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BAB4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70F75DE2" w14:textId="338EDA16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="004D7D6D">
        <w:rPr>
          <w:rFonts w:ascii="Times New Roman" w:hAnsi="Times New Roman" w:cs="Times New Roman"/>
          <w:sz w:val="20"/>
          <w:szCs w:val="20"/>
          <w:lang w:val="tr-TR"/>
        </w:rPr>
        <w:t>Hemşirelik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="004D7D6D">
        <w:rPr>
          <w:rFonts w:ascii="Times New Roman" w:hAnsi="Times New Roman" w:cs="Times New Roman"/>
          <w:sz w:val="20"/>
          <w:szCs w:val="20"/>
          <w:lang w:val="tr-TR"/>
        </w:rPr>
        <w:t>Doç. Dr. Feride TAŞKIN YILMAZ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5CD9A6C7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24E00DEA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428299E2" w14:textId="6C644667" w:rsidR="00913266" w:rsidRDefault="004D7D6D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  <w:r>
        <w:rPr>
          <w:rFonts w:ascii="Times New Roman" w:hAnsi="Times New Roman" w:cs="Times New Roman"/>
          <w:sz w:val="20"/>
          <w:szCs w:val="20"/>
          <w:lang w:val="tr-TR"/>
        </w:rPr>
        <w:t>1-Sude Sultan DENİZ 07.11.2022 tarih ve 65696 sayılı dilekçesi okundu.</w:t>
      </w:r>
    </w:p>
    <w:p w14:paraId="5DEDDA3F" w14:textId="4B63FB4F" w:rsidR="004D7D6D" w:rsidRDefault="004D7D6D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sonunda; Fakültemiz Hemşirelik Bölümü öğrencisi Sude Sultan DENİZ  Sakarya Uygulamalı Bilimler Üniversitesi Lisans ve Önlisans Eğitim-Öğretim ve Sınav Yönetmeliği’nin 27. maddesi uyarınca kaydının silinmesinin uygun olduğuna ve konunun Dekanlık makamına arzına oybirliği ile karar verildi.</w:t>
      </w:r>
    </w:p>
    <w:p w14:paraId="55ACD127" w14:textId="00BF8739" w:rsidR="004D7D6D" w:rsidRDefault="004D7D6D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2-Taha ERİM 10.11.2022 tarih ve 66083 sayılı dilekçesi okundu.</w:t>
      </w:r>
    </w:p>
    <w:p w14:paraId="4EB3425D" w14:textId="356DB1C3" w:rsidR="004D7D6D" w:rsidRDefault="004D7D6D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sonunda; Fakültemiz Hemşirelik Bölümü öğrencisi Taha ERİM  Sakarya Uygulamalı Bilimler Üniversitesi Lisans ve Önlisans Eğitim-Öğretim ve Sınav Yönetmeliği’nin 27. maddesi uyarınca kaydının silinmesinin uygun olduğuna ve konunun Dekanlık makamına arzına oybirliği ile karar verildi.</w:t>
      </w:r>
    </w:p>
    <w:p w14:paraId="4C49600E" w14:textId="35F6C73D" w:rsidR="004D7D6D" w:rsidRDefault="004D7D6D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574633F1" w14:textId="77777777" w:rsidR="004D7D6D" w:rsidRPr="0019698B" w:rsidRDefault="004D7D6D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tbl>
      <w:tblPr>
        <w:tblW w:w="0" w:type="auto"/>
        <w:tblCellSpacing w:w="1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16"/>
        <w:gridCol w:w="5016"/>
      </w:tblGrid>
      <w:tr w:rsidR="004D7D6D" w14:paraId="6CCA1971" w14:textId="77777777" w:rsidTr="004D7D6D">
        <w:tblPrEx>
          <w:tblCellMar>
            <w:top w:w="0" w:type="dxa"/>
            <w:bottom w:w="0" w:type="dxa"/>
          </w:tblCellMar>
        </w:tblPrEx>
        <w:trPr>
          <w:tblCellSpacing w:w="160" w:type="dxa"/>
        </w:trPr>
        <w:tc>
          <w:tcPr>
            <w:tcW w:w="4536" w:type="dxa"/>
          </w:tcPr>
          <w:p w14:paraId="469B0033" w14:textId="77777777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Feride TAŞKIN YILMAZ</w:t>
            </w:r>
          </w:p>
          <w:p w14:paraId="7FD09F9F" w14:textId="43637E37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Başkan </w:t>
            </w:r>
          </w:p>
        </w:tc>
        <w:tc>
          <w:tcPr>
            <w:tcW w:w="4536" w:type="dxa"/>
          </w:tcPr>
          <w:p w14:paraId="74D356E5" w14:textId="77777777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Azize ALAYLI</w:t>
            </w:r>
          </w:p>
          <w:p w14:paraId="01888104" w14:textId="6AB98307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4D7D6D" w14:paraId="4A31BCB9" w14:textId="77777777" w:rsidTr="004D7D6D">
        <w:tblPrEx>
          <w:tblCellMar>
            <w:top w:w="0" w:type="dxa"/>
            <w:bottom w:w="0" w:type="dxa"/>
          </w:tblCellMar>
        </w:tblPrEx>
        <w:trPr>
          <w:tblCellSpacing w:w="160" w:type="dxa"/>
        </w:trPr>
        <w:tc>
          <w:tcPr>
            <w:tcW w:w="4536" w:type="dxa"/>
          </w:tcPr>
          <w:p w14:paraId="026233F6" w14:textId="77777777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Yurdanur DİKMEN</w:t>
            </w:r>
          </w:p>
          <w:p w14:paraId="203EFD97" w14:textId="0C7012E7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6F7287AD" w14:textId="77777777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Gülzade UYSAL</w:t>
            </w:r>
          </w:p>
          <w:p w14:paraId="2B933A56" w14:textId="17CBE1B9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4D7D6D" w14:paraId="3534ED55" w14:textId="77777777" w:rsidTr="004D7D6D">
        <w:tblPrEx>
          <w:tblCellMar>
            <w:top w:w="0" w:type="dxa"/>
            <w:bottom w:w="0" w:type="dxa"/>
          </w:tblCellMar>
        </w:tblPrEx>
        <w:trPr>
          <w:tblCellSpacing w:w="160" w:type="dxa"/>
        </w:trPr>
        <w:tc>
          <w:tcPr>
            <w:tcW w:w="4536" w:type="dxa"/>
          </w:tcPr>
          <w:p w14:paraId="0FDA848A" w14:textId="77777777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Aylin BİLGİN</w:t>
            </w:r>
          </w:p>
          <w:p w14:paraId="7121E9FC" w14:textId="4D1B4952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54C71A4A" w14:textId="77777777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Fatma TANRIKULU</w:t>
            </w:r>
          </w:p>
          <w:p w14:paraId="3D1A4E26" w14:textId="75486664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4D7D6D" w14:paraId="69FE6B74" w14:textId="77777777" w:rsidTr="004D7D6D">
        <w:tblPrEx>
          <w:tblCellMar>
            <w:top w:w="0" w:type="dxa"/>
            <w:bottom w:w="0" w:type="dxa"/>
          </w:tblCellMar>
        </w:tblPrEx>
        <w:trPr>
          <w:tblCellSpacing w:w="160" w:type="dxa"/>
        </w:trPr>
        <w:tc>
          <w:tcPr>
            <w:tcW w:w="4536" w:type="dxa"/>
          </w:tcPr>
          <w:p w14:paraId="3D0DE9D8" w14:textId="77777777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Canan BİRİMOĞLU OKUYAN</w:t>
            </w:r>
          </w:p>
          <w:p w14:paraId="4A81B470" w14:textId="59D0EB18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79C2BEC8" w14:textId="77777777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Özge ÖNER</w:t>
            </w:r>
          </w:p>
          <w:p w14:paraId="6CF40F5E" w14:textId="3F1DEB74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4D7D6D" w14:paraId="0CB13975" w14:textId="77777777" w:rsidTr="004D7D6D">
        <w:tblPrEx>
          <w:tblCellMar>
            <w:top w:w="0" w:type="dxa"/>
            <w:bottom w:w="0" w:type="dxa"/>
          </w:tblCellMar>
        </w:tblPrEx>
        <w:trPr>
          <w:tblCellSpacing w:w="160" w:type="dxa"/>
        </w:trPr>
        <w:tc>
          <w:tcPr>
            <w:tcW w:w="4536" w:type="dxa"/>
          </w:tcPr>
          <w:p w14:paraId="6A70F1ED" w14:textId="77777777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Öğr. Gör. Handenur GÜNDOĞDU</w:t>
            </w:r>
          </w:p>
          <w:p w14:paraId="606D26F7" w14:textId="09FDF189" w:rsidR="004D7D6D" w:rsidRDefault="004D7D6D" w:rsidP="004D7D6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567CCC2A" w14:textId="77777777" w:rsidR="004D7D6D" w:rsidRDefault="004D7D6D">
            <w:pPr>
              <w:rPr>
                <w:rFonts w:ascii="Times New Roman" w:hAnsi="Times New Roman" w:cs="Times New Roman"/>
              </w:rPr>
            </w:pPr>
          </w:p>
        </w:tc>
      </w:tr>
    </w:tbl>
    <w:p w14:paraId="27563EB5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83E4" w14:textId="77777777" w:rsidR="004D7D6D" w:rsidRDefault="004D7D6D" w:rsidP="00E96031">
      <w:pPr>
        <w:spacing w:after="0" w:line="240" w:lineRule="auto"/>
      </w:pPr>
      <w:r>
        <w:separator/>
      </w:r>
    </w:p>
  </w:endnote>
  <w:endnote w:type="continuationSeparator" w:id="0">
    <w:p w14:paraId="11A084CA" w14:textId="77777777" w:rsidR="004D7D6D" w:rsidRDefault="004D7D6D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63CC" w14:textId="77777777" w:rsidR="004D7D6D" w:rsidRDefault="004D7D6D" w:rsidP="00E96031">
      <w:pPr>
        <w:spacing w:after="0" w:line="240" w:lineRule="auto"/>
      </w:pPr>
      <w:r>
        <w:separator/>
      </w:r>
    </w:p>
  </w:footnote>
  <w:footnote w:type="continuationSeparator" w:id="0">
    <w:p w14:paraId="4AF87DC8" w14:textId="77777777" w:rsidR="004D7D6D" w:rsidRDefault="004D7D6D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EAE7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1712739E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39EA23C1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666A7528" w14:textId="18AF5ACD" w:rsidR="00E96031" w:rsidRPr="0019698B" w:rsidRDefault="004D7D6D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3" w:name="bolumAdiUpperCase"/>
    <w:bookmarkEnd w:id="3"/>
    <w:r>
      <w:rPr>
        <w:rFonts w:ascii="Times New Roman" w:hAnsi="Times New Roman" w:cs="Times New Roman"/>
        <w:b/>
        <w:sz w:val="20"/>
        <w:szCs w:val="20"/>
        <w:lang w:val="tr-TR"/>
      </w:rPr>
      <w:t>HEMŞİRELİK</w:t>
    </w:r>
    <w:r w:rsidR="00E96031"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="00E96031"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1D1D7BC4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0F21C7D4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1DFBB748" w14:textId="6BAAA5E9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4" w:name="toplantiNo"/>
    <w:bookmarkEnd w:id="4"/>
    <w:r w:rsidR="004D7D6D">
      <w:rPr>
        <w:rFonts w:ascii="Times New Roman" w:hAnsi="Times New Roman" w:cs="Times New Roman"/>
        <w:b/>
        <w:sz w:val="20"/>
        <w:szCs w:val="20"/>
        <w:lang w:val="tr-TR"/>
      </w:rPr>
      <w:t>59</w:t>
    </w:r>
  </w:p>
  <w:p w14:paraId="5CB2FF86" w14:textId="1A3B2FEF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5" w:name="toplantiTarihi"/>
    <w:bookmarkEnd w:id="5"/>
    <w:r w:rsidR="004D7D6D">
      <w:rPr>
        <w:rFonts w:ascii="Times New Roman" w:hAnsi="Times New Roman" w:cs="Times New Roman"/>
        <w:b/>
        <w:sz w:val="20"/>
        <w:szCs w:val="20"/>
        <w:lang w:val="tr-TR"/>
      </w:rPr>
      <w:t>11.11.2022</w:t>
    </w:r>
  </w:p>
  <w:p w14:paraId="5A01A4A0" w14:textId="77777777" w:rsidR="00E96031" w:rsidRPr="00E96031" w:rsidRDefault="00E96031" w:rsidP="00E9603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D49FA"/>
    <w:rsid w:val="004D7D6D"/>
    <w:rsid w:val="0064503F"/>
    <w:rsid w:val="008B3447"/>
    <w:rsid w:val="00913266"/>
    <w:rsid w:val="00921153"/>
    <w:rsid w:val="0094291B"/>
    <w:rsid w:val="009C361A"/>
    <w:rsid w:val="00A00E40"/>
    <w:rsid w:val="00B139C6"/>
    <w:rsid w:val="00C22C90"/>
    <w:rsid w:val="00D50503"/>
    <w:rsid w:val="00DC4697"/>
    <w:rsid w:val="00E76075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63D8D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1</cp:revision>
  <dcterms:created xsi:type="dcterms:W3CDTF">2022-12-07T13:26:00Z</dcterms:created>
  <dcterms:modified xsi:type="dcterms:W3CDTF">2022-12-07T13:26:00Z</dcterms:modified>
</cp:coreProperties>
</file>