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D2C63D" w14:textId="74B1D76A" w:rsidR="00850753" w:rsidRPr="00E54F96" w:rsidRDefault="007A45AB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Q1)</w:t>
      </w:r>
    </w:p>
    <w:p w14:paraId="65A1F491" w14:textId="7EFC5C27" w:rsidR="007A45AB" w:rsidRPr="00E54F96" w:rsidRDefault="007A45AB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 xml:space="preserve">Essentially, we are trying to cut the wire to the smallest piece, which is 1 meter. We do this by dividing the wire into 2 </w:t>
      </w:r>
      <w:r w:rsidR="00736433" w:rsidRPr="00E54F96">
        <w:rPr>
          <w:rFonts w:ascii="Arial" w:hAnsi="Arial" w:cs="Arial"/>
          <w:sz w:val="24"/>
          <w:szCs w:val="24"/>
          <w:lang w:val="en-US"/>
        </w:rPr>
        <w:t>pieces and</w:t>
      </w:r>
      <w:r w:rsidRPr="00E54F96">
        <w:rPr>
          <w:rFonts w:ascii="Arial" w:hAnsi="Arial" w:cs="Arial"/>
          <w:sz w:val="24"/>
          <w:szCs w:val="24"/>
          <w:lang w:val="en-US"/>
        </w:rPr>
        <w:t xml:space="preserve"> stack the remaining pieces together. Cut these pieces again and stack them again. Do this until each part is 1 </w:t>
      </w:r>
      <w:r w:rsidR="00736433" w:rsidRPr="00E54F96">
        <w:rPr>
          <w:rFonts w:ascii="Arial" w:hAnsi="Arial" w:cs="Arial"/>
          <w:sz w:val="24"/>
          <w:szCs w:val="24"/>
          <w:lang w:val="en-US"/>
        </w:rPr>
        <w:t>meter</w:t>
      </w:r>
      <w:r w:rsidRPr="00E54F96">
        <w:rPr>
          <w:rFonts w:ascii="Arial" w:hAnsi="Arial" w:cs="Arial"/>
          <w:sz w:val="24"/>
          <w:szCs w:val="24"/>
          <w:lang w:val="en-US"/>
        </w:rPr>
        <w:t xml:space="preserve"> long.</w:t>
      </w:r>
    </w:p>
    <w:p w14:paraId="73FD342C" w14:textId="7C8D982C" w:rsidR="007A45AB" w:rsidRPr="00E54F96" w:rsidRDefault="007A45AB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 xml:space="preserve">T(n) = 1 </w:t>
      </w:r>
      <w:r w:rsidRPr="00E54F96">
        <w:rPr>
          <w:rFonts w:ascii="Arial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hAnsi="Arial" w:cs="Arial"/>
          <w:sz w:val="24"/>
          <w:szCs w:val="24"/>
          <w:lang w:val="en-US"/>
        </w:rPr>
        <w:t xml:space="preserve"> best case</w:t>
      </w:r>
    </w:p>
    <w:p w14:paraId="0DAE6ED6" w14:textId="504E2E7D" w:rsidR="007A45AB" w:rsidRPr="00E54F96" w:rsidRDefault="007A45AB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 xml:space="preserve">T(n) = T(n/2) +1 </w:t>
      </w:r>
      <w:r w:rsidRPr="00E54F96">
        <w:rPr>
          <w:rFonts w:ascii="Arial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hAnsi="Arial" w:cs="Arial"/>
          <w:sz w:val="24"/>
          <w:szCs w:val="24"/>
          <w:lang w:val="en-US"/>
        </w:rPr>
        <w:t xml:space="preserve"> worst case</w:t>
      </w:r>
    </w:p>
    <w:p w14:paraId="625A4FF8" w14:textId="3DBABFC6" w:rsidR="007A45AB" w:rsidRPr="00E54F96" w:rsidRDefault="007A45AB">
      <w:pPr>
        <w:rPr>
          <w:rFonts w:ascii="Arial" w:hAnsi="Arial" w:cs="Arial"/>
          <w:sz w:val="24"/>
          <w:szCs w:val="24"/>
          <w:lang w:val="en-US"/>
        </w:rPr>
      </w:pPr>
    </w:p>
    <w:p w14:paraId="405BF13C" w14:textId="2AD3FF98" w:rsidR="007A45AB" w:rsidRPr="00E54F96" w:rsidRDefault="007A45AB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Using master theorem:</w:t>
      </w:r>
    </w:p>
    <w:p w14:paraId="220135E6" w14:textId="6F8BD130" w:rsidR="007A45AB" w:rsidRPr="00E54F96" w:rsidRDefault="007A45AB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a=1, b=2, f(n)=n</w:t>
      </w:r>
      <w:r w:rsidRPr="00E54F96">
        <w:rPr>
          <w:rFonts w:ascii="Arial" w:hAnsi="Arial" w:cs="Arial"/>
          <w:sz w:val="24"/>
          <w:szCs w:val="24"/>
          <w:vertAlign w:val="superscript"/>
          <w:lang w:val="en-US"/>
        </w:rPr>
        <w:t>0</w:t>
      </w:r>
      <w:r w:rsidRPr="00E54F96">
        <w:rPr>
          <w:rFonts w:ascii="Arial" w:hAnsi="Arial" w:cs="Arial"/>
          <w:sz w:val="24"/>
          <w:szCs w:val="24"/>
          <w:lang w:val="en-US"/>
        </w:rPr>
        <w:t>, c=0</w:t>
      </w:r>
      <w:r w:rsidRPr="00E54F96">
        <w:rPr>
          <w:rFonts w:ascii="Arial" w:hAnsi="Arial" w:cs="Arial"/>
          <w:sz w:val="24"/>
          <w:szCs w:val="24"/>
          <w:lang w:val="en-US"/>
        </w:rPr>
        <w:tab/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a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1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0</m:t>
            </m:r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=1</m:t>
        </m:r>
      </m:oMath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since n</w:t>
      </w:r>
      <w:r w:rsidRPr="00E54F96">
        <w:rPr>
          <w:rFonts w:ascii="Arial" w:eastAsiaTheme="minorEastAsia" w:hAnsi="Arial" w:cs="Arial"/>
          <w:sz w:val="24"/>
          <w:szCs w:val="24"/>
          <w:vertAlign w:val="superscript"/>
          <w:lang w:val="en-US"/>
        </w:rPr>
        <w:t>0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= 1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case 2</w:t>
      </w:r>
    </w:p>
    <w:p w14:paraId="61E5186B" w14:textId="388C3E0A" w:rsidR="007A45AB" w:rsidRPr="00E54F96" w:rsidRDefault="007A45AB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m:oMath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T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lang w:val="en-US"/>
          </w:rPr>
          <m:t>θ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a</m:t>
                    </m:r>
                  </m:e>
                </m:func>
              </m:sup>
            </m:s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.</m:t>
            </m:r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n</m:t>
                </m:r>
              </m:e>
            </m:func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="Arial"/>
            <w:sz w:val="24"/>
            <w:szCs w:val="24"/>
            <w:lang w:val="en-US"/>
          </w:rPr>
          <w:br/>
        </m:r>
      </m:oMath>
      <m:oMathPara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 xml:space="preserve">(1.logn) =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>(logn)</m:t>
          </m:r>
        </m:oMath>
      </m:oMathPara>
    </w:p>
    <w:p w14:paraId="5D5334D7" w14:textId="76C41850" w:rsidR="00E54F96" w:rsidRPr="00E54F96" w:rsidRDefault="00152E47">
      <w:pPr>
        <w:rPr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Q2)</w:t>
      </w:r>
      <w:r w:rsidR="00E54F96" w:rsidRPr="00E54F96">
        <w:rPr>
          <w:lang w:val="en-US"/>
        </w:rPr>
        <w:t xml:space="preserve"> </w:t>
      </w:r>
    </w:p>
    <w:p w14:paraId="5BE5BA6F" w14:textId="73599EBC" w:rsidR="00E54F96" w:rsidRPr="00E54F96" w:rsidRDefault="00E54F96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 xml:space="preserve">We are recursively dividing the array into 2 equal parts and update the max and the min values of the whole array </w:t>
      </w:r>
      <w:r w:rsidR="00453780">
        <w:rPr>
          <w:rFonts w:ascii="Arial" w:hAnsi="Arial" w:cs="Arial"/>
          <w:sz w:val="24"/>
          <w:szCs w:val="24"/>
          <w:lang w:val="en-US"/>
        </w:rPr>
        <w:t>using</w:t>
      </w:r>
      <w:r w:rsidRPr="00E54F96">
        <w:rPr>
          <w:rFonts w:ascii="Arial" w:hAnsi="Arial" w:cs="Arial"/>
          <w:sz w:val="24"/>
          <w:szCs w:val="24"/>
          <w:lang w:val="en-US"/>
        </w:rPr>
        <w:t xml:space="preserve"> recursion, </w:t>
      </w:r>
      <w:r w:rsidR="00453780">
        <w:rPr>
          <w:rFonts w:ascii="Arial" w:hAnsi="Arial" w:cs="Arial"/>
          <w:sz w:val="24"/>
          <w:szCs w:val="24"/>
          <w:lang w:val="en-US"/>
        </w:rPr>
        <w:t>with the</w:t>
      </w:r>
      <w:r w:rsidRPr="00E54F96">
        <w:rPr>
          <w:rFonts w:ascii="Arial" w:hAnsi="Arial" w:cs="Arial"/>
          <w:sz w:val="24"/>
          <w:szCs w:val="24"/>
          <w:lang w:val="en-US"/>
        </w:rPr>
        <w:t xml:space="preserve"> predetermined minimum and maximum variables</w:t>
      </w:r>
      <w:r w:rsidR="00453780">
        <w:rPr>
          <w:rFonts w:ascii="Arial" w:hAnsi="Arial" w:cs="Arial"/>
          <w:sz w:val="24"/>
          <w:szCs w:val="24"/>
          <w:lang w:val="en-US"/>
        </w:rPr>
        <w:t xml:space="preserve"> sent to the function</w:t>
      </w:r>
      <w:r w:rsidRPr="00E54F96">
        <w:rPr>
          <w:rFonts w:ascii="Arial" w:hAnsi="Arial" w:cs="Arial"/>
          <w:sz w:val="24"/>
          <w:szCs w:val="24"/>
          <w:lang w:val="en-US"/>
        </w:rPr>
        <w:t>. These are minus infinity and plus infinity. The base condition is when there is only one element left.</w:t>
      </w:r>
    </w:p>
    <w:p w14:paraId="4CE3634B" w14:textId="2E38A4C6" w:rsidR="00152E47" w:rsidRDefault="00E54F96">
      <w:pPr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Since we are dividing the array into two parts;</w:t>
      </w:r>
    </w:p>
    <w:p w14:paraId="3C4161C8" w14:textId="77777777" w:rsidR="00E54F96" w:rsidRPr="00E54F96" w:rsidRDefault="00E54F96" w:rsidP="00E54F96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 xml:space="preserve">T(n) = 1 </w:t>
      </w:r>
      <w:r w:rsidRPr="00E54F96">
        <w:rPr>
          <w:rFonts w:ascii="Arial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hAnsi="Arial" w:cs="Arial"/>
          <w:sz w:val="24"/>
          <w:szCs w:val="24"/>
          <w:lang w:val="en-US"/>
        </w:rPr>
        <w:t xml:space="preserve"> best case</w:t>
      </w:r>
    </w:p>
    <w:p w14:paraId="3350FAD1" w14:textId="77777777" w:rsidR="00E54F96" w:rsidRPr="00E54F96" w:rsidRDefault="00E54F96" w:rsidP="00E54F96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 xml:space="preserve">T(n) = T(n/2) +1 </w:t>
      </w:r>
      <w:r w:rsidRPr="00E54F96">
        <w:rPr>
          <w:rFonts w:ascii="Arial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hAnsi="Arial" w:cs="Arial"/>
          <w:sz w:val="24"/>
          <w:szCs w:val="24"/>
          <w:lang w:val="en-US"/>
        </w:rPr>
        <w:t xml:space="preserve"> worst case</w:t>
      </w:r>
    </w:p>
    <w:p w14:paraId="44B2F081" w14:textId="77777777" w:rsidR="00E54F96" w:rsidRPr="00E54F96" w:rsidRDefault="00E54F96" w:rsidP="00E54F96">
      <w:pPr>
        <w:rPr>
          <w:rFonts w:ascii="Arial" w:hAnsi="Arial" w:cs="Arial"/>
          <w:sz w:val="24"/>
          <w:szCs w:val="24"/>
          <w:lang w:val="en-US"/>
        </w:rPr>
      </w:pPr>
    </w:p>
    <w:p w14:paraId="1FC150C5" w14:textId="77777777" w:rsidR="00E54F96" w:rsidRPr="00E54F96" w:rsidRDefault="00E54F96" w:rsidP="00E54F96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Using master theorem:</w:t>
      </w:r>
    </w:p>
    <w:p w14:paraId="5644491E" w14:textId="77777777" w:rsidR="00E54F96" w:rsidRPr="00E54F96" w:rsidRDefault="00E54F96" w:rsidP="00E54F96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a=1, b=2, f(n)=n</w:t>
      </w:r>
      <w:r w:rsidRPr="00E54F96">
        <w:rPr>
          <w:rFonts w:ascii="Arial" w:hAnsi="Arial" w:cs="Arial"/>
          <w:sz w:val="24"/>
          <w:szCs w:val="24"/>
          <w:vertAlign w:val="superscript"/>
          <w:lang w:val="en-US"/>
        </w:rPr>
        <w:t>0</w:t>
      </w:r>
      <w:r w:rsidRPr="00E54F96">
        <w:rPr>
          <w:rFonts w:ascii="Arial" w:hAnsi="Arial" w:cs="Arial"/>
          <w:sz w:val="24"/>
          <w:szCs w:val="24"/>
          <w:lang w:val="en-US"/>
        </w:rPr>
        <w:t>, c=0</w:t>
      </w:r>
      <w:r w:rsidRPr="00E54F96">
        <w:rPr>
          <w:rFonts w:ascii="Arial" w:hAnsi="Arial" w:cs="Arial"/>
          <w:sz w:val="24"/>
          <w:szCs w:val="24"/>
          <w:lang w:val="en-US"/>
        </w:rPr>
        <w:tab/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a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1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0</m:t>
            </m:r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=1</m:t>
        </m:r>
      </m:oMath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since n</w:t>
      </w:r>
      <w:r w:rsidRPr="00E54F96">
        <w:rPr>
          <w:rFonts w:ascii="Arial" w:eastAsiaTheme="minorEastAsia" w:hAnsi="Arial" w:cs="Arial"/>
          <w:sz w:val="24"/>
          <w:szCs w:val="24"/>
          <w:vertAlign w:val="superscript"/>
          <w:lang w:val="en-US"/>
        </w:rPr>
        <w:t>0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= 1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case 2</w:t>
      </w:r>
    </w:p>
    <w:p w14:paraId="14B5DC8B" w14:textId="77777777" w:rsidR="00E54F96" w:rsidRPr="00E54F96" w:rsidRDefault="00E54F96" w:rsidP="00E54F96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m:oMath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T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=θ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a</m:t>
                    </m:r>
                  </m:e>
                </m:func>
              </m:sup>
            </m:s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.</m:t>
            </m:r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n</m:t>
                </m:r>
              </m:e>
            </m:func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="Arial"/>
            <w:sz w:val="24"/>
            <w:szCs w:val="24"/>
            <w:lang w:val="en-US"/>
          </w:rPr>
          <w:br/>
        </m:r>
      </m:oMath>
      <m:oMathPara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 xml:space="preserve">(1.logn) =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>(logn)</m:t>
          </m:r>
        </m:oMath>
      </m:oMathPara>
    </w:p>
    <w:p w14:paraId="4E15FABF" w14:textId="1ECDE224" w:rsidR="00E54F96" w:rsidRDefault="00E54F96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5B695385" w14:textId="72B60A5A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4CB81442" w14:textId="4CEE01AA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61C2C0DB" w14:textId="076D7332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0CE8EC48" w14:textId="5EBD3296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1B4A99AF" w14:textId="17F68559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676678B4" w14:textId="61317545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416CB6C7" w14:textId="02ACBA8D" w:rsidR="00A213A4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377D66ED" w14:textId="77777777" w:rsidR="00A213A4" w:rsidRPr="00E54F96" w:rsidRDefault="00A213A4">
      <w:pPr>
        <w:rPr>
          <w:rFonts w:ascii="Arial" w:eastAsiaTheme="minorEastAsia" w:hAnsi="Arial" w:cs="Arial"/>
          <w:sz w:val="24"/>
          <w:szCs w:val="24"/>
          <w:lang w:val="en-US"/>
        </w:rPr>
      </w:pPr>
    </w:p>
    <w:p w14:paraId="6FBB187F" w14:textId="6C86B590" w:rsidR="00EB2F1A" w:rsidRPr="00E54F96" w:rsidRDefault="00EB2F1A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lastRenderedPageBreak/>
        <w:t>Q3)</w:t>
      </w:r>
    </w:p>
    <w:p w14:paraId="06F037C6" w14:textId="6F56CF96" w:rsidR="00EB2F1A" w:rsidRPr="00E54F96" w:rsidRDefault="00EB2F1A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Decrease and conquer style of this question is done by </w:t>
      </w:r>
      <w:r w:rsidR="009919A7">
        <w:rPr>
          <w:rFonts w:ascii="Arial" w:eastAsiaTheme="minorEastAsia" w:hAnsi="Arial" w:cs="Arial"/>
          <w:sz w:val="24"/>
          <w:szCs w:val="24"/>
          <w:lang w:val="en-US"/>
        </w:rPr>
        <w:t>Quick Select algorithm, which is somewhat related to Quick sort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>.</w:t>
      </w:r>
      <w:r w:rsidR="009919A7">
        <w:rPr>
          <w:rFonts w:ascii="Arial" w:eastAsiaTheme="minorEastAsia" w:hAnsi="Arial" w:cs="Arial"/>
          <w:sz w:val="24"/>
          <w:szCs w:val="24"/>
          <w:lang w:val="en-US"/>
        </w:rPr>
        <w:t xml:space="preserve"> Unlike quicksort, quick select only recurs that contains the kth smallest element.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We pick a pivot </w:t>
      </w:r>
      <w:r w:rsidR="007D313D" w:rsidRPr="00E54F96">
        <w:rPr>
          <w:rFonts w:ascii="Arial" w:eastAsiaTheme="minorEastAsia" w:hAnsi="Arial" w:cs="Arial"/>
          <w:sz w:val="24"/>
          <w:szCs w:val="24"/>
          <w:lang w:val="en-US"/>
        </w:rPr>
        <w:t>element and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move that to its correct position and partition the remaining array. Since we are not trying to do a literal quicksort, we </w:t>
      </w:r>
      <w:r w:rsidR="007D313D" w:rsidRPr="00E54F96">
        <w:rPr>
          <w:rFonts w:ascii="Arial" w:eastAsiaTheme="minorEastAsia" w:hAnsi="Arial" w:cs="Arial"/>
          <w:sz w:val="24"/>
          <w:szCs w:val="24"/>
          <w:lang w:val="en-US"/>
        </w:rPr>
        <w:t>won’t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have to completely use it, but stop at where pivot is the smallest.</w:t>
      </w:r>
    </w:p>
    <w:p w14:paraId="6EE5B42D" w14:textId="15A09BE7" w:rsidR="00EB2F1A" w:rsidRPr="00E54F96" w:rsidRDefault="00EB2F1A" w:rsidP="00EB2F1A">
      <w:pPr>
        <w:spacing w:after="0"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T(n) = n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runs through the array once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best case</w:t>
      </w:r>
    </w:p>
    <w:p w14:paraId="750F70AA" w14:textId="4D899B86" w:rsidR="00EB2F1A" w:rsidRPr="00E54F96" w:rsidRDefault="00EB2F1A" w:rsidP="00EB2F1A">
      <w:pPr>
        <w:spacing w:after="0"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T(n) = T(n-1) + n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worst case</w:t>
      </w:r>
    </w:p>
    <w:p w14:paraId="33203CC5" w14:textId="76C82A47" w:rsidR="00EB2F1A" w:rsidRPr="00E54F96" w:rsidRDefault="00EB2F1A" w:rsidP="00EB2F1A">
      <w:pPr>
        <w:spacing w:after="0" w:line="240" w:lineRule="auto"/>
        <w:rPr>
          <w:rFonts w:ascii="Arial" w:eastAsiaTheme="minorEastAsia" w:hAnsi="Arial" w:cs="Arial"/>
          <w:sz w:val="24"/>
          <w:szCs w:val="24"/>
          <w:lang w:val="en-US"/>
        </w:rPr>
      </w:pPr>
    </w:p>
    <w:p w14:paraId="780AE864" w14:textId="287B4A81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T(n) = T(n-1) + n</w:t>
      </w:r>
    </w:p>
    <w:p w14:paraId="1CE60338" w14:textId="2EE657E1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T(n-1) = T(n-2) + n-1</w:t>
      </w:r>
    </w:p>
    <w:p w14:paraId="55C62216" w14:textId="2DA82223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T(n-2) = T(n-3) + n-2</w:t>
      </w:r>
    </w:p>
    <w:p w14:paraId="263262AC" w14:textId="13FD3177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…</w:t>
      </w:r>
    </w:p>
    <w:p w14:paraId="735F58ED" w14:textId="4CB013B2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T(3) = T(2) + 3</w:t>
      </w:r>
    </w:p>
    <w:p w14:paraId="19F06B42" w14:textId="53CC35AB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T(2) = T(1) + 2</w:t>
      </w:r>
    </w:p>
    <w:p w14:paraId="5C33B198" w14:textId="417F4E4C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T(1) = 1</w:t>
      </w:r>
    </w:p>
    <w:p w14:paraId="5FFABEE9" w14:textId="317AE5E9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</w:p>
    <w:p w14:paraId="52D2D962" w14:textId="1FC289F0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T(n) = n + (n-1) + (n-2) + … 3 + 2 + 1</w:t>
      </w:r>
    </w:p>
    <w:p w14:paraId="053272F7" w14:textId="7928C6F6" w:rsidR="00EB2F1A" w:rsidRPr="00E54F96" w:rsidRDefault="00EB2F1A" w:rsidP="00EB2F1A">
      <w:pPr>
        <w:spacing w:after="0" w:line="240" w:lineRule="auto"/>
        <w:ind w:left="708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= n.(n-1) / 2 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T(n) = O(n</w:t>
      </w:r>
      <w:r w:rsidRPr="00E54F96">
        <w:rPr>
          <w:rFonts w:ascii="Arial" w:eastAsiaTheme="minorEastAsia" w:hAnsi="Arial" w:cs="Arial"/>
          <w:sz w:val="24"/>
          <w:szCs w:val="24"/>
          <w:vertAlign w:val="superscript"/>
          <w:lang w:val="en-US"/>
        </w:rPr>
        <w:t>2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>)</w:t>
      </w:r>
    </w:p>
    <w:p w14:paraId="404A0311" w14:textId="18CE1B2A" w:rsidR="00EB2F1A" w:rsidRDefault="00EB2F1A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</w:p>
    <w:p w14:paraId="35F4E5B6" w14:textId="44058979" w:rsidR="00E64086" w:rsidRDefault="00E64086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Proving:</w:t>
      </w:r>
    </w:p>
    <w:p w14:paraId="2377D088" w14:textId="642090B6" w:rsidR="00E64086" w:rsidRDefault="00E64086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Base case: T(1) = 1.(2) / 2 = 1</w:t>
      </w:r>
    </w:p>
    <w:p w14:paraId="505C90A0" w14:textId="65ABEC6F" w:rsidR="00E64086" w:rsidRDefault="00E64086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 xml:space="preserve">Assume = T(n-1) = (n-1). n / 2 </w:t>
      </w:r>
      <w:r w:rsidRPr="00E6408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>
        <w:rPr>
          <w:rFonts w:ascii="Arial" w:eastAsiaTheme="minorEastAsia" w:hAnsi="Arial" w:cs="Arial"/>
          <w:sz w:val="24"/>
          <w:szCs w:val="24"/>
          <w:lang w:val="en-US"/>
        </w:rPr>
        <w:t xml:space="preserve"> true</w:t>
      </w:r>
    </w:p>
    <w:p w14:paraId="0F9A4C96" w14:textId="6B6B0F54" w:rsidR="00E64086" w:rsidRDefault="00E64086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T(n) = T(n-1) + n</w:t>
      </w:r>
    </w:p>
    <w:p w14:paraId="0537E7A1" w14:textId="4D0F8CE0" w:rsidR="00E64086" w:rsidRPr="00E64086" w:rsidRDefault="00E64086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T(n)=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(n-1).n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+n=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n(n+1)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0E5A1C8B" w14:textId="62E008B3" w:rsidR="00E64086" w:rsidRPr="00E64086" w:rsidRDefault="00BD25C5" w:rsidP="00E64086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-n+2n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+n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n(n+1)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64801108" w14:textId="77777777" w:rsidR="00E64086" w:rsidRPr="00E54F96" w:rsidRDefault="00E64086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</w:p>
    <w:p w14:paraId="09BE46E7" w14:textId="693070C1" w:rsidR="00EB2F1A" w:rsidRPr="00E54F96" w:rsidRDefault="00EB2F1A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Q4)</w:t>
      </w:r>
    </w:p>
    <w:p w14:paraId="02629461" w14:textId="34916B0F" w:rsidR="00EB2F1A" w:rsidRPr="00E54F96" w:rsidRDefault="00EB2F1A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Since we want a divide and conquer approach, we must use some form of sorting algorithm that divides itself. Most notably, </w:t>
      </w:r>
      <w:proofErr w:type="spellStart"/>
      <w:r w:rsidRPr="00E54F96">
        <w:rPr>
          <w:rFonts w:ascii="Arial" w:eastAsiaTheme="minorEastAsia" w:hAnsi="Arial" w:cs="Arial"/>
          <w:sz w:val="24"/>
          <w:szCs w:val="24"/>
          <w:lang w:val="en-US"/>
        </w:rPr>
        <w:t>mergesort</w:t>
      </w:r>
      <w:proofErr w:type="spellEnd"/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. </w:t>
      </w:r>
      <w:r w:rsidR="00040A7F"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We count the number of inversions when 2 halves of the array are merged. We set them 2 indexes </w:t>
      </w:r>
      <w:proofErr w:type="spellStart"/>
      <w:r w:rsidR="00040A7F" w:rsidRPr="00E54F96">
        <w:rPr>
          <w:rFonts w:ascii="Arial" w:eastAsiaTheme="minorEastAsia" w:hAnsi="Arial" w:cs="Arial"/>
          <w:sz w:val="24"/>
          <w:szCs w:val="24"/>
          <w:lang w:val="en-US"/>
        </w:rPr>
        <w:t>i</w:t>
      </w:r>
      <w:proofErr w:type="spellEnd"/>
      <w:r w:rsidR="00040A7F"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and j. If one is greater than other, there are mid-</w:t>
      </w:r>
      <w:proofErr w:type="spellStart"/>
      <w:r w:rsidR="00040A7F" w:rsidRPr="00E54F96">
        <w:rPr>
          <w:rFonts w:ascii="Arial" w:eastAsiaTheme="minorEastAsia" w:hAnsi="Arial" w:cs="Arial"/>
          <w:sz w:val="24"/>
          <w:szCs w:val="24"/>
          <w:lang w:val="en-US"/>
        </w:rPr>
        <w:t>i</w:t>
      </w:r>
      <w:proofErr w:type="spellEnd"/>
      <w:r w:rsidR="00040A7F"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inversions. Since left and right is already sored, remaining elements in the left will be greater than right of the middle.</w:t>
      </w:r>
    </w:p>
    <w:p w14:paraId="49C4E615" w14:textId="55BBEBEA" w:rsidR="00040A7F" w:rsidRPr="00E54F96" w:rsidRDefault="00040A7F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T(n) = 2T(n/2) + n</w:t>
      </w:r>
    </w:p>
    <w:p w14:paraId="2556534A" w14:textId="67134C1B" w:rsidR="00040A7F" w:rsidRPr="00E54F96" w:rsidRDefault="00040A7F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Master Theorem:</w:t>
      </w:r>
    </w:p>
    <w:p w14:paraId="6A5B85C4" w14:textId="7CE90023" w:rsidR="00040A7F" w:rsidRPr="00E54F96" w:rsidRDefault="00040A7F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a=2, b=2, f(n)=n, c=1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a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2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1</m:t>
            </m:r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=n</m:t>
        </m:r>
      </m:oMath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since n</w:t>
      </w:r>
      <w:r w:rsidRPr="00E54F96">
        <w:rPr>
          <w:rFonts w:ascii="Arial" w:eastAsiaTheme="minorEastAsia" w:hAnsi="Arial" w:cs="Arial"/>
          <w:sz w:val="24"/>
          <w:szCs w:val="24"/>
          <w:vertAlign w:val="superscript"/>
          <w:lang w:val="en-US"/>
        </w:rPr>
        <w:t>1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=n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case 2</w:t>
      </w:r>
    </w:p>
    <w:p w14:paraId="11B7376D" w14:textId="60FE2E6B" w:rsidR="00040A7F" w:rsidRPr="00E54F96" w:rsidRDefault="00040A7F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func>
                </m:sup>
              </m:sSup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.</m:t>
              </m:r>
              <m:func>
                <m:func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  <w:sz w:val="24"/>
                      <w:szCs w:val="24"/>
                      <w:lang w:val="en-US"/>
                    </w:rPr>
                    <m:t>n</m:t>
                  </m:r>
                </m:e>
              </m:func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 xml:space="preserve">(n.logn) =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>(n.logn)</m:t>
          </m:r>
        </m:oMath>
      </m:oMathPara>
    </w:p>
    <w:p w14:paraId="1247B15D" w14:textId="7741421D" w:rsidR="00EE41CF" w:rsidRPr="00E54F96" w:rsidRDefault="00EE41CF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lastRenderedPageBreak/>
        <w:t>Q5)</w:t>
      </w:r>
    </w:p>
    <w:p w14:paraId="6A151A2F" w14:textId="73115180" w:rsidR="00EE41CF" w:rsidRPr="00E54F96" w:rsidRDefault="00EE41CF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Brute Force: We just multiply it with itself, base number of times. (4</w:t>
      </w:r>
      <w:r w:rsidRPr="00E54F96">
        <w:rPr>
          <w:rFonts w:ascii="Arial" w:eastAsiaTheme="minorEastAsia" w:hAnsi="Arial" w:cs="Arial"/>
          <w:sz w:val="24"/>
          <w:szCs w:val="24"/>
          <w:vertAlign w:val="superscript"/>
          <w:lang w:val="en-US"/>
        </w:rPr>
        <w:t>5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= 4.4.4.4.4)</w:t>
      </w:r>
    </w:p>
    <w:p w14:paraId="7A70969B" w14:textId="60BFD99F" w:rsidR="00EE41CF" w:rsidRPr="00E54F96" w:rsidRDefault="00BD25C5" w:rsidP="00EB2F1A">
      <w:pPr>
        <w:spacing w:line="240" w:lineRule="auto"/>
        <w:rPr>
          <w:rFonts w:ascii="Arial" w:eastAsiaTheme="minorEastAsia" w:hAnsi="Arial" w:cs="Arial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 w:cs="Arial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 w:cs="Arial"/>
                  <w:sz w:val="28"/>
                  <w:szCs w:val="28"/>
                  <w:lang w:val="en-US"/>
                </w:rPr>
                <m:t>1</m:t>
              </m:r>
            </m:e>
          </m:nary>
          <m:r>
            <w:rPr>
              <w:rFonts w:ascii="Cambria Math" w:eastAsiaTheme="minorEastAsia" w:hAnsi="Cambria Math" w:cs="Arial"/>
              <w:sz w:val="28"/>
              <w:szCs w:val="28"/>
              <w:lang w:val="en-US"/>
            </w:rPr>
            <m:t>=n --&gt; T(n)=O(n)</m:t>
          </m:r>
        </m:oMath>
      </m:oMathPara>
    </w:p>
    <w:p w14:paraId="3B0C9F13" w14:textId="211635D0" w:rsidR="00146DE8" w:rsidRPr="00E54F96" w:rsidRDefault="00146DE8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Divide and Conquer: </w:t>
      </w:r>
      <w:r w:rsidR="004419A4"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Let’s assume we want to compute 2^8.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>Rather than multiplying with itself, we square each time (or take the nth exponential). Thus, result is calculated like this: ( ( (a ^ n) ^ n) ^ n)</w:t>
      </w:r>
    </w:p>
    <w:p w14:paraId="4A5A3334" w14:textId="63A53EA9" w:rsidR="004419A4" w:rsidRPr="00E54F96" w:rsidRDefault="004419A4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>As you can see, it does only 3 operations, instead of 8. 3 = log(8).</w:t>
      </w:r>
    </w:p>
    <w:p w14:paraId="5561C9A3" w14:textId="23814FCD" w:rsidR="004419A4" w:rsidRPr="00E54F96" w:rsidRDefault="004419A4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</w:p>
    <w:p w14:paraId="4598C212" w14:textId="77777777" w:rsidR="004419A4" w:rsidRPr="00E54F96" w:rsidRDefault="004419A4" w:rsidP="004419A4">
      <w:pPr>
        <w:rPr>
          <w:rFonts w:ascii="Arial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Using master theorem:</w:t>
      </w:r>
    </w:p>
    <w:p w14:paraId="105A0209" w14:textId="77777777" w:rsidR="004419A4" w:rsidRPr="00E54F96" w:rsidRDefault="004419A4" w:rsidP="004419A4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hAnsi="Arial" w:cs="Arial"/>
          <w:sz w:val="24"/>
          <w:szCs w:val="24"/>
          <w:lang w:val="en-US"/>
        </w:rPr>
        <w:t>a=1, b=2, f(n)=n</w:t>
      </w:r>
      <w:r w:rsidRPr="00E54F96">
        <w:rPr>
          <w:rFonts w:ascii="Arial" w:hAnsi="Arial" w:cs="Arial"/>
          <w:sz w:val="24"/>
          <w:szCs w:val="24"/>
          <w:vertAlign w:val="superscript"/>
          <w:lang w:val="en-US"/>
        </w:rPr>
        <w:t>0</w:t>
      </w:r>
      <w:r w:rsidRPr="00E54F96">
        <w:rPr>
          <w:rFonts w:ascii="Arial" w:hAnsi="Arial" w:cs="Arial"/>
          <w:sz w:val="24"/>
          <w:szCs w:val="24"/>
          <w:lang w:val="en-US"/>
        </w:rPr>
        <w:t>, c=0</w:t>
      </w:r>
      <w:r w:rsidRPr="00E54F96">
        <w:rPr>
          <w:rFonts w:ascii="Arial" w:hAnsi="Arial" w:cs="Arial"/>
          <w:sz w:val="24"/>
          <w:szCs w:val="24"/>
          <w:lang w:val="en-US"/>
        </w:rPr>
        <w:tab/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a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1</m:t>
                </m:r>
              </m:e>
            </m:func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0</m:t>
            </m:r>
          </m:sup>
        </m:sSup>
        <m:r>
          <w:rPr>
            <w:rFonts w:ascii="Cambria Math" w:hAnsi="Cambria Math" w:cs="Arial"/>
            <w:sz w:val="24"/>
            <w:szCs w:val="24"/>
            <w:lang w:val="en-US"/>
          </w:rPr>
          <m:t>=1</m:t>
        </m:r>
      </m:oMath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since n</w:t>
      </w:r>
      <w:r w:rsidRPr="00E54F96">
        <w:rPr>
          <w:rFonts w:ascii="Arial" w:eastAsiaTheme="minorEastAsia" w:hAnsi="Arial" w:cs="Arial"/>
          <w:sz w:val="24"/>
          <w:szCs w:val="24"/>
          <w:vertAlign w:val="superscript"/>
          <w:lang w:val="en-US"/>
        </w:rPr>
        <w:t>0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= 1 </w:t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sym w:font="Wingdings" w:char="F0E0"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 xml:space="preserve"> case 2</w:t>
      </w:r>
    </w:p>
    <w:p w14:paraId="680CD069" w14:textId="77777777" w:rsidR="004419A4" w:rsidRPr="00E54F96" w:rsidRDefault="004419A4" w:rsidP="004419A4">
      <w:pPr>
        <w:rPr>
          <w:rFonts w:ascii="Arial" w:eastAsiaTheme="minorEastAsia" w:hAnsi="Arial" w:cs="Arial"/>
          <w:sz w:val="24"/>
          <w:szCs w:val="24"/>
          <w:lang w:val="en-US"/>
        </w:rPr>
      </w:pP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E54F96">
        <w:rPr>
          <w:rFonts w:ascii="Arial" w:eastAsiaTheme="minorEastAsia" w:hAnsi="Arial" w:cs="Arial"/>
          <w:sz w:val="24"/>
          <w:szCs w:val="24"/>
          <w:lang w:val="en-US"/>
        </w:rPr>
        <w:tab/>
      </w:r>
      <m:oMath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T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Arial"/>
            <w:sz w:val="24"/>
            <w:szCs w:val="24"/>
            <w:lang w:val="en-US"/>
          </w:rPr>
          <m:t>=θ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n</m:t>
                </m:r>
              </m:e>
              <m:sup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a</m:t>
                    </m:r>
                  </m:e>
                </m:func>
              </m:sup>
            </m:s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.</m:t>
            </m:r>
            <m:func>
              <m:funcPr>
                <m:ctrlPr>
                  <w:rPr>
                    <w:rFonts w:ascii="Cambria Math" w:hAnsi="Cambria Math" w:cs="Arial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n</m:t>
                </m:r>
              </m:e>
            </m:func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="Arial"/>
            <w:sz w:val="24"/>
            <w:szCs w:val="24"/>
            <w:lang w:val="en-US"/>
          </w:rPr>
          <w:br/>
        </m:r>
      </m:oMath>
      <m:oMathPara>
        <m:oMath>
          <m: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 xml:space="preserve">(1.logn) =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eastAsiaTheme="minorEastAsia" w:hAnsi="Arial" w:cs="Arial"/>
              <w:sz w:val="24"/>
              <w:szCs w:val="24"/>
              <w:lang w:val="en-US"/>
            </w:rPr>
            <m:t>(logn)</m:t>
          </m:r>
        </m:oMath>
      </m:oMathPara>
    </w:p>
    <w:p w14:paraId="32DF404B" w14:textId="77777777" w:rsidR="004419A4" w:rsidRPr="00E54F96" w:rsidRDefault="004419A4" w:rsidP="00EB2F1A">
      <w:pPr>
        <w:spacing w:line="240" w:lineRule="auto"/>
        <w:rPr>
          <w:rFonts w:ascii="Arial" w:eastAsiaTheme="minorEastAsia" w:hAnsi="Arial" w:cs="Arial"/>
          <w:sz w:val="24"/>
          <w:szCs w:val="24"/>
          <w:lang w:val="en-US"/>
        </w:rPr>
      </w:pPr>
    </w:p>
    <w:sectPr w:rsidR="004419A4" w:rsidRPr="00E54F96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68181" w14:textId="77777777" w:rsidR="00BD25C5" w:rsidRDefault="00BD25C5" w:rsidP="00D542CD">
      <w:pPr>
        <w:spacing w:after="0" w:line="240" w:lineRule="auto"/>
      </w:pPr>
      <w:r>
        <w:separator/>
      </w:r>
    </w:p>
  </w:endnote>
  <w:endnote w:type="continuationSeparator" w:id="0">
    <w:p w14:paraId="4774D477" w14:textId="77777777" w:rsidR="00BD25C5" w:rsidRDefault="00BD25C5" w:rsidP="00D54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8F8C8" w14:textId="3E953E58" w:rsidR="00D542CD" w:rsidRPr="00D542CD" w:rsidRDefault="00D542CD" w:rsidP="00801C26">
    <w:pPr>
      <w:pStyle w:val="AltBilgi"/>
      <w:jc w:val="right"/>
      <w:rPr>
        <w:rFonts w:ascii="Arial" w:hAnsi="Arial" w:cs="Arial"/>
        <w:sz w:val="24"/>
        <w:szCs w:val="24"/>
      </w:rPr>
    </w:pPr>
    <w:r w:rsidRPr="00D542CD">
      <w:rPr>
        <w:rFonts w:ascii="Arial" w:hAnsi="Arial" w:cs="Arial"/>
        <w:sz w:val="24"/>
        <w:szCs w:val="24"/>
      </w:rPr>
      <w:t>Muhammed Salih Yılmaz</w:t>
    </w:r>
  </w:p>
  <w:p w14:paraId="7E859C05" w14:textId="41E24FDA" w:rsidR="00D542CD" w:rsidRPr="00D542CD" w:rsidRDefault="00D542CD" w:rsidP="00801C26">
    <w:pPr>
      <w:pStyle w:val="AltBilgi"/>
      <w:jc w:val="right"/>
      <w:rPr>
        <w:rFonts w:ascii="Arial" w:hAnsi="Arial" w:cs="Arial"/>
        <w:sz w:val="24"/>
        <w:szCs w:val="24"/>
      </w:rPr>
    </w:pPr>
    <w:r w:rsidRPr="00D542CD">
      <w:rPr>
        <w:rFonts w:ascii="Arial" w:hAnsi="Arial" w:cs="Arial"/>
        <w:sz w:val="24"/>
        <w:szCs w:val="24"/>
      </w:rPr>
      <w:t>1801042676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5B2F40" w14:textId="77777777" w:rsidR="00BD25C5" w:rsidRDefault="00BD25C5" w:rsidP="00D542CD">
      <w:pPr>
        <w:spacing w:after="0" w:line="240" w:lineRule="auto"/>
      </w:pPr>
      <w:r>
        <w:separator/>
      </w:r>
    </w:p>
  </w:footnote>
  <w:footnote w:type="continuationSeparator" w:id="0">
    <w:p w14:paraId="1E42FAD1" w14:textId="77777777" w:rsidR="00BD25C5" w:rsidRDefault="00BD25C5" w:rsidP="00D542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2E"/>
    <w:rsid w:val="00040A7F"/>
    <w:rsid w:val="000B5D2E"/>
    <w:rsid w:val="001314F1"/>
    <w:rsid w:val="00146DE8"/>
    <w:rsid w:val="00152E47"/>
    <w:rsid w:val="004419A4"/>
    <w:rsid w:val="00453780"/>
    <w:rsid w:val="0068609E"/>
    <w:rsid w:val="00736433"/>
    <w:rsid w:val="007A45AB"/>
    <w:rsid w:val="007D313D"/>
    <w:rsid w:val="00801C26"/>
    <w:rsid w:val="009919A7"/>
    <w:rsid w:val="00A213A4"/>
    <w:rsid w:val="00B85DA6"/>
    <w:rsid w:val="00BD25C5"/>
    <w:rsid w:val="00C17345"/>
    <w:rsid w:val="00D542CD"/>
    <w:rsid w:val="00DD60A3"/>
    <w:rsid w:val="00E54F96"/>
    <w:rsid w:val="00E64086"/>
    <w:rsid w:val="00EB2F1A"/>
    <w:rsid w:val="00EE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12C5E"/>
  <w15:chartTrackingRefBased/>
  <w15:docId w15:val="{E0AE521B-9F30-4291-AC7B-433A992E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7A45AB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D542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542CD"/>
  </w:style>
  <w:style w:type="paragraph" w:styleId="AltBilgi">
    <w:name w:val="footer"/>
    <w:basedOn w:val="Normal"/>
    <w:link w:val="AltBilgiChar"/>
    <w:uiPriority w:val="99"/>
    <w:unhideWhenUsed/>
    <w:rsid w:val="00D542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54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1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Salih YILMAZ</dc:creator>
  <cp:keywords/>
  <dc:description/>
  <cp:lastModifiedBy>Muhammed Salih YILMAZ</cp:lastModifiedBy>
  <cp:revision>13</cp:revision>
  <cp:lastPrinted>2022-01-07T23:14:00Z</cp:lastPrinted>
  <dcterms:created xsi:type="dcterms:W3CDTF">2022-01-07T21:46:00Z</dcterms:created>
  <dcterms:modified xsi:type="dcterms:W3CDTF">2022-01-09T09:18:00Z</dcterms:modified>
</cp:coreProperties>
</file>