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40"/>
          <w:szCs w:val="40"/>
        </w:rPr>
        <w:t xml:space="preserve">CONCEPTS OF PROGRAMMING LANGUAGES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4"/>
          <w:szCs w:val="24"/>
        </w:rPr>
        <w:t xml:space="preserve">Robert W. Sebesta — 12. Baskı</w:t>
      </w:r>
    </w:p>
    <w:p>
      <w:pPr>
        <w:pBdr>
          <w:bottom w:val="single" w:color="2563A8" w:sz="10"/>
        </w:pBd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0" w:after="16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A8"/>
          <w:sz w:val="52"/>
          <w:szCs w:val="52"/>
        </w:rPr>
        <w:t xml:space="preserve">BÖLÜM 3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8"/>
          <w:szCs w:val="38"/>
        </w:rPr>
        <w:t xml:space="preserve">Problem Set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Describing Syntax and Semantics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1"/>
          <w:szCs w:val="21"/>
        </w:rPr>
        <w:t xml:space="preserve">İngilizce Sorular  |  Türkçe Çeviri  |  Türkçe Cevaplar</w:t>
      </w:r>
    </w:p>
    <w:p>
      <w:pPr>
        <w:spacing w:before="0" w:after="3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20"/>
          <w:szCs w:val="20"/>
        </w:rPr>
        <w:t xml:space="preserve">Toplam 28 Soru</w:t>
      </w:r>
    </w:p>
    <w:p>
      <w:pPr>
        <w:spacing w:before="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A8"/>
                <w:sz w:val="18"/>
                <w:szCs w:val="18"/>
              </w:rPr>
              <w:t xml:space="preserve">Mavi = İngilizce soru</w:t>
            </w:r>
          </w:p>
        </w:tc>
        <w:tc>
          <w:tcPr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9488"/>
                <w:sz w:val="18"/>
                <w:szCs w:val="18"/>
              </w:rPr>
              <w:t xml:space="preserve">Yeşil = Türkçe çeviri</w:t>
            </w:r>
          </w:p>
        </w:tc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Sarı = Türkçe cevap</w:t>
            </w:r>
          </w:p>
        </w:tc>
      </w:tr>
    </w:tbl>
    <w:p>
      <w:pPr>
        <w:spacing w:before="0" w:after="4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The two mathematical models of language description are generation and recognition. Describe how each can define the syntax of a programming language.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Dil tanımlamanın iki matematiksel modeli üretim (generation) ve tanıma (recognition)'dır. Her birinin bir programlama dilinin sözdizimini nasıl tanımlayabileceğini açıklayın.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Üretim Modeli (Generation / Gramer)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Dil üreticisi, dilin geçerli cümlelerini üreten biçimsel bir aygıttır. BNF/bağlam-bağımsız gramerler bu modelin tipik örneğidir.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Başlangıç sembolünden (örn. &lt;program&gt;) hareket edilir.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Her adımda bir nonterminal, üretim kuralındaki tanımıyla değiştirilir (türetme).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Yalnızca terminal semboller kalana kadar bu işlem sürdürülür; elde edilen dizi geçerli bir cümledir.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Dilin tamamı, tüm olası türetmelerin sonsuz kümesidir.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İnsanlar üreticileri tanıyıcılara göre daha kolay okur ve anlar; bu yüzden sözdizimi tanımlamada tercih edilir.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Tanıma Modeli (Recognition / Tanıyıcı)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Dil tanıyıcısı, verilen bir girdi dizisinin o dile ait olup olmadığını kabul (accept) veya ret (reject) kararıyla belirleyen bir aygıttır.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Derleyicideki sözdizim çözümleyici (parser) tipik bir tanıyıcıdır.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Girdinin tamamını tüketir ve sözdizimi hatası olup olmadığını raporlar.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Bağlam-bağımsız bir gramerden algoritmik olarak tanıyıcı üretilebilir (örn. yacc/bison araçları).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İlişki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Her iki model de aynı dili tanımlar; biri üretim yönünden, diğeri tanıma yönünden. İkisi arasındaki derin matematiksel ilişki bilgisayar biliminin temel keşiflerinden biridir.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EBNF descriptions for the following:
a. A Java class definition header statement
b. A Java method call statement
c. A C switch statement
d. A C union definition
e. C float literals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Aşağıdakiler için EBNF tanımları yazın:
a. Java sınıf tanım başlığı
b. Java metot çağrısı
c. C switch deyimi
d. C union tanımı
e. C float değişmezleri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Java Sınıf Tanım Başlığı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&lt;class_header&gt; → {modifier} class &lt;id&gt; [extends &lt;id&gt;] [implements &lt;id&gt; {, &lt;id&gt;}]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modifier → public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protected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private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abstract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final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static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Java Metot Çağrısı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&lt;method_call&gt; → [&lt;object&gt; .] &lt;method_name&gt; ( [&lt;arg&gt; {, &lt;arg&gt;}] 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C switch Deyimi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&lt;switch_stmt&gt; → switch ( &lt;expr&gt; ) {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case &lt;const_expr&gt; : {&lt;stmt&gt;} [break;] }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[default : {&lt;stmt&gt;}]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C union Tanımı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&lt;union_def&gt; → union [&lt;id&gt;] { &lt;type&gt; &lt;id&gt; ; { &lt;type&gt; &lt;id&gt; ; } } [&lt;var_list&gt;] 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e. C Float Değişmezleri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&lt;float_lit&gt; → [+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-] &lt;digit&gt; {&lt;digit&gt;} [. {&lt;digit&gt;}] [(e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E) [+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-] &lt;digit&gt; {&lt;digit&gt;}]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&lt;digit&gt;     → 0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1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2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...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9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Not: Hem '3.14', '3.', '.5', '1e10', '1.5e-3' gibi biçimleri kapsar.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Rewrite the BNF of Example 3.4 to give + precedence over * and force + to be right associative.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3.4'teki BNF'yi, + operatörüne * üzerinde öncelik verecek ve + operatörünü sağ birleşimli (right associative) yapacak şekilde yeniden yazın.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Orijinal Örnek 3.4'te * daha yüksek önceliklidir ve her iki operatör de sol birleşimlidir. Bu soruyu çözmek için öncelik ve birleşimlilik ilişkisini tersine çevireceğiz: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Yeni BNF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&lt;term&gt; +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&lt;term&gt;         ← sag birlesimli (sag ozguinelemeli)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&lt;term&gt;   → &lt;term&gt; * &lt;factor&gt;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&lt;factor&gt;   ← sol birlesimli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&lt;factor&gt; →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&lt;expr&gt; → &lt;term&gt; + &lt;expr&gt;  kuralı SAĞ özyinelemeli olduğu için + sağ birleşimlidir. A + B + C ifadesi A + (B + C) biçiminde değerlendirilir.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&lt;term&gt; → &lt;term&gt; * &lt;factor&gt;  kuralı SOL özyinelemeli olduğu için * sol birleşimlidir.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+ ifadesinin &lt;expr&gt; düzeyinde, * ifadesinin &lt;term&gt; düzeyinde olması; + 'ın parse ağacında daha üstte (köke yakın) yer almasını sağlar. Bu, +'nın * üzerinde DAHA YÜKSEK önceliğe sahip olduğu anlamına gelir.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Rewrite the BNF of Example 3.4 to add the ++ and -- unary operators of Java.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3.4'teki BNF'ye Java'nın ++ ve -- tekli (unary) operatörlerini ekleyecek şekilde yeniden yazın.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++ ve -- operatörleri, * ve + gibi ikili operatörlerden daha yüksek önceliğe sahip olmalıdır. Bu nedenle mevcut hiyerarşide en alta (yapraklara en yakın seviyeye) eklenirler: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Güncellenmiş BNF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 → &lt;expr&gt; + &lt;term&gt;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&lt;term&gt;    → &lt;term&gt; * &lt;factor&gt;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&lt;factor&gt;  →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&lt;unary&gt;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&lt;unary&gt;   → ++ &lt;id&gt;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-- &lt;id&gt;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 ++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 --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&lt;unary&gt; kuralı en alt seviyeye (en yüksek önceliğe) yerleştirilmiştir.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++ &lt;id&gt;  ve  &lt;id&gt; ++  formları sırasıyla önek (prefix) ve sonek (postfix) kullanımı temsil eder.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sayede ++A * B + C ifadesi doğru biçimde ((++A) * B) + C olarak ayrıştırılır.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a BNF description of the Boolean expressions of Java, including the three operators &amp;&amp;, ||, and ! and the relational expressions.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&amp;&amp;, || ve ! operatörlerini ve ilişkisel ifadeleri içeren Java Boolean ifadelerinin BNF tanımını yazın.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BNF Tanımı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&lt;bool_expr&gt;  → &lt;bool_expr&gt;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&lt;bool_and&gt;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&lt;bool_and&gt;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&lt;bool_and&gt;  → &lt;bool_and&gt; &amp;&amp; &lt;bool_not&gt;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&lt;bool_not&gt;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&lt;bool_not&gt;  → ! &lt;bool_not&gt;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&lt;rel_expr&gt;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 &lt;bool_expr&gt;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&lt;rel_expr&gt;  → &lt;arith_expr&gt; &lt;relop&gt; &lt;arith_expr&gt;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true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false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&lt;relop&gt;     → ==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!=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&lt;=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&gt;=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Öncelik Sırası (düşükten yükseğe)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|| — en düşük öncelik, sol birleşimli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&amp;&amp; — orta öncelik, sol birleşimli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!  — en yüksek öncelik, sağ birleşimli (tekli operatör)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hiyerarşi Java'nın resmi öncelik tablosunu yansıtır.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Using the grammar in Example 3.2, show a parse tree and a leftmost derivation for each of the following statements:
a. A = A * (B + (C * A))
b. B = C * (A * C + B)
c. A = A * (B + (C))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3.2'deki grameri kullanarak aşağıdaki deyimlerin her biri için parse ağacı ve soldan türetme gösterin:
a. A = A * (B + (C * A))
b. B = C * (A * C + B)
c. A = A * (B + (C))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Örnek 3.2 Grameri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&lt;id&gt; +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 *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A = A * (B + (C * A))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&lt;id&gt;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&lt;id&gt;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&lt;expr&gt;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&lt;id&gt; * &lt;expr&gt;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C * &lt;expr&gt;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C * &lt;id&gt;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C * A ) 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B = C * (A * C + B)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&lt;id&gt;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&lt;id&gt; *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A *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A * &lt;id&gt;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A * C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A * C + &lt;id&gt;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B = C * ( A * C + B 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A = A * (B + (C))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&lt;id&gt;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&lt;id&gt;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&lt;expr&gt;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&lt;id&gt;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( C ) 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Not: Parse ağaçları soldan türetmeyi hiyerarşik olarak temsil eder; her iç düğüm bir nonterminal, yapraklar ise terminal sembollerdir.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Using the grammar in Example 3.4, show a parse tree and a leftmost derivation for each of the following statements:
a. A = (A + B) * C
b. A = B + C + A
c. A = A * (B + C)
d. A = B * (C * (A + B))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3.4'teki grameri kullanarak aşağıdaki deyimlerin her biri için parse ağacı ve soldan türetme gösterin:
a. A = (A + B) * C
b. A = B + C + A
c. A = A * (B + C)
d. A = B * (C * (A + B))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Örnek 3.4 Grameri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&lt;expr&gt; + &lt;term&gt;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&lt;term&gt;   → &lt;term&gt; * &lt;factor&gt;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&lt;factor&gt; →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A = (A + B) * C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&lt;factor&gt;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&lt;expr&gt; )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&lt;expr&gt; + &lt;term&gt; )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&lt;term&gt; + &lt;term&gt; )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&lt;factor&gt; + &lt;factor&gt; )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&lt;id&gt; + &lt;id&gt; ) *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( A + B ) * C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A = B + C + A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 +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 + &lt;term&gt; +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 + &lt;term&gt; +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&lt;factor&gt; + &lt;factor&gt; +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&lt;id&gt; + &lt;id&gt; +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+ C + A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Açıklama: Sol özyineleme nedeniyle + sola birleşimlidir → (B + C) + A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A = A * (B + C)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&lt;factor&gt;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&lt;id&gt; * (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&lt;expr&gt; + &lt;term&gt;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&lt;term&gt; + &lt;term&gt;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&lt;factor&gt; + &lt;factor&gt;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&lt;id&gt; + &lt;id&gt;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A * ( B + C 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A = B * (C * (A + B)) — Soldan Türetme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&lt;term&gt; *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&lt;factor&gt; * ( &lt;expr&gt;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&lt;id&gt; * ( &lt;term&gt; * &lt;factor&gt;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&lt;factor&gt; * ( &lt;expr&gt;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&lt;id&gt; * ( &lt;expr&gt; + &lt;term&gt;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C * ( &lt;term&gt; + &lt;term&gt;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C * ( &lt;factor&gt; + &lt;factor&gt;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C * ( &lt;id&gt; + &lt;id&gt; )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A = B * ( C * ( A + B ) )</w:t>
            </w:r>
          </w:p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Prove that the following grammar is ambiguous:
&lt;S&gt; → &lt;A&gt;
&lt;A&gt; → &lt;A&gt; + &lt;A&gt; | &lt;id&gt;
&lt;id&gt; → a | b | 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gramerin belirsiz (ambiguous) olduğunu kanıtlayın:
&lt;S&gt; → &lt;A&gt;
&lt;A&gt; → &lt;A&gt; + &lt;A&gt; | &lt;id&gt;
&lt;id&gt; → a | b | 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Bir gramer belirsizdir eğer aynı cümle için iki veya daha fazla farklı parse ağacı üretilebiliyorsa. a + b + c cümlesini inceleyelim: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Parse Ağacı 1 — Sol Gruplandırma: (a + b) + c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&lt;S&gt;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&lt;A&gt;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/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&lt;A&gt; + &lt;A&gt;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/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\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&lt;A&gt;+&lt;A&gt; 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 &lt;id&gt; 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a   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Parse Ağacı 2 — Sağ Gruplandırma: a + (b + c)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&lt;S&gt;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&lt;A&gt;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/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&lt;A&gt; + &lt;A&gt;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/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&lt;id&gt; &lt;A&gt;+&lt;A&gt;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 &lt;id&gt;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b    c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Sonuç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+ b + c cümlesi için iki farklı parse ağacı üretilebildiğinden gramer belirsizdir. &lt;A&gt; → &lt;A&gt; + &lt;A&gt; kuralı, operatörün sağa mı yoksa sola mı birleşimli olduğunu belirtmediği için bu belirsizlik kaçınılmazdır.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Çözüm: Sol özyinelemeli &lt;A&gt; → &lt;A&gt; + &lt;id&gt;  veya sağ özyinelemeli &lt;A&gt; → &lt;id&gt; + &lt;A&gt;  gibi tek bir biçim kullanılarak belirsizlik giderilebilir.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Modify the grammar of Example 3.4 to add a unary minus operator that has higher precedence than either + or *.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3.4'teki grameri, hem + hem de *'dan daha yüksek önceliğe sahip bir tekli eksi (unary minus) operatörü ekleyecek şekilde değiştirin.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Tekli eksi operatörü en yüksek önceliğe sahip olmalıdır. Bu, parse ağacında en aşağı seviyede (yapraklara en yakın) konumlandırılması gerektiği anlamına gelir. Mevcut hiyerarşide &lt;factor&gt;'ün altına yeni bir &lt;unary&gt; nonterminal'i ekliyoruz: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Güncellenmiş Gramer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 → &lt;expr&gt; + &lt;term&gt;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&lt;term&gt;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&lt;term&gt;    → &lt;term&gt; * &lt;factor&gt;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&lt;factor&gt;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&lt;factor&gt;  →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&lt;unary&gt;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&lt;unary&gt;   → - &lt;unary&gt;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&lt;unary&gt; → - &lt;unary&gt; kuralı özyinelemelidir; böylece --A gibi çift negasyon da geçerlidir.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Öncelik sırası (düşükten yükseğe): +, *, tekli -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Örnek: -A * B + C  →  ((-A) * B) + C  biçiminde doğru ayrıştırılır.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Describe, in English, the language defined by the following grammar:
&lt;S&gt; → &lt;A&gt; &lt;B&gt; &lt;C&gt;
&lt;A&gt; → a &lt;A&gt; | a
&lt;B&gt; → b &lt;B&gt; | b
&lt;C&gt; → c &lt;C&gt; | 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gramer tarafından tanımlanan dili İngilizce (ve Türkçe) olarak açıklayın:
&lt;S&gt; → &lt;A&gt; &lt;B&gt; &lt;C&gt;
&lt;A&gt; → a &lt;A&gt; | a
&lt;B&gt; → b &lt;B&gt; | b
&lt;C&gt; → c &lt;C&gt; | 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Gramer Analizi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&lt;A&gt; → a &lt;A&gt; | a   kuralı:  bir veya daha fazla 'a' harfi üretir (en az 1 tane).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&lt;B&gt; → b &lt;B&gt; | b   kuralı:  bir veya daha fazla 'b' harfi üretir.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&lt;C&gt; → c &lt;C&gt; | c   kuralı:  bir veya daha fazla 'c' harfi üretir.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&lt;S&gt; → &lt;A&gt; &lt;B&gt; &lt;C&gt; kuralı:  bu üç grubun arka arkaya sıralanmasıdır.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Dilin Tanımı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gramer; bir veya daha fazla 'a' harfi, ardından bir veya daha fazla 'b' harfi, ardından bir veya daha fazla 'c' harfinden oluşan tüm dizilerin kümesini tanımlar.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Biçimsel gösterim:  L = { a^i b^j c^k  |  i &gt;= 1, j &gt;= 1, k &gt;= 1 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Örnekler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Geçerli:  abc,  aabbc,  aaabbbccc,  abccc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Geçersiz:  a (b yok),  bc (a yok),  acb (sıra yanlış),  aabbcc... (sıra önemli)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Consider the following grammar:
&lt;S&gt; → &lt;A&gt; a &lt;B&gt; b
&lt;A&gt; → &lt;A&gt; b | b
&lt;B&gt; → a &lt;B&gt; | a
Which of the following sentences are in the language?
a. baab   b. bbbab   c. bbaaaaa   d. bbaab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grameri göz önünde bulundurun:
&lt;S&gt; → &lt;A&gt; a &lt;B&gt; b
&lt;A&gt; → &lt;A&gt; b | b
&lt;B&gt; → a &lt;B&gt; | a
Hangi cümleler bu dilde yer alır?
a. baab   b. bbbab   c. bbaaaaa   d. bbaab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Gramer analizi: &lt;S&gt; → &lt;A&gt; a &lt;B&gt; b  yapısında,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&lt;A&gt;: bir veya daha fazla 'b' ile başlar, sona doğru 'b' ekleyebilir → b, bb, bbb... (yalnızca b'ler)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a: tek bir 'a' sabit olarak ortada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&lt;B&gt;: bir veya daha fazla 'a' → a, aa, aaa...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b: en sonda tek 'b' sabit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Kalıp:  b^n  a  a^m  b   (n &gt;= 1, m &gt;= 1)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baab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 | a | a | b  →  &lt;A&gt;=b, a sabit, &lt;B&gt;=a, b sabit  →  EVET, dilde.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bbbab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 b b a b  →  &lt;A&gt;=bbb, a sabit, &lt;B&gt;=?, son karakter b. Ortada yalnızca bir 'a' var; &lt;B&gt; en az bir 'a' üretmeli. &lt;B&gt;='' olamaz. Kalıba uymaz.  →  HAYIR, dilde değil.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bbaaaaa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 b a a a a a  →  Son karakter 'a', hâlbuki son karakter 'b' olmalı.  →  HAYIR, dilde değil.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bbaab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 b | a | a | b  →  &lt;A&gt;=bb, a sabit, &lt;B&gt;=a, b sabit  →  EVET, dilde.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Özet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a. baab   → EVET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b. bbbab  → HAYIR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c. bbaaaaa→ HAYIR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d. bbaab  → EVET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Consider the following grammar:
&lt;S&gt; → a &lt;S&gt; c &lt;B&gt; | &lt;A&gt; | b
&lt;A&gt; → c &lt;A&gt; | c
&lt;B&gt; → d | &lt;A&gt;
Which of the following sentences are in the language?
a. abcd   b. acccbd   c. acccbcc   d. acd   e. accc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grameri göz önünde bulundurun:
&lt;S&gt; → a &lt;S&gt; c &lt;B&gt; | &lt;A&gt; | b
&lt;A&gt; → c &lt;A&gt; | c
&lt;B&gt; → d | &lt;A&gt;
Hangi cümleler bu dilde yer alır?
a. abcd   b. acccbd   c. acccbcc   d. acd   e. accc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Gramer analizi: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&lt;A&gt; → c &lt;A&gt; | c  →  bir veya daha fazla 'c' üretir.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&lt;B&gt; → d | &lt;A&gt;    →  'd' ya da bir veya daha fazla 'c' üretir.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&lt;S&gt; → a &lt;S&gt; c &lt;B&gt; | &lt;A&gt; |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abcd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&lt;S&gt; c &lt;B&gt;  →  &lt;S&gt;=b, &lt;B&gt;=d  →  a b c d  →  EVET, dilde.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acccbd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&lt;S&gt; c &lt;B&gt; ile dene:  a | &lt;S&gt; | c | &lt;B&gt; = a | ? | c | d. Ortada 'cccb' kalmış. &lt;S&gt;'nin 'ccb' üretmesi gerekir. &lt;S&gt; → &lt;A&gt; → cc değil, 'b' üretebilir ama ccb üretemez. Diğer yollar da uymaz.  →  HAYIR, dilde değil.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acccbcc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Yine a&lt;S&gt;c&lt;B&gt; ile:  a | &lt;S&gt; | c | &lt;B&gt;.  &lt;S&gt;=ccb üretemez (b c c sırası yok).  →  HAYIR, dilde değil.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acd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 &lt;S&gt; c &lt;B&gt;  →  &lt;S&gt;=? (boş olmalı ama gramer boş üretim içermiyor). Başka yol: &lt;S&gt;=&lt;A&gt;=c olmaz çünkü başta 'a' var.  Tekrar dene: a | &lt;S&gt; | c | &lt;B&gt;  →  &lt;S&gt;=b mi?  a b c d ≠ a c d.  Boş üretim olmadığından  acd üretilemez.  →  HAYIR, dilde değil.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e. accc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&lt;S&gt; → a &lt;S&gt; c &lt;B&gt;  →  a | &lt;S&gt; | c | &lt;B&gt;. &lt;S&gt;=c ve &lt;B&gt;=c dene  →  a c c c  →  EVET, dilde.  (&lt;S&gt;=&lt;A&gt;=c, &lt;B&gt;=&lt;A&gt;=c)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Özet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a. abcd    → EVET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b. acccbd  → HAYIR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c. acccbcc → HAYIR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d. acd     → HAYIR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e. accc    → EVET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a grammar for the language consisting of strings that have n copies of the letter a followed by the same number of copies of the letter b, where n &gt; 0. For example, ab, aaaabbbb, and aaaaaaaabbbbbbbb are in the language but a, abb, ba, and aaabb are not.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n adet 'a' harfinin ardından aynı sayıda 'b' harfinden oluşan dizeleri (n &gt; 0) tanımlayan bir gramer yazın. Örneğin ab, aaaabbbb dildedir; a, abb, ba, aaabb ise değildir.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dil  L = { a^n b^n | n &gt; 0 }  biçiminde gösterilir. Çok bilinen bir bağlam-bağımsız dildir (ancak düzenli değildir).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BNF Grameri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&lt;S&gt; → a b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 &lt;S&gt;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Temel durum: &lt;S&gt; → a b  →  en kısa dize: 'ab' (n=1)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Özyinelemeli durum: &lt;S&gt; → a &lt;S&gt; b  →  her adımda soldan bir 'a', sağdan bir 'b' eklenir.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Türetme Örnekleri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n=1:  &lt;S&gt; → 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n=2:  &lt;S&gt; → a&lt;S&gt;b → aabb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n=3:  &lt;S&gt; → a&lt;S&gt;b → aa&lt;S&gt;bb → aaabbb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n=4:  &lt;S&gt; → a&lt;S&gt;b → ... → aaaabbbb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yapı simetrik özyinelemeyle a ve b sayısını eşit tutar.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Draw parse trees for the sentences aabb and aaaabbbb, as derived from the grammar of Problem 13.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Problem 13'teki grameri kullanarak aabb ve aaaabbbb cümlelerinin parse ağaçlarını çizin.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Gramer:  &lt;S&gt; → ab  |  a &lt;S&gt;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aabb parse ağacı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&lt;S&gt;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/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  &lt;S&gt;  b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a  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Türetme:  &lt;S&gt; → a &lt;S&gt; b → a a b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aaaabbbb parse ağacı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&lt;S&gt;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a  &lt;S&gt;  b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/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a  &lt;S&gt;  b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/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a  &lt;S&gt;  b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/ \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a   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Türetme:  &lt;S&gt; → a&lt;S&gt;b → aa&lt;S&gt;bb → aaa&lt;S&gt;bbb → aaaabbbb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Her iç düğüm bir &lt;S&gt; nonterminali, her yaprak ise 'a' ya da 'b' terminalidir. Ağaç her adımda dışarıdan içe doğru büyür.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Convert the BNF of Example 3.1 to EBNF.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3.1'deki BNF'yi EBNF'ye dönüştürün.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Örnek 3.1 — Özgün BNF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&lt;program&gt;   → begin &lt;stmt_list&gt; end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&lt;stmt_list&gt; → &lt;stmt&gt;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&lt;stmt&gt; ; &lt;stmt_list&gt;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&lt;stmt&gt;      → &lt;var&gt; = &lt;expression&gt;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&lt;var&gt;  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&lt;expression&gt;→ &lt;var&gt; + &lt;var&gt;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&lt;var&gt; - &lt;var&gt;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&lt;var&gt;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EBNF Dönüşümü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&lt;program&gt;   → begin &lt;stmt&gt; { ; &lt;stmt&gt; } end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&lt;stmt&gt;      → &lt;var&gt; = &lt;expression&gt;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&lt;var&gt;  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&lt;expression&gt;→ &lt;var&gt; [ (+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-) &lt;var&gt; ]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&lt;stmt_list&gt; için özyineleme yerine { ; &lt;stmt&gt; } (sıfır veya daha fazla tekrar) kullanıldı.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&lt;expression&gt;'da alternatif +/- seçenekleri için ( + | - ) ve isteğe bağlılık için [ ] kullanıldı.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EBNF, BNF ile aynı dili tanımlar; yalnızca daha okunabilir ve daha özlüdür.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Convert the BNF of Example 3.3 to EBNF.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Örnek 3.3'teki BNF'yi EBNF'ye dönüştürün.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Örnek 3.3 — Özgün BNF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&lt;expr&gt; +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&lt;expr&gt; *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EBNF Dönüşümü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&lt;term&gt; { (+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*) &lt;term&gt; }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&lt;term&gt;   →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Açıklama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Tekrarlayan + ve * işlemleri için { (+ | *) &lt;term&gt; } kullanıldı.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Not: Örnek 3.3'teki orijinal gramer belirsizdir (ambiguous); EBNF dönüşümü belirsizliği otomatik olarak gidermez. Birleşimlilik parser tasarımıyla sağlanır.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Convert the following EBNF to BNF:
S → A {b A}
A → a [b] 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EBNF'yi BNF'ye dönüştürün:
S → A {b A}
A → a [b] 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Adım 1: {b A} tekrarını BNF'ye çevir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{ b A } sıfır veya daha fazla tekrar demektir. Yardımcı bir nonterminal &lt;S_tail&gt; tanımlıyoruz: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&lt;S&gt;      → &lt;A&gt; &lt;S_tail&gt;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&lt;S_tail&gt; → b &lt;A&gt; &lt;S_tail&gt;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ε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Ancak birçok BNF formülasyonu boş üretimi (ε) kabul etmez. Boş üretim olmadan: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&lt;S&gt;      →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&lt;A&gt; &lt;S_rest&gt;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&lt;S_rest&gt; → b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 &lt;A&gt; &lt;S_rest&gt;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Adım 2: [b] isteğe bağlılığını BNF'ye çevir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[ b ] sıfır ya da bir kez 'b' demektir. İki alternatif yazılır: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&lt;A&gt;  → a b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 &lt;A&gt;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Tam BNF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&lt;S&gt;      →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&lt;A&gt; &lt;S_rest&gt;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&lt;S_rest&gt; → b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 &lt;A&gt; &lt;S_rest&gt;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&lt;A&gt;      → a b &lt;A&gt;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 &lt;A&gt;</w:t>
            </w:r>
          </w:p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What is the difference between an intrinsic attribute and a nonintrinsic synthesized attribute?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İçsel (intrinsic) nitelik ile içsel olmayan sentezlenmiş (nonintrinsic synthesized) nitelik arasındaki fark nedir?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İçsel Nitelik (Intrinsic Attribute)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Yaprak düğümlere ait sentezlenmiş niteliklerdir.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Değerleri parse ağacının dışından, harici bir kaynaktan gelir.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yaygın kaynak sembol tablosudur (symbol table): bir değişkenin türü, önceki tanım ifadesinden sembol tablosuna yazılmış ve buradan okunmuştur.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Parse ağacı oluşturulduktan sonra, başlangıç değerleri belirli olan tek nitelikler bunlardır.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İçsel Olmayan Sentezlenmiş Nitelik (Nonintrinsic Synthesized Attribute)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İç düğümlere (ya da yapraklara) ait, değeri semantik fonksiyonlar aracılığıyla çocuk düğümlerin niteliklerinden hesaplanan niteliklerdir.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Değer, ağacın içindeki bilgiden türetilir; dış kaynak gerekmez.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Örnek: bir ifadenin actual_type niteliği, operandların türlerine bakılarak (içsel niteliklerden) hesaplanır.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Özet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İçsel: değer dışarıdan (sembol tablosu vb.) gelir.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İçsel olmayan sentezlenmiş: değer ağaç içindeki alt düğümlerden hesaplanır.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19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an attribute grammar whose BNF basis is that of Example 3.6 in Section 3.4.5 but whose language rules are as follows: Data types cannot be mixed in expressions, but assignment statements need not have the same types on both sides of the assignment operator.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BNF temeli Örnek 3.6 olan, ancak dil kuralları şu şekilde olan bir nitelik grameri yazın: İfadelerde veri türleri karıştırılamaz, ancak atama deyimlerinde operatörün her iki tarafı aynı türde olmak zorunda değildir.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Temel BNF (Örnek 3.6'dan)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&lt;var&gt;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&lt;var&gt; + &lt;var&gt;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&lt;var&gt;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&lt;var&gt;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Yeni Dil Kuralları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İfadelerdeki tüm operandlar aynı türde olmalıdır (tür karıştırma yasak).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Atama deyiminde sol ve sağ tarafın türü eşleşmek zorunda değildir.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Nitelik Grameri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1. Kural: &lt;assign&gt; → &lt;var&gt;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Semantik: (tur kontrolu yok — atamada tur eslesme zorunlu degil)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2. Kural: &lt;expr&gt; → &lt;var&gt;[2] + &lt;var&gt;[3]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Semantik: &lt;expr&gt;.actual_type 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if &lt;var&gt;[2].actual_type == &lt;var&gt;[3].actual_type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then &lt;var&gt;[2].actual_type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else hata (tur uyumsuzlugu)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Kosul: &lt;var&gt;[2].actual_type == &lt;var&gt;[3].actual_type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3. Kural: &lt;expr&gt; → &lt;var&gt;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Semantik: &lt;expr&gt;.actual_type = &lt;var&gt;.actual_type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4. Kural: &lt;var&gt;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Semantik: &lt;var&gt;.actual_type = look-up(&lt;var&gt;.string)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Fark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Örnek 3.6'dan farkı: &lt;assign&gt; kuralında &lt;expr&gt;.actual_type == &lt;var&gt;.actual_type koşul fonksiyonu kaldırılmıştır. İfadeler içinde tür uyumu korunur, ancak atamada zorunlu değildir.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an attribute grammar whose base BNF is that of Example 3.2 and whose type rules are the same as for the assignment statement example of Section 3.4.5.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Temel BNF'si Örnek 3.2 olan ve tür kuralları Bölüm 3.4.5'teki atama deyimi örneğiyle aynı olan bir nitelik grameri yazın.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Temel BNF (Örnek 3.2)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&lt;id&gt;    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&lt;expr&gt;   → &lt;id&gt; +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 * &lt;expr&gt;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 &lt;expr&gt; )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&lt;id&gt;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Tür Kuralları (Bölüm 3.4.5'ten)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İki operand da int ise sonuç int; aksi hâlde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Atamanın sol tarafı ile ifadenin türü eşleşmelidir.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Nitelik Grameri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1. &lt;assign&gt; → &lt;id&gt; = &lt;expr&gt;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Sem: &lt;expr&gt;.expected_type = &lt;id&gt;.actual_type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Kosul: &lt;expr&gt;.actual_type == &lt;expr&gt;.expected_type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2. &lt;expr&gt; → &lt;id&gt;[2] + &lt;expr&gt;[3]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Sem: &lt;expr&gt;.actual_type 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if &lt;id&gt;[2].actual_type==int AND &lt;expr&gt;[3].actual_type==int then int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else real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Kosul: &lt;expr&gt;.actual_type == &lt;expr&gt;.expected_type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&lt;expr&gt;[3].expected_type = &lt;expr&gt;.expected_type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3. &lt;expr&gt; → &lt;id&gt;[2] * &lt;expr&gt;[3]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(2 ile ayni kural, * operatoru icin)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4. &lt;expr&gt; → ( &lt;expr&gt;[2] 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Sem: &lt;expr&gt;.actual_type = &lt;expr&gt;[2].actual_type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Aktarim: &lt;expr&gt;[2].expected_type = &lt;expr&gt;.expected_type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5. &lt;expr&gt; → &lt;id&gt;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Sem: &lt;expr&gt;.actual_type = &lt;id&gt;.actual_type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Kosul: &lt;expr&gt;.actual_type == &lt;expr&gt;.expected_type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6. &lt;id&gt; → A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C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Sem: &lt;id&gt;.actual_type = look-up(&lt;id&gt;.string)</w:t>
            </w:r>
          </w:p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Using the virtual machine instructions given in Section 3.5.1.1, give an operational semantic definition of the following:
a. Java do-while   b. Ada for   c. C++ if-then-else   d. C for   e. C switch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Bölüm 3.5.1.1'deki sanal makine komutlarını kullanarak aşağıdakilerin operasyonel semantiğini tanımlayın:
a. Java do-while   b. Ada for   c. C++ if-then-else   d. C for   e. C switch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Kullanılan sanal makine komutları: ident = var, ident = ident + 1, ident = ident - 1, goto label, if var relop var goto label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Java do-while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 { S } while (B);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loop: S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if B goto loop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Ada for (for i in low..high loop S end loop)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i in low..high loop S end loop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i = low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loop: if i &gt; high goto out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S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i = i + 1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goto loop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out: ...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C++ if-then-else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(B) S1 else S2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if B == 0 goto else_lbl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S1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goto end_lbl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else_lbl: S2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end_lbl: ...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C for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 (expr1; expr2; expr3) { S }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expr1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loop: if expr2 == 0 goto out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S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expr3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goto loop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out: ...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e. C switch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switch (x) { case v1: S1; break; case v2: S2; break; default: Sd; }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=&gt; if x != v1 goto lbl2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S1; goto end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lbl2: if x != v2 goto lbld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S2; goto end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lbld: Sd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end: ...</w:t>
            </w:r>
          </w:p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Write a denotational semantics mapping function for the following statements:
a. Ada for   b. Java do-while   c. Java Boolean expressions   d. Java for   e. C switch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deyimler için denotasyonel semantik eşleme fonksiyonu yazın:
a. Ada for   b. Java do-while   c. Java Boolean ifadeleri   d. Java for   e. C switch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Ada for  (for i in low..high loop L end loop)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Mfor(for i in low..high loop L, s) :=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Mint(low,s) &gt; Mint(high,s)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then s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else Mfor(for i in (low+1)..high loop L,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Msl(L, s U {(i, Mint(low,s))}))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Java do-while  (do L while B)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Mdowhile(do L while B, s) :=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s' = Msl(L, s) in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s' == error then error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else if Mb(B, s') == true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then Mdowhile(do L while B, s')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else s'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Java Boolean İfadeleri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Mb(true, s)  = true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Mb(false, s) = false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Mb(B1 &amp;&amp; B2, s) = Mb(B1,s) == true ? Mb(B2,s) : false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Mb(B1 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B2, s) = Mb(B1,s) == true ? true : Mb(B2,s)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Mb(!B, s)      = NOT Mb(B,s)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Java for  (for (e1; B; e2) L)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Mfor(for(e1;B;e2) L, s) :=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let s1 = Ma(e1, s) in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Mforloop(B, e2, L, s1)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Mforloop(B, e2, L, s) :=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Mb(B,s) == false then s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else let s' = Msl(L, s) in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Mforloop(B, e2, L, Ma(e2, s'))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e. C switch  (switch(x) { case v: L; break; ... default: Ld })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Mswitch(switch(x){case v1:L1;...;default:Ld}, s) :=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Me(x,s) == v1 then Msl(L1,s)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else if Me(x,s) == v2 then Msl(L2,s)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...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else Msl(Ld, s)</w:t>
            </w:r>
          </w:p>
          <w:p>
            <w:pPr>
              <w:spacing w:before="0" w:after="40"/>
            </w:pPr>
            <w:r>
              <w:t xml:space="preserve"/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23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Compute the weakest precondition for each of the following assignment statements and postconditions:
a. a = 2*(b-1)-1 {a &gt; 0}
b. b = (c+10)/3 {b &gt; 6}
c. a = a+2*b-1 {a &gt; 1}
d. x = 2*y+x-1 {x &gt; 11}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atama deyimleri ve sonuç koşulları için en zayıf öncülü (weakest precondition) hesaplayın:
a. a = 2*(b-1)-1 {a &gt; 0}
b. b = (c+10)/3 {b &gt; 6}
c. a = a+2*b-1 {a &gt; 1}
d. x = 2*y+x-1 {x &gt; 11}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Yöntem: Atama aksiyomu P = Q[x → E] — postcondition'daki değişken, atama ifadesiyle değiştirilir.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 a = 2*(b-1)-1  {a &gt; 0}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 = (2*(b-1)-1 &gt; 0)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2b - 2 - 1 &gt;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2b - 3 &gt;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2b &gt; 3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b &gt; 3/2 }  yani  { b &gt; 1.5 }  (tam sayı için: b &gt;= 2)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 b = (c+10)/3  {b &gt; 6}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 = ((c+10)/3 &gt; 6)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c+10 &gt; 18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c &gt; 8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c &gt; 8 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 a = a+2*b-1  {a &gt; 1}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 = (a+2*b-1 &gt; 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a+2b &gt; 2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a &gt; 2 - 2b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a &gt; 2 - 2b 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d.  x = 2*y+x-1  {x &gt; 11}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P = (2*y+x-1 &gt; 11)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2y+x &gt; 12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2y + x &gt; 12 }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Compute the weakest precondition for each of the following sequences of assignment statements and their postconditions:
a. a = 2*b+1; b = a-3  {b &lt; 0}
b. a = 3*(2*b+a); b = 2*a-1  {b &gt; 5}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atama deyimi dizileri ve sonuç koşulları için en zayıf öncülü hesaplayın:
a. a = 2*b+1; b = a-3  {b &lt; 0}
b. a = 3*(2*b+a); b = 2*a-1  {b &gt; 5}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Yöntem: Geriye doğru çalışılır — son deyimden başlayarak her deyimin en zayıf öncülü hesaplanır.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 a = 2*b+1;  b = a-3  {b &lt; 0}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Adım 1 — son deyim:  b = a-3  {b &lt; 0}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P1 = (a-3 &lt; 0)  →  a &lt; 3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Adım 2 — ilk deyim:  a = 2*b+1  {a &lt; 3}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P2 = (2*b+1 &lt; 3)  →  2b &lt; 2  →  b &lt; 1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b &lt; 1 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 a = 3*(2*b+a);  b = 2*a-1  {b &gt; 5}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Adım 1 — son deyim:  b = 2*a-1  {b &gt; 5}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P1 = (2*a-1 &gt; 5)  →  2a &gt; 6  →  a &gt; 3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Adım 2 — ilk deyim:  a = 3*(2*b+a)  {a &gt; 3}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P2 = (3*(2*b+a) &gt; 3)  →  2b+a &gt; 1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2b + a &gt; 1 }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Compute the weakest precondition for each of the following selection constructs and their postconditions:
a. if (a==b) b=2*a+1 else b=2*a {b&gt;1}
b. if (x&lt;y) x=x+1 else x=3*x {x&lt;0}
c. if (x&gt;y) y=2*x+1 else y=3*x-1 {y&gt;3}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seçim (if-else) yapıları ve sonuç koşulları için en zayıf öncülü hesaplayın:
a. if (a==b) b=2*a+1 else b=2*a {b&gt;1}
b. if (x&lt;y) x=x+1 else x=3*x {x&lt;0}
c. if (x&gt;y) y=2*x+1 else y=3*x-1 {y&gt;3}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Seçim çıkarım kuralı:  P = ((B and wp(S1,Q)) or ((not B) and wp(S2,Q)))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Daha kolay yol: her dal için ayrı ayrı öncül hesaplanır, sonra Sonuç Kuralı (rule of consequence) uygulanır.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a.  if (a==b) b=2*a+1 else b=2*a  {b &gt; 1}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Then dalı:  b = 2*a+1  {b&gt;1}  →  2a+1 &gt; 1  →  a &gt;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(a==b) AND (a &gt; 0)  →  a &gt; 0 AND a == b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Else dalı:  b = 2*a  {b&gt;1}  →  2a &gt; 1  →  a &gt; 1/2  (tam sayı: a &gt;= 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(a≠b) AND (a &gt;= 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Birleşik P: a &gt; 0  (sonuç kuralıyla; a&gt;0 her iki dala da imkân tanır)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a &gt; 0 }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b.  if (x&lt;y) x=x+1 else x=3*x  {x &lt; 0}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Then dalı:  x=x+1  {x&lt;0}  →  x+1 &lt; 0  →  x &lt; -1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(x&lt;y) AND (x &lt; -1)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Else dalı:  x=3*x  {x&lt;0}  →  3x &lt; 0  →  x &lt;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(x&gt;=y) AND (x &lt; 0)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x &lt; -1 }  (her iki dalı da kapsayan en geniş koşul)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c.  if (x&gt;y) y=2*x+1 else y=3*x-1  {y &gt; 3}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Then dalı:  y=2*x+1  {y&gt;3}  →  2x+1 &gt; 3  →  x &gt; 1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(x&gt;y) AND (x &gt; 1)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Else dalı:  y=3*x-1  {y&gt;3}  →  3x-1 &gt; 3  →  x &gt; 4/3  (tam sayı: x &gt;= 2)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Tam koşul: (x&lt;=y) AND (x &gt;= 2)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En zayıf öncül:  { x &gt; 1 }  (x &gt; 1 her iki durumu da kapsar)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Explain the four criteria for proving the correctness of a logical pretest loop construct of the form: while B do S end.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while B do S end biçimindeki bir mantıksal ön-test döngüsünün doğruluğunu kanıtlamak için gereken dört kriteri açıklayın.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 = döngü değişmezi, B = döngü koşulu, S = döngü gövdesi, P = öncül, Q = sonuç koşulu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1:  P =&gt; I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Öncül, döngü değişmezini ima etmelidir. Yani döngüye girilmeden önce değişmez zaten doğru olmalıdır.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2:  {I and B} S {I}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Değişmez ve koşul birlikte doğruyken döngü gövdesi çalıştırıldıktan sonra değişmez yine doğru kalmalıdır. Başka bir deyişle döngü gövdesi değişmezi bozmamalıdır.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3:  (I and not B) =&gt; Q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Döngü sona erdiğinde (B yanlış olduğunda) değişmez hâlâ doğrudur. Bu iki koşulun birleşimi sonuç koşulunu (postcondition) garanti etmelidir.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4:  Döngü sonlanır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Döngünün sonlu adımda durduğu kanıtlanmalıdır. Bu genellikle her yinelemede azalan bir ölçüm işlevi (measure/bound function) tanımlanarak gösterilir.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Kısmi / Tam Doğruluk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İlk üç kriter sağlanırsa: kısmi doğruluk (partial correctness).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Dört kriter de sağlanırsa: tam doğruluk (total correctness).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Prove that (n+1) * ... * n = 1  (the empty product case in the factorial loop invariant).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Faktöriyel döngü değişmezinde kullanılan (n+1) * ... * n = 1 boş çarpımını kanıtlayın.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ifade, count = n olduğunda (yani döngüye henüz girilmeden) döngü değişmezinin doğru olduğunu gösterir.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Döngü Değişmezi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 = (fact = (count+1) * (count+2) * ... * n)  AND  (count &gt;= 0)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Kanıt: count = n Durumu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count = n iken  fact = (n+1) * (n+2) * ... * n  çarpımı incelenir.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çarpım boş bir çarpımdır: alt sınır (n+1), üst sınır (n)'den büyük olduğu için aralarında hiç terim yoktur.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Matematiksel kural: Boş çarpımın değeri 1'dir (empty product = 1).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Bu, üslü ifadeler ve kombinatorik gibi alanlarda evrensel olarak kabul görmüş bir tanımdır: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Örneğin:  n^0 = 1  (sıfır kez çarpma → boş çarpım → 1)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Sonuç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count = n için:  fact = 1  (değişmezin başlangıç atama deyimiyle fact=1 atamasıyla örtüşür)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Bu da  (n+1) * ... * n = 1  olduğunu, yani değişmezin döngüye girmeden önce de doğru olduğunu kanıtlar.</w:t>
            </w:r>
          </w:p>
        </w:tc>
      </w:tr>
    </w:tbl>
    <w:p>
      <w:pPr>
        <w:spacing w:before="0" w:after="2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A8" w:sz="8"/>
              <w:left w:val="single" w:color="2563A8" w:sz="8"/>
              <w:bottom w:val="single" w:color="2563A8" w:sz="8"/>
              <w:right w:val="single" w:color="2563A8" w:sz="8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SORU 28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563A8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563A8"/>
                <w:sz w:val="18"/>
                <w:szCs w:val="18"/>
              </w:rPr>
              <w:t xml:space="preserve">English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Prove the following program is correct:
{n &gt; 0}
count = n;
sum = 0;
while count &lt;&gt; 0 do
  sum = sum + count;
  count = count - 1;
end
{sum = 1 + 2 + ... + n}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0D9488" w:sz="16"/>
              <w:bottom w:val="none" w:color="FFFFFF" w:sz="0"/>
              <w:right w:val="none" w:color="FFFFFF" w:sz="0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D9488"/>
                <w:sz w:val="18"/>
                <w:szCs w:val="18"/>
              </w:rPr>
              <w:t xml:space="preserve">Türkçe</w:t>
            </w:r>
          </w:p>
          <w:p>
            <w:pPr>
              <w:spacing w:before="40" w:after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34e4a"/>
                <w:sz w:val="20"/>
                <w:szCs w:val="20"/>
              </w:rPr>
              <w:t xml:space="preserve">Aşağıdaki programın doğruluğunu kanıtlayın:
{n &gt; 0}
count = n;
sum = 0;
while count &lt;&gt; 0 do
  sum = sum + count;
  count = count - 1;
end
{sum = 1 + 2 + ... + n}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D97706" w:sz="18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Cevap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Döngü Değişmezi (Loop Invariant)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 = (sum = (count+1) + (count+2) + ... + n)  AND  (count &gt;= 0)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1:  P =&gt; I  (öncül değişmezi ima eder)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Başlangıç atamalarından sonra: count = n,  sum =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I'ya koy: sum = (n+1) + ... + n  →  boş toplam = 0  ✓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count &gt;= 0  (n &gt; 0 olduğundan count=n&gt;=1 &gt; 0)  ✓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Dolayısıyla P = {n &gt; 0}  =&gt;  I  sağlanır.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2:  {I and B} S {I}  (gövde değişmezi korur)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 and B:  sum = (count+1)+...+n  AND  count &gt;= 0  AND  count ≠ 0  →  count &gt;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Gövde çalıştıktan sonra: sum' = sum + count,  count' = count - 1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Yeni I:  sum' = (count'+1)+...+n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(count-1+1)+...+n  = count+...+n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= sum + count  ✓  (sum' = sum + count ile örtüşür)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count' = count-1 &gt;= 0  ✓  (count &gt; 0 olduğundan count-1 &gt;= 0)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3:  (I and not B) =&gt; Q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not B: count = 0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I: sum = (0+1)+...+n = 1+2+...+n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Q: sum = 1+2+...+n  ✓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Kriter 4:  Döngü sonlanır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count başlangıçta n &gt; 0'dır ve her adımda 1 azalır. count = 0 olduğunda döngü biter.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count tamsayı ve monoton azaldığı için sonlanma garantidir.  ✓</w:t>
            </w:r>
          </w:p>
          <w:p>
            <w:pPr>
              <w:spacing w:before="0" w:after="40"/>
            </w:pPr>
            <w:r>
              <w:t xml:space="preserve"/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Sonuç</w:t>
            </w:r>
          </w:p>
          <w:p>
            <w:pPr>
              <w:spacing w:before="2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Dört kriter de sağlandığından program tam doğru (totally correct) olarak kanıtlanmıştır.</w:t>
            </w:r>
          </w:p>
        </w:tc>
      </w:tr>
    </w:tbl>
    <w:p>
      <w:pPr>
        <w:spacing w:before="0" w:after="280"/>
      </w:pPr>
      <w:r>
        <w:t xml:space="preserve"/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2026-03-18T17:29:50.370Z</dcterms:created>
  <dcterms:modified xsi:type="dcterms:W3CDTF">2026-03-18T17:29:50.371Z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