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DE4603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</w:t>
        </w:r>
        <w:proofErr w:type="spellStart"/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</w:t>
        </w:r>
        <w:proofErr w:type="spellEnd"/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74A2461D" w14:textId="77777777" w:rsidR="007D44C5" w:rsidRDefault="007D44C5" w:rsidP="007D44C5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7A0E82B8" w14:textId="2F721D3F" w:rsidR="007D44C5" w:rsidRPr="00F2097D" w:rsidRDefault="007D44C5" w:rsidP="007D44C5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ABOUT ME</w:t>
      </w:r>
    </w:p>
    <w:p w14:paraId="19B9BA64" w14:textId="77777777" w:rsidR="007D44C5" w:rsidRDefault="007D44C5" w:rsidP="007D44C5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077BAD3A" w14:textId="5C3F0404" w:rsidR="007D44C5" w:rsidRPr="00F365DF" w:rsidRDefault="00282ED8" w:rsidP="00BC19D3">
      <w:pPr>
        <w:pBdr>
          <w:bottom w:val="single" w:sz="6" w:space="1" w:color="auto"/>
        </w:pBdr>
        <w:jc w:val="both"/>
        <w:rPr>
          <w:rFonts w:ascii="Palatino" w:hAnsi="Palatino" w:cs="Arial"/>
          <w:sz w:val="21"/>
          <w:szCs w:val="21"/>
        </w:rPr>
      </w:pPr>
      <w:r w:rsidRPr="00F365DF">
        <w:rPr>
          <w:rFonts w:ascii="Palatino" w:hAnsi="Palatino" w:cs="Arial"/>
          <w:sz w:val="21"/>
          <w:szCs w:val="21"/>
        </w:rPr>
        <w:t>Innovative full-stack software engineer with a strong foundation in cloud-native development, system architecture, and AI integration. AWS-certified and experienced in building scalable, high-performance applications—from AI-powered chatbots to complex event-driven microservices. Passionate about clean, maintainable code and user-centric design. Currently deepening my expertise in artificial intelligence through graduate research, while driving development for next-gen gaming platforms. A proactive collaborator who thrives in fast-paced, cross-functional teams committed to technical excellence and continuous learning.</w:t>
      </w:r>
    </w:p>
    <w:p w14:paraId="2C12B73E" w14:textId="77777777" w:rsidR="00346134" w:rsidRPr="007D44C5" w:rsidRDefault="00346134" w:rsidP="00BC19D3">
      <w:pPr>
        <w:pBdr>
          <w:bottom w:val="single" w:sz="6" w:space="1" w:color="auto"/>
        </w:pBdr>
        <w:jc w:val="both"/>
        <w:rPr>
          <w:rFonts w:ascii="Palatino" w:hAnsi="Palatino" w:cs="Arial"/>
          <w:sz w:val="21"/>
          <w:szCs w:val="21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5A8A909B" w14:textId="77777777" w:rsidR="007619BC" w:rsidRDefault="007619BC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60856A8A" w14:textId="2E25CD87" w:rsidR="006A6AFD" w:rsidRPr="00665F2A" w:rsidRDefault="006A6AFD" w:rsidP="006A6AFD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</w:t>
      </w:r>
      <w:proofErr w:type="gramStart"/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Developer </w:t>
      </w:r>
      <w:r w:rsidR="00DB48E9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proofErr w:type="gramEnd"/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Pr="00DB48E9">
        <w:rPr>
          <w:rFonts w:ascii="Palatino" w:hAnsi="Palatino" w:cs="Arial"/>
          <w:b/>
          <w:sz w:val="22"/>
          <w:szCs w:val="22"/>
        </w:rPr>
        <w:t>Panteon Games</w:t>
      </w:r>
    </w:p>
    <w:p w14:paraId="79552B03" w14:textId="1699B351" w:rsidR="006A6AFD" w:rsidRPr="00840862" w:rsidRDefault="006A6AFD" w:rsidP="006A6AFD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Dec 2024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Present</w:t>
      </w:r>
      <w:r w:rsidR="00A81B3A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A81B3A" w:rsidRPr="00A81B3A">
        <w:rPr>
          <w:rFonts w:ascii="Palatino" w:hAnsi="Palatino" w:cs="Arial"/>
          <w:i/>
          <w:iCs/>
          <w:color w:val="000000" w:themeColor="text1"/>
          <w:sz w:val="21"/>
          <w:szCs w:val="21"/>
        </w:rPr>
        <w:t>|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32493D9D" w14:textId="743F540A" w:rsidR="00671D64" w:rsidRPr="00612931" w:rsidRDefault="00671D64" w:rsidP="006A6AF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71D64">
        <w:rPr>
          <w:rFonts w:ascii="Palatino" w:hAnsi="Palatino" w:cs="Arial"/>
          <w:b/>
          <w:bCs/>
          <w:color w:val="000000" w:themeColor="text1"/>
          <w:sz w:val="20"/>
          <w:szCs w:val="20"/>
        </w:rPr>
        <w:t>Led the re-architecture of control panels</w:t>
      </w:r>
      <w:r w:rsidRPr="00671D64">
        <w:rPr>
          <w:rFonts w:ascii="Palatino" w:hAnsi="Palatino" w:cs="Arial"/>
          <w:color w:val="000000" w:themeColor="text1"/>
          <w:sz w:val="20"/>
          <w:szCs w:val="20"/>
        </w:rPr>
        <w:t xml:space="preserve"> for live mobile games with </w:t>
      </w:r>
      <w:r w:rsidR="00E3350D">
        <w:rPr>
          <w:rFonts w:ascii="Palatino" w:hAnsi="Palatino" w:cs="Arial"/>
          <w:color w:val="000000" w:themeColor="text1"/>
          <w:sz w:val="20"/>
          <w:szCs w:val="20"/>
        </w:rPr>
        <w:t>10</w:t>
      </w:r>
      <w:r w:rsidRPr="00671D64">
        <w:rPr>
          <w:rFonts w:ascii="Palatino" w:hAnsi="Palatino" w:cs="Arial"/>
          <w:color w:val="000000" w:themeColor="text1"/>
          <w:sz w:val="20"/>
          <w:szCs w:val="20"/>
        </w:rPr>
        <w:t>0K+ concurrent players, leveraging AWS (Lambda, API Gateway</w:t>
      </w:r>
      <w:r w:rsidR="006912D5">
        <w:rPr>
          <w:rFonts w:ascii="Palatino" w:hAnsi="Palatino" w:cs="Arial"/>
          <w:color w:val="000000" w:themeColor="text1"/>
          <w:sz w:val="20"/>
          <w:szCs w:val="20"/>
        </w:rPr>
        <w:t>, Athena</w:t>
      </w:r>
      <w:r w:rsidRPr="00671D64">
        <w:rPr>
          <w:rFonts w:ascii="Palatino" w:hAnsi="Palatino" w:cs="Arial"/>
          <w:color w:val="000000" w:themeColor="text1"/>
          <w:sz w:val="20"/>
          <w:szCs w:val="20"/>
        </w:rPr>
        <w:t>), Next.js, and NestJS to improve latency by 30% and ensure 99.95% uptime.</w:t>
      </w:r>
    </w:p>
    <w:p w14:paraId="74C24E11" w14:textId="17ECA9F3" w:rsidR="00A11EAA" w:rsidRPr="00D73F73" w:rsidRDefault="00A11EAA" w:rsidP="00A826A7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A11EAA">
        <w:rPr>
          <w:rFonts w:ascii="Palatino" w:hAnsi="Palatino" w:cs="Arial"/>
          <w:b/>
          <w:bCs/>
          <w:color w:val="000000" w:themeColor="text1"/>
          <w:sz w:val="20"/>
          <w:szCs w:val="20"/>
        </w:rPr>
        <w:t>Engineered a scalable event tracking platform</w:t>
      </w:r>
      <w:r w:rsidRPr="00A11EAA">
        <w:rPr>
          <w:rFonts w:ascii="Palatino" w:hAnsi="Palatino" w:cs="Arial"/>
          <w:color w:val="000000" w:themeColor="text1"/>
          <w:sz w:val="20"/>
          <w:szCs w:val="20"/>
        </w:rPr>
        <w:t xml:space="preserve"> using serverless </w:t>
      </w:r>
      <w:r w:rsidR="00E70609">
        <w:rPr>
          <w:rFonts w:ascii="Palatino" w:hAnsi="Palatino" w:cs="Arial"/>
          <w:color w:val="000000" w:themeColor="text1"/>
          <w:sz w:val="20"/>
          <w:szCs w:val="20"/>
        </w:rPr>
        <w:t>GCP (Google Cloud Platform)</w:t>
      </w:r>
      <w:r w:rsidRPr="00A11EAA">
        <w:rPr>
          <w:rFonts w:ascii="Palatino" w:hAnsi="Palatino" w:cs="Arial"/>
          <w:color w:val="000000" w:themeColor="text1"/>
          <w:sz w:val="20"/>
          <w:szCs w:val="20"/>
        </w:rPr>
        <w:t xml:space="preserve"> services and event-driven architecture, reducing infrastructure costs by 80% and enabling real-time analytics that improved retention (+18%) and purchases (+22%).</w:t>
      </w:r>
    </w:p>
    <w:p w14:paraId="41D33F7B" w14:textId="3216A155" w:rsidR="00405955" w:rsidRPr="00612931" w:rsidRDefault="00405955" w:rsidP="00A826A7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05955">
        <w:rPr>
          <w:rFonts w:ascii="Palatino" w:hAnsi="Palatino" w:cs="Arial"/>
          <w:b/>
          <w:bCs/>
          <w:color w:val="000000" w:themeColor="text1"/>
          <w:sz w:val="20"/>
          <w:szCs w:val="20"/>
        </w:rPr>
        <w:t>Deployed an AI-driven support chatbot</w:t>
      </w:r>
      <w:r w:rsidRPr="00405955">
        <w:rPr>
          <w:rFonts w:ascii="Palatino" w:hAnsi="Palatino" w:cs="Arial"/>
          <w:color w:val="000000" w:themeColor="text1"/>
          <w:sz w:val="20"/>
          <w:szCs w:val="20"/>
        </w:rPr>
        <w:t xml:space="preserve"> (OpenAI API + fallback systems) handling 5K+ daily player queries with a 65% resolution rate, decreasing manual ticket load by 25% and boosting player satisfaction by 20%.</w:t>
      </w:r>
    </w:p>
    <w:p w14:paraId="3F8979EC" w14:textId="77777777" w:rsidR="00CF6CB3" w:rsidRDefault="00CF6CB3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5E38AE74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</w:t>
      </w:r>
      <w:proofErr w:type="gramStart"/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Developer </w:t>
      </w:r>
      <w:r w:rsidR="00840862" w:rsidRPr="00DB48E9">
        <w:rPr>
          <w:rFonts w:ascii="Palatino" w:hAnsi="Palatino" w:cs="Arial"/>
          <w:b/>
          <w:sz w:val="22"/>
          <w:szCs w:val="22"/>
          <w:lang w:val="tr-TR"/>
        </w:rPr>
        <w:t>-</w:t>
      </w:r>
      <w:proofErr w:type="gramEnd"/>
      <w:r w:rsidRPr="00DB48E9">
        <w:rPr>
          <w:rFonts w:ascii="Palatino" w:hAnsi="Palatino" w:cs="Arial"/>
          <w:b/>
          <w:sz w:val="22"/>
          <w:szCs w:val="22"/>
          <w:lang w:val="tr-TR"/>
        </w:rPr>
        <w:t xml:space="preserve"> </w:t>
      </w:r>
      <w:proofErr w:type="spellStart"/>
      <w:r w:rsidR="00607AE7" w:rsidRPr="00DB48E9">
        <w:rPr>
          <w:rFonts w:ascii="Palatino" w:hAnsi="Palatino" w:cs="Arial"/>
          <w:b/>
          <w:sz w:val="22"/>
          <w:szCs w:val="22"/>
          <w:lang w:val="tr-TR"/>
        </w:rPr>
        <w:t>Moneo</w:t>
      </w:r>
      <w:proofErr w:type="spellEnd"/>
      <w:r w:rsidR="009F3CE5" w:rsidRPr="00DB48E9">
        <w:rPr>
          <w:rFonts w:ascii="Palatino" w:hAnsi="Palatino" w:cs="Arial"/>
          <w:b/>
          <w:sz w:val="22"/>
          <w:szCs w:val="22"/>
          <w:lang w:val="tr-TR"/>
        </w:rPr>
        <w:t xml:space="preserve"> (</w:t>
      </w:r>
      <w:proofErr w:type="spellStart"/>
      <w:r w:rsidR="009F3CE5" w:rsidRPr="00DB48E9">
        <w:rPr>
          <w:rFonts w:ascii="Palatino" w:hAnsi="Palatino" w:cs="Arial"/>
          <w:b/>
          <w:sz w:val="22"/>
          <w:szCs w:val="22"/>
          <w:lang w:val="tr-TR"/>
        </w:rPr>
        <w:t>Outsource</w:t>
      </w:r>
      <w:proofErr w:type="spellEnd"/>
      <w:r w:rsidR="009F3CE5" w:rsidRPr="00DB48E9">
        <w:rPr>
          <w:rFonts w:ascii="Palatino" w:hAnsi="Palatino" w:cs="Arial"/>
          <w:b/>
          <w:sz w:val="22"/>
          <w:szCs w:val="22"/>
          <w:lang w:val="tr-TR"/>
        </w:rPr>
        <w:t xml:space="preserve"> Karaca)</w:t>
      </w:r>
    </w:p>
    <w:p w14:paraId="3CB7D94B" w14:textId="3200C6C8" w:rsidR="00DC438B" w:rsidRPr="00840862" w:rsidRDefault="00607AE7" w:rsidP="00BC19D3">
      <w:pPr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sz w:val="21"/>
          <w:szCs w:val="21"/>
        </w:rPr>
        <w:t xml:space="preserve">Mar 2023 </w:t>
      </w:r>
      <w:r w:rsidRPr="00840862">
        <w:rPr>
          <w:rFonts w:ascii="Palatino" w:hAnsi="Palatino" w:cs="Times New Roman"/>
          <w:i/>
          <w:iCs/>
          <w:sz w:val="21"/>
          <w:szCs w:val="21"/>
        </w:rPr>
        <w:t>–</w:t>
      </w:r>
      <w:r w:rsidRPr="00840862">
        <w:rPr>
          <w:rFonts w:ascii="Palatino" w:hAnsi="Palatino" w:cs="Arial"/>
          <w:i/>
          <w:iCs/>
          <w:sz w:val="21"/>
          <w:szCs w:val="21"/>
        </w:rPr>
        <w:t xml:space="preserve"> </w:t>
      </w:r>
      <w:r w:rsidR="006A6AFD">
        <w:rPr>
          <w:rFonts w:ascii="Palatino" w:hAnsi="Palatino" w:cs="Arial"/>
          <w:i/>
          <w:iCs/>
          <w:sz w:val="21"/>
          <w:szCs w:val="21"/>
        </w:rPr>
        <w:t>Dec 2024</w:t>
      </w:r>
      <w:r w:rsidR="00BD55E7">
        <w:rPr>
          <w:rFonts w:ascii="Palatino" w:hAnsi="Palatino" w:cs="Arial"/>
          <w:i/>
          <w:iCs/>
          <w:sz w:val="21"/>
          <w:szCs w:val="21"/>
        </w:rPr>
        <w:t xml:space="preserve"> </w:t>
      </w:r>
      <w:r w:rsidR="00BD55E7" w:rsidRPr="00A81B3A">
        <w:rPr>
          <w:rFonts w:ascii="Palatino" w:hAnsi="Palatino" w:cs="Arial"/>
          <w:i/>
          <w:iCs/>
          <w:color w:val="000000" w:themeColor="text1"/>
          <w:sz w:val="21"/>
          <w:szCs w:val="21"/>
        </w:rPr>
        <w:t>|</w:t>
      </w:r>
      <w:r w:rsidR="006A6AFD">
        <w:rPr>
          <w:rFonts w:ascii="Palatino" w:hAnsi="Palatino" w:cs="Arial"/>
          <w:i/>
          <w:iCs/>
          <w:sz w:val="21"/>
          <w:szCs w:val="21"/>
        </w:rPr>
        <w:t xml:space="preserve"> Istanbul</w:t>
      </w:r>
      <w:r w:rsidR="00D31C09">
        <w:rPr>
          <w:rFonts w:ascii="Palatino" w:hAnsi="Palatino" w:cs="Arial"/>
          <w:i/>
          <w:iCs/>
          <w:sz w:val="21"/>
          <w:szCs w:val="21"/>
        </w:rPr>
        <w:t>,</w:t>
      </w:r>
      <w:r w:rsidR="006A6AFD">
        <w:rPr>
          <w:rFonts w:ascii="Palatino" w:hAnsi="Palatino" w:cs="Arial"/>
          <w:i/>
          <w:iCs/>
          <w:sz w:val="21"/>
          <w:szCs w:val="21"/>
        </w:rPr>
        <w:t xml:space="preserve"> Turkey</w:t>
      </w:r>
    </w:p>
    <w:p w14:paraId="30956A5F" w14:textId="7B695FD2" w:rsidR="001E36F8" w:rsidRPr="00840862" w:rsidRDefault="001E36F8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18"/>
          <w:szCs w:val="18"/>
          <w:lang w:val="tr-TR"/>
        </w:rPr>
      </w:pPr>
      <w:r w:rsidRPr="001E36F8">
        <w:rPr>
          <w:rFonts w:ascii="Palatino" w:hAnsi="Palatino" w:cs="Arial"/>
          <w:b/>
          <w:bCs/>
          <w:color w:val="000000" w:themeColor="text1"/>
          <w:sz w:val="20"/>
          <w:szCs w:val="20"/>
        </w:rPr>
        <w:t>Modernized Kommunity.com’s frontend/backend stack</w:t>
      </w:r>
      <w:r w:rsidRPr="001E36F8">
        <w:rPr>
          <w:rFonts w:ascii="Palatino" w:hAnsi="Palatino" w:cs="Arial"/>
          <w:color w:val="000000" w:themeColor="text1"/>
          <w:sz w:val="20"/>
          <w:szCs w:val="20"/>
        </w:rPr>
        <w:t xml:space="preserve"> with React-TS and Node.js, cutting tech debt by 25% and increasing maintainability via modular architecture and improved test coverage.</w:t>
      </w:r>
    </w:p>
    <w:p w14:paraId="17BD8BF4" w14:textId="6D3D636C" w:rsidR="00E73817" w:rsidRDefault="00E73817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E73817">
        <w:rPr>
          <w:rFonts w:ascii="Palatino" w:hAnsi="Palatino" w:cs="Arial"/>
          <w:b/>
          <w:bCs/>
          <w:color w:val="000000" w:themeColor="text1"/>
          <w:sz w:val="20"/>
          <w:szCs w:val="20"/>
        </w:rPr>
        <w:t>Designed a custom admin platform</w:t>
      </w:r>
      <w:r w:rsidRPr="00E73817">
        <w:rPr>
          <w:rFonts w:ascii="Palatino" w:hAnsi="Palatino" w:cs="Arial"/>
          <w:color w:val="000000" w:themeColor="text1"/>
          <w:sz w:val="20"/>
          <w:szCs w:val="20"/>
        </w:rPr>
        <w:t xml:space="preserve"> using Laravel and React.js for Karaca, improving campaign/product management efficiency and reducing time-to-market for new promotions.</w:t>
      </w:r>
    </w:p>
    <w:p w14:paraId="734F86B3" w14:textId="3E5A1584" w:rsidR="00BE4E93" w:rsidRPr="00D222D2" w:rsidRDefault="00BE4E93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BE4E93">
        <w:rPr>
          <w:rFonts w:ascii="Palatino" w:hAnsi="Palatino" w:cs="Arial"/>
          <w:b/>
          <w:bCs/>
          <w:color w:val="000000" w:themeColor="text1"/>
          <w:sz w:val="20"/>
          <w:szCs w:val="20"/>
        </w:rPr>
        <w:t>Enhanced UI/UX performance</w:t>
      </w:r>
      <w:r w:rsidRPr="00BE4E93">
        <w:rPr>
          <w:rFonts w:ascii="Palatino" w:hAnsi="Palatino" w:cs="Arial"/>
          <w:color w:val="000000" w:themeColor="text1"/>
          <w:sz w:val="20"/>
          <w:szCs w:val="20"/>
        </w:rPr>
        <w:t xml:space="preserve"> on e-commerce platforms using React.js and jQuery, increasing average session duration by 30% and improving conversion rates.</w:t>
      </w:r>
    </w:p>
    <w:p w14:paraId="5FBA80E1" w14:textId="52A04AAF" w:rsidR="002C7CC7" w:rsidRDefault="002C7CC7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2C7CC7">
        <w:rPr>
          <w:rFonts w:ascii="Palatino" w:hAnsi="Palatino" w:cs="Arial"/>
          <w:b/>
          <w:bCs/>
          <w:color w:val="000000" w:themeColor="text1"/>
          <w:sz w:val="20"/>
          <w:szCs w:val="20"/>
        </w:rPr>
        <w:t>Refactored microservices infrastructure</w:t>
      </w:r>
      <w:r w:rsidRPr="002C7CC7">
        <w:rPr>
          <w:rFonts w:ascii="Palatino" w:hAnsi="Palatino" w:cs="Arial"/>
          <w:color w:val="000000" w:themeColor="text1"/>
          <w:sz w:val="20"/>
          <w:szCs w:val="20"/>
        </w:rPr>
        <w:t xml:space="preserve"> using NestJS and Laravel, reducing CPU usage by 25% and accelerating API response times by 20%.</w:t>
      </w:r>
    </w:p>
    <w:p w14:paraId="16FC454F" w14:textId="77777777" w:rsidR="00B00CAE" w:rsidRDefault="00B00CAE" w:rsidP="00665F2A">
      <w:pPr>
        <w:spacing w:line="276" w:lineRule="auto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</w:pPr>
    </w:p>
    <w:p w14:paraId="2096EB94" w14:textId="2CA026C6" w:rsidR="00DC438B" w:rsidRPr="00665F2A" w:rsidRDefault="00DC438B" w:rsidP="00665F2A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</w:t>
      </w:r>
      <w:proofErr w:type="gramStart"/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Developer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proofErr w:type="gramEnd"/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DB48E9">
        <w:rPr>
          <w:rFonts w:ascii="Palatino" w:hAnsi="Palatino" w:cs="Arial"/>
          <w:b/>
          <w:sz w:val="22"/>
          <w:szCs w:val="22"/>
        </w:rPr>
        <w:t xml:space="preserve">Nette </w:t>
      </w:r>
      <w:r w:rsidR="00607AE7" w:rsidRPr="00DB48E9">
        <w:rPr>
          <w:rFonts w:ascii="Palatino" w:hAnsi="Palatino" w:cs="Arial"/>
          <w:b/>
          <w:sz w:val="22"/>
          <w:szCs w:val="22"/>
          <w:lang w:val="tr-TR"/>
        </w:rPr>
        <w:t>Interactive</w:t>
      </w:r>
    </w:p>
    <w:p w14:paraId="58D84EDA" w14:textId="7C501B50" w:rsidR="00DC438B" w:rsidRPr="00840862" w:rsidRDefault="00607AE7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2022 - Jan 2023</w:t>
      </w:r>
      <w:r w:rsidR="00C12138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</w:t>
      </w:r>
      <w:r w:rsidR="00C12138" w:rsidRPr="00A81B3A">
        <w:rPr>
          <w:rFonts w:ascii="Palatino" w:hAnsi="Palatino" w:cs="Arial"/>
          <w:i/>
          <w:iCs/>
          <w:color w:val="000000" w:themeColor="text1"/>
          <w:sz w:val="21"/>
          <w:szCs w:val="21"/>
        </w:rPr>
        <w:t>|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3D2E3DA3" w14:textId="60D0B750" w:rsidR="00FE6EFB" w:rsidRPr="00D222D2" w:rsidRDefault="00FE6EF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E6EFB">
        <w:rPr>
          <w:rFonts w:ascii="Palatino" w:hAnsi="Palatino" w:cs="Arial"/>
          <w:b/>
          <w:bCs/>
          <w:color w:val="000000" w:themeColor="text1"/>
          <w:sz w:val="20"/>
          <w:szCs w:val="20"/>
        </w:rPr>
        <w:t>Automated deployment workflows</w:t>
      </w:r>
      <w:r w:rsidRPr="00FE6EFB">
        <w:rPr>
          <w:rFonts w:ascii="Palatino" w:hAnsi="Palatino" w:cs="Arial"/>
          <w:color w:val="000000" w:themeColor="text1"/>
          <w:sz w:val="20"/>
          <w:szCs w:val="20"/>
        </w:rPr>
        <w:t xml:space="preserve"> for corporate web apps via Laravel and CI/CD pipelines, decreasing deployment time by 40% and minimizing release downtime.</w:t>
      </w:r>
    </w:p>
    <w:p w14:paraId="43D995A4" w14:textId="7BEE25B9" w:rsidR="0085714F" w:rsidRDefault="0085714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85714F">
        <w:rPr>
          <w:rFonts w:ascii="Palatino" w:hAnsi="Palatino" w:cs="Arial"/>
          <w:b/>
          <w:bCs/>
          <w:color w:val="000000" w:themeColor="text1"/>
          <w:sz w:val="20"/>
          <w:szCs w:val="20"/>
        </w:rPr>
        <w:t>Delivered pixel-perfect interfaces</w:t>
      </w:r>
      <w:r w:rsidRPr="0085714F">
        <w:rPr>
          <w:rFonts w:ascii="Palatino" w:hAnsi="Palatino" w:cs="Arial"/>
          <w:color w:val="000000" w:themeColor="text1"/>
          <w:sz w:val="20"/>
          <w:szCs w:val="20"/>
        </w:rPr>
        <w:t xml:space="preserve"> using Vue.js, HTML5, and TailwindCSS, increasing user engagement by 25% and cutting bounce rates by 15%.</w:t>
      </w:r>
    </w:p>
    <w:p w14:paraId="7B1A752C" w14:textId="05868447" w:rsidR="003F7D1F" w:rsidRPr="002F7600" w:rsidRDefault="003F7D1F" w:rsidP="00BB3E9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3F7D1F">
        <w:rPr>
          <w:rFonts w:ascii="Palatino" w:hAnsi="Palatino" w:cs="Arial"/>
          <w:b/>
          <w:bCs/>
          <w:color w:val="000000" w:themeColor="text1"/>
          <w:sz w:val="20"/>
          <w:szCs w:val="20"/>
        </w:rPr>
        <w:t>Launched and optimized web portals</w:t>
      </w:r>
      <w:r w:rsidRPr="003F7D1F">
        <w:rPr>
          <w:rFonts w:ascii="Palatino" w:hAnsi="Palatino" w:cs="Arial"/>
          <w:color w:val="000000" w:themeColor="text1"/>
          <w:sz w:val="20"/>
          <w:szCs w:val="20"/>
        </w:rPr>
        <w:t xml:space="preserve"> for clients including Dawood Timber and Chnoca Perfume, achieving a 30% uplift in customer conversions.</w:t>
      </w:r>
    </w:p>
    <w:p w14:paraId="4F06098E" w14:textId="77777777" w:rsidR="009F3D9B" w:rsidRDefault="009F3D9B" w:rsidP="002F7600">
      <w:pPr>
        <w:spacing w:line="276" w:lineRule="auto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</w:pPr>
    </w:p>
    <w:p w14:paraId="6E2BAED4" w14:textId="17BD2A22" w:rsidR="002F7600" w:rsidRPr="00665F2A" w:rsidRDefault="002F7600" w:rsidP="002F7600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proofErr w:type="spellStart"/>
      <w:proofErr w:type="gramStart"/>
      <w:r w:rsidR="00DD167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Scholarship</w:t>
      </w:r>
      <w:proofErr w:type="spellEnd"/>
      <w:r w:rsidR="00DD1675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proofErr w:type="gramEnd"/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DD1675" w:rsidRPr="00DB48E9">
        <w:rPr>
          <w:rFonts w:ascii="Palatino" w:hAnsi="Palatino" w:cs="Arial"/>
          <w:b/>
          <w:sz w:val="22"/>
          <w:szCs w:val="22"/>
        </w:rPr>
        <w:t>TUBITAK</w:t>
      </w:r>
    </w:p>
    <w:p w14:paraId="1CDEE052" w14:textId="02593949" w:rsidR="002F7600" w:rsidRPr="00840862" w:rsidRDefault="002F7600" w:rsidP="002F7600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</w:t>
      </w:r>
      <w:r w:rsidR="001F41C7">
        <w:rPr>
          <w:rFonts w:ascii="Palatino" w:hAnsi="Palatino" w:cs="Arial"/>
          <w:i/>
          <w:iCs/>
          <w:color w:val="000000" w:themeColor="text1"/>
          <w:sz w:val="21"/>
          <w:szCs w:val="21"/>
        </w:rPr>
        <w:t>1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</w:t>
      </w:r>
      <w:r w:rsidR="001F41C7">
        <w:rPr>
          <w:rFonts w:ascii="Palatino" w:hAnsi="Palatino" w:cs="Arial"/>
          <w:i/>
          <w:iCs/>
          <w:color w:val="000000" w:themeColor="text1"/>
          <w:sz w:val="21"/>
          <w:szCs w:val="21"/>
        </w:rPr>
        <w:t>Feb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202</w:t>
      </w:r>
      <w:r w:rsidR="001F41C7">
        <w:rPr>
          <w:rFonts w:ascii="Palatino" w:hAnsi="Palatino" w:cs="Arial"/>
          <w:i/>
          <w:iCs/>
          <w:color w:val="000000" w:themeColor="text1"/>
          <w:sz w:val="21"/>
          <w:szCs w:val="21"/>
        </w:rPr>
        <w:t>2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 Bursa,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4149588F" w14:textId="63719A17" w:rsidR="009F3D9B" w:rsidRPr="005F2AD7" w:rsidRDefault="009F3D9B" w:rsidP="002F7600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9F3D9B">
        <w:rPr>
          <w:rFonts w:ascii="Palatino" w:hAnsi="Palatino" w:cs="Arial"/>
          <w:b/>
          <w:bCs/>
          <w:color w:val="000000" w:themeColor="text1"/>
          <w:sz w:val="20"/>
          <w:szCs w:val="20"/>
        </w:rPr>
        <w:t>Contributed to PyNar</w:t>
      </w:r>
      <w:r w:rsidRPr="009F3D9B">
        <w:rPr>
          <w:rFonts w:ascii="Palatino" w:hAnsi="Palatino" w:cs="Arial"/>
          <w:color w:val="000000" w:themeColor="text1"/>
          <w:sz w:val="20"/>
          <w:szCs w:val="20"/>
        </w:rPr>
        <w:t>, an open-source project funded by Turkey’s National Research Council, developing RESTful APIs in PHP and architecting scalable backend modules.</w:t>
      </w:r>
    </w:p>
    <w:p w14:paraId="355B40DA" w14:textId="3CA14A68" w:rsidR="00D227CE" w:rsidRPr="000514E7" w:rsidRDefault="00D227CE" w:rsidP="002F7600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227CE">
        <w:rPr>
          <w:rFonts w:ascii="Palatino" w:hAnsi="Palatino" w:cs="Arial"/>
          <w:b/>
          <w:bCs/>
          <w:color w:val="000000" w:themeColor="text1"/>
          <w:sz w:val="20"/>
          <w:szCs w:val="20"/>
        </w:rPr>
        <w:t>Built intuitive frontends</w:t>
      </w:r>
      <w:r w:rsidRPr="00D227CE">
        <w:rPr>
          <w:rFonts w:ascii="Palatino" w:hAnsi="Palatino" w:cs="Arial"/>
          <w:color w:val="000000" w:themeColor="text1"/>
          <w:sz w:val="20"/>
          <w:szCs w:val="20"/>
        </w:rPr>
        <w:t xml:space="preserve"> using Vue.js and Bootstrap 5, enhancing accessibility and responsiveness across multiple screen sizes.</w:t>
      </w:r>
    </w:p>
    <w:p w14:paraId="7BF22939" w14:textId="65920639" w:rsidR="00783BC4" w:rsidRPr="00124D6E" w:rsidRDefault="00783BC4" w:rsidP="002F7600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783BC4">
        <w:rPr>
          <w:rFonts w:ascii="Palatino" w:hAnsi="Palatino" w:cs="Arial"/>
          <w:b/>
          <w:bCs/>
          <w:color w:val="000000" w:themeColor="text1"/>
          <w:sz w:val="20"/>
          <w:szCs w:val="20"/>
        </w:rPr>
        <w:t>Collaborated in an Agile team</w:t>
      </w:r>
      <w:r w:rsidRPr="00783BC4">
        <w:rPr>
          <w:rFonts w:ascii="Palatino" w:hAnsi="Palatino" w:cs="Arial"/>
          <w:color w:val="000000" w:themeColor="text1"/>
          <w:sz w:val="20"/>
          <w:szCs w:val="20"/>
        </w:rPr>
        <w:t xml:space="preserve"> of researchers and engineers, applying version control (Git) and CI best practices to deliver production-ready features.</w:t>
      </w:r>
    </w:p>
    <w:p w14:paraId="67494DB8" w14:textId="77777777" w:rsidR="00124D6E" w:rsidRPr="00124D6E" w:rsidRDefault="00124D6E" w:rsidP="00124D6E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</w:p>
    <w:p w14:paraId="334AB390" w14:textId="77777777" w:rsidR="00346134" w:rsidRDefault="00346134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7A9EB047" w14:textId="0AAD3EB1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6A52DA06" w14:textId="77777777" w:rsidR="008C30C4" w:rsidRDefault="008C30C4" w:rsidP="008C30C4">
      <w:pPr>
        <w:jc w:val="both"/>
        <w:rPr>
          <w:rFonts w:ascii="Palatino" w:hAnsi="Palatino" w:cs="Arial"/>
          <w:b/>
          <w:bCs/>
          <w:sz w:val="22"/>
          <w:szCs w:val="22"/>
        </w:rPr>
      </w:pPr>
      <w:r w:rsidRPr="00CF69BA">
        <w:rPr>
          <w:rFonts w:ascii="Palatino" w:hAnsi="Palatino" w:cs="Arial"/>
          <w:b/>
          <w:bCs/>
          <w:sz w:val="22"/>
          <w:szCs w:val="22"/>
        </w:rPr>
        <w:t>Master of Science, Computer Engineering</w:t>
      </w:r>
    </w:p>
    <w:p w14:paraId="07830787" w14:textId="1F05544E" w:rsidR="008C30C4" w:rsidRPr="00011368" w:rsidRDefault="008C30C4" w:rsidP="008C30C4">
      <w:pPr>
        <w:jc w:val="both"/>
        <w:rPr>
          <w:rFonts w:ascii="Palatino" w:hAnsi="Palatino" w:cs="Arial"/>
          <w:i/>
          <w:iCs/>
          <w:sz w:val="21"/>
          <w:szCs w:val="21"/>
        </w:rPr>
      </w:pPr>
      <w:r w:rsidRPr="00011368">
        <w:rPr>
          <w:rFonts w:ascii="Palatino" w:hAnsi="Palatino" w:cs="Arial"/>
          <w:i/>
          <w:iCs/>
          <w:sz w:val="21"/>
          <w:szCs w:val="21"/>
        </w:rPr>
        <w:t>Gazi University, Ankara, Turkey</w:t>
      </w:r>
      <w:r w:rsidR="00011368" w:rsidRPr="00011368">
        <w:rPr>
          <w:rFonts w:ascii="Palatino" w:hAnsi="Palatino" w:cs="Arial"/>
          <w:i/>
          <w:iCs/>
          <w:sz w:val="21"/>
          <w:szCs w:val="21"/>
        </w:rPr>
        <w:t xml:space="preserve"> (Ongoing)</w:t>
      </w:r>
    </w:p>
    <w:p w14:paraId="4D64DECA" w14:textId="14354E71" w:rsidR="00F5257C" w:rsidRPr="00F5257C" w:rsidRDefault="00F5257C" w:rsidP="00AD0416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sz w:val="22"/>
          <w:szCs w:val="22"/>
          <w:lang w:val="tr-TR"/>
        </w:rPr>
      </w:pPr>
      <w:r w:rsidRPr="00F5257C">
        <w:rPr>
          <w:rFonts w:ascii="Palatino" w:hAnsi="Palatino" w:cs="Arial"/>
          <w:sz w:val="22"/>
          <w:szCs w:val="22"/>
        </w:rPr>
        <w:t xml:space="preserve">Graduate studies focused on </w:t>
      </w:r>
      <w:r w:rsidRPr="00F5257C">
        <w:rPr>
          <w:rFonts w:ascii="Palatino" w:hAnsi="Palatino" w:cs="Arial"/>
          <w:b/>
          <w:bCs/>
          <w:sz w:val="22"/>
          <w:szCs w:val="22"/>
        </w:rPr>
        <w:t>Artificial Intelligence</w:t>
      </w:r>
      <w:r w:rsidRPr="00F5257C">
        <w:rPr>
          <w:rFonts w:ascii="Palatino" w:hAnsi="Palatino" w:cs="Arial"/>
          <w:sz w:val="22"/>
          <w:szCs w:val="22"/>
        </w:rPr>
        <w:t>, with coursework in machine learning, deep learning, and data-centric system design.</w:t>
      </w:r>
    </w:p>
    <w:p w14:paraId="355E6E3C" w14:textId="7A1C6071" w:rsidR="00F5257C" w:rsidRPr="00CF69BA" w:rsidRDefault="009C0CB7" w:rsidP="008C30C4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sz w:val="22"/>
          <w:szCs w:val="22"/>
          <w:lang w:val="tr-TR"/>
        </w:rPr>
      </w:pPr>
      <w:r w:rsidRPr="009C0CB7">
        <w:rPr>
          <w:rFonts w:ascii="Palatino" w:hAnsi="Palatino" w:cs="Arial"/>
          <w:sz w:val="22"/>
          <w:szCs w:val="22"/>
        </w:rPr>
        <w:t>Research interests include AI in gaming, autonomous decision systems, and cloud-based intelligence pipelines.</w:t>
      </w:r>
    </w:p>
    <w:p w14:paraId="175671A7" w14:textId="77777777" w:rsidR="008C30C4" w:rsidRDefault="008C30C4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1A8FBD1B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</w:t>
      </w:r>
      <w:r w:rsidR="00FD455D">
        <w:rPr>
          <w:rFonts w:ascii="Palatino" w:hAnsi="Palatino" w:cs="Arial"/>
          <w:b/>
          <w:bCs/>
          <w:sz w:val="22"/>
          <w:szCs w:val="22"/>
        </w:rPr>
        <w:t xml:space="preserve">Science, </w:t>
      </w:r>
      <w:r w:rsidRPr="00F2097D">
        <w:rPr>
          <w:rFonts w:ascii="Palatino" w:hAnsi="Palatino" w:cs="Arial"/>
          <w:b/>
          <w:bCs/>
          <w:sz w:val="22"/>
          <w:szCs w:val="22"/>
        </w:rPr>
        <w:t>Computer Engineering</w:t>
      </w:r>
    </w:p>
    <w:p w14:paraId="6E0DCA46" w14:textId="1CFE3A32" w:rsidR="00CA55AE" w:rsidRPr="00E25556" w:rsidRDefault="00CA55AE" w:rsidP="00BC19D3">
      <w:pPr>
        <w:jc w:val="both"/>
        <w:rPr>
          <w:rFonts w:ascii="Palatino" w:hAnsi="Palatino" w:cs="Arial"/>
          <w:i/>
          <w:iCs/>
          <w:sz w:val="21"/>
          <w:szCs w:val="21"/>
          <w:lang w:val="tr-TR"/>
        </w:rPr>
      </w:pPr>
      <w:r w:rsidRPr="00E25556">
        <w:rPr>
          <w:rFonts w:ascii="Palatino" w:hAnsi="Palatino" w:cs="Arial"/>
          <w:i/>
          <w:iCs/>
          <w:sz w:val="21"/>
          <w:szCs w:val="21"/>
        </w:rPr>
        <w:t>Bursa Technical University</w:t>
      </w:r>
      <w:r w:rsidR="00FF6FF9" w:rsidRPr="00E25556">
        <w:rPr>
          <w:rFonts w:ascii="Palatino" w:hAnsi="Palatino" w:cs="Arial"/>
          <w:i/>
          <w:iCs/>
          <w:sz w:val="21"/>
          <w:szCs w:val="21"/>
          <w:lang w:val="tr-TR"/>
        </w:rPr>
        <w:t>,</w:t>
      </w:r>
      <w:r w:rsidRPr="00E25556">
        <w:rPr>
          <w:rFonts w:ascii="Palatino" w:hAnsi="Palatino" w:cs="Arial"/>
          <w:i/>
          <w:iCs/>
          <w:sz w:val="21"/>
          <w:szCs w:val="21"/>
          <w:lang w:val="tr-TR"/>
        </w:rPr>
        <w:t xml:space="preserve"> Bursa, </w:t>
      </w:r>
      <w:proofErr w:type="spellStart"/>
      <w:r w:rsidRPr="00E25556">
        <w:rPr>
          <w:rFonts w:ascii="Palatino" w:hAnsi="Palatino" w:cs="Arial"/>
          <w:i/>
          <w:iCs/>
          <w:sz w:val="21"/>
          <w:szCs w:val="21"/>
          <w:lang w:val="tr-TR"/>
        </w:rPr>
        <w:t>Turkey</w:t>
      </w:r>
      <w:proofErr w:type="spellEnd"/>
      <w:r w:rsidR="00E25556" w:rsidRPr="00E25556">
        <w:rPr>
          <w:rFonts w:ascii="Palatino" w:hAnsi="Palatino" w:cs="Arial"/>
          <w:i/>
          <w:iCs/>
          <w:sz w:val="21"/>
          <w:szCs w:val="21"/>
          <w:lang w:val="tr-TR"/>
        </w:rPr>
        <w:t xml:space="preserve"> (</w:t>
      </w:r>
      <w:r w:rsidR="00E25556" w:rsidRPr="00E25556">
        <w:rPr>
          <w:rFonts w:ascii="Palatino" w:hAnsi="Palatino" w:cs="Arial"/>
          <w:i/>
          <w:iCs/>
          <w:sz w:val="21"/>
          <w:szCs w:val="21"/>
        </w:rPr>
        <w:t>Graduated with Honors</w:t>
      </w:r>
      <w:r w:rsidR="00E25556" w:rsidRPr="00E25556">
        <w:rPr>
          <w:rFonts w:ascii="Palatino" w:hAnsi="Palatino" w:cs="Arial"/>
          <w:i/>
          <w:iCs/>
          <w:sz w:val="21"/>
          <w:szCs w:val="21"/>
          <w:lang w:val="tr-TR"/>
        </w:rPr>
        <w:t>)</w:t>
      </w:r>
    </w:p>
    <w:p w14:paraId="3B274F13" w14:textId="3D95FA04" w:rsidR="000705A1" w:rsidRPr="00887EEB" w:rsidRDefault="000705A1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1"/>
          <w:szCs w:val="21"/>
          <w:lang w:val="tr-TR"/>
        </w:rPr>
      </w:pPr>
      <w:r w:rsidRPr="000705A1">
        <w:rPr>
          <w:rFonts w:ascii="Palatino" w:hAnsi="Palatino" w:cs="Arial"/>
          <w:sz w:val="21"/>
          <w:szCs w:val="21"/>
        </w:rPr>
        <w:t xml:space="preserve">Ranked </w:t>
      </w:r>
      <w:r w:rsidRPr="000705A1">
        <w:rPr>
          <w:rFonts w:ascii="Palatino" w:hAnsi="Palatino" w:cs="Arial"/>
          <w:b/>
          <w:bCs/>
          <w:sz w:val="21"/>
          <w:szCs w:val="21"/>
        </w:rPr>
        <w:t>3rd in department</w:t>
      </w:r>
      <w:r w:rsidRPr="000705A1">
        <w:rPr>
          <w:rFonts w:ascii="Palatino" w:hAnsi="Palatino" w:cs="Arial"/>
          <w:sz w:val="21"/>
          <w:szCs w:val="21"/>
        </w:rPr>
        <w:t>, with a GPA placing in the top percentile.</w:t>
      </w:r>
    </w:p>
    <w:p w14:paraId="6C973CD2" w14:textId="062D18F2" w:rsidR="009D4911" w:rsidRPr="00502412" w:rsidRDefault="009D4911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 w:rsidRPr="009D4911">
        <w:rPr>
          <w:rFonts w:ascii="Palatino" w:hAnsi="Palatino" w:cs="Arial"/>
          <w:b/>
          <w:bCs/>
          <w:color w:val="000000" w:themeColor="text1"/>
          <w:sz w:val="20"/>
          <w:szCs w:val="20"/>
        </w:rPr>
        <w:t>Core Team Member</w:t>
      </w:r>
      <w:r w:rsidRPr="009D4911">
        <w:rPr>
          <w:rFonts w:ascii="Palatino" w:hAnsi="Palatino" w:cs="Arial"/>
          <w:color w:val="000000" w:themeColor="text1"/>
          <w:sz w:val="20"/>
          <w:szCs w:val="20"/>
        </w:rPr>
        <w:t xml:space="preserve"> – Google Developer Student Club: Led collaborative student projects and peer-learning sessions.</w:t>
      </w:r>
    </w:p>
    <w:p w14:paraId="569A058C" w14:textId="760856D8" w:rsidR="00677744" w:rsidRPr="00CF69BA" w:rsidRDefault="00677744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 w:rsidRPr="00677744">
        <w:rPr>
          <w:rFonts w:ascii="Palatino" w:hAnsi="Palatino" w:cs="Arial"/>
          <w:b/>
          <w:bCs/>
          <w:color w:val="000000" w:themeColor="text1"/>
          <w:sz w:val="20"/>
          <w:szCs w:val="20"/>
        </w:rPr>
        <w:t>Huawei Campus Ambassador</w:t>
      </w:r>
      <w:r w:rsidRPr="00677744">
        <w:rPr>
          <w:rFonts w:ascii="Palatino" w:hAnsi="Palatino" w:cs="Arial"/>
          <w:color w:val="000000" w:themeColor="text1"/>
          <w:sz w:val="20"/>
          <w:szCs w:val="20"/>
        </w:rPr>
        <w:t xml:space="preserve"> – Organized workshops and hands-on events to promote developer tools and platforms.</w:t>
      </w:r>
    </w:p>
    <w:p w14:paraId="116C0372" w14:textId="77777777" w:rsidR="00502412" w:rsidRPr="008333D8" w:rsidRDefault="00502412" w:rsidP="008333D8">
      <w:pPr>
        <w:jc w:val="both"/>
        <w:rPr>
          <w:rFonts w:ascii="Palatino" w:hAnsi="Palatino" w:cs="Arial"/>
          <w:sz w:val="22"/>
          <w:szCs w:val="22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543A12E" w14:textId="77777777" w:rsidR="008333D8" w:rsidRDefault="008333D8" w:rsidP="00DB124B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1276C9C2" w14:textId="3277B410" w:rsidR="00DB124B" w:rsidRPr="00DB124B" w:rsidRDefault="00DB124B" w:rsidP="00DB124B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DB124B">
        <w:rPr>
          <w:rFonts w:ascii="Palatino" w:hAnsi="Palatino" w:cs="Arial"/>
          <w:b/>
          <w:bCs/>
          <w:sz w:val="22"/>
          <w:szCs w:val="22"/>
        </w:rPr>
        <w:t xml:space="preserve">Languages: </w:t>
      </w:r>
      <w:r w:rsidRPr="00DB124B">
        <w:rPr>
          <w:rFonts w:ascii="Palatino" w:hAnsi="Palatino" w:cs="Arial"/>
          <w:sz w:val="22"/>
          <w:szCs w:val="22"/>
        </w:rPr>
        <w:t>JavaScript, TypeScript, PHP, Java</w:t>
      </w:r>
    </w:p>
    <w:p w14:paraId="7226E327" w14:textId="6C077EBE" w:rsidR="00DB124B" w:rsidRPr="00DB124B" w:rsidRDefault="00DB124B" w:rsidP="00DB124B">
      <w:pPr>
        <w:spacing w:line="276" w:lineRule="auto"/>
        <w:jc w:val="both"/>
        <w:rPr>
          <w:rFonts w:ascii="Palatino" w:hAnsi="Palatino" w:cs="Arial"/>
          <w:sz w:val="22"/>
          <w:szCs w:val="22"/>
        </w:rPr>
      </w:pPr>
      <w:r w:rsidRPr="00DB124B">
        <w:rPr>
          <w:rFonts w:ascii="Palatino" w:hAnsi="Palatino" w:cs="Arial"/>
          <w:b/>
          <w:bCs/>
          <w:sz w:val="22"/>
          <w:szCs w:val="22"/>
        </w:rPr>
        <w:t xml:space="preserve">Frameworks: </w:t>
      </w:r>
      <w:r w:rsidRPr="00DB124B">
        <w:rPr>
          <w:rFonts w:ascii="Palatino" w:hAnsi="Palatino" w:cs="Arial"/>
          <w:sz w:val="22"/>
          <w:szCs w:val="22"/>
        </w:rPr>
        <w:t>Laravel, Express.js, Spring Boot, NestJS, React.js, Vue.js, Next.js, Nuxt.js</w:t>
      </w:r>
    </w:p>
    <w:p w14:paraId="58E53A8A" w14:textId="0D999C60" w:rsidR="00DB124B" w:rsidRPr="00DB124B" w:rsidRDefault="00DB124B" w:rsidP="00DB124B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DB124B">
        <w:rPr>
          <w:rFonts w:ascii="Palatino" w:hAnsi="Palatino" w:cs="Arial"/>
          <w:b/>
          <w:bCs/>
          <w:sz w:val="22"/>
          <w:szCs w:val="22"/>
        </w:rPr>
        <w:t xml:space="preserve">Frontend: </w:t>
      </w:r>
      <w:r w:rsidRPr="00DB124B">
        <w:rPr>
          <w:rFonts w:ascii="Palatino" w:hAnsi="Palatino" w:cs="Arial"/>
          <w:sz w:val="22"/>
          <w:szCs w:val="22"/>
        </w:rPr>
        <w:t>TailwindCSS, Bootstrap, HTML5, CSS3, jQuery</w:t>
      </w:r>
    </w:p>
    <w:p w14:paraId="6D03A535" w14:textId="1935112E" w:rsidR="00DB124B" w:rsidRPr="00DB124B" w:rsidRDefault="00DB124B" w:rsidP="00DB124B">
      <w:pPr>
        <w:spacing w:line="276" w:lineRule="auto"/>
        <w:jc w:val="both"/>
        <w:rPr>
          <w:rFonts w:ascii="Palatino" w:hAnsi="Palatino" w:cs="Arial"/>
          <w:sz w:val="22"/>
          <w:szCs w:val="22"/>
        </w:rPr>
      </w:pPr>
      <w:r w:rsidRPr="00DB124B">
        <w:rPr>
          <w:rFonts w:ascii="Palatino" w:hAnsi="Palatino" w:cs="Arial"/>
          <w:b/>
          <w:bCs/>
          <w:sz w:val="22"/>
          <w:szCs w:val="22"/>
        </w:rPr>
        <w:t xml:space="preserve">Backend &amp; APIs: </w:t>
      </w:r>
      <w:r w:rsidRPr="00DB124B">
        <w:rPr>
          <w:rFonts w:ascii="Palatino" w:hAnsi="Palatino" w:cs="Arial"/>
          <w:sz w:val="22"/>
          <w:szCs w:val="22"/>
        </w:rPr>
        <w:t>REST, GraphQL, Microservices, Domain-Driven Design</w:t>
      </w:r>
    </w:p>
    <w:p w14:paraId="3FE5E3BB" w14:textId="11101211" w:rsidR="00DB124B" w:rsidRPr="00DB124B" w:rsidRDefault="00DB124B" w:rsidP="00DB124B">
      <w:pPr>
        <w:spacing w:line="276" w:lineRule="auto"/>
        <w:jc w:val="both"/>
        <w:rPr>
          <w:rFonts w:ascii="Palatino" w:hAnsi="Palatino" w:cs="Arial"/>
          <w:sz w:val="22"/>
          <w:szCs w:val="22"/>
        </w:rPr>
      </w:pPr>
      <w:r w:rsidRPr="00DB124B">
        <w:rPr>
          <w:rFonts w:ascii="Palatino" w:hAnsi="Palatino" w:cs="Arial"/>
          <w:sz w:val="22"/>
          <w:szCs w:val="22"/>
        </w:rPr>
        <w:t>Cloud &amp; DevOps: AWS (Lambda, S3, API Gateway, DynamoDB, Athena), Docker, Git, Linux, CI/CD pipelines</w:t>
      </w:r>
    </w:p>
    <w:p w14:paraId="715E51F9" w14:textId="3C71D60C" w:rsidR="00DB124B" w:rsidRPr="00DB124B" w:rsidRDefault="00DB124B" w:rsidP="00DB124B">
      <w:pPr>
        <w:spacing w:line="276" w:lineRule="auto"/>
        <w:jc w:val="both"/>
        <w:rPr>
          <w:rFonts w:ascii="Palatino" w:hAnsi="Palatino" w:cs="Arial"/>
          <w:sz w:val="22"/>
          <w:szCs w:val="22"/>
        </w:rPr>
      </w:pPr>
      <w:r w:rsidRPr="00DB124B">
        <w:rPr>
          <w:rFonts w:ascii="Palatino" w:hAnsi="Palatino" w:cs="Arial"/>
          <w:b/>
          <w:bCs/>
          <w:sz w:val="22"/>
          <w:szCs w:val="22"/>
        </w:rPr>
        <w:t xml:space="preserve">Databases: </w:t>
      </w:r>
      <w:r w:rsidRPr="00DB124B">
        <w:rPr>
          <w:rFonts w:ascii="Palatino" w:hAnsi="Palatino" w:cs="Arial"/>
          <w:sz w:val="22"/>
          <w:szCs w:val="22"/>
        </w:rPr>
        <w:t>PostgreSQL, MySQL, MongoDB, Google BigQuery</w:t>
      </w:r>
    </w:p>
    <w:p w14:paraId="4A7BC3E1" w14:textId="4544398C" w:rsidR="00DB124B" w:rsidRPr="00DB124B" w:rsidRDefault="00DB124B" w:rsidP="00DB124B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DB124B">
        <w:rPr>
          <w:rFonts w:ascii="Palatino" w:hAnsi="Palatino" w:cs="Arial"/>
          <w:b/>
          <w:bCs/>
          <w:sz w:val="22"/>
          <w:szCs w:val="22"/>
        </w:rPr>
        <w:t xml:space="preserve">Other: </w:t>
      </w:r>
      <w:r w:rsidRPr="00DB124B">
        <w:rPr>
          <w:rFonts w:ascii="Palatino" w:hAnsi="Palatino" w:cs="Arial"/>
          <w:sz w:val="22"/>
          <w:szCs w:val="22"/>
        </w:rPr>
        <w:t>Redis, Prisma, Agile/Scrum, System Design</w:t>
      </w:r>
    </w:p>
    <w:p w14:paraId="57999893" w14:textId="77777777" w:rsidR="003530DE" w:rsidRDefault="003530D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7A40ABD6" w14:textId="7D06AEF5" w:rsidR="00E76C01" w:rsidRPr="00B63251" w:rsidRDefault="00296754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296754">
        <w:rPr>
          <w:rFonts w:ascii="Palatino" w:hAnsi="Palatino" w:cs="Arial"/>
          <w:b/>
          <w:bCs/>
          <w:sz w:val="26"/>
          <w:szCs w:val="26"/>
        </w:rPr>
        <w:t>CERTIFICATIONS &amp; RECOGNITION</w:t>
      </w:r>
    </w:p>
    <w:p w14:paraId="32243ECA" w14:textId="77777777" w:rsidR="00E87E9D" w:rsidRPr="00E87E9D" w:rsidRDefault="00E87E9D" w:rsidP="00E87E9D">
      <w:pPr>
        <w:pStyle w:val="ListParagraph"/>
        <w:ind w:left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</w:p>
    <w:p w14:paraId="343F91D9" w14:textId="002AE2D5" w:rsidR="00AD3FFC" w:rsidRPr="00AB62D9" w:rsidRDefault="00AD3FFC" w:rsidP="00AB62D9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9" w:history="1">
        <w:r w:rsidRPr="00AB62D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AWS Certified Developer – Associate</w:t>
        </w:r>
      </w:hyperlink>
      <w:r w:rsidRPr="00AB62D9">
        <w:rPr>
          <w:rFonts w:ascii="Palatino" w:hAnsi="Palatino" w:cs="Arial"/>
          <w:color w:val="000000" w:themeColor="text1"/>
          <w:sz w:val="21"/>
          <w:szCs w:val="21"/>
        </w:rPr>
        <w:t xml:space="preserve"> | </w:t>
      </w:r>
      <w:r w:rsidR="001E10AF" w:rsidRPr="00AB62D9">
        <w:rPr>
          <w:rFonts w:ascii="Palatino" w:hAnsi="Palatino" w:cs="Arial"/>
          <w:color w:val="000000" w:themeColor="text1"/>
          <w:sz w:val="21"/>
          <w:szCs w:val="21"/>
        </w:rPr>
        <w:t>Issued Apr 2025</w:t>
      </w:r>
    </w:p>
    <w:p w14:paraId="069290C3" w14:textId="0F7EAF98" w:rsidR="00AD3FFC" w:rsidRPr="00AB62D9" w:rsidRDefault="00AD3FFC" w:rsidP="00AB62D9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0" w:history="1">
        <w:r w:rsidRPr="00AB62D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Pr="00AB62D9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Pr="00AB62D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="007B2066" w:rsidRPr="00AB62D9">
        <w:rPr>
          <w:rFonts w:ascii="Palatino" w:hAnsi="Palatino" w:cs="Arial"/>
          <w:color w:val="000000" w:themeColor="text1"/>
          <w:sz w:val="21"/>
          <w:szCs w:val="21"/>
        </w:rPr>
        <w:t>Issued Jan 2023</w:t>
      </w:r>
    </w:p>
    <w:p w14:paraId="1C86AFBF" w14:textId="74354DFD" w:rsidR="00D6196D" w:rsidRPr="00AB62D9" w:rsidRDefault="00D6196D" w:rsidP="00AB62D9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1" w:history="1">
        <w:r w:rsidRPr="00AB62D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="000B7DD7" w:rsidRPr="00AB62D9">
        <w:rPr>
          <w:rFonts w:ascii="Palatino" w:hAnsi="Palatino" w:cs="Arial"/>
          <w:color w:val="000000" w:themeColor="text1"/>
          <w:sz w:val="21"/>
          <w:szCs w:val="21"/>
        </w:rPr>
        <w:t>Selected in Mar 2022</w:t>
      </w:r>
    </w:p>
    <w:p w14:paraId="1B80DF95" w14:textId="21ACCEB9" w:rsidR="0090255D" w:rsidRPr="00AB62D9" w:rsidRDefault="0090255D" w:rsidP="00AB62D9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Microsoft </w:t>
      </w:r>
      <w:proofErr w:type="spellStart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>Learn</w:t>
      </w:r>
      <w:proofErr w:type="spellEnd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>Student</w:t>
      </w:r>
      <w:proofErr w:type="spellEnd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>Ambassador</w:t>
      </w:r>
      <w:proofErr w:type="spellEnd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="00562639" w:rsidRPr="00AB62D9">
        <w:rPr>
          <w:rFonts w:ascii="Palatino" w:hAnsi="Palatino" w:cs="Arial"/>
          <w:color w:val="000000" w:themeColor="text1"/>
          <w:sz w:val="21"/>
          <w:szCs w:val="21"/>
        </w:rPr>
        <w:t>(Oct 2021 – Jun 2023)</w:t>
      </w:r>
    </w:p>
    <w:p w14:paraId="4D2ECD1A" w14:textId="184CFCA0" w:rsidR="009810EE" w:rsidRPr="00AB62D9" w:rsidRDefault="00B24E1D" w:rsidP="00AB62D9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Huawei </w:t>
      </w:r>
      <w:proofErr w:type="spellStart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>Student</w:t>
      </w:r>
      <w:proofErr w:type="spellEnd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Developers </w:t>
      </w:r>
      <w:proofErr w:type="spellStart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>Campus</w:t>
      </w:r>
      <w:proofErr w:type="spellEnd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>Ambassador</w:t>
      </w:r>
      <w:proofErr w:type="spellEnd"/>
      <w:r w:rsidR="00D51E77"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AB62D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0E23A4" w:rsidRPr="00AB62D9">
        <w:rPr>
          <w:rFonts w:ascii="Palatino" w:hAnsi="Palatino" w:cs="Arial"/>
          <w:color w:val="000000" w:themeColor="text1"/>
          <w:sz w:val="21"/>
          <w:szCs w:val="21"/>
        </w:rPr>
        <w:t>(Mar 2022 – Mar 2023)</w:t>
      </w:r>
      <w:r w:rsidR="00D211D3" w:rsidRPr="00AB62D9">
        <w:rPr>
          <w:rFonts w:ascii="Palatino" w:hAnsi="Palatino" w:cs="Arial"/>
          <w:lang w:val="tr-TR"/>
        </w:rPr>
        <w:tab/>
      </w:r>
      <w:r w:rsidR="00D211D3" w:rsidRPr="00AB62D9">
        <w:rPr>
          <w:rFonts w:ascii="Palatino" w:hAnsi="Palatino" w:cs="Arial"/>
          <w:lang w:val="tr-TR"/>
        </w:rPr>
        <w:tab/>
      </w:r>
    </w:p>
    <w:p w14:paraId="0F674B52" w14:textId="77777777" w:rsidR="009810EE" w:rsidRDefault="009810EE" w:rsidP="009810EE">
      <w:pPr>
        <w:jc w:val="both"/>
        <w:rPr>
          <w:rFonts w:ascii="Palatino" w:hAnsi="Palatino" w:cs="Arial"/>
          <w:lang w:val="tr-TR"/>
        </w:rPr>
      </w:pPr>
    </w:p>
    <w:p w14:paraId="08C1421D" w14:textId="7F4822E1" w:rsidR="009810EE" w:rsidRPr="00B63251" w:rsidRDefault="009810EE" w:rsidP="009810E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9810EE">
        <w:rPr>
          <w:rFonts w:ascii="Palatino" w:hAnsi="Palatino" w:cs="Arial"/>
          <w:b/>
          <w:bCs/>
          <w:sz w:val="26"/>
          <w:szCs w:val="26"/>
        </w:rPr>
        <w:t>PUBLICATIONS &amp; PROJECTS</w:t>
      </w:r>
    </w:p>
    <w:p w14:paraId="0DD678DB" w14:textId="77777777" w:rsidR="006E6FF5" w:rsidRDefault="00D211D3" w:rsidP="009810EE">
      <w:pPr>
        <w:jc w:val="both"/>
        <w:rPr>
          <w:rFonts w:ascii="Palatino" w:hAnsi="Palatino" w:cs="Arial"/>
          <w:lang w:val="tr-TR"/>
        </w:rPr>
      </w:pPr>
      <w:r w:rsidRPr="009810EE">
        <w:rPr>
          <w:rFonts w:ascii="Palatino" w:hAnsi="Palatino" w:cs="Arial"/>
          <w:lang w:val="tr-TR"/>
        </w:rPr>
        <w:tab/>
      </w:r>
    </w:p>
    <w:p w14:paraId="77E72C51" w14:textId="7CD9FFEC" w:rsidR="006E6FF5" w:rsidRDefault="006E6FF5" w:rsidP="00CB0913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2" w:history="1">
        <w:r w:rsidRPr="00CB0913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AWS Certified Develop Exam Preparation Notes</w:t>
        </w:r>
      </w:hyperlink>
    </w:p>
    <w:p w14:paraId="7E44CDC7" w14:textId="2BFA4F93" w:rsidR="000F112C" w:rsidRPr="000F112C" w:rsidRDefault="000F112C" w:rsidP="000F112C">
      <w:pPr>
        <w:spacing w:line="276" w:lineRule="auto"/>
        <w:ind w:left="360" w:firstLine="360"/>
        <w:jc w:val="both"/>
        <w:rPr>
          <w:rFonts w:ascii="Palatino" w:hAnsi="Palatino" w:cs="Arial"/>
          <w:i/>
          <w:iCs/>
          <w:color w:val="000000" w:themeColor="text1"/>
          <w:sz w:val="20"/>
          <w:szCs w:val="20"/>
        </w:rPr>
      </w:pPr>
      <w:r w:rsidRPr="000F112C">
        <w:rPr>
          <w:rFonts w:ascii="Palatino" w:hAnsi="Palatino" w:cs="Arial"/>
          <w:i/>
          <w:iCs/>
          <w:color w:val="000000" w:themeColor="text1"/>
          <w:sz w:val="20"/>
          <w:szCs w:val="20"/>
        </w:rPr>
        <w:t>Comprehensive open-source notes and study guides for AWS DVA-C02 certification.</w:t>
      </w:r>
    </w:p>
    <w:p w14:paraId="7A9C198E" w14:textId="60480806" w:rsidR="006E6FF5" w:rsidRPr="00454973" w:rsidRDefault="006E6FF5" w:rsidP="00CB0913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54973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r w:rsidRPr="00454973">
        <w:fldChar w:fldCharType="begin"/>
      </w:r>
      <w:r w:rsidRPr="00454973">
        <w:instrText>HYPERLINK "https://github.com/fatihes1/refactoring-turkce-kaynak"</w:instrText>
      </w:r>
      <w:r w:rsidRPr="00454973">
        <w:fldChar w:fldCharType="separate"/>
      </w:r>
      <w:r w:rsidRPr="00454973">
        <w:rPr>
          <w:rStyle w:val="Hyperlink"/>
          <w:rFonts w:ascii="Palatino" w:hAnsi="Palatino" w:cs="Arial"/>
          <w:color w:val="000000" w:themeColor="text1"/>
          <w:sz w:val="21"/>
          <w:szCs w:val="21"/>
          <w:u w:val="none"/>
        </w:rPr>
        <w:t>GitHubRepo</w:t>
      </w:r>
      <w:r w:rsidRPr="00454973">
        <w:fldChar w:fldCharType="end"/>
      </w:r>
      <w:r w:rsidRPr="00454973">
        <w:rPr>
          <w:rFonts w:ascii="Palatino" w:hAnsi="Palatino" w:cs="Arial"/>
          <w:color w:val="000000" w:themeColor="text1"/>
          <w:sz w:val="21"/>
          <w:szCs w:val="21"/>
        </w:rPr>
        <w:t>)</w:t>
      </w:r>
    </w:p>
    <w:p w14:paraId="5ABB2D8E" w14:textId="36B140A6" w:rsidR="00847A85" w:rsidRPr="00847A85" w:rsidRDefault="00847A85" w:rsidP="00847A85">
      <w:pPr>
        <w:spacing w:line="276" w:lineRule="auto"/>
        <w:ind w:left="360" w:firstLine="360"/>
        <w:jc w:val="both"/>
        <w:rPr>
          <w:rFonts w:ascii="Palatino" w:hAnsi="Palatino" w:cs="Arial"/>
          <w:i/>
          <w:iCs/>
          <w:color w:val="000000" w:themeColor="text1"/>
          <w:sz w:val="20"/>
          <w:szCs w:val="20"/>
        </w:rPr>
      </w:pPr>
      <w:r w:rsidRPr="00847A85">
        <w:rPr>
          <w:rFonts w:ascii="Palatino" w:hAnsi="Palatino" w:cs="Arial"/>
          <w:i/>
          <w:iCs/>
          <w:color w:val="000000" w:themeColor="text1"/>
          <w:sz w:val="20"/>
          <w:szCs w:val="20"/>
        </w:rPr>
        <w:t>Turkish-language guide for improving code quality using refactoring principles.</w:t>
      </w:r>
    </w:p>
    <w:p w14:paraId="518D5FA3" w14:textId="3D0D3F6C" w:rsidR="006E6FF5" w:rsidRDefault="006E6FF5" w:rsidP="00CB0913">
      <w:pPr>
        <w:spacing w:line="276" w:lineRule="auto"/>
        <w:ind w:left="360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CB0913">
        <w:rPr>
          <w:rFonts w:ascii="Palatino" w:hAnsi="Palatino" w:cs="Arial"/>
          <w:color w:val="000000" w:themeColor="text1"/>
          <w:sz w:val="21"/>
          <w:szCs w:val="21"/>
        </w:rPr>
        <w:t>Design Patterns Turkish Pilot (</w:t>
      </w:r>
      <w:r>
        <w:fldChar w:fldCharType="begin"/>
      </w:r>
      <w:r>
        <w:instrText>HYPERLINK "https://github.com/fatihes1/tasarim-desenleri-tr"</w:instrText>
      </w:r>
      <w:r>
        <w:fldChar w:fldCharType="separate"/>
      </w:r>
      <w:r w:rsidRPr="00CB0913">
        <w:rPr>
          <w:rStyle w:val="Hyperlink"/>
          <w:rFonts w:ascii="Palatino" w:hAnsi="Palatino" w:cs="Arial"/>
          <w:color w:val="000000" w:themeColor="text1"/>
          <w:sz w:val="21"/>
          <w:szCs w:val="21"/>
          <w:u w:val="none"/>
        </w:rPr>
        <w:t>GitHub Repo</w:t>
      </w:r>
      <w:r>
        <w:fldChar w:fldCharType="end"/>
      </w:r>
      <w:r w:rsidRPr="00CB0913">
        <w:rPr>
          <w:rFonts w:ascii="Palatino" w:hAnsi="Palatino" w:cs="Arial"/>
          <w:color w:val="000000" w:themeColor="text1"/>
          <w:sz w:val="21"/>
          <w:szCs w:val="21"/>
        </w:rPr>
        <w:t>)</w:t>
      </w:r>
    </w:p>
    <w:p w14:paraId="560C7634" w14:textId="502205A5" w:rsidR="004537B8" w:rsidRPr="004537B8" w:rsidRDefault="004537B8" w:rsidP="004537B8">
      <w:pPr>
        <w:spacing w:line="276" w:lineRule="auto"/>
        <w:ind w:left="360" w:firstLine="360"/>
        <w:jc w:val="both"/>
        <w:rPr>
          <w:rFonts w:ascii="Palatino" w:hAnsi="Palatino" w:cs="Arial"/>
          <w:i/>
          <w:iCs/>
          <w:color w:val="000000" w:themeColor="text1"/>
          <w:sz w:val="20"/>
          <w:szCs w:val="20"/>
        </w:rPr>
      </w:pPr>
      <w:r w:rsidRPr="004537B8">
        <w:rPr>
          <w:rFonts w:ascii="Palatino" w:hAnsi="Palatino" w:cs="Arial"/>
          <w:i/>
          <w:iCs/>
          <w:color w:val="000000" w:themeColor="text1"/>
          <w:sz w:val="20"/>
          <w:szCs w:val="20"/>
        </w:rPr>
        <w:t>Introductory project showcasing key design patterns with TypeScript examples.</w:t>
      </w:r>
    </w:p>
    <w:p w14:paraId="379ABE37" w14:textId="376E2795" w:rsidR="006E6FF5" w:rsidRDefault="006E6FF5" w:rsidP="00CB0913">
      <w:pPr>
        <w:spacing w:line="276" w:lineRule="auto"/>
        <w:ind w:left="360"/>
        <w:jc w:val="both"/>
      </w:pPr>
      <w:hyperlink r:id="rId13" w:history="1">
        <w:r w:rsidRPr="00CB0913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Manual (G</w:t>
        </w:r>
        <w:proofErr w:type="spellStart"/>
        <w:r w:rsidRPr="00CB0913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</w:t>
        </w:r>
        <w:proofErr w:type="spellEnd"/>
        <w:r w:rsidRPr="00CB0913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 xml:space="preserve"> Repo)</w:t>
        </w:r>
      </w:hyperlink>
    </w:p>
    <w:p w14:paraId="26590B11" w14:textId="1F428670" w:rsidR="00877EFC" w:rsidRPr="00877EFC" w:rsidRDefault="00877EFC" w:rsidP="00877EFC">
      <w:pPr>
        <w:spacing w:line="276" w:lineRule="auto"/>
        <w:ind w:left="360" w:firstLine="360"/>
        <w:jc w:val="both"/>
        <w:rPr>
          <w:rFonts w:ascii="Palatino" w:hAnsi="Palatino" w:cs="Arial"/>
          <w:i/>
          <w:iCs/>
          <w:color w:val="000000" w:themeColor="text1"/>
          <w:sz w:val="20"/>
          <w:szCs w:val="20"/>
        </w:rPr>
      </w:pPr>
      <w:r w:rsidRPr="00877EFC">
        <w:rPr>
          <w:rFonts w:ascii="Palatino" w:hAnsi="Palatino" w:cs="Arial"/>
          <w:i/>
          <w:iCs/>
          <w:color w:val="000000" w:themeColor="text1"/>
          <w:sz w:val="20"/>
          <w:szCs w:val="20"/>
        </w:rPr>
        <w:t>Beginner-friendly learning material published for Turkish developers in open-source format.</w:t>
      </w:r>
    </w:p>
    <w:p w14:paraId="276F5C0F" w14:textId="22255910" w:rsidR="00D211D3" w:rsidRPr="009810EE" w:rsidRDefault="00D211D3" w:rsidP="009810EE">
      <w:p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9810EE">
        <w:rPr>
          <w:rFonts w:ascii="Palatino" w:hAnsi="Palatino" w:cs="Arial"/>
          <w:lang w:val="tr-TR"/>
        </w:rPr>
        <w:tab/>
      </w:r>
    </w:p>
    <w:sectPr w:rsidR="00D211D3" w:rsidRPr="009810EE" w:rsidSect="00A50DF9">
      <w:pgSz w:w="12240" w:h="15840"/>
      <w:pgMar w:top="768" w:right="736" w:bottom="704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11368"/>
    <w:rsid w:val="00045FAD"/>
    <w:rsid w:val="000514E7"/>
    <w:rsid w:val="00052369"/>
    <w:rsid w:val="00066249"/>
    <w:rsid w:val="000705A1"/>
    <w:rsid w:val="000720C6"/>
    <w:rsid w:val="000A2626"/>
    <w:rsid w:val="000B7DD7"/>
    <w:rsid w:val="000E23A4"/>
    <w:rsid w:val="000F112C"/>
    <w:rsid w:val="000F6A8E"/>
    <w:rsid w:val="00106354"/>
    <w:rsid w:val="00111FE3"/>
    <w:rsid w:val="00124D6E"/>
    <w:rsid w:val="001522F8"/>
    <w:rsid w:val="00156963"/>
    <w:rsid w:val="00162875"/>
    <w:rsid w:val="00182851"/>
    <w:rsid w:val="0018585C"/>
    <w:rsid w:val="001A019E"/>
    <w:rsid w:val="001B15E0"/>
    <w:rsid w:val="001E10AF"/>
    <w:rsid w:val="001E36F8"/>
    <w:rsid w:val="001F41C7"/>
    <w:rsid w:val="00200EBC"/>
    <w:rsid w:val="00223183"/>
    <w:rsid w:val="00232A13"/>
    <w:rsid w:val="002345ED"/>
    <w:rsid w:val="00282ED8"/>
    <w:rsid w:val="00287EC7"/>
    <w:rsid w:val="00292C31"/>
    <w:rsid w:val="00296754"/>
    <w:rsid w:val="002B01AB"/>
    <w:rsid w:val="002C7CC7"/>
    <w:rsid w:val="002E57A0"/>
    <w:rsid w:val="002F7600"/>
    <w:rsid w:val="003159EF"/>
    <w:rsid w:val="00332FDA"/>
    <w:rsid w:val="003401A6"/>
    <w:rsid w:val="00346005"/>
    <w:rsid w:val="00346134"/>
    <w:rsid w:val="00347FC0"/>
    <w:rsid w:val="003530DE"/>
    <w:rsid w:val="00373E3A"/>
    <w:rsid w:val="003A0942"/>
    <w:rsid w:val="003C17E3"/>
    <w:rsid w:val="003C3D24"/>
    <w:rsid w:val="003F7D1F"/>
    <w:rsid w:val="00405955"/>
    <w:rsid w:val="00420219"/>
    <w:rsid w:val="0043164B"/>
    <w:rsid w:val="0043567D"/>
    <w:rsid w:val="00440FA8"/>
    <w:rsid w:val="004537B8"/>
    <w:rsid w:val="00454973"/>
    <w:rsid w:val="00471D11"/>
    <w:rsid w:val="004A7D52"/>
    <w:rsid w:val="004B0260"/>
    <w:rsid w:val="004B0E5D"/>
    <w:rsid w:val="004C54A7"/>
    <w:rsid w:val="004C614E"/>
    <w:rsid w:val="004D2A07"/>
    <w:rsid w:val="004E4A2C"/>
    <w:rsid w:val="004F0254"/>
    <w:rsid w:val="00502412"/>
    <w:rsid w:val="005230DF"/>
    <w:rsid w:val="00523BDF"/>
    <w:rsid w:val="00562639"/>
    <w:rsid w:val="00576195"/>
    <w:rsid w:val="00580A2E"/>
    <w:rsid w:val="00582490"/>
    <w:rsid w:val="005A3AEC"/>
    <w:rsid w:val="005B2DFE"/>
    <w:rsid w:val="005D1083"/>
    <w:rsid w:val="005F2AD7"/>
    <w:rsid w:val="00607AE7"/>
    <w:rsid w:val="00607DD7"/>
    <w:rsid w:val="00612931"/>
    <w:rsid w:val="00622FEE"/>
    <w:rsid w:val="00626CEF"/>
    <w:rsid w:val="006319E9"/>
    <w:rsid w:val="00665F2A"/>
    <w:rsid w:val="00671D64"/>
    <w:rsid w:val="00677744"/>
    <w:rsid w:val="006912D5"/>
    <w:rsid w:val="006A6AFD"/>
    <w:rsid w:val="006D1EE2"/>
    <w:rsid w:val="006E6FF5"/>
    <w:rsid w:val="007203DD"/>
    <w:rsid w:val="007273DD"/>
    <w:rsid w:val="0073593D"/>
    <w:rsid w:val="00740593"/>
    <w:rsid w:val="00740B18"/>
    <w:rsid w:val="00743EDE"/>
    <w:rsid w:val="00744614"/>
    <w:rsid w:val="007619BC"/>
    <w:rsid w:val="00764EDB"/>
    <w:rsid w:val="00783BC4"/>
    <w:rsid w:val="007B2066"/>
    <w:rsid w:val="007B54BA"/>
    <w:rsid w:val="007C046D"/>
    <w:rsid w:val="007C0B46"/>
    <w:rsid w:val="007C43D6"/>
    <w:rsid w:val="007C4CB9"/>
    <w:rsid w:val="007D44C5"/>
    <w:rsid w:val="007E1635"/>
    <w:rsid w:val="007F25F1"/>
    <w:rsid w:val="008025F4"/>
    <w:rsid w:val="008115AB"/>
    <w:rsid w:val="00817ED8"/>
    <w:rsid w:val="008333D8"/>
    <w:rsid w:val="00840862"/>
    <w:rsid w:val="008457B1"/>
    <w:rsid w:val="00845898"/>
    <w:rsid w:val="008467A5"/>
    <w:rsid w:val="00847A85"/>
    <w:rsid w:val="0085714F"/>
    <w:rsid w:val="0086245A"/>
    <w:rsid w:val="00877EFC"/>
    <w:rsid w:val="00887EEB"/>
    <w:rsid w:val="0089298F"/>
    <w:rsid w:val="008C30C4"/>
    <w:rsid w:val="008E5577"/>
    <w:rsid w:val="0090255D"/>
    <w:rsid w:val="00972962"/>
    <w:rsid w:val="009810EE"/>
    <w:rsid w:val="00992324"/>
    <w:rsid w:val="0099379A"/>
    <w:rsid w:val="00993BF9"/>
    <w:rsid w:val="009A331D"/>
    <w:rsid w:val="009B0B3D"/>
    <w:rsid w:val="009B110F"/>
    <w:rsid w:val="009C0CB7"/>
    <w:rsid w:val="009C270C"/>
    <w:rsid w:val="009D2C71"/>
    <w:rsid w:val="009D4911"/>
    <w:rsid w:val="009D7B70"/>
    <w:rsid w:val="009E4D38"/>
    <w:rsid w:val="009F3CE5"/>
    <w:rsid w:val="009F3D9B"/>
    <w:rsid w:val="00A11EAA"/>
    <w:rsid w:val="00A208A2"/>
    <w:rsid w:val="00A32361"/>
    <w:rsid w:val="00A3544F"/>
    <w:rsid w:val="00A470DB"/>
    <w:rsid w:val="00A50DF9"/>
    <w:rsid w:val="00A56FFC"/>
    <w:rsid w:val="00A81B3A"/>
    <w:rsid w:val="00A826A7"/>
    <w:rsid w:val="00A922C3"/>
    <w:rsid w:val="00A923C0"/>
    <w:rsid w:val="00AA72E2"/>
    <w:rsid w:val="00AB62D9"/>
    <w:rsid w:val="00AD3FFC"/>
    <w:rsid w:val="00AE41DF"/>
    <w:rsid w:val="00AF0C17"/>
    <w:rsid w:val="00AF4677"/>
    <w:rsid w:val="00B00CAE"/>
    <w:rsid w:val="00B0392D"/>
    <w:rsid w:val="00B0518F"/>
    <w:rsid w:val="00B24E1D"/>
    <w:rsid w:val="00B271EB"/>
    <w:rsid w:val="00B63251"/>
    <w:rsid w:val="00BB3E9D"/>
    <w:rsid w:val="00BB3F14"/>
    <w:rsid w:val="00BC19D3"/>
    <w:rsid w:val="00BD409E"/>
    <w:rsid w:val="00BD55E7"/>
    <w:rsid w:val="00BD79E2"/>
    <w:rsid w:val="00BE4E93"/>
    <w:rsid w:val="00BF3FB7"/>
    <w:rsid w:val="00C10301"/>
    <w:rsid w:val="00C12138"/>
    <w:rsid w:val="00C43880"/>
    <w:rsid w:val="00C62246"/>
    <w:rsid w:val="00C71E44"/>
    <w:rsid w:val="00C81389"/>
    <w:rsid w:val="00C86609"/>
    <w:rsid w:val="00C904B1"/>
    <w:rsid w:val="00CA55AE"/>
    <w:rsid w:val="00CB0913"/>
    <w:rsid w:val="00CB77CB"/>
    <w:rsid w:val="00CC3BD3"/>
    <w:rsid w:val="00CF69BA"/>
    <w:rsid w:val="00CF6CB3"/>
    <w:rsid w:val="00D211D3"/>
    <w:rsid w:val="00D222D2"/>
    <w:rsid w:val="00D227CE"/>
    <w:rsid w:val="00D30F6B"/>
    <w:rsid w:val="00D31C09"/>
    <w:rsid w:val="00D51E77"/>
    <w:rsid w:val="00D6196D"/>
    <w:rsid w:val="00D651AC"/>
    <w:rsid w:val="00D73DA5"/>
    <w:rsid w:val="00D73F73"/>
    <w:rsid w:val="00DB124B"/>
    <w:rsid w:val="00DB48E9"/>
    <w:rsid w:val="00DC206C"/>
    <w:rsid w:val="00DC438B"/>
    <w:rsid w:val="00DD1675"/>
    <w:rsid w:val="00DE4603"/>
    <w:rsid w:val="00DE4825"/>
    <w:rsid w:val="00DE5AF6"/>
    <w:rsid w:val="00DF75BC"/>
    <w:rsid w:val="00E153D1"/>
    <w:rsid w:val="00E25556"/>
    <w:rsid w:val="00E3350D"/>
    <w:rsid w:val="00E53E6C"/>
    <w:rsid w:val="00E614E1"/>
    <w:rsid w:val="00E70609"/>
    <w:rsid w:val="00E73817"/>
    <w:rsid w:val="00E76C01"/>
    <w:rsid w:val="00E87E9D"/>
    <w:rsid w:val="00E9379C"/>
    <w:rsid w:val="00E942FB"/>
    <w:rsid w:val="00EC14DE"/>
    <w:rsid w:val="00EF5CEF"/>
    <w:rsid w:val="00F02B2F"/>
    <w:rsid w:val="00F04C6E"/>
    <w:rsid w:val="00F12023"/>
    <w:rsid w:val="00F17C61"/>
    <w:rsid w:val="00F2097D"/>
    <w:rsid w:val="00F365DF"/>
    <w:rsid w:val="00F373BA"/>
    <w:rsid w:val="00F458AE"/>
    <w:rsid w:val="00F50A2F"/>
    <w:rsid w:val="00F5257C"/>
    <w:rsid w:val="00F71144"/>
    <w:rsid w:val="00FA1980"/>
    <w:rsid w:val="00FB473D"/>
    <w:rsid w:val="00FC6E6F"/>
    <w:rsid w:val="00FD455D"/>
    <w:rsid w:val="00FE6EFB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AWS-ile-Bulut-Bilisimin-Temeller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aws-certified-developer-associate-prepa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5" Type="http://schemas.openxmlformats.org/officeDocument/2006/relationships/hyperlink" Target="mailto:fatihesdev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redly.com/badges/8d2f53d9-0e6f-47f4-b8c4-201b8b860881/linked_in?t=rof0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redly.com/badges/cf97e59f-b9e6-43ed-822d-5d78b3d8d57e/public_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Elif Es</cp:lastModifiedBy>
  <cp:revision>80</cp:revision>
  <cp:lastPrinted>2025-05-26T17:19:00Z</cp:lastPrinted>
  <dcterms:created xsi:type="dcterms:W3CDTF">2025-05-26T17:19:00Z</dcterms:created>
  <dcterms:modified xsi:type="dcterms:W3CDTF">2025-07-09T19:05:00Z</dcterms:modified>
</cp:coreProperties>
</file>