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B97"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T.C.</w:t>
      </w:r>
    </w:p>
    <w:p w14:paraId="06DC5BFE"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SAKARYA ÜNİVERSİTESİ</w:t>
      </w:r>
    </w:p>
    <w:p w14:paraId="4EC1D239" w14:textId="77777777" w:rsidR="00CF6065" w:rsidRDefault="00634B6F" w:rsidP="00CF6065">
      <w:pPr>
        <w:spacing w:after="0" w:line="240" w:lineRule="auto"/>
        <w:jc w:val="center"/>
        <w:rPr>
          <w:rFonts w:eastAsia="Times New Roman"/>
          <w:b/>
          <w:kern w:val="0"/>
          <w:sz w:val="28"/>
          <w:szCs w:val="28"/>
          <w:lang w:eastAsia="tr-TR"/>
        </w:rPr>
      </w:pPr>
      <w:r w:rsidRPr="00621ADA">
        <w:rPr>
          <w:rFonts w:eastAsia="Times New Roman"/>
          <w:b/>
          <w:kern w:val="0"/>
          <w:sz w:val="28"/>
          <w:szCs w:val="28"/>
          <w:lang w:eastAsia="tr-TR"/>
        </w:rPr>
        <w:t>BİLGİSAYAR VE BİLİŞİM BİLİMLERİ FAKÜLTESİ</w:t>
      </w:r>
    </w:p>
    <w:p w14:paraId="7CAAC253" w14:textId="425FF6DA" w:rsidR="00835B00" w:rsidRPr="00621ADA" w:rsidRDefault="00835B00" w:rsidP="00CF6065">
      <w:pPr>
        <w:spacing w:after="0" w:line="240" w:lineRule="auto"/>
        <w:jc w:val="center"/>
      </w:pPr>
    </w:p>
    <w:p w14:paraId="3DEDE064" w14:textId="77777777" w:rsidR="00835B00" w:rsidRPr="00621ADA" w:rsidRDefault="00835B00" w:rsidP="00832756">
      <w:pPr>
        <w:pStyle w:val="KapakFenBilimleriYazisiSau"/>
      </w:pPr>
    </w:p>
    <w:p w14:paraId="69C62814" w14:textId="77777777" w:rsidR="00835B00" w:rsidRPr="00621ADA" w:rsidRDefault="00835B00" w:rsidP="00832756">
      <w:pPr>
        <w:pStyle w:val="KapakFenBilimleriYazisiSau"/>
      </w:pPr>
    </w:p>
    <w:p w14:paraId="71FC799A" w14:textId="77777777" w:rsidR="00835B00" w:rsidRPr="00621ADA" w:rsidRDefault="007D4568" w:rsidP="007D4568">
      <w:pPr>
        <w:pStyle w:val="KapakFenBilimleriYazisiSau"/>
        <w:tabs>
          <w:tab w:val="left" w:pos="1591"/>
        </w:tabs>
        <w:jc w:val="left"/>
      </w:pPr>
      <w:r w:rsidRPr="00621ADA">
        <w:tab/>
      </w:r>
    </w:p>
    <w:p w14:paraId="7DD21030" w14:textId="77777777" w:rsidR="00835B00" w:rsidRPr="00621ADA" w:rsidRDefault="00835B00" w:rsidP="00832756">
      <w:pPr>
        <w:pStyle w:val="KapakFenBilimleriYazisiSau"/>
      </w:pPr>
    </w:p>
    <w:p w14:paraId="7EC3FC64" w14:textId="77777777" w:rsidR="00835B00" w:rsidRPr="00621ADA" w:rsidRDefault="00835B00" w:rsidP="00832756">
      <w:pPr>
        <w:pStyle w:val="KapakFenBilimleriYazisiSau"/>
      </w:pPr>
    </w:p>
    <w:p w14:paraId="3FB68B61" w14:textId="77777777" w:rsidR="00835B00" w:rsidRPr="00621ADA" w:rsidRDefault="00835B00" w:rsidP="00832756">
      <w:pPr>
        <w:pStyle w:val="KapakFenBilimleriYazisiSau"/>
      </w:pPr>
    </w:p>
    <w:p w14:paraId="590DD63D" w14:textId="77777777"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14:paraId="02E0BF60" w14:textId="77777777" w:rsidR="00832756" w:rsidRPr="00621ADA" w:rsidRDefault="00832756" w:rsidP="00832756">
      <w:pPr>
        <w:pStyle w:val="KapakBoslukYaziStiliSau"/>
        <w:rPr>
          <w:sz w:val="24"/>
          <w:szCs w:val="24"/>
        </w:rPr>
      </w:pPr>
    </w:p>
    <w:p w14:paraId="031A77DB" w14:textId="77777777" w:rsidR="005E3C85" w:rsidRPr="00621ADA" w:rsidRDefault="005E3C85" w:rsidP="00832756">
      <w:pPr>
        <w:pStyle w:val="KapakBoslukYaziStiliSau"/>
      </w:pPr>
    </w:p>
    <w:p w14:paraId="2974C5F5" w14:textId="768DF221" w:rsidR="00832756" w:rsidRPr="00621ADA" w:rsidRDefault="00832756" w:rsidP="00832756">
      <w:pPr>
        <w:pStyle w:val="KapakBoslukYaziStiliSau"/>
      </w:pPr>
    </w:p>
    <w:p w14:paraId="7FDB17B8" w14:textId="77777777" w:rsidR="00832756" w:rsidRPr="00621ADA" w:rsidRDefault="00832756" w:rsidP="00832756">
      <w:pPr>
        <w:pStyle w:val="KapakBoslukYaziStiliSau"/>
      </w:pPr>
    </w:p>
    <w:p w14:paraId="1329F099" w14:textId="77777777" w:rsidR="00832756" w:rsidRPr="00621ADA" w:rsidRDefault="00832756" w:rsidP="00832756">
      <w:pPr>
        <w:pStyle w:val="KapakBoslukYaziStiliSau"/>
      </w:pPr>
    </w:p>
    <w:p w14:paraId="4AFFCFB5" w14:textId="77777777" w:rsidR="00832756" w:rsidRPr="00621ADA" w:rsidRDefault="00832756" w:rsidP="00832756">
      <w:pPr>
        <w:pStyle w:val="KapakBoslukYaziStiliSau"/>
      </w:pPr>
    </w:p>
    <w:p w14:paraId="52D04073" w14:textId="77777777" w:rsidR="001648E8" w:rsidRPr="00621ADA" w:rsidRDefault="001648E8" w:rsidP="00832756">
      <w:pPr>
        <w:pStyle w:val="KapakBoslukYaziStiliSau"/>
        <w:rPr>
          <w:sz w:val="24"/>
          <w:szCs w:val="24"/>
        </w:rPr>
      </w:pPr>
    </w:p>
    <w:p w14:paraId="1A45529F" w14:textId="6DCA86DA" w:rsidR="00504E44"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DÜNYA TİCARET VERİLERİNİN MODELLENMESİ VE TAHMİNLENMESİ</w:t>
      </w:r>
      <w:r w:rsidRPr="00621ADA">
        <w:rPr>
          <w:rFonts w:ascii="Times New Roman" w:hAnsi="Times New Roman" w:cs="Times New Roman"/>
          <w:sz w:val="32"/>
          <w:szCs w:val="32"/>
        </w:rPr>
        <w:t xml:space="preserve"> </w:t>
      </w:r>
    </w:p>
    <w:p w14:paraId="707F653E" w14:textId="3E8EE362" w:rsidR="00172549"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14:paraId="625BE04D" w14:textId="07F01A70"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G171210070</w:t>
      </w:r>
      <w:r w:rsidR="00052636" w:rsidRPr="00621ADA">
        <w:rPr>
          <w:rFonts w:ascii="Times New Roman" w:hAnsi="Times New Roman" w:cs="Times New Roman"/>
        </w:rPr>
        <w:t xml:space="preserve"> </w:t>
      </w:r>
      <w:r>
        <w:rPr>
          <w:rFonts w:ascii="Times New Roman" w:hAnsi="Times New Roman" w:cs="Times New Roman"/>
        </w:rPr>
        <w:t>–</w:t>
      </w:r>
      <w:r w:rsidR="00052636" w:rsidRPr="00621ADA">
        <w:rPr>
          <w:rFonts w:ascii="Times New Roman" w:hAnsi="Times New Roman" w:cs="Times New Roman"/>
        </w:rPr>
        <w:t xml:space="preserve"> </w:t>
      </w:r>
      <w:r>
        <w:rPr>
          <w:rFonts w:ascii="Times New Roman" w:hAnsi="Times New Roman" w:cs="Times New Roman"/>
        </w:rPr>
        <w:t>Fatih GÜLŞEN</w:t>
      </w:r>
    </w:p>
    <w:p w14:paraId="79B8CFA6" w14:textId="37C56B81" w:rsidR="000E6812"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r w:rsidR="00214F7F" w:rsidRPr="00621ADA">
        <w:rPr>
          <w:rFonts w:ascii="Times New Roman" w:hAnsi="Times New Roman" w:cs="Times New Roman"/>
        </w:rPr>
        <w:t xml:space="preserve"> </w:t>
      </w:r>
    </w:p>
    <w:p w14:paraId="4202FFCD" w14:textId="18372BE6"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p>
    <w:p w14:paraId="081C35EA" w14:textId="77777777" w:rsidR="00052636" w:rsidRPr="00621ADA" w:rsidRDefault="00052636" w:rsidP="000E6812">
      <w:pPr>
        <w:spacing w:after="0" w:line="240" w:lineRule="auto"/>
        <w:jc w:val="center"/>
        <w:rPr>
          <w:rFonts w:eastAsia="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14:paraId="0931A45B" w14:textId="77777777" w:rsidTr="005E3C85">
        <w:trPr>
          <w:trHeight w:val="834"/>
        </w:trPr>
        <w:tc>
          <w:tcPr>
            <w:tcW w:w="2710" w:type="dxa"/>
            <w:shd w:val="clear" w:color="auto" w:fill="auto"/>
            <w:hideMark/>
          </w:tcPr>
          <w:p w14:paraId="3D4D0EB3" w14:textId="77777777" w:rsidR="005E3C85" w:rsidRPr="00621ADA" w:rsidRDefault="00A56A47" w:rsidP="005E3C85">
            <w:pPr>
              <w:pStyle w:val="KapakBilimdaliYazStiliSau"/>
            </w:pPr>
            <w:r w:rsidRPr="00621ADA">
              <w:t>Bölüm</w:t>
            </w:r>
          </w:p>
          <w:p w14:paraId="5039C7D0" w14:textId="77777777" w:rsidR="00052636" w:rsidRPr="00621ADA" w:rsidRDefault="00A56A47" w:rsidP="005E3C85">
            <w:pPr>
              <w:pStyle w:val="KapakBilimdaliYazStiliSau"/>
            </w:pPr>
            <w:r w:rsidRPr="00621ADA">
              <w:t>Danışman</w:t>
            </w:r>
          </w:p>
        </w:tc>
        <w:tc>
          <w:tcPr>
            <w:tcW w:w="548" w:type="dxa"/>
            <w:shd w:val="clear" w:color="auto" w:fill="auto"/>
            <w:hideMark/>
          </w:tcPr>
          <w:p w14:paraId="53B347C9" w14:textId="77777777" w:rsidR="00052636" w:rsidRPr="00621ADA" w:rsidRDefault="00052636" w:rsidP="005E3C85">
            <w:pPr>
              <w:pStyle w:val="KapakBilimdaliYazStiliSau"/>
            </w:pPr>
            <w:r w:rsidRPr="00621ADA">
              <w:t>:</w:t>
            </w:r>
          </w:p>
          <w:p w14:paraId="1FD5BFF7" w14:textId="77777777" w:rsidR="00052636" w:rsidRPr="00621ADA" w:rsidRDefault="00052636" w:rsidP="005E3C85">
            <w:pPr>
              <w:pStyle w:val="KapakBilimdaliYazStiliSau"/>
            </w:pPr>
            <w:r w:rsidRPr="00621ADA">
              <w:t>:</w:t>
            </w:r>
          </w:p>
        </w:tc>
        <w:tc>
          <w:tcPr>
            <w:tcW w:w="4241" w:type="dxa"/>
            <w:shd w:val="clear" w:color="auto" w:fill="auto"/>
            <w:hideMark/>
          </w:tcPr>
          <w:p w14:paraId="66322751" w14:textId="77777777" w:rsidR="00052636" w:rsidRPr="00621ADA" w:rsidRDefault="00052636" w:rsidP="005E3C85">
            <w:pPr>
              <w:pStyle w:val="KapakBilimdaliYazStiliSau"/>
            </w:pPr>
            <w:r w:rsidRPr="00621ADA">
              <w:t>BİLGİSAYAR MÜHENDİSLİĞİ</w:t>
            </w:r>
          </w:p>
          <w:p w14:paraId="2D1B3E4C" w14:textId="3093D290" w:rsidR="00052636" w:rsidRPr="00621ADA" w:rsidRDefault="00052636" w:rsidP="005E3C85">
            <w:pPr>
              <w:pStyle w:val="KapakBilimdaliYazStiliSau"/>
              <w:rPr>
                <w:lang w:eastAsia="en-GB"/>
              </w:rPr>
            </w:pPr>
            <w:r w:rsidRPr="00621ADA">
              <w:t>Doç.</w:t>
            </w:r>
            <w:r w:rsidR="0052067A">
              <w:t xml:space="preserve"> </w:t>
            </w:r>
            <w:r w:rsidRPr="00621ADA">
              <w:t xml:space="preserve">Dr. </w:t>
            </w:r>
            <w:r w:rsidR="0052067A">
              <w:t>Nilüfer YURTAY</w:t>
            </w:r>
          </w:p>
        </w:tc>
      </w:tr>
    </w:tbl>
    <w:p w14:paraId="507AFA1E" w14:textId="77777777" w:rsidR="000E6812" w:rsidRDefault="000E6812" w:rsidP="000E6812">
      <w:pPr>
        <w:spacing w:after="0" w:line="240" w:lineRule="auto"/>
        <w:rPr>
          <w:rFonts w:eastAsia="Times New Roman"/>
          <w:kern w:val="0"/>
          <w:sz w:val="34"/>
          <w:szCs w:val="34"/>
          <w:lang w:eastAsia="tr-TR"/>
        </w:rPr>
      </w:pPr>
    </w:p>
    <w:p w14:paraId="18DA408B" w14:textId="77777777" w:rsidR="00FA20AB" w:rsidRDefault="00FA20AB" w:rsidP="000E6812">
      <w:pPr>
        <w:spacing w:after="0" w:line="240" w:lineRule="auto"/>
        <w:rPr>
          <w:rFonts w:eastAsia="Times New Roman"/>
          <w:kern w:val="0"/>
          <w:sz w:val="34"/>
          <w:szCs w:val="34"/>
          <w:lang w:eastAsia="tr-TR"/>
        </w:rPr>
      </w:pPr>
    </w:p>
    <w:p w14:paraId="07EAE0B4" w14:textId="77777777" w:rsidR="00FA20AB" w:rsidRDefault="00FA20AB" w:rsidP="000E6812">
      <w:pPr>
        <w:spacing w:after="0" w:line="240" w:lineRule="auto"/>
        <w:rPr>
          <w:rFonts w:eastAsia="Times New Roman"/>
          <w:kern w:val="0"/>
          <w:sz w:val="34"/>
          <w:szCs w:val="34"/>
          <w:lang w:eastAsia="tr-TR"/>
        </w:rPr>
      </w:pPr>
    </w:p>
    <w:p w14:paraId="58BB0273" w14:textId="77777777" w:rsidR="00FA20AB" w:rsidRDefault="00FA20AB" w:rsidP="000E6812">
      <w:pPr>
        <w:spacing w:after="0" w:line="240" w:lineRule="auto"/>
        <w:rPr>
          <w:rFonts w:eastAsia="Times New Roman"/>
          <w:kern w:val="0"/>
          <w:sz w:val="34"/>
          <w:szCs w:val="34"/>
          <w:lang w:eastAsia="tr-TR"/>
        </w:rPr>
      </w:pPr>
    </w:p>
    <w:p w14:paraId="1959E44D" w14:textId="77777777" w:rsidR="00FA20AB" w:rsidRDefault="00FA20AB" w:rsidP="000E6812">
      <w:pPr>
        <w:spacing w:after="0" w:line="240" w:lineRule="auto"/>
        <w:rPr>
          <w:rFonts w:eastAsia="Times New Roman"/>
          <w:kern w:val="0"/>
          <w:sz w:val="34"/>
          <w:szCs w:val="34"/>
          <w:lang w:eastAsia="tr-TR"/>
        </w:rPr>
      </w:pPr>
    </w:p>
    <w:p w14:paraId="28980E61" w14:textId="77777777" w:rsidR="00FA20AB" w:rsidRDefault="00FA20AB" w:rsidP="000E6812">
      <w:pPr>
        <w:spacing w:after="0" w:line="240" w:lineRule="auto"/>
        <w:rPr>
          <w:rFonts w:eastAsia="Times New Roman"/>
          <w:kern w:val="0"/>
          <w:sz w:val="34"/>
          <w:szCs w:val="34"/>
          <w:lang w:eastAsia="tr-TR"/>
        </w:rPr>
      </w:pPr>
    </w:p>
    <w:p w14:paraId="6C6C5FC0" w14:textId="77777777" w:rsidR="00FA20AB" w:rsidRPr="00621ADA" w:rsidRDefault="00FA20AB" w:rsidP="000E6812">
      <w:pPr>
        <w:spacing w:after="0" w:line="240" w:lineRule="auto"/>
        <w:rPr>
          <w:rFonts w:eastAsia="Times New Roman"/>
          <w:kern w:val="0"/>
          <w:sz w:val="34"/>
          <w:szCs w:val="34"/>
          <w:lang w:eastAsia="tr-TR"/>
        </w:rPr>
      </w:pPr>
    </w:p>
    <w:p w14:paraId="14A231A7" w14:textId="4D63E324"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w:t>
      </w:r>
      <w:r w:rsidR="0052067A">
        <w:t>20</w:t>
      </w:r>
      <w:r w:rsidR="00172549" w:rsidRPr="00621ADA">
        <w:t>-20</w:t>
      </w:r>
      <w:r w:rsidR="0052067A">
        <w:t>21</w:t>
      </w:r>
      <w:r w:rsidR="00172549" w:rsidRPr="00621ADA">
        <w:t xml:space="preserve"> </w:t>
      </w:r>
      <w:r w:rsidRPr="00621ADA">
        <w:t>Güz</w:t>
      </w:r>
      <w:r w:rsidR="00172549" w:rsidRPr="00621ADA">
        <w:t xml:space="preserve"> Dönemi</w:t>
      </w:r>
      <w:r w:rsidR="00835B00" w:rsidRPr="009436EE">
        <w:br w:type="page"/>
      </w:r>
    </w:p>
    <w:p w14:paraId="2D579289" w14:textId="2789A417" w:rsidR="00DE7E65" w:rsidRDefault="00DE7E65" w:rsidP="007723EB">
      <w:pPr>
        <w:pStyle w:val="IlkSayfalarBasligiSau"/>
      </w:pPr>
      <w:bookmarkStart w:id="0" w:name="_Toc346019772"/>
      <w:bookmarkStart w:id="1" w:name="_Toc87815158"/>
      <w:bookmarkStart w:id="2" w:name="_Toc87815320"/>
      <w:bookmarkStart w:id="3" w:name="_Toc87816859"/>
      <w:bookmarkStart w:id="4" w:name="_Toc91431564"/>
      <w:r w:rsidRPr="009436EE">
        <w:lastRenderedPageBreak/>
        <w:t>ÖNSÖZ</w:t>
      </w:r>
      <w:bookmarkEnd w:id="0"/>
      <w:bookmarkEnd w:id="1"/>
      <w:bookmarkEnd w:id="2"/>
      <w:bookmarkEnd w:id="3"/>
      <w:bookmarkEnd w:id="4"/>
    </w:p>
    <w:p w14:paraId="38EB2240" w14:textId="2F8DCE3D" w:rsidR="001B76FF" w:rsidRDefault="001B76FF" w:rsidP="001B76FF">
      <w:pPr>
        <w:pStyle w:val="BaslikBosluklari"/>
      </w:pPr>
    </w:p>
    <w:p w14:paraId="6E2DBD98" w14:textId="219335B6" w:rsidR="001B76FF" w:rsidRPr="009436EE" w:rsidRDefault="002871E4" w:rsidP="001B76FF">
      <w:pPr>
        <w:pStyle w:val="OnsozYaziStili"/>
      </w:pPr>
      <w:r w:rsidRPr="00BD575B">
        <w:t>Bu çalışmanın hazırlanması sürecinde, b</w:t>
      </w:r>
      <w:r>
        <w:t xml:space="preserve">ana </w:t>
      </w:r>
      <w:r w:rsidRPr="00BD575B">
        <w:t>yardımcı olan, yol gösteren, emeği geçen hocam</w:t>
      </w:r>
      <w:r>
        <w:t xml:space="preserve"> </w:t>
      </w:r>
      <w:r w:rsidRPr="00BD575B">
        <w:t xml:space="preserve">Doç. Dr. </w:t>
      </w:r>
      <w:r>
        <w:t xml:space="preserve">Nilüfer </w:t>
      </w:r>
      <w:proofErr w:type="spellStart"/>
      <w:r>
        <w:t>YURTAY</w:t>
      </w:r>
      <w:r w:rsidRPr="00BD575B">
        <w:t>’</w:t>
      </w:r>
      <w:r>
        <w:t>a</w:t>
      </w:r>
      <w:proofErr w:type="spellEnd"/>
      <w:r w:rsidRPr="00BD575B">
        <w:t>, bu zamana kadar bize maddi manevi destek olan</w:t>
      </w:r>
      <w:r w:rsidR="004B4E9C">
        <w:t xml:space="preserve"> başta Dila Şenol olmak üzere</w:t>
      </w:r>
      <w:r w:rsidRPr="00BD575B">
        <w:t xml:space="preserve"> ailem</w:t>
      </w:r>
      <w:r w:rsidR="00C470B8">
        <w:t>e</w:t>
      </w:r>
      <w:r w:rsidRPr="00BD575B">
        <w:t>, okul hayatım boyunca yanım</w:t>
      </w:r>
      <w:r w:rsidR="00C470B8">
        <w:t>da</w:t>
      </w:r>
      <w:r w:rsidRPr="00BD575B">
        <w:t xml:space="preserve"> olan arkadaşları</w:t>
      </w:r>
      <w:r w:rsidR="00C470B8">
        <w:t>ma teşekkür ederim.</w:t>
      </w:r>
    </w:p>
    <w:p w14:paraId="139D5475" w14:textId="77777777" w:rsidR="00DE7E65" w:rsidRPr="009436EE" w:rsidRDefault="00DE7E65" w:rsidP="00DE7E65">
      <w:pPr>
        <w:spacing w:after="0" w:line="360" w:lineRule="auto"/>
        <w:jc w:val="both"/>
        <w:rPr>
          <w:rFonts w:eastAsia="Times New Roman"/>
          <w:kern w:val="0"/>
          <w:szCs w:val="24"/>
          <w:lang w:eastAsia="tr-TR"/>
        </w:rPr>
      </w:pPr>
    </w:p>
    <w:p w14:paraId="15BDD94F" w14:textId="77777777" w:rsidR="00DE7E65" w:rsidRPr="009436EE" w:rsidRDefault="00DE7E65" w:rsidP="00DE7E65">
      <w:pPr>
        <w:spacing w:after="0" w:line="360" w:lineRule="auto"/>
        <w:jc w:val="both"/>
        <w:rPr>
          <w:rFonts w:eastAsia="Times New Roman"/>
          <w:kern w:val="0"/>
          <w:szCs w:val="24"/>
          <w:lang w:eastAsia="tr-TR"/>
        </w:rPr>
      </w:pPr>
    </w:p>
    <w:p w14:paraId="2F466625" w14:textId="77777777" w:rsidR="00DE7E65" w:rsidRPr="009436EE" w:rsidRDefault="00DE7E65" w:rsidP="00DE7E65">
      <w:pPr>
        <w:spacing w:after="0" w:line="240" w:lineRule="auto"/>
        <w:jc w:val="both"/>
        <w:rPr>
          <w:rFonts w:eastAsia="Times New Roman"/>
          <w:kern w:val="0"/>
          <w:szCs w:val="24"/>
          <w:lang w:eastAsia="tr-TR"/>
        </w:rPr>
      </w:pPr>
    </w:p>
    <w:p w14:paraId="3AC966FE" w14:textId="4FC37F00" w:rsidR="00597B50" w:rsidRPr="009436EE" w:rsidRDefault="00254C52" w:rsidP="00EA750A">
      <w:pPr>
        <w:pStyle w:val="AnaParagrafYaziStiliSau"/>
      </w:pPr>
      <w:r>
        <w:t xml:space="preserve"> </w:t>
      </w:r>
    </w:p>
    <w:p w14:paraId="5B80F809" w14:textId="77777777" w:rsidR="00D7450B" w:rsidRPr="009436EE" w:rsidRDefault="00D7450B" w:rsidP="00EA750A">
      <w:pPr>
        <w:pStyle w:val="AnaParagrafYaziStiliSau"/>
      </w:pPr>
      <w:r w:rsidRPr="009436EE">
        <w:br w:type="page"/>
      </w:r>
    </w:p>
    <w:p w14:paraId="310BCFA6" w14:textId="376DECB3" w:rsidR="00F25800" w:rsidRPr="00870790" w:rsidRDefault="00254C52" w:rsidP="00870790">
      <w:pPr>
        <w:pStyle w:val="IcindekilerBasligiSau"/>
      </w:pPr>
      <w:bookmarkStart w:id="5" w:name="_Toc87816860"/>
      <w:bookmarkStart w:id="6" w:name="_Toc91431565"/>
      <w:bookmarkStart w:id="7" w:name="_Toc346019774"/>
      <w:r>
        <w:lastRenderedPageBreak/>
        <w:t>İÇİNDEKİLER</w:t>
      </w:r>
      <w:bookmarkEnd w:id="5"/>
      <w:bookmarkEnd w:id="6"/>
      <w:r>
        <w:t xml:space="preserve"> </w:t>
      </w:r>
    </w:p>
    <w:p w14:paraId="1B5B03AE" w14:textId="22643DB6" w:rsidR="005F7DA9" w:rsidRDefault="00B95D05">
      <w:pPr>
        <w:pStyle w:val="T1"/>
        <w:rPr>
          <w:rFonts w:asciiTheme="minorHAnsi" w:eastAsiaTheme="minorEastAsia" w:hAnsiTheme="minorHAnsi" w:cstheme="minorBidi"/>
          <w:bCs w:val="0"/>
          <w:caps w:val="0"/>
          <w:noProof/>
          <w:kern w:val="0"/>
          <w:sz w:val="22"/>
          <w:szCs w:val="22"/>
          <w:lang w:eastAsia="tr-TR"/>
        </w:rPr>
      </w:pPr>
      <w:r>
        <w:rPr>
          <w:bCs w:val="0"/>
          <w:caps w:val="0"/>
        </w:rPr>
        <w:fldChar w:fldCharType="begin"/>
      </w:r>
      <w:r>
        <w:rPr>
          <w:bCs w:val="0"/>
          <w:caps w:val="0"/>
        </w:rPr>
        <w:instrText xml:space="preserve"> TOC \o "1-3" \f \h \z \u </w:instrText>
      </w:r>
      <w:r>
        <w:rPr>
          <w:bCs w:val="0"/>
          <w:caps w:val="0"/>
        </w:rPr>
        <w:fldChar w:fldCharType="separate"/>
      </w:r>
      <w:hyperlink w:anchor="_Toc91431564" w:history="1">
        <w:r w:rsidR="005F7DA9" w:rsidRPr="00694364">
          <w:rPr>
            <w:rStyle w:val="Kpr"/>
            <w:noProof/>
          </w:rPr>
          <w:t>ÖNSÖZ</w:t>
        </w:r>
        <w:r w:rsidR="005F7DA9">
          <w:rPr>
            <w:noProof/>
            <w:webHidden/>
          </w:rPr>
          <w:tab/>
        </w:r>
        <w:r w:rsidR="005F7DA9">
          <w:rPr>
            <w:noProof/>
            <w:webHidden/>
          </w:rPr>
          <w:fldChar w:fldCharType="begin"/>
        </w:r>
        <w:r w:rsidR="005F7DA9">
          <w:rPr>
            <w:noProof/>
            <w:webHidden/>
          </w:rPr>
          <w:instrText xml:space="preserve"> PAGEREF _Toc91431564 \h </w:instrText>
        </w:r>
        <w:r w:rsidR="005F7DA9">
          <w:rPr>
            <w:noProof/>
            <w:webHidden/>
          </w:rPr>
        </w:r>
        <w:r w:rsidR="005F7DA9">
          <w:rPr>
            <w:noProof/>
            <w:webHidden/>
          </w:rPr>
          <w:fldChar w:fldCharType="separate"/>
        </w:r>
        <w:r w:rsidR="009C2969">
          <w:rPr>
            <w:noProof/>
            <w:webHidden/>
          </w:rPr>
          <w:t>ii</w:t>
        </w:r>
        <w:r w:rsidR="005F7DA9">
          <w:rPr>
            <w:noProof/>
            <w:webHidden/>
          </w:rPr>
          <w:fldChar w:fldCharType="end"/>
        </w:r>
      </w:hyperlink>
    </w:p>
    <w:p w14:paraId="0DA8E688" w14:textId="4F4556E2"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565" w:history="1">
        <w:r w:rsidR="005F7DA9" w:rsidRPr="00694364">
          <w:rPr>
            <w:rStyle w:val="Kpr"/>
            <w:noProof/>
          </w:rPr>
          <w:t>İÇİNDEKİLER</w:t>
        </w:r>
        <w:r w:rsidR="005F7DA9">
          <w:rPr>
            <w:noProof/>
            <w:webHidden/>
          </w:rPr>
          <w:tab/>
        </w:r>
        <w:r w:rsidR="005F7DA9">
          <w:rPr>
            <w:noProof/>
            <w:webHidden/>
          </w:rPr>
          <w:fldChar w:fldCharType="begin"/>
        </w:r>
        <w:r w:rsidR="005F7DA9">
          <w:rPr>
            <w:noProof/>
            <w:webHidden/>
          </w:rPr>
          <w:instrText xml:space="preserve"> PAGEREF _Toc91431565 \h </w:instrText>
        </w:r>
        <w:r w:rsidR="005F7DA9">
          <w:rPr>
            <w:noProof/>
            <w:webHidden/>
          </w:rPr>
        </w:r>
        <w:r w:rsidR="005F7DA9">
          <w:rPr>
            <w:noProof/>
            <w:webHidden/>
          </w:rPr>
          <w:fldChar w:fldCharType="separate"/>
        </w:r>
        <w:r w:rsidR="009C2969">
          <w:rPr>
            <w:noProof/>
            <w:webHidden/>
          </w:rPr>
          <w:t>iii</w:t>
        </w:r>
        <w:r w:rsidR="005F7DA9">
          <w:rPr>
            <w:noProof/>
            <w:webHidden/>
          </w:rPr>
          <w:fldChar w:fldCharType="end"/>
        </w:r>
      </w:hyperlink>
    </w:p>
    <w:p w14:paraId="23A0AB5A" w14:textId="3A775C3A"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566" w:history="1">
        <w:r w:rsidR="005F7DA9" w:rsidRPr="00694364">
          <w:rPr>
            <w:rStyle w:val="Kpr"/>
            <w:noProof/>
          </w:rPr>
          <w:t>SİMGELER VE KISALTMALAR LİSTESİ</w:t>
        </w:r>
        <w:r w:rsidR="005F7DA9">
          <w:rPr>
            <w:noProof/>
            <w:webHidden/>
          </w:rPr>
          <w:tab/>
        </w:r>
        <w:r w:rsidR="005F7DA9">
          <w:rPr>
            <w:noProof/>
            <w:webHidden/>
          </w:rPr>
          <w:fldChar w:fldCharType="begin"/>
        </w:r>
        <w:r w:rsidR="005F7DA9">
          <w:rPr>
            <w:noProof/>
            <w:webHidden/>
          </w:rPr>
          <w:instrText xml:space="preserve"> PAGEREF _Toc91431566 \h </w:instrText>
        </w:r>
        <w:r w:rsidR="005F7DA9">
          <w:rPr>
            <w:noProof/>
            <w:webHidden/>
          </w:rPr>
        </w:r>
        <w:r w:rsidR="005F7DA9">
          <w:rPr>
            <w:noProof/>
            <w:webHidden/>
          </w:rPr>
          <w:fldChar w:fldCharType="separate"/>
        </w:r>
        <w:r w:rsidR="009C2969">
          <w:rPr>
            <w:noProof/>
            <w:webHidden/>
          </w:rPr>
          <w:t>v</w:t>
        </w:r>
        <w:r w:rsidR="005F7DA9">
          <w:rPr>
            <w:noProof/>
            <w:webHidden/>
          </w:rPr>
          <w:fldChar w:fldCharType="end"/>
        </w:r>
      </w:hyperlink>
    </w:p>
    <w:p w14:paraId="65DA5B28" w14:textId="2F59EAAE"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567" w:history="1">
        <w:r w:rsidR="005F7DA9" w:rsidRPr="00694364">
          <w:rPr>
            <w:rStyle w:val="Kpr"/>
            <w:noProof/>
          </w:rPr>
          <w:t>ŞEKİLLER LİSTESİ</w:t>
        </w:r>
        <w:r w:rsidR="005F7DA9">
          <w:rPr>
            <w:noProof/>
            <w:webHidden/>
          </w:rPr>
          <w:tab/>
        </w:r>
        <w:r w:rsidR="005F7DA9">
          <w:rPr>
            <w:noProof/>
            <w:webHidden/>
          </w:rPr>
          <w:fldChar w:fldCharType="begin"/>
        </w:r>
        <w:r w:rsidR="005F7DA9">
          <w:rPr>
            <w:noProof/>
            <w:webHidden/>
          </w:rPr>
          <w:instrText xml:space="preserve"> PAGEREF _Toc91431567 \h </w:instrText>
        </w:r>
        <w:r w:rsidR="005F7DA9">
          <w:rPr>
            <w:noProof/>
            <w:webHidden/>
          </w:rPr>
        </w:r>
        <w:r w:rsidR="005F7DA9">
          <w:rPr>
            <w:noProof/>
            <w:webHidden/>
          </w:rPr>
          <w:fldChar w:fldCharType="separate"/>
        </w:r>
        <w:r w:rsidR="009C2969">
          <w:rPr>
            <w:noProof/>
            <w:webHidden/>
          </w:rPr>
          <w:t>vi</w:t>
        </w:r>
        <w:r w:rsidR="005F7DA9">
          <w:rPr>
            <w:noProof/>
            <w:webHidden/>
          </w:rPr>
          <w:fldChar w:fldCharType="end"/>
        </w:r>
      </w:hyperlink>
    </w:p>
    <w:p w14:paraId="04E807F8" w14:textId="7256B0B7"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568" w:history="1">
        <w:r w:rsidR="005F7DA9" w:rsidRPr="00694364">
          <w:rPr>
            <w:rStyle w:val="Kpr"/>
            <w:noProof/>
          </w:rPr>
          <w:t>TABLOLAR LİSTESİ</w:t>
        </w:r>
        <w:r w:rsidR="005F7DA9">
          <w:rPr>
            <w:noProof/>
            <w:webHidden/>
          </w:rPr>
          <w:tab/>
        </w:r>
        <w:r w:rsidR="005F7DA9">
          <w:rPr>
            <w:noProof/>
            <w:webHidden/>
          </w:rPr>
          <w:fldChar w:fldCharType="begin"/>
        </w:r>
        <w:r w:rsidR="005F7DA9">
          <w:rPr>
            <w:noProof/>
            <w:webHidden/>
          </w:rPr>
          <w:instrText xml:space="preserve"> PAGEREF _Toc91431568 \h </w:instrText>
        </w:r>
        <w:r w:rsidR="005F7DA9">
          <w:rPr>
            <w:noProof/>
            <w:webHidden/>
          </w:rPr>
        </w:r>
        <w:r w:rsidR="005F7DA9">
          <w:rPr>
            <w:noProof/>
            <w:webHidden/>
          </w:rPr>
          <w:fldChar w:fldCharType="separate"/>
        </w:r>
        <w:r w:rsidR="009C2969">
          <w:rPr>
            <w:noProof/>
            <w:webHidden/>
          </w:rPr>
          <w:t>vii</w:t>
        </w:r>
        <w:r w:rsidR="005F7DA9">
          <w:rPr>
            <w:noProof/>
            <w:webHidden/>
          </w:rPr>
          <w:fldChar w:fldCharType="end"/>
        </w:r>
      </w:hyperlink>
    </w:p>
    <w:p w14:paraId="548660ED" w14:textId="511C504B" w:rsidR="005F7DA9" w:rsidRDefault="00815EAE">
      <w:pPr>
        <w:pStyle w:val="T1"/>
        <w:rPr>
          <w:rStyle w:val="Kpr"/>
          <w:noProof/>
        </w:rPr>
      </w:pPr>
      <w:hyperlink w:anchor="_Toc91431569" w:history="1">
        <w:r w:rsidR="005F7DA9" w:rsidRPr="00694364">
          <w:rPr>
            <w:rStyle w:val="Kpr"/>
            <w:noProof/>
          </w:rPr>
          <w:t>ÖZET</w:t>
        </w:r>
        <w:r w:rsidR="005F7DA9">
          <w:rPr>
            <w:noProof/>
            <w:webHidden/>
          </w:rPr>
          <w:tab/>
        </w:r>
        <w:r w:rsidR="005F7DA9">
          <w:rPr>
            <w:noProof/>
            <w:webHidden/>
          </w:rPr>
          <w:fldChar w:fldCharType="begin"/>
        </w:r>
        <w:r w:rsidR="005F7DA9">
          <w:rPr>
            <w:noProof/>
            <w:webHidden/>
          </w:rPr>
          <w:instrText xml:space="preserve"> PAGEREF _Toc91431569 \h </w:instrText>
        </w:r>
        <w:r w:rsidR="005F7DA9">
          <w:rPr>
            <w:noProof/>
            <w:webHidden/>
          </w:rPr>
        </w:r>
        <w:r w:rsidR="005F7DA9">
          <w:rPr>
            <w:noProof/>
            <w:webHidden/>
          </w:rPr>
          <w:fldChar w:fldCharType="separate"/>
        </w:r>
        <w:r w:rsidR="009C2969">
          <w:rPr>
            <w:noProof/>
            <w:webHidden/>
          </w:rPr>
          <w:t>viii</w:t>
        </w:r>
        <w:r w:rsidR="005F7DA9">
          <w:rPr>
            <w:noProof/>
            <w:webHidden/>
          </w:rPr>
          <w:fldChar w:fldCharType="end"/>
        </w:r>
      </w:hyperlink>
    </w:p>
    <w:p w14:paraId="2812FAB9" w14:textId="77777777" w:rsidR="005F7DA9" w:rsidRPr="005F7DA9" w:rsidRDefault="005F7DA9" w:rsidP="005F7DA9">
      <w:pPr>
        <w:rPr>
          <w:noProof/>
        </w:rPr>
      </w:pPr>
    </w:p>
    <w:p w14:paraId="424147E7" w14:textId="0148A921" w:rsidR="005F7DA9" w:rsidRDefault="00815EAE">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1431570" w:history="1">
        <w:r w:rsidR="005F7DA9" w:rsidRPr="00694364">
          <w:rPr>
            <w:rStyle w:val="Kpr"/>
            <w:noProof/>
          </w:rPr>
          <w:t>BÖLÜM 1.</w:t>
        </w:r>
        <w:r w:rsidR="005F7DA9">
          <w:rPr>
            <w:rFonts w:asciiTheme="minorHAnsi" w:eastAsiaTheme="minorEastAsia" w:hAnsiTheme="minorHAnsi" w:cstheme="minorBidi"/>
            <w:bCs w:val="0"/>
            <w:caps w:val="0"/>
            <w:noProof/>
            <w:kern w:val="0"/>
            <w:sz w:val="22"/>
            <w:szCs w:val="22"/>
            <w:lang w:eastAsia="tr-TR"/>
          </w:rPr>
          <w:tab/>
        </w:r>
        <w:r w:rsidR="005F7DA9" w:rsidRPr="00694364">
          <w:rPr>
            <w:rStyle w:val="Kpr"/>
            <w:noProof/>
          </w:rPr>
          <w:t>GİRİŞ</w:t>
        </w:r>
        <w:r w:rsidR="005F7DA9">
          <w:rPr>
            <w:noProof/>
            <w:webHidden/>
          </w:rPr>
          <w:tab/>
        </w:r>
        <w:r w:rsidR="005F7DA9">
          <w:rPr>
            <w:noProof/>
            <w:webHidden/>
          </w:rPr>
          <w:fldChar w:fldCharType="begin"/>
        </w:r>
        <w:r w:rsidR="005F7DA9">
          <w:rPr>
            <w:noProof/>
            <w:webHidden/>
          </w:rPr>
          <w:instrText xml:space="preserve"> PAGEREF _Toc91431570 \h </w:instrText>
        </w:r>
        <w:r w:rsidR="005F7DA9">
          <w:rPr>
            <w:noProof/>
            <w:webHidden/>
          </w:rPr>
        </w:r>
        <w:r w:rsidR="005F7DA9">
          <w:rPr>
            <w:noProof/>
            <w:webHidden/>
          </w:rPr>
          <w:fldChar w:fldCharType="separate"/>
        </w:r>
        <w:r w:rsidR="009C2969">
          <w:rPr>
            <w:noProof/>
            <w:webHidden/>
          </w:rPr>
          <w:t>1</w:t>
        </w:r>
        <w:r w:rsidR="005F7DA9">
          <w:rPr>
            <w:noProof/>
            <w:webHidden/>
          </w:rPr>
          <w:fldChar w:fldCharType="end"/>
        </w:r>
      </w:hyperlink>
    </w:p>
    <w:p w14:paraId="5D7040A8" w14:textId="35153666" w:rsidR="005F7DA9" w:rsidRDefault="00815EAE">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71" w:history="1">
        <w:r w:rsidR="005F7DA9" w:rsidRPr="00694364">
          <w:rPr>
            <w:rStyle w:val="Kpr"/>
            <w:noProof/>
          </w:rPr>
          <w:t>1.1.</w:t>
        </w:r>
        <w:r w:rsidR="005F7DA9">
          <w:rPr>
            <w:rFonts w:asciiTheme="minorHAnsi" w:eastAsiaTheme="minorEastAsia" w:hAnsiTheme="minorHAnsi" w:cstheme="minorBidi"/>
            <w:noProof/>
            <w:kern w:val="0"/>
            <w:sz w:val="22"/>
            <w:szCs w:val="22"/>
            <w:lang w:eastAsia="tr-TR"/>
          </w:rPr>
          <w:tab/>
        </w:r>
        <w:r w:rsidR="005F7DA9" w:rsidRPr="00694364">
          <w:rPr>
            <w:rStyle w:val="Kpr"/>
            <w:noProof/>
          </w:rPr>
          <w:t>Makine Öğrenmesi</w:t>
        </w:r>
        <w:r w:rsidR="005F7DA9">
          <w:rPr>
            <w:noProof/>
            <w:webHidden/>
          </w:rPr>
          <w:tab/>
        </w:r>
        <w:r w:rsidR="005F7DA9">
          <w:rPr>
            <w:noProof/>
            <w:webHidden/>
          </w:rPr>
          <w:fldChar w:fldCharType="begin"/>
        </w:r>
        <w:r w:rsidR="005F7DA9">
          <w:rPr>
            <w:noProof/>
            <w:webHidden/>
          </w:rPr>
          <w:instrText xml:space="preserve"> PAGEREF _Toc91431571 \h </w:instrText>
        </w:r>
        <w:r w:rsidR="005F7DA9">
          <w:rPr>
            <w:noProof/>
            <w:webHidden/>
          </w:rPr>
        </w:r>
        <w:r w:rsidR="005F7DA9">
          <w:rPr>
            <w:noProof/>
            <w:webHidden/>
          </w:rPr>
          <w:fldChar w:fldCharType="separate"/>
        </w:r>
        <w:r w:rsidR="009C2969">
          <w:rPr>
            <w:noProof/>
            <w:webHidden/>
          </w:rPr>
          <w:t>1</w:t>
        </w:r>
        <w:r w:rsidR="005F7DA9">
          <w:rPr>
            <w:noProof/>
            <w:webHidden/>
          </w:rPr>
          <w:fldChar w:fldCharType="end"/>
        </w:r>
      </w:hyperlink>
    </w:p>
    <w:p w14:paraId="366D61C5" w14:textId="4F166C74"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2" w:history="1">
        <w:r w:rsidR="005F7DA9" w:rsidRPr="00694364">
          <w:rPr>
            <w:rStyle w:val="Kpr"/>
            <w:noProof/>
          </w:rPr>
          <w:t>1.1.1.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Denetimli öğrenme</w:t>
        </w:r>
        <w:r w:rsidR="005F7DA9">
          <w:rPr>
            <w:noProof/>
            <w:webHidden/>
          </w:rPr>
          <w:tab/>
        </w:r>
        <w:r w:rsidR="005F7DA9">
          <w:rPr>
            <w:noProof/>
            <w:webHidden/>
          </w:rPr>
          <w:fldChar w:fldCharType="begin"/>
        </w:r>
        <w:r w:rsidR="005F7DA9">
          <w:rPr>
            <w:noProof/>
            <w:webHidden/>
          </w:rPr>
          <w:instrText xml:space="preserve"> PAGEREF _Toc91431572 \h </w:instrText>
        </w:r>
        <w:r w:rsidR="005F7DA9">
          <w:rPr>
            <w:noProof/>
            <w:webHidden/>
          </w:rPr>
        </w:r>
        <w:r w:rsidR="005F7DA9">
          <w:rPr>
            <w:noProof/>
            <w:webHidden/>
          </w:rPr>
          <w:fldChar w:fldCharType="separate"/>
        </w:r>
        <w:r w:rsidR="009C2969">
          <w:rPr>
            <w:noProof/>
            <w:webHidden/>
          </w:rPr>
          <w:t>1</w:t>
        </w:r>
        <w:r w:rsidR="005F7DA9">
          <w:rPr>
            <w:noProof/>
            <w:webHidden/>
          </w:rPr>
          <w:fldChar w:fldCharType="end"/>
        </w:r>
      </w:hyperlink>
    </w:p>
    <w:p w14:paraId="1D4C9C42" w14:textId="6CDC80CF"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3" w:history="1">
        <w:r w:rsidR="005F7DA9" w:rsidRPr="00694364">
          <w:rPr>
            <w:rStyle w:val="Kpr"/>
            <w:noProof/>
          </w:rPr>
          <w:t>1.1.2.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Denetimsiz öğrenme</w:t>
        </w:r>
        <w:r w:rsidR="005F7DA9">
          <w:rPr>
            <w:noProof/>
            <w:webHidden/>
          </w:rPr>
          <w:tab/>
        </w:r>
        <w:r w:rsidR="005F7DA9">
          <w:rPr>
            <w:noProof/>
            <w:webHidden/>
          </w:rPr>
          <w:fldChar w:fldCharType="begin"/>
        </w:r>
        <w:r w:rsidR="005F7DA9">
          <w:rPr>
            <w:noProof/>
            <w:webHidden/>
          </w:rPr>
          <w:instrText xml:space="preserve"> PAGEREF _Toc91431573 \h </w:instrText>
        </w:r>
        <w:r w:rsidR="005F7DA9">
          <w:rPr>
            <w:noProof/>
            <w:webHidden/>
          </w:rPr>
        </w:r>
        <w:r w:rsidR="005F7DA9">
          <w:rPr>
            <w:noProof/>
            <w:webHidden/>
          </w:rPr>
          <w:fldChar w:fldCharType="separate"/>
        </w:r>
        <w:r w:rsidR="009C2969">
          <w:rPr>
            <w:noProof/>
            <w:webHidden/>
          </w:rPr>
          <w:t>2</w:t>
        </w:r>
        <w:r w:rsidR="005F7DA9">
          <w:rPr>
            <w:noProof/>
            <w:webHidden/>
          </w:rPr>
          <w:fldChar w:fldCharType="end"/>
        </w:r>
      </w:hyperlink>
    </w:p>
    <w:p w14:paraId="1F1353B7" w14:textId="03B984DA"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4" w:history="1">
        <w:r w:rsidR="005F7DA9" w:rsidRPr="00694364">
          <w:rPr>
            <w:rStyle w:val="Kpr"/>
            <w:noProof/>
          </w:rPr>
          <w:t>1.1.3.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Pekiştirmeli öğrenme</w:t>
        </w:r>
        <w:r w:rsidR="005F7DA9">
          <w:rPr>
            <w:noProof/>
            <w:webHidden/>
          </w:rPr>
          <w:tab/>
        </w:r>
        <w:r w:rsidR="005F7DA9">
          <w:rPr>
            <w:noProof/>
            <w:webHidden/>
          </w:rPr>
          <w:fldChar w:fldCharType="begin"/>
        </w:r>
        <w:r w:rsidR="005F7DA9">
          <w:rPr>
            <w:noProof/>
            <w:webHidden/>
          </w:rPr>
          <w:instrText xml:space="preserve"> PAGEREF _Toc91431574 \h </w:instrText>
        </w:r>
        <w:r w:rsidR="005F7DA9">
          <w:rPr>
            <w:noProof/>
            <w:webHidden/>
          </w:rPr>
        </w:r>
        <w:r w:rsidR="005F7DA9">
          <w:rPr>
            <w:noProof/>
            <w:webHidden/>
          </w:rPr>
          <w:fldChar w:fldCharType="separate"/>
        </w:r>
        <w:r w:rsidR="009C2969">
          <w:rPr>
            <w:noProof/>
            <w:webHidden/>
          </w:rPr>
          <w:t>2</w:t>
        </w:r>
        <w:r w:rsidR="005F7DA9">
          <w:rPr>
            <w:noProof/>
            <w:webHidden/>
          </w:rPr>
          <w:fldChar w:fldCharType="end"/>
        </w:r>
      </w:hyperlink>
    </w:p>
    <w:p w14:paraId="437F4EC0" w14:textId="4FAF0925" w:rsidR="005F7DA9" w:rsidRDefault="00815EAE">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75" w:history="1">
        <w:r w:rsidR="005F7DA9" w:rsidRPr="00694364">
          <w:rPr>
            <w:rStyle w:val="Kpr"/>
            <w:noProof/>
          </w:rPr>
          <w:t>1.2.</w:t>
        </w:r>
        <w:r w:rsidR="005F7DA9">
          <w:rPr>
            <w:rFonts w:asciiTheme="minorHAnsi" w:eastAsiaTheme="minorEastAsia" w:hAnsiTheme="minorHAnsi" w:cstheme="minorBidi"/>
            <w:noProof/>
            <w:kern w:val="0"/>
            <w:sz w:val="22"/>
            <w:szCs w:val="22"/>
            <w:lang w:eastAsia="tr-TR"/>
          </w:rPr>
          <w:tab/>
        </w:r>
        <w:r w:rsidR="005F7DA9" w:rsidRPr="00694364">
          <w:rPr>
            <w:rStyle w:val="Kpr"/>
            <w:noProof/>
          </w:rPr>
          <w:t>Makine Öğrenmesinin Adımları</w:t>
        </w:r>
        <w:r w:rsidR="005F7DA9">
          <w:rPr>
            <w:noProof/>
            <w:webHidden/>
          </w:rPr>
          <w:tab/>
        </w:r>
        <w:r w:rsidR="005F7DA9">
          <w:rPr>
            <w:noProof/>
            <w:webHidden/>
          </w:rPr>
          <w:fldChar w:fldCharType="begin"/>
        </w:r>
        <w:r w:rsidR="005F7DA9">
          <w:rPr>
            <w:noProof/>
            <w:webHidden/>
          </w:rPr>
          <w:instrText xml:space="preserve"> PAGEREF _Toc91431575 \h </w:instrText>
        </w:r>
        <w:r w:rsidR="005F7DA9">
          <w:rPr>
            <w:noProof/>
            <w:webHidden/>
          </w:rPr>
        </w:r>
        <w:r w:rsidR="005F7DA9">
          <w:rPr>
            <w:noProof/>
            <w:webHidden/>
          </w:rPr>
          <w:fldChar w:fldCharType="separate"/>
        </w:r>
        <w:r w:rsidR="009C2969">
          <w:rPr>
            <w:noProof/>
            <w:webHidden/>
          </w:rPr>
          <w:t>2</w:t>
        </w:r>
        <w:r w:rsidR="005F7DA9">
          <w:rPr>
            <w:noProof/>
            <w:webHidden/>
          </w:rPr>
          <w:fldChar w:fldCharType="end"/>
        </w:r>
      </w:hyperlink>
    </w:p>
    <w:p w14:paraId="05FCE93B" w14:textId="450E7676"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6" w:history="1">
        <w:r w:rsidR="005F7DA9" w:rsidRPr="00694364">
          <w:rPr>
            <w:rStyle w:val="Kpr"/>
            <w:noProof/>
          </w:rPr>
          <w:t>1.2.1.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Problemin tanımı</w:t>
        </w:r>
        <w:r w:rsidR="005F7DA9">
          <w:rPr>
            <w:noProof/>
            <w:webHidden/>
          </w:rPr>
          <w:tab/>
        </w:r>
        <w:r w:rsidR="005F7DA9">
          <w:rPr>
            <w:noProof/>
            <w:webHidden/>
          </w:rPr>
          <w:fldChar w:fldCharType="begin"/>
        </w:r>
        <w:r w:rsidR="005F7DA9">
          <w:rPr>
            <w:noProof/>
            <w:webHidden/>
          </w:rPr>
          <w:instrText xml:space="preserve"> PAGEREF _Toc91431576 \h </w:instrText>
        </w:r>
        <w:r w:rsidR="005F7DA9">
          <w:rPr>
            <w:noProof/>
            <w:webHidden/>
          </w:rPr>
        </w:r>
        <w:r w:rsidR="005F7DA9">
          <w:rPr>
            <w:noProof/>
            <w:webHidden/>
          </w:rPr>
          <w:fldChar w:fldCharType="separate"/>
        </w:r>
        <w:r w:rsidR="009C2969">
          <w:rPr>
            <w:noProof/>
            <w:webHidden/>
          </w:rPr>
          <w:t>4</w:t>
        </w:r>
        <w:r w:rsidR="005F7DA9">
          <w:rPr>
            <w:noProof/>
            <w:webHidden/>
          </w:rPr>
          <w:fldChar w:fldCharType="end"/>
        </w:r>
      </w:hyperlink>
    </w:p>
    <w:p w14:paraId="528C28DE" w14:textId="4428702F"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7" w:history="1">
        <w:r w:rsidR="005F7DA9" w:rsidRPr="00694364">
          <w:rPr>
            <w:rStyle w:val="Kpr"/>
            <w:noProof/>
          </w:rPr>
          <w:t>1.2.2.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Verinin hazırlanması</w:t>
        </w:r>
        <w:r w:rsidR="005F7DA9">
          <w:rPr>
            <w:noProof/>
            <w:webHidden/>
          </w:rPr>
          <w:tab/>
        </w:r>
        <w:r w:rsidR="005F7DA9">
          <w:rPr>
            <w:noProof/>
            <w:webHidden/>
          </w:rPr>
          <w:fldChar w:fldCharType="begin"/>
        </w:r>
        <w:r w:rsidR="005F7DA9">
          <w:rPr>
            <w:noProof/>
            <w:webHidden/>
          </w:rPr>
          <w:instrText xml:space="preserve"> PAGEREF _Toc91431577 \h </w:instrText>
        </w:r>
        <w:r w:rsidR="005F7DA9">
          <w:rPr>
            <w:noProof/>
            <w:webHidden/>
          </w:rPr>
        </w:r>
        <w:r w:rsidR="005F7DA9">
          <w:rPr>
            <w:noProof/>
            <w:webHidden/>
          </w:rPr>
          <w:fldChar w:fldCharType="separate"/>
        </w:r>
        <w:r w:rsidR="009C2969">
          <w:rPr>
            <w:noProof/>
            <w:webHidden/>
          </w:rPr>
          <w:t>4</w:t>
        </w:r>
        <w:r w:rsidR="005F7DA9">
          <w:rPr>
            <w:noProof/>
            <w:webHidden/>
          </w:rPr>
          <w:fldChar w:fldCharType="end"/>
        </w:r>
      </w:hyperlink>
    </w:p>
    <w:p w14:paraId="66089B79" w14:textId="3DE10E62"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8" w:history="1">
        <w:r w:rsidR="005F7DA9" w:rsidRPr="00694364">
          <w:rPr>
            <w:rStyle w:val="Kpr"/>
            <w:noProof/>
          </w:rPr>
          <w:t>1.2.3.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Değerlendirme</w:t>
        </w:r>
        <w:r w:rsidR="005F7DA9">
          <w:rPr>
            <w:noProof/>
            <w:webHidden/>
          </w:rPr>
          <w:tab/>
        </w:r>
        <w:r w:rsidR="005F7DA9">
          <w:rPr>
            <w:noProof/>
            <w:webHidden/>
          </w:rPr>
          <w:fldChar w:fldCharType="begin"/>
        </w:r>
        <w:r w:rsidR="005F7DA9">
          <w:rPr>
            <w:noProof/>
            <w:webHidden/>
          </w:rPr>
          <w:instrText xml:space="preserve"> PAGEREF _Toc91431578 \h </w:instrText>
        </w:r>
        <w:r w:rsidR="005F7DA9">
          <w:rPr>
            <w:noProof/>
            <w:webHidden/>
          </w:rPr>
        </w:r>
        <w:r w:rsidR="005F7DA9">
          <w:rPr>
            <w:noProof/>
            <w:webHidden/>
          </w:rPr>
          <w:fldChar w:fldCharType="separate"/>
        </w:r>
        <w:r w:rsidR="009C2969">
          <w:rPr>
            <w:noProof/>
            <w:webHidden/>
          </w:rPr>
          <w:t>4</w:t>
        </w:r>
        <w:r w:rsidR="005F7DA9">
          <w:rPr>
            <w:noProof/>
            <w:webHidden/>
          </w:rPr>
          <w:fldChar w:fldCharType="end"/>
        </w:r>
      </w:hyperlink>
    </w:p>
    <w:p w14:paraId="73414E17" w14:textId="4FAE2F86"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9" w:history="1">
        <w:r w:rsidR="005F7DA9" w:rsidRPr="00694364">
          <w:rPr>
            <w:rStyle w:val="Kpr"/>
            <w:noProof/>
          </w:rPr>
          <w:t>1.2.4.</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Verinin özellikleri</w:t>
        </w:r>
        <w:r w:rsidR="005F7DA9">
          <w:rPr>
            <w:noProof/>
            <w:webHidden/>
          </w:rPr>
          <w:tab/>
        </w:r>
        <w:r w:rsidR="005F7DA9">
          <w:rPr>
            <w:noProof/>
            <w:webHidden/>
          </w:rPr>
          <w:fldChar w:fldCharType="begin"/>
        </w:r>
        <w:r w:rsidR="005F7DA9">
          <w:rPr>
            <w:noProof/>
            <w:webHidden/>
          </w:rPr>
          <w:instrText xml:space="preserve"> PAGEREF _Toc91431579 \h </w:instrText>
        </w:r>
        <w:r w:rsidR="005F7DA9">
          <w:rPr>
            <w:noProof/>
            <w:webHidden/>
          </w:rPr>
        </w:r>
        <w:r w:rsidR="005F7DA9">
          <w:rPr>
            <w:noProof/>
            <w:webHidden/>
          </w:rPr>
          <w:fldChar w:fldCharType="separate"/>
        </w:r>
        <w:r w:rsidR="009C2969">
          <w:rPr>
            <w:noProof/>
            <w:webHidden/>
          </w:rPr>
          <w:t>4</w:t>
        </w:r>
        <w:r w:rsidR="005F7DA9">
          <w:rPr>
            <w:noProof/>
            <w:webHidden/>
          </w:rPr>
          <w:fldChar w:fldCharType="end"/>
        </w:r>
      </w:hyperlink>
    </w:p>
    <w:p w14:paraId="2B5DC018" w14:textId="7851F762"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0" w:history="1">
        <w:r w:rsidR="005F7DA9" w:rsidRPr="00694364">
          <w:rPr>
            <w:rStyle w:val="Kpr"/>
            <w:noProof/>
          </w:rPr>
          <w:t>1.2.5.</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Modelleme</w:t>
        </w:r>
        <w:r w:rsidR="005F7DA9">
          <w:rPr>
            <w:noProof/>
            <w:webHidden/>
          </w:rPr>
          <w:tab/>
        </w:r>
        <w:r w:rsidR="005F7DA9">
          <w:rPr>
            <w:noProof/>
            <w:webHidden/>
          </w:rPr>
          <w:fldChar w:fldCharType="begin"/>
        </w:r>
        <w:r w:rsidR="005F7DA9">
          <w:rPr>
            <w:noProof/>
            <w:webHidden/>
          </w:rPr>
          <w:instrText xml:space="preserve"> PAGEREF _Toc91431580 \h </w:instrText>
        </w:r>
        <w:r w:rsidR="005F7DA9">
          <w:rPr>
            <w:noProof/>
            <w:webHidden/>
          </w:rPr>
        </w:r>
        <w:r w:rsidR="005F7DA9">
          <w:rPr>
            <w:noProof/>
            <w:webHidden/>
          </w:rPr>
          <w:fldChar w:fldCharType="separate"/>
        </w:r>
        <w:r w:rsidR="009C2969">
          <w:rPr>
            <w:noProof/>
            <w:webHidden/>
          </w:rPr>
          <w:t>4</w:t>
        </w:r>
        <w:r w:rsidR="005F7DA9">
          <w:rPr>
            <w:noProof/>
            <w:webHidden/>
          </w:rPr>
          <w:fldChar w:fldCharType="end"/>
        </w:r>
      </w:hyperlink>
    </w:p>
    <w:p w14:paraId="469F1662" w14:textId="4D49D9E8" w:rsidR="005F7DA9" w:rsidRDefault="00815EAE">
      <w:pPr>
        <w:pStyle w:val="T3"/>
        <w:tabs>
          <w:tab w:val="left" w:pos="1781"/>
          <w:tab w:val="right" w:leader="dot" w:pos="8210"/>
        </w:tabs>
        <w:rPr>
          <w:rStyle w:val="Kpr"/>
          <w:noProof/>
        </w:rPr>
      </w:pPr>
      <w:hyperlink w:anchor="_Toc91431581" w:history="1">
        <w:r w:rsidR="005F7DA9" w:rsidRPr="00694364">
          <w:rPr>
            <w:rStyle w:val="Kpr"/>
            <w:noProof/>
          </w:rPr>
          <w:t>1.2.6.</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Test</w:t>
        </w:r>
        <w:r w:rsidR="005F7DA9">
          <w:rPr>
            <w:noProof/>
            <w:webHidden/>
          </w:rPr>
          <w:tab/>
        </w:r>
        <w:r w:rsidR="005F7DA9">
          <w:rPr>
            <w:noProof/>
            <w:webHidden/>
          </w:rPr>
          <w:fldChar w:fldCharType="begin"/>
        </w:r>
        <w:r w:rsidR="005F7DA9">
          <w:rPr>
            <w:noProof/>
            <w:webHidden/>
          </w:rPr>
          <w:instrText xml:space="preserve"> PAGEREF _Toc91431581 \h </w:instrText>
        </w:r>
        <w:r w:rsidR="005F7DA9">
          <w:rPr>
            <w:noProof/>
            <w:webHidden/>
          </w:rPr>
        </w:r>
        <w:r w:rsidR="005F7DA9">
          <w:rPr>
            <w:noProof/>
            <w:webHidden/>
          </w:rPr>
          <w:fldChar w:fldCharType="separate"/>
        </w:r>
        <w:r w:rsidR="009C2969">
          <w:rPr>
            <w:noProof/>
            <w:webHidden/>
          </w:rPr>
          <w:t>5</w:t>
        </w:r>
        <w:r w:rsidR="005F7DA9">
          <w:rPr>
            <w:noProof/>
            <w:webHidden/>
          </w:rPr>
          <w:fldChar w:fldCharType="end"/>
        </w:r>
      </w:hyperlink>
    </w:p>
    <w:p w14:paraId="7E3BAD59" w14:textId="77777777" w:rsidR="005F7DA9" w:rsidRPr="005F7DA9" w:rsidRDefault="005F7DA9" w:rsidP="005F7DA9">
      <w:pPr>
        <w:rPr>
          <w:noProof/>
        </w:rPr>
      </w:pPr>
    </w:p>
    <w:p w14:paraId="602A9A3F" w14:textId="7F20D6B9" w:rsidR="005F7DA9" w:rsidRDefault="00815EAE">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1431582" w:history="1">
        <w:r w:rsidR="005F7DA9" w:rsidRPr="00694364">
          <w:rPr>
            <w:rStyle w:val="Kpr"/>
            <w:noProof/>
          </w:rPr>
          <w:t>BÖLÜM 2.</w:t>
        </w:r>
        <w:r w:rsidR="005F7DA9">
          <w:rPr>
            <w:rFonts w:asciiTheme="minorHAnsi" w:eastAsiaTheme="minorEastAsia" w:hAnsiTheme="minorHAnsi" w:cstheme="minorBidi"/>
            <w:bCs w:val="0"/>
            <w:caps w:val="0"/>
            <w:noProof/>
            <w:kern w:val="0"/>
            <w:sz w:val="22"/>
            <w:szCs w:val="22"/>
            <w:lang w:eastAsia="tr-TR"/>
          </w:rPr>
          <w:tab/>
        </w:r>
        <w:r w:rsidR="005F7DA9" w:rsidRPr="00694364">
          <w:rPr>
            <w:rStyle w:val="Kpr"/>
            <w:noProof/>
          </w:rPr>
          <w:t>PROJEDE KULLANILAN TEKNOLOJİLER VE YÖNTEMLER</w:t>
        </w:r>
        <w:r w:rsidR="005F7DA9">
          <w:rPr>
            <w:noProof/>
            <w:webHidden/>
          </w:rPr>
          <w:tab/>
        </w:r>
        <w:r w:rsidR="005F7DA9">
          <w:rPr>
            <w:noProof/>
            <w:webHidden/>
          </w:rPr>
          <w:fldChar w:fldCharType="begin"/>
        </w:r>
        <w:r w:rsidR="005F7DA9">
          <w:rPr>
            <w:noProof/>
            <w:webHidden/>
          </w:rPr>
          <w:instrText xml:space="preserve"> PAGEREF _Toc91431582 \h </w:instrText>
        </w:r>
        <w:r w:rsidR="005F7DA9">
          <w:rPr>
            <w:noProof/>
            <w:webHidden/>
          </w:rPr>
        </w:r>
        <w:r w:rsidR="005F7DA9">
          <w:rPr>
            <w:noProof/>
            <w:webHidden/>
          </w:rPr>
          <w:fldChar w:fldCharType="separate"/>
        </w:r>
        <w:r w:rsidR="009C2969">
          <w:rPr>
            <w:noProof/>
            <w:webHidden/>
          </w:rPr>
          <w:t>6</w:t>
        </w:r>
        <w:r w:rsidR="005F7DA9">
          <w:rPr>
            <w:noProof/>
            <w:webHidden/>
          </w:rPr>
          <w:fldChar w:fldCharType="end"/>
        </w:r>
      </w:hyperlink>
    </w:p>
    <w:p w14:paraId="5D6C4B43" w14:textId="076A6FB8" w:rsidR="005F7DA9" w:rsidRDefault="00815EAE">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83" w:history="1">
        <w:r w:rsidR="005F7DA9" w:rsidRPr="00694364">
          <w:rPr>
            <w:rStyle w:val="Kpr"/>
            <w:noProof/>
          </w:rPr>
          <w:t>2.1.</w:t>
        </w:r>
        <w:r w:rsidR="005F7DA9">
          <w:rPr>
            <w:rFonts w:asciiTheme="minorHAnsi" w:eastAsiaTheme="minorEastAsia" w:hAnsiTheme="minorHAnsi" w:cstheme="minorBidi"/>
            <w:noProof/>
            <w:kern w:val="0"/>
            <w:sz w:val="22"/>
            <w:szCs w:val="22"/>
            <w:lang w:eastAsia="tr-TR"/>
          </w:rPr>
          <w:tab/>
        </w:r>
        <w:r w:rsidR="005F7DA9" w:rsidRPr="00694364">
          <w:rPr>
            <w:rStyle w:val="Kpr"/>
            <w:noProof/>
          </w:rPr>
          <w:t>Python dili</w:t>
        </w:r>
        <w:r w:rsidR="005F7DA9">
          <w:rPr>
            <w:noProof/>
            <w:webHidden/>
          </w:rPr>
          <w:tab/>
        </w:r>
        <w:r w:rsidR="005F7DA9">
          <w:rPr>
            <w:noProof/>
            <w:webHidden/>
          </w:rPr>
          <w:fldChar w:fldCharType="begin"/>
        </w:r>
        <w:r w:rsidR="005F7DA9">
          <w:rPr>
            <w:noProof/>
            <w:webHidden/>
          </w:rPr>
          <w:instrText xml:space="preserve"> PAGEREF _Toc91431583 \h </w:instrText>
        </w:r>
        <w:r w:rsidR="005F7DA9">
          <w:rPr>
            <w:noProof/>
            <w:webHidden/>
          </w:rPr>
        </w:r>
        <w:r w:rsidR="005F7DA9">
          <w:rPr>
            <w:noProof/>
            <w:webHidden/>
          </w:rPr>
          <w:fldChar w:fldCharType="separate"/>
        </w:r>
        <w:r w:rsidR="009C2969">
          <w:rPr>
            <w:noProof/>
            <w:webHidden/>
          </w:rPr>
          <w:t>6</w:t>
        </w:r>
        <w:r w:rsidR="005F7DA9">
          <w:rPr>
            <w:noProof/>
            <w:webHidden/>
          </w:rPr>
          <w:fldChar w:fldCharType="end"/>
        </w:r>
      </w:hyperlink>
    </w:p>
    <w:p w14:paraId="1E902428" w14:textId="562411E1"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4" w:history="1">
        <w:r w:rsidR="005F7DA9" w:rsidRPr="00694364">
          <w:rPr>
            <w:rStyle w:val="Kpr"/>
            <w:noProof/>
          </w:rPr>
          <w:t>2.1.1.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Pandas kütüphanesi</w:t>
        </w:r>
        <w:r w:rsidR="005F7DA9">
          <w:rPr>
            <w:noProof/>
            <w:webHidden/>
          </w:rPr>
          <w:tab/>
        </w:r>
        <w:r w:rsidR="005F7DA9">
          <w:rPr>
            <w:noProof/>
            <w:webHidden/>
          </w:rPr>
          <w:fldChar w:fldCharType="begin"/>
        </w:r>
        <w:r w:rsidR="005F7DA9">
          <w:rPr>
            <w:noProof/>
            <w:webHidden/>
          </w:rPr>
          <w:instrText xml:space="preserve"> PAGEREF _Toc91431584 \h </w:instrText>
        </w:r>
        <w:r w:rsidR="005F7DA9">
          <w:rPr>
            <w:noProof/>
            <w:webHidden/>
          </w:rPr>
        </w:r>
        <w:r w:rsidR="005F7DA9">
          <w:rPr>
            <w:noProof/>
            <w:webHidden/>
          </w:rPr>
          <w:fldChar w:fldCharType="separate"/>
        </w:r>
        <w:r w:rsidR="009C2969">
          <w:rPr>
            <w:noProof/>
            <w:webHidden/>
          </w:rPr>
          <w:t>6</w:t>
        </w:r>
        <w:r w:rsidR="005F7DA9">
          <w:rPr>
            <w:noProof/>
            <w:webHidden/>
          </w:rPr>
          <w:fldChar w:fldCharType="end"/>
        </w:r>
      </w:hyperlink>
    </w:p>
    <w:p w14:paraId="1AC7CBB4" w14:textId="2E731E27"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5" w:history="1">
        <w:r w:rsidR="005F7DA9" w:rsidRPr="00694364">
          <w:rPr>
            <w:rStyle w:val="Kpr"/>
            <w:noProof/>
          </w:rPr>
          <w:t>2.1.2.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Scikit-Learn kütüphanesi</w:t>
        </w:r>
        <w:r w:rsidR="005F7DA9">
          <w:rPr>
            <w:noProof/>
            <w:webHidden/>
          </w:rPr>
          <w:tab/>
        </w:r>
        <w:r w:rsidR="005F7DA9">
          <w:rPr>
            <w:noProof/>
            <w:webHidden/>
          </w:rPr>
          <w:fldChar w:fldCharType="begin"/>
        </w:r>
        <w:r w:rsidR="005F7DA9">
          <w:rPr>
            <w:noProof/>
            <w:webHidden/>
          </w:rPr>
          <w:instrText xml:space="preserve"> PAGEREF _Toc91431585 \h </w:instrText>
        </w:r>
        <w:r w:rsidR="005F7DA9">
          <w:rPr>
            <w:noProof/>
            <w:webHidden/>
          </w:rPr>
        </w:r>
        <w:r w:rsidR="005F7DA9">
          <w:rPr>
            <w:noProof/>
            <w:webHidden/>
          </w:rPr>
          <w:fldChar w:fldCharType="separate"/>
        </w:r>
        <w:r w:rsidR="009C2969">
          <w:rPr>
            <w:noProof/>
            <w:webHidden/>
          </w:rPr>
          <w:t>6</w:t>
        </w:r>
        <w:r w:rsidR="005F7DA9">
          <w:rPr>
            <w:noProof/>
            <w:webHidden/>
          </w:rPr>
          <w:fldChar w:fldCharType="end"/>
        </w:r>
      </w:hyperlink>
    </w:p>
    <w:p w14:paraId="7DDE8291" w14:textId="542762C9"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6" w:history="1">
        <w:r w:rsidR="005F7DA9" w:rsidRPr="00694364">
          <w:rPr>
            <w:rStyle w:val="Kpr"/>
            <w:noProof/>
          </w:rPr>
          <w:t>2.1.3.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Matplotlib kütüphanesi</w:t>
        </w:r>
        <w:r w:rsidR="005F7DA9">
          <w:rPr>
            <w:noProof/>
            <w:webHidden/>
          </w:rPr>
          <w:tab/>
        </w:r>
        <w:r w:rsidR="005F7DA9">
          <w:rPr>
            <w:noProof/>
            <w:webHidden/>
          </w:rPr>
          <w:fldChar w:fldCharType="begin"/>
        </w:r>
        <w:r w:rsidR="005F7DA9">
          <w:rPr>
            <w:noProof/>
            <w:webHidden/>
          </w:rPr>
          <w:instrText xml:space="preserve"> PAGEREF _Toc91431586 \h </w:instrText>
        </w:r>
        <w:r w:rsidR="005F7DA9">
          <w:rPr>
            <w:noProof/>
            <w:webHidden/>
          </w:rPr>
        </w:r>
        <w:r w:rsidR="005F7DA9">
          <w:rPr>
            <w:noProof/>
            <w:webHidden/>
          </w:rPr>
          <w:fldChar w:fldCharType="separate"/>
        </w:r>
        <w:r w:rsidR="009C2969">
          <w:rPr>
            <w:noProof/>
            <w:webHidden/>
          </w:rPr>
          <w:t>7</w:t>
        </w:r>
        <w:r w:rsidR="005F7DA9">
          <w:rPr>
            <w:noProof/>
            <w:webHidden/>
          </w:rPr>
          <w:fldChar w:fldCharType="end"/>
        </w:r>
      </w:hyperlink>
    </w:p>
    <w:p w14:paraId="5C43EE22" w14:textId="6832FE48" w:rsidR="005F7DA9" w:rsidRDefault="00815EAE">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87" w:history="1">
        <w:r w:rsidR="005F7DA9" w:rsidRPr="00694364">
          <w:rPr>
            <w:rStyle w:val="Kpr"/>
            <w:noProof/>
          </w:rPr>
          <w:t>2.2.</w:t>
        </w:r>
        <w:r w:rsidR="005F7DA9">
          <w:rPr>
            <w:rFonts w:asciiTheme="minorHAnsi" w:eastAsiaTheme="minorEastAsia" w:hAnsiTheme="minorHAnsi" w:cstheme="minorBidi"/>
            <w:noProof/>
            <w:kern w:val="0"/>
            <w:sz w:val="22"/>
            <w:szCs w:val="22"/>
            <w:lang w:eastAsia="tr-TR"/>
          </w:rPr>
          <w:tab/>
        </w:r>
        <w:r w:rsidR="005F7DA9" w:rsidRPr="00694364">
          <w:rPr>
            <w:rStyle w:val="Kpr"/>
            <w:noProof/>
          </w:rPr>
          <w:t>Makine Öğrenmesi Algoritmaları</w:t>
        </w:r>
        <w:r w:rsidR="005F7DA9">
          <w:rPr>
            <w:noProof/>
            <w:webHidden/>
          </w:rPr>
          <w:tab/>
        </w:r>
        <w:r w:rsidR="005F7DA9">
          <w:rPr>
            <w:noProof/>
            <w:webHidden/>
          </w:rPr>
          <w:fldChar w:fldCharType="begin"/>
        </w:r>
        <w:r w:rsidR="005F7DA9">
          <w:rPr>
            <w:noProof/>
            <w:webHidden/>
          </w:rPr>
          <w:instrText xml:space="preserve"> PAGEREF _Toc91431587 \h </w:instrText>
        </w:r>
        <w:r w:rsidR="005F7DA9">
          <w:rPr>
            <w:noProof/>
            <w:webHidden/>
          </w:rPr>
        </w:r>
        <w:r w:rsidR="005F7DA9">
          <w:rPr>
            <w:noProof/>
            <w:webHidden/>
          </w:rPr>
          <w:fldChar w:fldCharType="separate"/>
        </w:r>
        <w:r w:rsidR="009C2969">
          <w:rPr>
            <w:noProof/>
            <w:webHidden/>
          </w:rPr>
          <w:t>7</w:t>
        </w:r>
        <w:r w:rsidR="005F7DA9">
          <w:rPr>
            <w:noProof/>
            <w:webHidden/>
          </w:rPr>
          <w:fldChar w:fldCharType="end"/>
        </w:r>
      </w:hyperlink>
    </w:p>
    <w:p w14:paraId="35137920" w14:textId="28A9FD69"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8" w:history="1">
        <w:r w:rsidR="005F7DA9" w:rsidRPr="00694364">
          <w:rPr>
            <w:rStyle w:val="Kpr"/>
            <w:noProof/>
          </w:rPr>
          <w:t>2.2.1.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Doğrusal regresyon</w:t>
        </w:r>
        <w:r w:rsidR="005F7DA9">
          <w:rPr>
            <w:noProof/>
            <w:webHidden/>
          </w:rPr>
          <w:tab/>
        </w:r>
        <w:r w:rsidR="005F7DA9">
          <w:rPr>
            <w:noProof/>
            <w:webHidden/>
          </w:rPr>
          <w:fldChar w:fldCharType="begin"/>
        </w:r>
        <w:r w:rsidR="005F7DA9">
          <w:rPr>
            <w:noProof/>
            <w:webHidden/>
          </w:rPr>
          <w:instrText xml:space="preserve"> PAGEREF _Toc91431588 \h </w:instrText>
        </w:r>
        <w:r w:rsidR="005F7DA9">
          <w:rPr>
            <w:noProof/>
            <w:webHidden/>
          </w:rPr>
        </w:r>
        <w:r w:rsidR="005F7DA9">
          <w:rPr>
            <w:noProof/>
            <w:webHidden/>
          </w:rPr>
          <w:fldChar w:fldCharType="separate"/>
        </w:r>
        <w:r w:rsidR="009C2969">
          <w:rPr>
            <w:noProof/>
            <w:webHidden/>
          </w:rPr>
          <w:t>7</w:t>
        </w:r>
        <w:r w:rsidR="005F7DA9">
          <w:rPr>
            <w:noProof/>
            <w:webHidden/>
          </w:rPr>
          <w:fldChar w:fldCharType="end"/>
        </w:r>
      </w:hyperlink>
    </w:p>
    <w:p w14:paraId="471A943F" w14:textId="6C884F20"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9" w:history="1">
        <w:r w:rsidR="005F7DA9" w:rsidRPr="00694364">
          <w:rPr>
            <w:rStyle w:val="Kpr"/>
            <w:noProof/>
          </w:rPr>
          <w:t>2.2.2.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Karar ağaçları</w:t>
        </w:r>
        <w:r w:rsidR="005F7DA9">
          <w:rPr>
            <w:noProof/>
            <w:webHidden/>
          </w:rPr>
          <w:tab/>
        </w:r>
        <w:r w:rsidR="005F7DA9">
          <w:rPr>
            <w:noProof/>
            <w:webHidden/>
          </w:rPr>
          <w:fldChar w:fldCharType="begin"/>
        </w:r>
        <w:r w:rsidR="005F7DA9">
          <w:rPr>
            <w:noProof/>
            <w:webHidden/>
          </w:rPr>
          <w:instrText xml:space="preserve"> PAGEREF _Toc91431589 \h </w:instrText>
        </w:r>
        <w:r w:rsidR="005F7DA9">
          <w:rPr>
            <w:noProof/>
            <w:webHidden/>
          </w:rPr>
        </w:r>
        <w:r w:rsidR="005F7DA9">
          <w:rPr>
            <w:noProof/>
            <w:webHidden/>
          </w:rPr>
          <w:fldChar w:fldCharType="separate"/>
        </w:r>
        <w:r w:rsidR="009C2969">
          <w:rPr>
            <w:noProof/>
            <w:webHidden/>
          </w:rPr>
          <w:t>9</w:t>
        </w:r>
        <w:r w:rsidR="005F7DA9">
          <w:rPr>
            <w:noProof/>
            <w:webHidden/>
          </w:rPr>
          <w:fldChar w:fldCharType="end"/>
        </w:r>
      </w:hyperlink>
    </w:p>
    <w:p w14:paraId="61B603A2" w14:textId="4A62AC0D"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0" w:history="1">
        <w:r w:rsidR="005F7DA9" w:rsidRPr="00694364">
          <w:rPr>
            <w:rStyle w:val="Kpr"/>
            <w:noProof/>
          </w:rPr>
          <w:t>2.2.3.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Rastgele orman</w:t>
        </w:r>
        <w:r w:rsidR="005F7DA9">
          <w:rPr>
            <w:noProof/>
            <w:webHidden/>
          </w:rPr>
          <w:tab/>
        </w:r>
        <w:r w:rsidR="005F7DA9">
          <w:rPr>
            <w:noProof/>
            <w:webHidden/>
          </w:rPr>
          <w:fldChar w:fldCharType="begin"/>
        </w:r>
        <w:r w:rsidR="005F7DA9">
          <w:rPr>
            <w:noProof/>
            <w:webHidden/>
          </w:rPr>
          <w:instrText xml:space="preserve"> PAGEREF _Toc91431590 \h </w:instrText>
        </w:r>
        <w:r w:rsidR="005F7DA9">
          <w:rPr>
            <w:noProof/>
            <w:webHidden/>
          </w:rPr>
        </w:r>
        <w:r w:rsidR="005F7DA9">
          <w:rPr>
            <w:noProof/>
            <w:webHidden/>
          </w:rPr>
          <w:fldChar w:fldCharType="separate"/>
        </w:r>
        <w:r w:rsidR="009C2969">
          <w:rPr>
            <w:noProof/>
            <w:webHidden/>
          </w:rPr>
          <w:t>11</w:t>
        </w:r>
        <w:r w:rsidR="005F7DA9">
          <w:rPr>
            <w:noProof/>
            <w:webHidden/>
          </w:rPr>
          <w:fldChar w:fldCharType="end"/>
        </w:r>
      </w:hyperlink>
    </w:p>
    <w:p w14:paraId="1EB65A62" w14:textId="42C663DA"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1" w:history="1">
        <w:r w:rsidR="005F7DA9" w:rsidRPr="00694364">
          <w:rPr>
            <w:rStyle w:val="Kpr"/>
            <w:noProof/>
          </w:rPr>
          <w:t>2.2.4.</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XGBoost</w:t>
        </w:r>
        <w:r w:rsidR="005F7DA9">
          <w:rPr>
            <w:noProof/>
            <w:webHidden/>
          </w:rPr>
          <w:tab/>
        </w:r>
        <w:r w:rsidR="005F7DA9">
          <w:rPr>
            <w:noProof/>
            <w:webHidden/>
          </w:rPr>
          <w:fldChar w:fldCharType="begin"/>
        </w:r>
        <w:r w:rsidR="005F7DA9">
          <w:rPr>
            <w:noProof/>
            <w:webHidden/>
          </w:rPr>
          <w:instrText xml:space="preserve"> PAGEREF _Toc91431591 \h </w:instrText>
        </w:r>
        <w:r w:rsidR="005F7DA9">
          <w:rPr>
            <w:noProof/>
            <w:webHidden/>
          </w:rPr>
        </w:r>
        <w:r w:rsidR="005F7DA9">
          <w:rPr>
            <w:noProof/>
            <w:webHidden/>
          </w:rPr>
          <w:fldChar w:fldCharType="separate"/>
        </w:r>
        <w:r w:rsidR="009C2969">
          <w:rPr>
            <w:noProof/>
            <w:webHidden/>
          </w:rPr>
          <w:t>13</w:t>
        </w:r>
        <w:r w:rsidR="005F7DA9">
          <w:rPr>
            <w:noProof/>
            <w:webHidden/>
          </w:rPr>
          <w:fldChar w:fldCharType="end"/>
        </w:r>
      </w:hyperlink>
    </w:p>
    <w:p w14:paraId="54B63718" w14:textId="4E3CAD6B" w:rsidR="005F7DA9" w:rsidRDefault="00815EAE">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92" w:history="1">
        <w:r w:rsidR="005F7DA9" w:rsidRPr="00694364">
          <w:rPr>
            <w:rStyle w:val="Kpr"/>
            <w:noProof/>
          </w:rPr>
          <w:t>2.3.</w:t>
        </w:r>
        <w:r w:rsidR="005F7DA9">
          <w:rPr>
            <w:rFonts w:asciiTheme="minorHAnsi" w:eastAsiaTheme="minorEastAsia" w:hAnsiTheme="minorHAnsi" w:cstheme="minorBidi"/>
            <w:noProof/>
            <w:kern w:val="0"/>
            <w:sz w:val="22"/>
            <w:szCs w:val="22"/>
            <w:lang w:eastAsia="tr-TR"/>
          </w:rPr>
          <w:tab/>
        </w:r>
        <w:r w:rsidR="005F7DA9" w:rsidRPr="00694364">
          <w:rPr>
            <w:rStyle w:val="Kpr"/>
            <w:noProof/>
          </w:rPr>
          <w:t>Değerlendirme Ölçütleri</w:t>
        </w:r>
        <w:r w:rsidR="005F7DA9">
          <w:rPr>
            <w:noProof/>
            <w:webHidden/>
          </w:rPr>
          <w:tab/>
        </w:r>
        <w:r w:rsidR="005F7DA9">
          <w:rPr>
            <w:noProof/>
            <w:webHidden/>
          </w:rPr>
          <w:fldChar w:fldCharType="begin"/>
        </w:r>
        <w:r w:rsidR="005F7DA9">
          <w:rPr>
            <w:noProof/>
            <w:webHidden/>
          </w:rPr>
          <w:instrText xml:space="preserve"> PAGEREF _Toc91431592 \h </w:instrText>
        </w:r>
        <w:r w:rsidR="005F7DA9">
          <w:rPr>
            <w:noProof/>
            <w:webHidden/>
          </w:rPr>
        </w:r>
        <w:r w:rsidR="005F7DA9">
          <w:rPr>
            <w:noProof/>
            <w:webHidden/>
          </w:rPr>
          <w:fldChar w:fldCharType="separate"/>
        </w:r>
        <w:r w:rsidR="009C2969">
          <w:rPr>
            <w:noProof/>
            <w:webHidden/>
          </w:rPr>
          <w:t>14</w:t>
        </w:r>
        <w:r w:rsidR="005F7DA9">
          <w:rPr>
            <w:noProof/>
            <w:webHidden/>
          </w:rPr>
          <w:fldChar w:fldCharType="end"/>
        </w:r>
      </w:hyperlink>
    </w:p>
    <w:p w14:paraId="6D6C7739" w14:textId="029E3A27"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3" w:history="1">
        <w:r w:rsidR="005F7DA9" w:rsidRPr="00694364">
          <w:rPr>
            <w:rStyle w:val="Kpr"/>
            <w:noProof/>
          </w:rPr>
          <w:t>2.3.1.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Determinasyon katsayısı (R</w:t>
        </w:r>
        <w:r w:rsidR="005F7DA9" w:rsidRPr="00694364">
          <w:rPr>
            <w:rStyle w:val="Kpr"/>
            <w:noProof/>
            <w:vertAlign w:val="superscript"/>
          </w:rPr>
          <w:t>2</w:t>
        </w:r>
        <w:r w:rsidR="005F7DA9" w:rsidRPr="00694364">
          <w:rPr>
            <w:rStyle w:val="Kpr"/>
            <w:noProof/>
          </w:rPr>
          <w:t>)</w:t>
        </w:r>
        <w:r w:rsidR="005F7DA9">
          <w:rPr>
            <w:noProof/>
            <w:webHidden/>
          </w:rPr>
          <w:tab/>
        </w:r>
        <w:r w:rsidR="005F7DA9">
          <w:rPr>
            <w:noProof/>
            <w:webHidden/>
          </w:rPr>
          <w:fldChar w:fldCharType="begin"/>
        </w:r>
        <w:r w:rsidR="005F7DA9">
          <w:rPr>
            <w:noProof/>
            <w:webHidden/>
          </w:rPr>
          <w:instrText xml:space="preserve"> PAGEREF _Toc91431593 \h </w:instrText>
        </w:r>
        <w:r w:rsidR="005F7DA9">
          <w:rPr>
            <w:noProof/>
            <w:webHidden/>
          </w:rPr>
        </w:r>
        <w:r w:rsidR="005F7DA9">
          <w:rPr>
            <w:noProof/>
            <w:webHidden/>
          </w:rPr>
          <w:fldChar w:fldCharType="separate"/>
        </w:r>
        <w:r w:rsidR="009C2969">
          <w:rPr>
            <w:noProof/>
            <w:webHidden/>
          </w:rPr>
          <w:t>14</w:t>
        </w:r>
        <w:r w:rsidR="005F7DA9">
          <w:rPr>
            <w:noProof/>
            <w:webHidden/>
          </w:rPr>
          <w:fldChar w:fldCharType="end"/>
        </w:r>
      </w:hyperlink>
    </w:p>
    <w:p w14:paraId="7526A7EF" w14:textId="165EC13F"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4" w:history="1">
        <w:r w:rsidR="005F7DA9" w:rsidRPr="00694364">
          <w:rPr>
            <w:rStyle w:val="Kpr"/>
            <w:noProof/>
          </w:rPr>
          <w:t>2.3.2.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Ortalama mutlak hata (MAE)</w:t>
        </w:r>
        <w:r w:rsidR="005F7DA9">
          <w:rPr>
            <w:noProof/>
            <w:webHidden/>
          </w:rPr>
          <w:tab/>
        </w:r>
        <w:r w:rsidR="005F7DA9">
          <w:rPr>
            <w:noProof/>
            <w:webHidden/>
          </w:rPr>
          <w:fldChar w:fldCharType="begin"/>
        </w:r>
        <w:r w:rsidR="005F7DA9">
          <w:rPr>
            <w:noProof/>
            <w:webHidden/>
          </w:rPr>
          <w:instrText xml:space="preserve"> PAGEREF _Toc91431594 \h </w:instrText>
        </w:r>
        <w:r w:rsidR="005F7DA9">
          <w:rPr>
            <w:noProof/>
            <w:webHidden/>
          </w:rPr>
        </w:r>
        <w:r w:rsidR="005F7DA9">
          <w:rPr>
            <w:noProof/>
            <w:webHidden/>
          </w:rPr>
          <w:fldChar w:fldCharType="separate"/>
        </w:r>
        <w:r w:rsidR="009C2969">
          <w:rPr>
            <w:noProof/>
            <w:webHidden/>
          </w:rPr>
          <w:t>14</w:t>
        </w:r>
        <w:r w:rsidR="005F7DA9">
          <w:rPr>
            <w:noProof/>
            <w:webHidden/>
          </w:rPr>
          <w:fldChar w:fldCharType="end"/>
        </w:r>
      </w:hyperlink>
    </w:p>
    <w:p w14:paraId="6705811F" w14:textId="6293298C"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5" w:history="1">
        <w:r w:rsidR="005F7DA9" w:rsidRPr="00694364">
          <w:rPr>
            <w:rStyle w:val="Kpr"/>
            <w:noProof/>
          </w:rPr>
          <w:t>2.3.3.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Ortalama kare hata (MSE)</w:t>
        </w:r>
        <w:r w:rsidR="005F7DA9">
          <w:rPr>
            <w:noProof/>
            <w:webHidden/>
          </w:rPr>
          <w:tab/>
        </w:r>
        <w:r w:rsidR="005F7DA9">
          <w:rPr>
            <w:noProof/>
            <w:webHidden/>
          </w:rPr>
          <w:fldChar w:fldCharType="begin"/>
        </w:r>
        <w:r w:rsidR="005F7DA9">
          <w:rPr>
            <w:noProof/>
            <w:webHidden/>
          </w:rPr>
          <w:instrText xml:space="preserve"> PAGEREF _Toc91431595 \h </w:instrText>
        </w:r>
        <w:r w:rsidR="005F7DA9">
          <w:rPr>
            <w:noProof/>
            <w:webHidden/>
          </w:rPr>
        </w:r>
        <w:r w:rsidR="005F7DA9">
          <w:rPr>
            <w:noProof/>
            <w:webHidden/>
          </w:rPr>
          <w:fldChar w:fldCharType="separate"/>
        </w:r>
        <w:r w:rsidR="009C2969">
          <w:rPr>
            <w:noProof/>
            <w:webHidden/>
          </w:rPr>
          <w:t>15</w:t>
        </w:r>
        <w:r w:rsidR="005F7DA9">
          <w:rPr>
            <w:noProof/>
            <w:webHidden/>
          </w:rPr>
          <w:fldChar w:fldCharType="end"/>
        </w:r>
      </w:hyperlink>
    </w:p>
    <w:p w14:paraId="5937617F" w14:textId="543D3494"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6" w:history="1">
        <w:r w:rsidR="005F7DA9" w:rsidRPr="00694364">
          <w:rPr>
            <w:rStyle w:val="Kpr"/>
            <w:noProof/>
          </w:rPr>
          <w:t>2.3.4.</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Kök ortalama kare hata (RMSE)</w:t>
        </w:r>
        <w:r w:rsidR="005F7DA9">
          <w:rPr>
            <w:noProof/>
            <w:webHidden/>
          </w:rPr>
          <w:tab/>
        </w:r>
        <w:r w:rsidR="005F7DA9">
          <w:rPr>
            <w:noProof/>
            <w:webHidden/>
          </w:rPr>
          <w:fldChar w:fldCharType="begin"/>
        </w:r>
        <w:r w:rsidR="005F7DA9">
          <w:rPr>
            <w:noProof/>
            <w:webHidden/>
          </w:rPr>
          <w:instrText xml:space="preserve"> PAGEREF _Toc91431596 \h </w:instrText>
        </w:r>
        <w:r w:rsidR="005F7DA9">
          <w:rPr>
            <w:noProof/>
            <w:webHidden/>
          </w:rPr>
        </w:r>
        <w:r w:rsidR="005F7DA9">
          <w:rPr>
            <w:noProof/>
            <w:webHidden/>
          </w:rPr>
          <w:fldChar w:fldCharType="separate"/>
        </w:r>
        <w:r w:rsidR="009C2969">
          <w:rPr>
            <w:noProof/>
            <w:webHidden/>
          </w:rPr>
          <w:t>15</w:t>
        </w:r>
        <w:r w:rsidR="005F7DA9">
          <w:rPr>
            <w:noProof/>
            <w:webHidden/>
          </w:rPr>
          <w:fldChar w:fldCharType="end"/>
        </w:r>
      </w:hyperlink>
    </w:p>
    <w:p w14:paraId="3CA419CE" w14:textId="64BE934F" w:rsidR="005F7DA9" w:rsidRDefault="00815EAE">
      <w:pPr>
        <w:pStyle w:val="T3"/>
        <w:tabs>
          <w:tab w:val="left" w:pos="1781"/>
          <w:tab w:val="right" w:leader="dot" w:pos="8210"/>
        </w:tabs>
        <w:rPr>
          <w:rStyle w:val="Kpr"/>
          <w:noProof/>
        </w:rPr>
      </w:pPr>
      <w:hyperlink w:anchor="_Toc91431597" w:history="1">
        <w:r w:rsidR="005F7DA9" w:rsidRPr="00694364">
          <w:rPr>
            <w:rStyle w:val="Kpr"/>
            <w:noProof/>
          </w:rPr>
          <w:t>2.3.5.</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Ortalama mutlak yüzdesel hata (MAPE)</w:t>
        </w:r>
        <w:r w:rsidR="005F7DA9">
          <w:rPr>
            <w:noProof/>
            <w:webHidden/>
          </w:rPr>
          <w:tab/>
        </w:r>
        <w:r w:rsidR="005F7DA9">
          <w:rPr>
            <w:noProof/>
            <w:webHidden/>
          </w:rPr>
          <w:fldChar w:fldCharType="begin"/>
        </w:r>
        <w:r w:rsidR="005F7DA9">
          <w:rPr>
            <w:noProof/>
            <w:webHidden/>
          </w:rPr>
          <w:instrText xml:space="preserve"> PAGEREF _Toc91431597 \h </w:instrText>
        </w:r>
        <w:r w:rsidR="005F7DA9">
          <w:rPr>
            <w:noProof/>
            <w:webHidden/>
          </w:rPr>
        </w:r>
        <w:r w:rsidR="005F7DA9">
          <w:rPr>
            <w:noProof/>
            <w:webHidden/>
          </w:rPr>
          <w:fldChar w:fldCharType="separate"/>
        </w:r>
        <w:r w:rsidR="009C2969">
          <w:rPr>
            <w:noProof/>
            <w:webHidden/>
          </w:rPr>
          <w:t>16</w:t>
        </w:r>
        <w:r w:rsidR="005F7DA9">
          <w:rPr>
            <w:noProof/>
            <w:webHidden/>
          </w:rPr>
          <w:fldChar w:fldCharType="end"/>
        </w:r>
      </w:hyperlink>
    </w:p>
    <w:p w14:paraId="18B4876B" w14:textId="60BBDB0D" w:rsidR="005F7DA9" w:rsidRDefault="005F7DA9" w:rsidP="005F7DA9">
      <w:pPr>
        <w:rPr>
          <w:noProof/>
        </w:rPr>
      </w:pPr>
    </w:p>
    <w:p w14:paraId="21CF70FE" w14:textId="77777777" w:rsidR="005F7DA9" w:rsidRPr="005F7DA9" w:rsidRDefault="005F7DA9" w:rsidP="005F7DA9">
      <w:pPr>
        <w:rPr>
          <w:noProof/>
        </w:rPr>
      </w:pPr>
    </w:p>
    <w:p w14:paraId="7E7ED76A" w14:textId="5618D303" w:rsidR="005F7DA9" w:rsidRDefault="00815EAE">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1431598" w:history="1">
        <w:r w:rsidR="005F7DA9" w:rsidRPr="00694364">
          <w:rPr>
            <w:rStyle w:val="Kpr"/>
            <w:noProof/>
          </w:rPr>
          <w:t>BÖLÜM 3.</w:t>
        </w:r>
        <w:r w:rsidR="005F7DA9">
          <w:rPr>
            <w:rFonts w:asciiTheme="minorHAnsi" w:eastAsiaTheme="minorEastAsia" w:hAnsiTheme="minorHAnsi" w:cstheme="minorBidi"/>
            <w:bCs w:val="0"/>
            <w:caps w:val="0"/>
            <w:noProof/>
            <w:kern w:val="0"/>
            <w:sz w:val="22"/>
            <w:szCs w:val="22"/>
            <w:lang w:eastAsia="tr-TR"/>
          </w:rPr>
          <w:tab/>
        </w:r>
        <w:r w:rsidR="005F7DA9" w:rsidRPr="00694364">
          <w:rPr>
            <w:rStyle w:val="Kpr"/>
            <w:noProof/>
          </w:rPr>
          <w:t>GELİŞTİRİLEN YAZILIM</w:t>
        </w:r>
        <w:r w:rsidR="005F7DA9">
          <w:rPr>
            <w:noProof/>
            <w:webHidden/>
          </w:rPr>
          <w:tab/>
        </w:r>
        <w:r w:rsidR="005F7DA9">
          <w:rPr>
            <w:noProof/>
            <w:webHidden/>
          </w:rPr>
          <w:fldChar w:fldCharType="begin"/>
        </w:r>
        <w:r w:rsidR="005F7DA9">
          <w:rPr>
            <w:noProof/>
            <w:webHidden/>
          </w:rPr>
          <w:instrText xml:space="preserve"> PAGEREF _Toc91431598 \h </w:instrText>
        </w:r>
        <w:r w:rsidR="005F7DA9">
          <w:rPr>
            <w:noProof/>
            <w:webHidden/>
          </w:rPr>
        </w:r>
        <w:r w:rsidR="005F7DA9">
          <w:rPr>
            <w:noProof/>
            <w:webHidden/>
          </w:rPr>
          <w:fldChar w:fldCharType="separate"/>
        </w:r>
        <w:r w:rsidR="009C2969">
          <w:rPr>
            <w:noProof/>
            <w:webHidden/>
          </w:rPr>
          <w:t>17</w:t>
        </w:r>
        <w:r w:rsidR="005F7DA9">
          <w:rPr>
            <w:noProof/>
            <w:webHidden/>
          </w:rPr>
          <w:fldChar w:fldCharType="end"/>
        </w:r>
      </w:hyperlink>
    </w:p>
    <w:p w14:paraId="631AE6B5" w14:textId="001BCE7E" w:rsidR="005F7DA9" w:rsidRDefault="00815EAE">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99" w:history="1">
        <w:r w:rsidR="005F7DA9" w:rsidRPr="00694364">
          <w:rPr>
            <w:rStyle w:val="Kpr"/>
            <w:noProof/>
          </w:rPr>
          <w:t>3.1.</w:t>
        </w:r>
        <w:r w:rsidR="005F7DA9">
          <w:rPr>
            <w:rFonts w:asciiTheme="minorHAnsi" w:eastAsiaTheme="minorEastAsia" w:hAnsiTheme="minorHAnsi" w:cstheme="minorBidi"/>
            <w:noProof/>
            <w:kern w:val="0"/>
            <w:sz w:val="22"/>
            <w:szCs w:val="22"/>
            <w:lang w:eastAsia="tr-TR"/>
          </w:rPr>
          <w:tab/>
        </w:r>
        <w:r w:rsidR="005F7DA9" w:rsidRPr="00694364">
          <w:rPr>
            <w:rStyle w:val="Kpr"/>
            <w:noProof/>
          </w:rPr>
          <w:t>Veri Toplama</w:t>
        </w:r>
        <w:r w:rsidR="005F7DA9">
          <w:rPr>
            <w:noProof/>
            <w:webHidden/>
          </w:rPr>
          <w:tab/>
        </w:r>
        <w:r w:rsidR="005F7DA9">
          <w:rPr>
            <w:noProof/>
            <w:webHidden/>
          </w:rPr>
          <w:fldChar w:fldCharType="begin"/>
        </w:r>
        <w:r w:rsidR="005F7DA9">
          <w:rPr>
            <w:noProof/>
            <w:webHidden/>
          </w:rPr>
          <w:instrText xml:space="preserve"> PAGEREF _Toc91431599 \h </w:instrText>
        </w:r>
        <w:r w:rsidR="005F7DA9">
          <w:rPr>
            <w:noProof/>
            <w:webHidden/>
          </w:rPr>
        </w:r>
        <w:r w:rsidR="005F7DA9">
          <w:rPr>
            <w:noProof/>
            <w:webHidden/>
          </w:rPr>
          <w:fldChar w:fldCharType="separate"/>
        </w:r>
        <w:r w:rsidR="009C2969">
          <w:rPr>
            <w:noProof/>
            <w:webHidden/>
          </w:rPr>
          <w:t>17</w:t>
        </w:r>
        <w:r w:rsidR="005F7DA9">
          <w:rPr>
            <w:noProof/>
            <w:webHidden/>
          </w:rPr>
          <w:fldChar w:fldCharType="end"/>
        </w:r>
      </w:hyperlink>
    </w:p>
    <w:p w14:paraId="1A11887F" w14:textId="05A2B821" w:rsidR="005F7DA9" w:rsidRDefault="00815EAE">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600" w:history="1">
        <w:r w:rsidR="005F7DA9" w:rsidRPr="00694364">
          <w:rPr>
            <w:rStyle w:val="Kpr"/>
            <w:noProof/>
          </w:rPr>
          <w:t>3.2.</w:t>
        </w:r>
        <w:r w:rsidR="005F7DA9">
          <w:rPr>
            <w:rFonts w:asciiTheme="minorHAnsi" w:eastAsiaTheme="minorEastAsia" w:hAnsiTheme="minorHAnsi" w:cstheme="minorBidi"/>
            <w:noProof/>
            <w:kern w:val="0"/>
            <w:sz w:val="22"/>
            <w:szCs w:val="22"/>
            <w:lang w:eastAsia="tr-TR"/>
          </w:rPr>
          <w:tab/>
        </w:r>
        <w:r w:rsidR="005F7DA9" w:rsidRPr="00694364">
          <w:rPr>
            <w:rStyle w:val="Kpr"/>
            <w:noProof/>
          </w:rPr>
          <w:t>Programa Giriş ve Nasıl Çalışır</w:t>
        </w:r>
        <w:r w:rsidR="005F7DA9">
          <w:rPr>
            <w:noProof/>
            <w:webHidden/>
          </w:rPr>
          <w:tab/>
        </w:r>
        <w:r w:rsidR="005F7DA9">
          <w:rPr>
            <w:noProof/>
            <w:webHidden/>
          </w:rPr>
          <w:fldChar w:fldCharType="begin"/>
        </w:r>
        <w:r w:rsidR="005F7DA9">
          <w:rPr>
            <w:noProof/>
            <w:webHidden/>
          </w:rPr>
          <w:instrText xml:space="preserve"> PAGEREF _Toc91431600 \h </w:instrText>
        </w:r>
        <w:r w:rsidR="005F7DA9">
          <w:rPr>
            <w:noProof/>
            <w:webHidden/>
          </w:rPr>
        </w:r>
        <w:r w:rsidR="005F7DA9">
          <w:rPr>
            <w:noProof/>
            <w:webHidden/>
          </w:rPr>
          <w:fldChar w:fldCharType="separate"/>
        </w:r>
        <w:r w:rsidR="009C2969">
          <w:rPr>
            <w:noProof/>
            <w:webHidden/>
          </w:rPr>
          <w:t>19</w:t>
        </w:r>
        <w:r w:rsidR="005F7DA9">
          <w:rPr>
            <w:noProof/>
            <w:webHidden/>
          </w:rPr>
          <w:fldChar w:fldCharType="end"/>
        </w:r>
      </w:hyperlink>
    </w:p>
    <w:p w14:paraId="2DAE2257" w14:textId="4E055C49"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601" w:history="1">
        <w:r w:rsidR="005F7DA9" w:rsidRPr="00694364">
          <w:rPr>
            <w:rStyle w:val="Kpr"/>
            <w:noProof/>
          </w:rPr>
          <w:t>3.2.1.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Veri görselleştirme</w:t>
        </w:r>
        <w:r w:rsidR="005F7DA9">
          <w:rPr>
            <w:noProof/>
            <w:webHidden/>
          </w:rPr>
          <w:tab/>
        </w:r>
        <w:r w:rsidR="005F7DA9">
          <w:rPr>
            <w:noProof/>
            <w:webHidden/>
          </w:rPr>
          <w:fldChar w:fldCharType="begin"/>
        </w:r>
        <w:r w:rsidR="005F7DA9">
          <w:rPr>
            <w:noProof/>
            <w:webHidden/>
          </w:rPr>
          <w:instrText xml:space="preserve"> PAGEREF _Toc91431601 \h </w:instrText>
        </w:r>
        <w:r w:rsidR="005F7DA9">
          <w:rPr>
            <w:noProof/>
            <w:webHidden/>
          </w:rPr>
        </w:r>
        <w:r w:rsidR="005F7DA9">
          <w:rPr>
            <w:noProof/>
            <w:webHidden/>
          </w:rPr>
          <w:fldChar w:fldCharType="separate"/>
        </w:r>
        <w:r w:rsidR="009C2969">
          <w:rPr>
            <w:noProof/>
            <w:webHidden/>
          </w:rPr>
          <w:t>21</w:t>
        </w:r>
        <w:r w:rsidR="005F7DA9">
          <w:rPr>
            <w:noProof/>
            <w:webHidden/>
          </w:rPr>
          <w:fldChar w:fldCharType="end"/>
        </w:r>
      </w:hyperlink>
    </w:p>
    <w:p w14:paraId="0C6831E9" w14:textId="398DB3E8"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602" w:history="1">
        <w:r w:rsidR="005F7DA9" w:rsidRPr="00694364">
          <w:rPr>
            <w:rStyle w:val="Kpr"/>
            <w:noProof/>
          </w:rPr>
          <w:t>3.2.2.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Veri ön işleme</w:t>
        </w:r>
        <w:r w:rsidR="005F7DA9">
          <w:rPr>
            <w:noProof/>
            <w:webHidden/>
          </w:rPr>
          <w:tab/>
        </w:r>
        <w:r w:rsidR="005F7DA9">
          <w:rPr>
            <w:noProof/>
            <w:webHidden/>
          </w:rPr>
          <w:fldChar w:fldCharType="begin"/>
        </w:r>
        <w:r w:rsidR="005F7DA9">
          <w:rPr>
            <w:noProof/>
            <w:webHidden/>
          </w:rPr>
          <w:instrText xml:space="preserve"> PAGEREF _Toc91431602 \h </w:instrText>
        </w:r>
        <w:r w:rsidR="005F7DA9">
          <w:rPr>
            <w:noProof/>
            <w:webHidden/>
          </w:rPr>
        </w:r>
        <w:r w:rsidR="005F7DA9">
          <w:rPr>
            <w:noProof/>
            <w:webHidden/>
          </w:rPr>
          <w:fldChar w:fldCharType="separate"/>
        </w:r>
        <w:r w:rsidR="009C2969">
          <w:rPr>
            <w:noProof/>
            <w:webHidden/>
          </w:rPr>
          <w:t>21</w:t>
        </w:r>
        <w:r w:rsidR="005F7DA9">
          <w:rPr>
            <w:noProof/>
            <w:webHidden/>
          </w:rPr>
          <w:fldChar w:fldCharType="end"/>
        </w:r>
      </w:hyperlink>
    </w:p>
    <w:p w14:paraId="144F6401" w14:textId="3330B826"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603" w:history="1">
        <w:r w:rsidR="005F7DA9" w:rsidRPr="00694364">
          <w:rPr>
            <w:rStyle w:val="Kpr"/>
            <w:noProof/>
          </w:rPr>
          <w:t>3.2.3.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Makine öğrenmesi ve başarı hesaplaması</w:t>
        </w:r>
        <w:r w:rsidR="005F7DA9">
          <w:rPr>
            <w:noProof/>
            <w:webHidden/>
          </w:rPr>
          <w:tab/>
        </w:r>
        <w:r w:rsidR="005F7DA9">
          <w:rPr>
            <w:noProof/>
            <w:webHidden/>
          </w:rPr>
          <w:fldChar w:fldCharType="begin"/>
        </w:r>
        <w:r w:rsidR="005F7DA9">
          <w:rPr>
            <w:noProof/>
            <w:webHidden/>
          </w:rPr>
          <w:instrText xml:space="preserve"> PAGEREF _Toc91431603 \h </w:instrText>
        </w:r>
        <w:r w:rsidR="005F7DA9">
          <w:rPr>
            <w:noProof/>
            <w:webHidden/>
          </w:rPr>
        </w:r>
        <w:r w:rsidR="005F7DA9">
          <w:rPr>
            <w:noProof/>
            <w:webHidden/>
          </w:rPr>
          <w:fldChar w:fldCharType="separate"/>
        </w:r>
        <w:r w:rsidR="009C2969">
          <w:rPr>
            <w:noProof/>
            <w:webHidden/>
          </w:rPr>
          <w:t>22</w:t>
        </w:r>
        <w:r w:rsidR="005F7DA9">
          <w:rPr>
            <w:noProof/>
            <w:webHidden/>
          </w:rPr>
          <w:fldChar w:fldCharType="end"/>
        </w:r>
      </w:hyperlink>
    </w:p>
    <w:p w14:paraId="44BC4238" w14:textId="4FF67422" w:rsidR="005F7DA9" w:rsidRDefault="00815EAE">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604" w:history="1">
        <w:r w:rsidR="005F7DA9" w:rsidRPr="00694364">
          <w:rPr>
            <w:rStyle w:val="Kpr"/>
            <w:noProof/>
          </w:rPr>
          <w:t>3.2.4.</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Zaman hesaplama</w:t>
        </w:r>
        <w:r w:rsidR="005F7DA9">
          <w:rPr>
            <w:noProof/>
            <w:webHidden/>
          </w:rPr>
          <w:tab/>
        </w:r>
        <w:r w:rsidR="005F7DA9">
          <w:rPr>
            <w:noProof/>
            <w:webHidden/>
          </w:rPr>
          <w:fldChar w:fldCharType="begin"/>
        </w:r>
        <w:r w:rsidR="005F7DA9">
          <w:rPr>
            <w:noProof/>
            <w:webHidden/>
          </w:rPr>
          <w:instrText xml:space="preserve"> PAGEREF _Toc91431604 \h </w:instrText>
        </w:r>
        <w:r w:rsidR="005F7DA9">
          <w:rPr>
            <w:noProof/>
            <w:webHidden/>
          </w:rPr>
        </w:r>
        <w:r w:rsidR="005F7DA9">
          <w:rPr>
            <w:noProof/>
            <w:webHidden/>
          </w:rPr>
          <w:fldChar w:fldCharType="separate"/>
        </w:r>
        <w:r w:rsidR="009C2969">
          <w:rPr>
            <w:noProof/>
            <w:webHidden/>
          </w:rPr>
          <w:t>25</w:t>
        </w:r>
        <w:r w:rsidR="005F7DA9">
          <w:rPr>
            <w:noProof/>
            <w:webHidden/>
          </w:rPr>
          <w:fldChar w:fldCharType="end"/>
        </w:r>
      </w:hyperlink>
    </w:p>
    <w:p w14:paraId="05453F9B" w14:textId="1AA95158" w:rsidR="005F7DA9" w:rsidRDefault="00815EAE">
      <w:pPr>
        <w:pStyle w:val="T3"/>
        <w:tabs>
          <w:tab w:val="left" w:pos="1781"/>
          <w:tab w:val="right" w:leader="dot" w:pos="8210"/>
        </w:tabs>
        <w:rPr>
          <w:rStyle w:val="Kpr"/>
          <w:noProof/>
        </w:rPr>
      </w:pPr>
      <w:hyperlink w:anchor="_Toc91431605" w:history="1">
        <w:r w:rsidR="005F7DA9" w:rsidRPr="00694364">
          <w:rPr>
            <w:rStyle w:val="Kpr"/>
            <w:noProof/>
          </w:rPr>
          <w:t>3.2.5.</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Makine öğrenmesi hiper parametrelerinin iyileştirilmesi</w:t>
        </w:r>
        <w:r w:rsidR="005F7DA9">
          <w:rPr>
            <w:noProof/>
            <w:webHidden/>
          </w:rPr>
          <w:tab/>
        </w:r>
        <w:r w:rsidR="005F7DA9">
          <w:rPr>
            <w:noProof/>
            <w:webHidden/>
          </w:rPr>
          <w:fldChar w:fldCharType="begin"/>
        </w:r>
        <w:r w:rsidR="005F7DA9">
          <w:rPr>
            <w:noProof/>
            <w:webHidden/>
          </w:rPr>
          <w:instrText xml:space="preserve"> PAGEREF _Toc91431605 \h </w:instrText>
        </w:r>
        <w:r w:rsidR="005F7DA9">
          <w:rPr>
            <w:noProof/>
            <w:webHidden/>
          </w:rPr>
        </w:r>
        <w:r w:rsidR="005F7DA9">
          <w:rPr>
            <w:noProof/>
            <w:webHidden/>
          </w:rPr>
          <w:fldChar w:fldCharType="separate"/>
        </w:r>
        <w:r w:rsidR="009C2969">
          <w:rPr>
            <w:noProof/>
            <w:webHidden/>
          </w:rPr>
          <w:t>26</w:t>
        </w:r>
        <w:r w:rsidR="005F7DA9">
          <w:rPr>
            <w:noProof/>
            <w:webHidden/>
          </w:rPr>
          <w:fldChar w:fldCharType="end"/>
        </w:r>
      </w:hyperlink>
    </w:p>
    <w:p w14:paraId="4B570DAA" w14:textId="77777777" w:rsidR="005F7DA9" w:rsidRPr="005F7DA9" w:rsidRDefault="005F7DA9" w:rsidP="005F7DA9">
      <w:pPr>
        <w:rPr>
          <w:noProof/>
        </w:rPr>
      </w:pPr>
    </w:p>
    <w:p w14:paraId="4CA5C7F1" w14:textId="551F0A68" w:rsidR="005F7DA9" w:rsidRDefault="00815EAE">
      <w:pPr>
        <w:pStyle w:val="T1"/>
        <w:tabs>
          <w:tab w:val="left" w:pos="1540"/>
        </w:tabs>
        <w:rPr>
          <w:rStyle w:val="Kpr"/>
          <w:noProof/>
        </w:rPr>
      </w:pPr>
      <w:hyperlink w:anchor="_Toc91431606" w:history="1">
        <w:r w:rsidR="005F7DA9" w:rsidRPr="00694364">
          <w:rPr>
            <w:rStyle w:val="Kpr"/>
            <w:noProof/>
          </w:rPr>
          <w:t>BÖLÜM 4.</w:t>
        </w:r>
        <w:r w:rsidR="005F7DA9">
          <w:rPr>
            <w:rFonts w:asciiTheme="minorHAnsi" w:eastAsiaTheme="minorEastAsia" w:hAnsiTheme="minorHAnsi" w:cstheme="minorBidi"/>
            <w:bCs w:val="0"/>
            <w:caps w:val="0"/>
            <w:noProof/>
            <w:kern w:val="0"/>
            <w:sz w:val="22"/>
            <w:szCs w:val="22"/>
            <w:lang w:eastAsia="tr-TR"/>
          </w:rPr>
          <w:tab/>
        </w:r>
        <w:r w:rsidR="005F7DA9" w:rsidRPr="00694364">
          <w:rPr>
            <w:rStyle w:val="Kpr"/>
            <w:noProof/>
          </w:rPr>
          <w:t>SONUÇ VE DEĞERLENDİRME</w:t>
        </w:r>
        <w:r w:rsidR="005F7DA9">
          <w:rPr>
            <w:noProof/>
            <w:webHidden/>
          </w:rPr>
          <w:tab/>
        </w:r>
        <w:r w:rsidR="005F7DA9">
          <w:rPr>
            <w:noProof/>
            <w:webHidden/>
          </w:rPr>
          <w:fldChar w:fldCharType="begin"/>
        </w:r>
        <w:r w:rsidR="005F7DA9">
          <w:rPr>
            <w:noProof/>
            <w:webHidden/>
          </w:rPr>
          <w:instrText xml:space="preserve"> PAGEREF _Toc91431606 \h </w:instrText>
        </w:r>
        <w:r w:rsidR="005F7DA9">
          <w:rPr>
            <w:noProof/>
            <w:webHidden/>
          </w:rPr>
        </w:r>
        <w:r w:rsidR="005F7DA9">
          <w:rPr>
            <w:noProof/>
            <w:webHidden/>
          </w:rPr>
          <w:fldChar w:fldCharType="separate"/>
        </w:r>
        <w:r w:rsidR="009C2969">
          <w:rPr>
            <w:noProof/>
            <w:webHidden/>
          </w:rPr>
          <w:t>28</w:t>
        </w:r>
        <w:r w:rsidR="005F7DA9">
          <w:rPr>
            <w:noProof/>
            <w:webHidden/>
          </w:rPr>
          <w:fldChar w:fldCharType="end"/>
        </w:r>
      </w:hyperlink>
    </w:p>
    <w:p w14:paraId="4A259ACB" w14:textId="77777777" w:rsidR="005F7DA9" w:rsidRPr="005F7DA9" w:rsidRDefault="005F7DA9" w:rsidP="005F7DA9">
      <w:pPr>
        <w:rPr>
          <w:noProof/>
        </w:rPr>
      </w:pPr>
    </w:p>
    <w:p w14:paraId="0EF44FF5" w14:textId="1F2769B6"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607" w:history="1">
        <w:r w:rsidR="005F7DA9" w:rsidRPr="00694364">
          <w:rPr>
            <w:rStyle w:val="Kpr"/>
            <w:noProof/>
          </w:rPr>
          <w:t>KAYNAKLAR</w:t>
        </w:r>
        <w:r w:rsidR="005F7DA9">
          <w:rPr>
            <w:noProof/>
            <w:webHidden/>
          </w:rPr>
          <w:tab/>
        </w:r>
        <w:r w:rsidR="005F7DA9">
          <w:rPr>
            <w:noProof/>
            <w:webHidden/>
          </w:rPr>
          <w:fldChar w:fldCharType="begin"/>
        </w:r>
        <w:r w:rsidR="005F7DA9">
          <w:rPr>
            <w:noProof/>
            <w:webHidden/>
          </w:rPr>
          <w:instrText xml:space="preserve"> PAGEREF _Toc91431607 \h </w:instrText>
        </w:r>
        <w:r w:rsidR="005F7DA9">
          <w:rPr>
            <w:noProof/>
            <w:webHidden/>
          </w:rPr>
        </w:r>
        <w:r w:rsidR="005F7DA9">
          <w:rPr>
            <w:noProof/>
            <w:webHidden/>
          </w:rPr>
          <w:fldChar w:fldCharType="separate"/>
        </w:r>
        <w:r w:rsidR="009C2969">
          <w:rPr>
            <w:noProof/>
            <w:webHidden/>
          </w:rPr>
          <w:t>29</w:t>
        </w:r>
        <w:r w:rsidR="005F7DA9">
          <w:rPr>
            <w:noProof/>
            <w:webHidden/>
          </w:rPr>
          <w:fldChar w:fldCharType="end"/>
        </w:r>
      </w:hyperlink>
    </w:p>
    <w:p w14:paraId="4DAC1097" w14:textId="441D511B"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608" w:history="1">
        <w:r w:rsidR="005F7DA9" w:rsidRPr="00694364">
          <w:rPr>
            <w:rStyle w:val="Kpr"/>
            <w:noProof/>
          </w:rPr>
          <w:t>EKLER</w:t>
        </w:r>
        <w:r w:rsidR="005F7DA9">
          <w:rPr>
            <w:noProof/>
            <w:webHidden/>
          </w:rPr>
          <w:tab/>
        </w:r>
        <w:r w:rsidR="005F7DA9">
          <w:rPr>
            <w:noProof/>
            <w:webHidden/>
          </w:rPr>
          <w:fldChar w:fldCharType="begin"/>
        </w:r>
        <w:r w:rsidR="005F7DA9">
          <w:rPr>
            <w:noProof/>
            <w:webHidden/>
          </w:rPr>
          <w:instrText xml:space="preserve"> PAGEREF _Toc91431608 \h </w:instrText>
        </w:r>
        <w:r w:rsidR="005F7DA9">
          <w:rPr>
            <w:noProof/>
            <w:webHidden/>
          </w:rPr>
        </w:r>
        <w:r w:rsidR="005F7DA9">
          <w:rPr>
            <w:noProof/>
            <w:webHidden/>
          </w:rPr>
          <w:fldChar w:fldCharType="separate"/>
        </w:r>
        <w:r w:rsidR="009C2969">
          <w:rPr>
            <w:noProof/>
            <w:webHidden/>
          </w:rPr>
          <w:t>32</w:t>
        </w:r>
        <w:r w:rsidR="005F7DA9">
          <w:rPr>
            <w:noProof/>
            <w:webHidden/>
          </w:rPr>
          <w:fldChar w:fldCharType="end"/>
        </w:r>
      </w:hyperlink>
    </w:p>
    <w:p w14:paraId="5D055F99" w14:textId="0D552C8C"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609" w:history="1">
        <w:r w:rsidR="005F7DA9" w:rsidRPr="00694364">
          <w:rPr>
            <w:rStyle w:val="Kpr"/>
            <w:noProof/>
          </w:rPr>
          <w:t>ÖZGEÇMİŞ</w:t>
        </w:r>
        <w:r w:rsidR="005F7DA9">
          <w:rPr>
            <w:noProof/>
            <w:webHidden/>
          </w:rPr>
          <w:tab/>
        </w:r>
        <w:r w:rsidR="005F7DA9">
          <w:rPr>
            <w:noProof/>
            <w:webHidden/>
          </w:rPr>
          <w:fldChar w:fldCharType="begin"/>
        </w:r>
        <w:r w:rsidR="005F7DA9">
          <w:rPr>
            <w:noProof/>
            <w:webHidden/>
          </w:rPr>
          <w:instrText xml:space="preserve"> PAGEREF _Toc91431609 \h </w:instrText>
        </w:r>
        <w:r w:rsidR="005F7DA9">
          <w:rPr>
            <w:noProof/>
            <w:webHidden/>
          </w:rPr>
        </w:r>
        <w:r w:rsidR="005F7DA9">
          <w:rPr>
            <w:noProof/>
            <w:webHidden/>
          </w:rPr>
          <w:fldChar w:fldCharType="separate"/>
        </w:r>
        <w:r w:rsidR="009C2969">
          <w:rPr>
            <w:noProof/>
            <w:webHidden/>
          </w:rPr>
          <w:t>38</w:t>
        </w:r>
        <w:r w:rsidR="005F7DA9">
          <w:rPr>
            <w:noProof/>
            <w:webHidden/>
          </w:rPr>
          <w:fldChar w:fldCharType="end"/>
        </w:r>
      </w:hyperlink>
    </w:p>
    <w:p w14:paraId="32315C41" w14:textId="179ABF2C"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610" w:history="1">
        <w:r w:rsidR="005F7DA9" w:rsidRPr="00694364">
          <w:rPr>
            <w:rStyle w:val="Kpr"/>
            <w:noProof/>
          </w:rPr>
          <w:t>BSM 401 BİLGİSAYAR MÜHENDİSLİĞİ TASARIMI</w:t>
        </w:r>
      </w:hyperlink>
    </w:p>
    <w:p w14:paraId="2AAD0421" w14:textId="53AF62D4" w:rsidR="005F7DA9" w:rsidRDefault="00815EAE">
      <w:pPr>
        <w:pStyle w:val="T1"/>
        <w:rPr>
          <w:rFonts w:asciiTheme="minorHAnsi" w:eastAsiaTheme="minorEastAsia" w:hAnsiTheme="minorHAnsi" w:cstheme="minorBidi"/>
          <w:bCs w:val="0"/>
          <w:caps w:val="0"/>
          <w:noProof/>
          <w:kern w:val="0"/>
          <w:sz w:val="22"/>
          <w:szCs w:val="22"/>
          <w:lang w:eastAsia="tr-TR"/>
        </w:rPr>
      </w:pPr>
      <w:hyperlink w:anchor="_Toc91431611" w:history="1">
        <w:r w:rsidR="005F7DA9" w:rsidRPr="00694364">
          <w:rPr>
            <w:rStyle w:val="Kpr"/>
            <w:noProof/>
          </w:rPr>
          <w:t>Değerlendİrme ve Sözlü Sınav Tutanağı</w:t>
        </w:r>
        <w:r w:rsidR="005F7DA9">
          <w:rPr>
            <w:noProof/>
            <w:webHidden/>
          </w:rPr>
          <w:tab/>
        </w:r>
        <w:r w:rsidR="005F7DA9">
          <w:rPr>
            <w:noProof/>
            <w:webHidden/>
          </w:rPr>
          <w:fldChar w:fldCharType="begin"/>
        </w:r>
        <w:r w:rsidR="005F7DA9">
          <w:rPr>
            <w:noProof/>
            <w:webHidden/>
          </w:rPr>
          <w:instrText xml:space="preserve"> PAGEREF _Toc91431611 \h </w:instrText>
        </w:r>
        <w:r w:rsidR="005F7DA9">
          <w:rPr>
            <w:noProof/>
            <w:webHidden/>
          </w:rPr>
        </w:r>
        <w:r w:rsidR="005F7DA9">
          <w:rPr>
            <w:noProof/>
            <w:webHidden/>
          </w:rPr>
          <w:fldChar w:fldCharType="separate"/>
        </w:r>
        <w:r w:rsidR="009C2969">
          <w:rPr>
            <w:noProof/>
            <w:webHidden/>
          </w:rPr>
          <w:t>39</w:t>
        </w:r>
        <w:r w:rsidR="005F7DA9">
          <w:rPr>
            <w:noProof/>
            <w:webHidden/>
          </w:rPr>
          <w:fldChar w:fldCharType="end"/>
        </w:r>
      </w:hyperlink>
    </w:p>
    <w:p w14:paraId="3A236BF7" w14:textId="4A8429A6" w:rsidR="00653153" w:rsidRDefault="00B95D05" w:rsidP="00B01D9E">
      <w:r>
        <w:rPr>
          <w:rFonts w:cstheme="minorHAnsi"/>
          <w:bCs/>
          <w:caps/>
          <w:szCs w:val="20"/>
        </w:rPr>
        <w:fldChar w:fldCharType="end"/>
      </w:r>
    </w:p>
    <w:p w14:paraId="34A3949A" w14:textId="33F03304" w:rsidR="00E6112B" w:rsidRPr="00E6112B" w:rsidRDefault="00E6112B" w:rsidP="00E6112B"/>
    <w:p w14:paraId="7BF1B200" w14:textId="77777777" w:rsidR="00653153" w:rsidRPr="009436EE" w:rsidRDefault="00653153" w:rsidP="00653153">
      <w:pPr>
        <w:spacing w:after="0" w:line="240" w:lineRule="auto"/>
        <w:jc w:val="both"/>
        <w:rPr>
          <w:rFonts w:eastAsia="Times New Roman"/>
          <w:kern w:val="0"/>
          <w:szCs w:val="24"/>
          <w:lang w:eastAsia="tr-TR"/>
        </w:rPr>
      </w:pPr>
    </w:p>
    <w:p w14:paraId="7F428D62" w14:textId="77777777" w:rsidR="009E2500" w:rsidRPr="009436EE" w:rsidRDefault="009E2500" w:rsidP="009E2500">
      <w:pPr>
        <w:spacing w:after="0" w:line="240" w:lineRule="auto"/>
        <w:rPr>
          <w:rFonts w:eastAsia="Times New Roman"/>
          <w:kern w:val="0"/>
          <w:sz w:val="20"/>
          <w:szCs w:val="20"/>
          <w:lang w:eastAsia="tr-TR"/>
        </w:rPr>
      </w:pPr>
    </w:p>
    <w:p w14:paraId="3736E0B6" w14:textId="77777777" w:rsidR="003D76D9" w:rsidRPr="00200481" w:rsidRDefault="003D76D9">
      <w:pPr>
        <w:spacing w:after="0" w:line="240" w:lineRule="auto"/>
        <w:rPr>
          <w:rFonts w:eastAsia="Times New Roman"/>
          <w:b/>
          <w:kern w:val="0"/>
          <w:sz w:val="28"/>
          <w:szCs w:val="28"/>
          <w:lang w:eastAsia="tr-TR"/>
        </w:rPr>
      </w:pPr>
      <w:r w:rsidRPr="00200481">
        <w:rPr>
          <w:rFonts w:eastAsia="Times New Roman"/>
          <w:b/>
          <w:kern w:val="0"/>
          <w:sz w:val="28"/>
          <w:szCs w:val="28"/>
          <w:lang w:eastAsia="tr-TR"/>
        </w:rPr>
        <w:br w:type="page"/>
      </w:r>
    </w:p>
    <w:p w14:paraId="4F57868D" w14:textId="2CA3462E" w:rsidR="00156D77" w:rsidRPr="009436EE" w:rsidRDefault="00D7450B" w:rsidP="00156D77">
      <w:pPr>
        <w:pStyle w:val="IlkSayfalarBasligiSau"/>
        <w:rPr>
          <w:lang w:val="tr-TR"/>
        </w:rPr>
      </w:pPr>
      <w:bookmarkStart w:id="8" w:name="_Toc87815056"/>
      <w:bookmarkStart w:id="9" w:name="_Toc87815159"/>
      <w:bookmarkStart w:id="10" w:name="_Toc87815182"/>
      <w:bookmarkStart w:id="11" w:name="_Toc87815240"/>
      <w:bookmarkStart w:id="12" w:name="_Toc87815321"/>
      <w:bookmarkStart w:id="13" w:name="_Toc87816013"/>
      <w:bookmarkStart w:id="14" w:name="_Toc87816268"/>
      <w:bookmarkStart w:id="15" w:name="_Toc87816861"/>
      <w:bookmarkStart w:id="16" w:name="_Toc91431566"/>
      <w:r w:rsidRPr="009436EE">
        <w:rPr>
          <w:lang w:val="tr-TR"/>
        </w:rPr>
        <w:lastRenderedPageBreak/>
        <w:t>SİMGELER VE KISALTMALAR LİSTESİ</w:t>
      </w:r>
      <w:bookmarkEnd w:id="7"/>
      <w:bookmarkEnd w:id="8"/>
      <w:bookmarkEnd w:id="9"/>
      <w:bookmarkEnd w:id="10"/>
      <w:bookmarkEnd w:id="11"/>
      <w:bookmarkEnd w:id="12"/>
      <w:bookmarkEnd w:id="13"/>
      <w:bookmarkEnd w:id="14"/>
      <w:bookmarkEnd w:id="15"/>
      <w:bookmarkEnd w:id="16"/>
    </w:p>
    <w:p w14:paraId="6BD1A04B" w14:textId="77777777" w:rsidR="00156D77" w:rsidRPr="009436EE" w:rsidRDefault="00156D77" w:rsidP="00156D77">
      <w:pPr>
        <w:spacing w:after="0" w:line="360" w:lineRule="auto"/>
        <w:jc w:val="both"/>
        <w:rPr>
          <w:rFonts w:eastAsia="Times New Roman"/>
          <w:b/>
          <w:kern w:val="0"/>
          <w:sz w:val="20"/>
          <w:szCs w:val="20"/>
          <w:lang w:eastAsia="tr-TR"/>
        </w:rPr>
      </w:pPr>
    </w:p>
    <w:p w14:paraId="63FF4B9D" w14:textId="77777777" w:rsidR="00156D77" w:rsidRPr="009436EE" w:rsidRDefault="00156D77" w:rsidP="00156D77">
      <w:pPr>
        <w:spacing w:after="0" w:line="360" w:lineRule="auto"/>
        <w:jc w:val="both"/>
        <w:rPr>
          <w:rFonts w:eastAsia="Times New Roman"/>
          <w:b/>
          <w:kern w:val="0"/>
          <w:sz w:val="20"/>
          <w:szCs w:val="20"/>
          <w:lang w:eastAsia="tr-TR"/>
        </w:rPr>
      </w:pPr>
    </w:p>
    <w:p w14:paraId="5404B54E" w14:textId="77777777" w:rsidR="00156D77" w:rsidRPr="009436EE" w:rsidRDefault="00156D77" w:rsidP="00156D77">
      <w:pPr>
        <w:spacing w:after="0" w:line="480" w:lineRule="auto"/>
        <w:jc w:val="both"/>
        <w:rPr>
          <w:rFonts w:eastAsia="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0A3172" w:rsidRPr="009436EE" w14:paraId="664BF778" w14:textId="77777777" w:rsidTr="00704D2D">
        <w:tc>
          <w:tcPr>
            <w:tcW w:w="1440" w:type="dxa"/>
            <w:shd w:val="clear" w:color="auto" w:fill="auto"/>
            <w:hideMark/>
          </w:tcPr>
          <w:p w14:paraId="6B955198" w14:textId="4819D498" w:rsidR="000A3172" w:rsidRPr="009436EE" w:rsidRDefault="000A3172" w:rsidP="00704D2D">
            <w:pPr>
              <w:pStyle w:val="SimgelerYaziStili"/>
              <w:rPr>
                <w:lang w:val="tr-TR"/>
              </w:rPr>
            </w:pPr>
            <w:r>
              <w:rPr>
                <w:lang w:val="tr-TR"/>
              </w:rPr>
              <w:t>ERP</w:t>
            </w:r>
          </w:p>
        </w:tc>
        <w:tc>
          <w:tcPr>
            <w:tcW w:w="6480" w:type="dxa"/>
            <w:shd w:val="clear" w:color="auto" w:fill="auto"/>
            <w:hideMark/>
          </w:tcPr>
          <w:p w14:paraId="5A68171F" w14:textId="32EB81B7" w:rsidR="000A3172" w:rsidRPr="009436EE" w:rsidRDefault="000A3172" w:rsidP="00704D2D">
            <w:pPr>
              <w:pStyle w:val="SimgelerYaziStili"/>
              <w:rPr>
                <w:lang w:val="tr-TR"/>
              </w:rPr>
            </w:pPr>
            <w:r w:rsidRPr="009436EE">
              <w:rPr>
                <w:lang w:val="tr-TR"/>
              </w:rPr>
              <w:t xml:space="preserve">: </w:t>
            </w:r>
            <w:r w:rsidRPr="000A3172">
              <w:rPr>
                <w:lang w:val="tr-TR"/>
              </w:rPr>
              <w:t>Enterprise Resource Planning</w:t>
            </w:r>
            <w:r>
              <w:rPr>
                <w:lang w:val="tr-TR"/>
              </w:rPr>
              <w:t xml:space="preserve"> </w:t>
            </w:r>
            <w:r w:rsidRPr="000A3172">
              <w:rPr>
                <w:lang w:val="tr-TR"/>
              </w:rPr>
              <w:t>(Kurumsal Kaynak Planlaması)</w:t>
            </w:r>
          </w:p>
        </w:tc>
      </w:tr>
      <w:tr w:rsidR="000A3172" w:rsidRPr="009436EE" w14:paraId="622F21A8" w14:textId="77777777" w:rsidTr="00704D2D">
        <w:tc>
          <w:tcPr>
            <w:tcW w:w="1440" w:type="dxa"/>
            <w:shd w:val="clear" w:color="auto" w:fill="auto"/>
          </w:tcPr>
          <w:p w14:paraId="00B83024" w14:textId="77777777" w:rsidR="000A3172" w:rsidRDefault="000A3172" w:rsidP="00704D2D">
            <w:pPr>
              <w:pStyle w:val="SimgelerYaziStili"/>
              <w:rPr>
                <w:lang w:val="tr-TR"/>
              </w:rPr>
            </w:pPr>
            <w:r>
              <w:rPr>
                <w:lang w:val="tr-TR"/>
              </w:rPr>
              <w:t>LTD.ŞTİ.</w:t>
            </w:r>
          </w:p>
          <w:p w14:paraId="501A8D8B" w14:textId="77777777" w:rsidR="00A32C5B" w:rsidRDefault="00A32C5B" w:rsidP="00704D2D">
            <w:pPr>
              <w:pStyle w:val="SimgelerYaziStili"/>
              <w:rPr>
                <w:vertAlign w:val="superscript"/>
                <w:lang w:val="tr-TR"/>
              </w:rPr>
            </w:pPr>
            <w:r>
              <w:rPr>
                <w:lang w:val="tr-TR"/>
              </w:rPr>
              <w:t>R</w:t>
            </w:r>
            <w:r>
              <w:rPr>
                <w:vertAlign w:val="superscript"/>
                <w:lang w:val="tr-TR"/>
              </w:rPr>
              <w:t>2</w:t>
            </w:r>
          </w:p>
          <w:p w14:paraId="6C5208C4" w14:textId="77777777" w:rsidR="00A32C5B" w:rsidRDefault="00A32C5B" w:rsidP="00704D2D">
            <w:pPr>
              <w:pStyle w:val="SimgelerYaziStili"/>
              <w:rPr>
                <w:lang w:val="tr-TR"/>
              </w:rPr>
            </w:pPr>
            <w:r>
              <w:rPr>
                <w:lang w:val="tr-TR"/>
              </w:rPr>
              <w:t>MAE</w:t>
            </w:r>
          </w:p>
          <w:p w14:paraId="3154DF82" w14:textId="77777777" w:rsidR="00A32C5B" w:rsidRDefault="00307A83" w:rsidP="00704D2D">
            <w:pPr>
              <w:pStyle w:val="SimgelerYaziStili"/>
              <w:rPr>
                <w:lang w:val="tr-TR"/>
              </w:rPr>
            </w:pPr>
            <w:r>
              <w:rPr>
                <w:lang w:val="tr-TR"/>
              </w:rPr>
              <w:t>MSE</w:t>
            </w:r>
          </w:p>
          <w:p w14:paraId="201943F8" w14:textId="77777777" w:rsidR="003C6B8F" w:rsidRDefault="003C6B8F" w:rsidP="00704D2D">
            <w:pPr>
              <w:pStyle w:val="SimgelerYaziStili"/>
              <w:rPr>
                <w:lang w:val="tr-TR"/>
              </w:rPr>
            </w:pPr>
            <w:r>
              <w:rPr>
                <w:lang w:val="tr-TR"/>
              </w:rPr>
              <w:t>RMSE</w:t>
            </w:r>
          </w:p>
          <w:p w14:paraId="369D95CF" w14:textId="5A084661" w:rsidR="007B05ED" w:rsidRPr="00A32C5B" w:rsidRDefault="007B05ED" w:rsidP="00704D2D">
            <w:pPr>
              <w:pStyle w:val="SimgelerYaziStili"/>
              <w:rPr>
                <w:lang w:val="tr-TR"/>
              </w:rPr>
            </w:pPr>
            <w:r>
              <w:rPr>
                <w:lang w:val="tr-TR"/>
              </w:rPr>
              <w:t>MAPE</w:t>
            </w:r>
          </w:p>
        </w:tc>
        <w:tc>
          <w:tcPr>
            <w:tcW w:w="6480" w:type="dxa"/>
            <w:shd w:val="clear" w:color="auto" w:fill="auto"/>
          </w:tcPr>
          <w:p w14:paraId="06764D94" w14:textId="77777777" w:rsidR="000A3172" w:rsidRDefault="000A3172" w:rsidP="00704D2D">
            <w:pPr>
              <w:pStyle w:val="SimgelerYaziStili"/>
              <w:rPr>
                <w:lang w:val="tr-TR"/>
              </w:rPr>
            </w:pPr>
            <w:r>
              <w:rPr>
                <w:lang w:val="tr-TR"/>
              </w:rPr>
              <w:t xml:space="preserve">: Limited Şirketi </w:t>
            </w:r>
          </w:p>
          <w:p w14:paraId="344EA1BC" w14:textId="4696ADB1" w:rsidR="00A32C5B" w:rsidRDefault="00A32C5B" w:rsidP="00704D2D">
            <w:pPr>
              <w:pStyle w:val="SimgelerYaziStili"/>
              <w:rPr>
                <w:lang w:val="tr-TR"/>
              </w:rPr>
            </w:pPr>
            <w:r>
              <w:rPr>
                <w:lang w:val="tr-TR"/>
              </w:rPr>
              <w:t xml:space="preserve">: </w:t>
            </w:r>
            <w:r w:rsidR="00DE68F1">
              <w:rPr>
                <w:lang w:val="tr-TR"/>
              </w:rPr>
              <w:t>Determinasyon</w:t>
            </w:r>
            <w:r>
              <w:rPr>
                <w:lang w:val="tr-TR"/>
              </w:rPr>
              <w:t xml:space="preserve"> Katsayısı</w:t>
            </w:r>
          </w:p>
          <w:p w14:paraId="76F423D9" w14:textId="77777777" w:rsidR="00A32C5B" w:rsidRDefault="00A32C5B" w:rsidP="00704D2D">
            <w:pPr>
              <w:pStyle w:val="SimgelerYaziStili"/>
              <w:rPr>
                <w:lang w:val="tr-TR"/>
              </w:rPr>
            </w:pPr>
            <w:r>
              <w:rPr>
                <w:lang w:val="tr-TR"/>
              </w:rPr>
              <w:t xml:space="preserve">: </w:t>
            </w:r>
            <w:r w:rsidRPr="00FC53DF">
              <w:t>Mean absolute error</w:t>
            </w:r>
            <w:r>
              <w:rPr>
                <w:lang w:val="tr-TR"/>
              </w:rPr>
              <w:t xml:space="preserve"> (Ortalama mutlak hata)</w:t>
            </w:r>
          </w:p>
          <w:p w14:paraId="14C70FF1" w14:textId="57E6CFEF" w:rsidR="00A32C5B" w:rsidRDefault="00A32C5B" w:rsidP="00704D2D">
            <w:pPr>
              <w:pStyle w:val="SimgelerYaziStili"/>
              <w:rPr>
                <w:lang w:val="tr-TR"/>
              </w:rPr>
            </w:pPr>
            <w:r>
              <w:rPr>
                <w:lang w:val="tr-TR"/>
              </w:rPr>
              <w:t>:</w:t>
            </w:r>
            <w:r w:rsidR="00307A83">
              <w:rPr>
                <w:lang w:val="tr-TR"/>
              </w:rPr>
              <w:t xml:space="preserve"> </w:t>
            </w:r>
            <w:r w:rsidR="00307A83" w:rsidRPr="00FC53DF">
              <w:t xml:space="preserve">Mean squared </w:t>
            </w:r>
            <w:r w:rsidR="00FC53DF" w:rsidRPr="00FC53DF">
              <w:t>e</w:t>
            </w:r>
            <w:r w:rsidR="00307A83" w:rsidRPr="00FC53DF">
              <w:t>rror</w:t>
            </w:r>
            <w:r w:rsidR="00307A83">
              <w:rPr>
                <w:lang w:val="tr-TR"/>
              </w:rPr>
              <w:t xml:space="preserve"> (Ortalama kare hata)</w:t>
            </w:r>
          </w:p>
          <w:p w14:paraId="7BD2014A" w14:textId="77777777" w:rsidR="003C6B8F" w:rsidRDefault="003C6B8F" w:rsidP="00704D2D">
            <w:pPr>
              <w:pStyle w:val="SimgelerYaziStili"/>
              <w:rPr>
                <w:lang w:val="tr-TR"/>
              </w:rPr>
            </w:pPr>
            <w:r>
              <w:rPr>
                <w:lang w:val="tr-TR"/>
              </w:rPr>
              <w:t xml:space="preserve">: </w:t>
            </w:r>
            <w:r w:rsidRPr="00FC53DF">
              <w:t>Root mean square error</w:t>
            </w:r>
            <w:r>
              <w:rPr>
                <w:lang w:val="tr-TR"/>
              </w:rPr>
              <w:t xml:space="preserve"> (Kök ortalama kare hata)</w:t>
            </w:r>
          </w:p>
          <w:p w14:paraId="5689091A" w14:textId="1B26822F" w:rsidR="007B05ED" w:rsidRPr="009436EE" w:rsidRDefault="007B05ED" w:rsidP="00704D2D">
            <w:pPr>
              <w:pStyle w:val="SimgelerYaziStili"/>
              <w:rPr>
                <w:lang w:val="tr-TR"/>
              </w:rPr>
            </w:pPr>
            <w:r>
              <w:rPr>
                <w:lang w:val="tr-TR"/>
              </w:rPr>
              <w:t xml:space="preserve">: </w:t>
            </w:r>
            <w:r w:rsidRPr="00FC53DF">
              <w:t>Mean absolute percentage error</w:t>
            </w:r>
            <w:r>
              <w:rPr>
                <w:lang w:val="tr-TR"/>
              </w:rPr>
              <w:t xml:space="preserve"> (Ortalama mutlak yüzde hata)</w:t>
            </w:r>
          </w:p>
        </w:tc>
      </w:tr>
      <w:tr w:rsidR="000E0CA9" w:rsidRPr="009436EE" w14:paraId="321590D3" w14:textId="77777777" w:rsidTr="00704D2D">
        <w:tc>
          <w:tcPr>
            <w:tcW w:w="1440" w:type="dxa"/>
            <w:shd w:val="clear" w:color="auto" w:fill="auto"/>
          </w:tcPr>
          <w:p w14:paraId="50293FDD" w14:textId="040ACDBC" w:rsidR="000E0CA9" w:rsidRDefault="000E0CA9" w:rsidP="00704D2D">
            <w:pPr>
              <w:pStyle w:val="SimgelerYaziStili"/>
              <w:rPr>
                <w:lang w:val="tr-TR"/>
              </w:rPr>
            </w:pPr>
            <w:r>
              <w:rPr>
                <w:lang w:val="tr-TR"/>
              </w:rPr>
              <w:t>BDS</w:t>
            </w:r>
          </w:p>
        </w:tc>
        <w:tc>
          <w:tcPr>
            <w:tcW w:w="6480" w:type="dxa"/>
            <w:shd w:val="clear" w:color="auto" w:fill="auto"/>
          </w:tcPr>
          <w:p w14:paraId="5983D880" w14:textId="65E11AE4" w:rsidR="000E0CA9" w:rsidRDefault="000E0CA9" w:rsidP="00704D2D">
            <w:pPr>
              <w:pStyle w:val="SimgelerYaziStili"/>
              <w:rPr>
                <w:lang w:val="tr-TR"/>
              </w:rPr>
            </w:pPr>
            <w:r>
              <w:rPr>
                <w:lang w:val="tr-TR"/>
              </w:rPr>
              <w:t>:</w:t>
            </w:r>
            <w:r w:rsidR="00210A1B">
              <w:rPr>
                <w:lang w:val="tr-TR"/>
              </w:rPr>
              <w:t xml:space="preserve"> </w:t>
            </w:r>
            <w:r>
              <w:rPr>
                <w:lang w:val="tr-TR"/>
              </w:rPr>
              <w:t>Berkeley Software Distribution</w:t>
            </w:r>
          </w:p>
        </w:tc>
      </w:tr>
      <w:tr w:rsidR="000E0CA9" w:rsidRPr="009436EE" w14:paraId="4E26A1E9" w14:textId="77777777" w:rsidTr="00704D2D">
        <w:tc>
          <w:tcPr>
            <w:tcW w:w="1440" w:type="dxa"/>
            <w:shd w:val="clear" w:color="auto" w:fill="auto"/>
          </w:tcPr>
          <w:p w14:paraId="0061BED4" w14:textId="46DAA7A0" w:rsidR="000E0CA9" w:rsidRDefault="00F461D9" w:rsidP="00704D2D">
            <w:pPr>
              <w:pStyle w:val="SimgelerYaziStili"/>
              <w:rPr>
                <w:lang w:val="tr-TR"/>
              </w:rPr>
            </w:pPr>
            <w:r>
              <w:rPr>
                <w:lang w:val="tr-TR"/>
              </w:rPr>
              <w:t>XGBoost</w:t>
            </w:r>
          </w:p>
        </w:tc>
        <w:tc>
          <w:tcPr>
            <w:tcW w:w="6480" w:type="dxa"/>
            <w:shd w:val="clear" w:color="auto" w:fill="auto"/>
          </w:tcPr>
          <w:p w14:paraId="40E28C21" w14:textId="4D5D7AB1" w:rsidR="000E0CA9" w:rsidRDefault="00F461D9" w:rsidP="00704D2D">
            <w:pPr>
              <w:pStyle w:val="SimgelerYaziStili"/>
              <w:rPr>
                <w:lang w:val="tr-TR"/>
              </w:rPr>
            </w:pPr>
            <w:r>
              <w:rPr>
                <w:lang w:val="tr-TR"/>
              </w:rPr>
              <w:t xml:space="preserve">: </w:t>
            </w:r>
            <w:r w:rsidRPr="00F461D9">
              <w:t>Extreme Gradient Boosting</w:t>
            </w:r>
          </w:p>
        </w:tc>
      </w:tr>
      <w:tr w:rsidR="00522ABB" w:rsidRPr="009436EE" w14:paraId="6021DA99" w14:textId="77777777" w:rsidTr="00704D2D">
        <w:tc>
          <w:tcPr>
            <w:tcW w:w="1440" w:type="dxa"/>
            <w:shd w:val="clear" w:color="auto" w:fill="auto"/>
          </w:tcPr>
          <w:p w14:paraId="7A407960" w14:textId="0DCC1752" w:rsidR="00522ABB" w:rsidRDefault="00522ABB" w:rsidP="00704D2D">
            <w:pPr>
              <w:pStyle w:val="SimgelerYaziStili"/>
              <w:rPr>
                <w:lang w:val="tr-TR"/>
              </w:rPr>
            </w:pPr>
            <w:r>
              <w:t>ITC</w:t>
            </w:r>
          </w:p>
        </w:tc>
        <w:tc>
          <w:tcPr>
            <w:tcW w:w="6480" w:type="dxa"/>
            <w:shd w:val="clear" w:color="auto" w:fill="auto"/>
          </w:tcPr>
          <w:p w14:paraId="167D4DE4" w14:textId="3543C6D2" w:rsidR="00522ABB" w:rsidRDefault="00522ABB" w:rsidP="00704D2D">
            <w:pPr>
              <w:pStyle w:val="SimgelerYaziStili"/>
              <w:rPr>
                <w:lang w:val="tr-TR"/>
              </w:rPr>
            </w:pPr>
            <w:r>
              <w:rPr>
                <w:lang w:val="tr-TR"/>
              </w:rPr>
              <w:t xml:space="preserve">: </w:t>
            </w:r>
            <w:r w:rsidRPr="001B1A2A">
              <w:t>International Trade Centre</w:t>
            </w:r>
          </w:p>
        </w:tc>
      </w:tr>
      <w:tr w:rsidR="004F5D66" w:rsidRPr="009436EE" w14:paraId="3AC9D9D5" w14:textId="77777777" w:rsidTr="00704D2D">
        <w:tc>
          <w:tcPr>
            <w:tcW w:w="1440" w:type="dxa"/>
            <w:shd w:val="clear" w:color="auto" w:fill="auto"/>
          </w:tcPr>
          <w:p w14:paraId="147D681D" w14:textId="347E8D71" w:rsidR="004F5D66" w:rsidRDefault="004F5D66" w:rsidP="00704D2D">
            <w:pPr>
              <w:pStyle w:val="SimgelerYaziStili"/>
            </w:pPr>
            <w:r>
              <w:t>TXT</w:t>
            </w:r>
          </w:p>
        </w:tc>
        <w:tc>
          <w:tcPr>
            <w:tcW w:w="6480" w:type="dxa"/>
            <w:shd w:val="clear" w:color="auto" w:fill="auto"/>
          </w:tcPr>
          <w:p w14:paraId="2A0FCA1F" w14:textId="12556B26" w:rsidR="004F5D66" w:rsidRDefault="004F5D66" w:rsidP="00704D2D">
            <w:pPr>
              <w:pStyle w:val="SimgelerYaziStili"/>
              <w:rPr>
                <w:lang w:val="tr-TR"/>
              </w:rPr>
            </w:pPr>
            <w:r>
              <w:rPr>
                <w:lang w:val="tr-TR"/>
              </w:rPr>
              <w:t xml:space="preserve">: </w:t>
            </w:r>
            <w:r w:rsidRPr="001B1A2A">
              <w:t>Text</w:t>
            </w:r>
          </w:p>
        </w:tc>
      </w:tr>
      <w:tr w:rsidR="009414CC" w:rsidRPr="009436EE" w14:paraId="1508A714" w14:textId="77777777" w:rsidTr="00704D2D">
        <w:tc>
          <w:tcPr>
            <w:tcW w:w="1440" w:type="dxa"/>
            <w:shd w:val="clear" w:color="auto" w:fill="auto"/>
          </w:tcPr>
          <w:p w14:paraId="4E45B34F" w14:textId="5F68AE3C" w:rsidR="009414CC" w:rsidRDefault="009414CC" w:rsidP="00704D2D">
            <w:pPr>
              <w:pStyle w:val="SimgelerYaziStili"/>
            </w:pPr>
            <w:r>
              <w:t>NaN</w:t>
            </w:r>
          </w:p>
        </w:tc>
        <w:tc>
          <w:tcPr>
            <w:tcW w:w="6480" w:type="dxa"/>
            <w:shd w:val="clear" w:color="auto" w:fill="auto"/>
          </w:tcPr>
          <w:p w14:paraId="62FCBDC2" w14:textId="483C91A5" w:rsidR="009414CC" w:rsidRDefault="009414CC" w:rsidP="00704D2D">
            <w:pPr>
              <w:pStyle w:val="SimgelerYaziStili"/>
              <w:rPr>
                <w:lang w:val="tr-TR"/>
              </w:rPr>
            </w:pPr>
            <w:r>
              <w:rPr>
                <w:lang w:val="tr-TR"/>
              </w:rPr>
              <w:t xml:space="preserve">: </w:t>
            </w:r>
            <w:r w:rsidRPr="001B1A2A">
              <w:t>Not a Number</w:t>
            </w:r>
          </w:p>
        </w:tc>
      </w:tr>
      <w:tr w:rsidR="00623611" w:rsidRPr="009436EE" w14:paraId="68957F16" w14:textId="77777777" w:rsidTr="00704D2D">
        <w:tc>
          <w:tcPr>
            <w:tcW w:w="1440" w:type="dxa"/>
            <w:shd w:val="clear" w:color="auto" w:fill="auto"/>
          </w:tcPr>
          <w:p w14:paraId="6C84EC75" w14:textId="55594AFC" w:rsidR="00623611" w:rsidRDefault="00623611" w:rsidP="00704D2D">
            <w:pPr>
              <w:pStyle w:val="SimgelerYaziStili"/>
            </w:pPr>
            <w:r>
              <w:t>GTİP</w:t>
            </w:r>
          </w:p>
        </w:tc>
        <w:tc>
          <w:tcPr>
            <w:tcW w:w="6480" w:type="dxa"/>
            <w:shd w:val="clear" w:color="auto" w:fill="auto"/>
          </w:tcPr>
          <w:p w14:paraId="42704861" w14:textId="7C130785" w:rsidR="00623611" w:rsidRDefault="00623611" w:rsidP="00704D2D">
            <w:pPr>
              <w:pStyle w:val="SimgelerYaziStili"/>
              <w:rPr>
                <w:lang w:val="tr-TR"/>
              </w:rPr>
            </w:pPr>
            <w:r>
              <w:rPr>
                <w:lang w:val="tr-TR"/>
              </w:rPr>
              <w:t>: Gümrük Tarife İstatistik Pozisyonu</w:t>
            </w:r>
          </w:p>
        </w:tc>
      </w:tr>
    </w:tbl>
    <w:p w14:paraId="68DCFDA9" w14:textId="77777777" w:rsidR="00D7450B" w:rsidRPr="009436EE" w:rsidRDefault="00D7450B" w:rsidP="00D7450B">
      <w:pPr>
        <w:spacing w:before="120" w:after="0" w:line="240" w:lineRule="auto"/>
        <w:rPr>
          <w:rFonts w:eastAsia="Times New Roman"/>
          <w:kern w:val="0"/>
          <w:sz w:val="20"/>
          <w:szCs w:val="20"/>
          <w:lang w:eastAsia="tr-TR"/>
        </w:rPr>
      </w:pPr>
      <w:r w:rsidRPr="009436EE">
        <w:rPr>
          <w:rFonts w:eastAsia="Times New Roman"/>
          <w:kern w:val="0"/>
          <w:sz w:val="20"/>
          <w:szCs w:val="20"/>
          <w:lang w:eastAsia="tr-TR"/>
        </w:rPr>
        <w:br w:type="page"/>
      </w:r>
    </w:p>
    <w:p w14:paraId="00FC2094" w14:textId="77777777" w:rsidR="00FC21A3" w:rsidRPr="009436EE" w:rsidRDefault="00FC21A3" w:rsidP="007723EB">
      <w:pPr>
        <w:pStyle w:val="IlkSayfalarBasligiSau"/>
      </w:pPr>
      <w:bookmarkStart w:id="17" w:name="_Toc87816862"/>
      <w:bookmarkStart w:id="18" w:name="_Toc91431567"/>
      <w:r w:rsidRPr="009436EE">
        <w:lastRenderedPageBreak/>
        <w:t>ŞEKİLLER LİSTESİ</w:t>
      </w:r>
      <w:bookmarkEnd w:id="17"/>
      <w:bookmarkEnd w:id="18"/>
    </w:p>
    <w:p w14:paraId="637A7B9F" w14:textId="77777777" w:rsidR="00FC21A3" w:rsidRDefault="00FC21A3" w:rsidP="00FC21A3">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F07476" w:rsidRPr="00E7671B" w14:paraId="0DC3E96E" w14:textId="77777777" w:rsidTr="009B1073">
        <w:tc>
          <w:tcPr>
            <w:tcW w:w="1800" w:type="dxa"/>
            <w:vAlign w:val="center"/>
          </w:tcPr>
          <w:p w14:paraId="17956AA8" w14:textId="0ADFC210"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Şekil 1</w:t>
            </w:r>
            <w:r w:rsidRPr="00E7671B">
              <w:rPr>
                <w:rFonts w:eastAsia="Times New Roman"/>
                <w:kern w:val="0"/>
                <w:szCs w:val="24"/>
                <w:lang w:eastAsia="tr-TR"/>
              </w:rPr>
              <w:t>.1.</w:t>
            </w:r>
            <w:r w:rsidR="00D727FE">
              <w:rPr>
                <w:rFonts w:eastAsia="Times New Roman"/>
                <w:kern w:val="0"/>
                <w:szCs w:val="24"/>
                <w:lang w:eastAsia="tr-TR"/>
              </w:rPr>
              <w:t>1</w:t>
            </w:r>
          </w:p>
        </w:tc>
        <w:tc>
          <w:tcPr>
            <w:tcW w:w="5940" w:type="dxa"/>
            <w:vAlign w:val="center"/>
          </w:tcPr>
          <w:p w14:paraId="5A295F6F" w14:textId="1E573678"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Makine Öğrenmesi Adımları</w:t>
            </w:r>
            <w:r w:rsidRPr="00E7671B">
              <w:rPr>
                <w:rFonts w:eastAsia="Times New Roman"/>
                <w:kern w:val="0"/>
                <w:szCs w:val="24"/>
                <w:lang w:eastAsia="tr-TR"/>
              </w:rPr>
              <w:t>………………………</w:t>
            </w:r>
            <w:r w:rsidR="006853B0" w:rsidRPr="00E7671B">
              <w:rPr>
                <w:rFonts w:eastAsia="Times New Roman"/>
                <w:kern w:val="0"/>
                <w:szCs w:val="24"/>
                <w:lang w:eastAsia="tr-TR"/>
              </w:rPr>
              <w:t>…</w:t>
            </w:r>
            <w:r w:rsidR="006853B0">
              <w:rPr>
                <w:rFonts w:eastAsia="Times New Roman"/>
                <w:kern w:val="0"/>
                <w:szCs w:val="24"/>
                <w:lang w:eastAsia="tr-TR"/>
              </w:rPr>
              <w:t>…</w:t>
            </w:r>
            <w:r w:rsidR="00A6183B">
              <w:rPr>
                <w:rFonts w:eastAsia="Times New Roman"/>
                <w:kern w:val="0"/>
                <w:szCs w:val="24"/>
                <w:lang w:eastAsia="tr-TR"/>
              </w:rPr>
              <w:t>….</w:t>
            </w:r>
          </w:p>
        </w:tc>
        <w:tc>
          <w:tcPr>
            <w:tcW w:w="588" w:type="dxa"/>
            <w:vAlign w:val="bottom"/>
          </w:tcPr>
          <w:p w14:paraId="003F0C34" w14:textId="43A71E7F" w:rsidR="00F07476" w:rsidRPr="00E7671B" w:rsidRDefault="00F07476" w:rsidP="009B1073">
            <w:pPr>
              <w:spacing w:before="120" w:after="0" w:line="360" w:lineRule="auto"/>
              <w:jc w:val="right"/>
              <w:rPr>
                <w:rFonts w:eastAsia="Times New Roman"/>
                <w:kern w:val="0"/>
                <w:szCs w:val="24"/>
                <w:lang w:eastAsia="tr-TR"/>
              </w:rPr>
            </w:pPr>
            <w:r>
              <w:rPr>
                <w:rFonts w:eastAsia="Times New Roman"/>
                <w:kern w:val="0"/>
                <w:szCs w:val="24"/>
                <w:lang w:eastAsia="tr-TR"/>
              </w:rPr>
              <w:t>3</w:t>
            </w:r>
          </w:p>
        </w:tc>
      </w:tr>
      <w:tr w:rsidR="00F07476" w:rsidRPr="00E7671B" w14:paraId="5A077707" w14:textId="77777777" w:rsidTr="009B1073">
        <w:tc>
          <w:tcPr>
            <w:tcW w:w="1800" w:type="dxa"/>
            <w:vAlign w:val="center"/>
          </w:tcPr>
          <w:p w14:paraId="504BC454" w14:textId="7BCFFF9C"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2.2.1.1</w:t>
            </w:r>
          </w:p>
        </w:tc>
        <w:tc>
          <w:tcPr>
            <w:tcW w:w="5940" w:type="dxa"/>
            <w:vAlign w:val="center"/>
          </w:tcPr>
          <w:p w14:paraId="05B7A5EF" w14:textId="36E04D4B"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Doğrusal Regresyon……………………………………</w:t>
            </w:r>
            <w:r w:rsidR="00A6183B">
              <w:rPr>
                <w:rFonts w:eastAsia="Times New Roman"/>
                <w:kern w:val="0"/>
                <w:szCs w:val="24"/>
                <w:lang w:eastAsia="tr-TR"/>
              </w:rPr>
              <w:t>…..</w:t>
            </w:r>
          </w:p>
        </w:tc>
        <w:tc>
          <w:tcPr>
            <w:tcW w:w="588" w:type="dxa"/>
            <w:vAlign w:val="center"/>
          </w:tcPr>
          <w:p w14:paraId="71656603" w14:textId="05F8C853" w:rsidR="00F07476" w:rsidRPr="00E7671B"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8</w:t>
            </w:r>
          </w:p>
        </w:tc>
      </w:tr>
      <w:tr w:rsidR="006853B0" w:rsidRPr="00E7671B" w14:paraId="560243F5" w14:textId="77777777" w:rsidTr="009B1073">
        <w:tc>
          <w:tcPr>
            <w:tcW w:w="1800" w:type="dxa"/>
            <w:vAlign w:val="center"/>
          </w:tcPr>
          <w:p w14:paraId="2548428F" w14:textId="04C5DF46"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2.2.1.2</w:t>
            </w:r>
          </w:p>
        </w:tc>
        <w:tc>
          <w:tcPr>
            <w:tcW w:w="5940" w:type="dxa"/>
            <w:vAlign w:val="center"/>
          </w:tcPr>
          <w:p w14:paraId="602E229E" w14:textId="6DBC8FE8"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Polinomal Regresyon…………………………………</w:t>
            </w:r>
            <w:r w:rsidR="00A6183B">
              <w:rPr>
                <w:rFonts w:eastAsia="Times New Roman"/>
                <w:kern w:val="0"/>
                <w:szCs w:val="24"/>
                <w:lang w:eastAsia="tr-TR"/>
              </w:rPr>
              <w:t>……</w:t>
            </w:r>
          </w:p>
        </w:tc>
        <w:tc>
          <w:tcPr>
            <w:tcW w:w="588" w:type="dxa"/>
            <w:vAlign w:val="center"/>
          </w:tcPr>
          <w:p w14:paraId="64F2E9DA" w14:textId="3CBF2E76"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9</w:t>
            </w:r>
          </w:p>
        </w:tc>
      </w:tr>
      <w:tr w:rsidR="006853B0" w:rsidRPr="00E7671B" w14:paraId="37165141" w14:textId="77777777" w:rsidTr="009B1073">
        <w:tc>
          <w:tcPr>
            <w:tcW w:w="1800" w:type="dxa"/>
            <w:vAlign w:val="center"/>
          </w:tcPr>
          <w:p w14:paraId="423C3E64" w14:textId="0CA6EB2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2.2.2.1</w:t>
            </w:r>
          </w:p>
        </w:tc>
        <w:tc>
          <w:tcPr>
            <w:tcW w:w="5940" w:type="dxa"/>
            <w:vAlign w:val="center"/>
          </w:tcPr>
          <w:p w14:paraId="1C324BFC" w14:textId="15BE72C0"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 Yapısı</w:t>
            </w:r>
            <w:r w:rsidR="00A6183B">
              <w:rPr>
                <w:rFonts w:eastAsia="Times New Roman"/>
                <w:kern w:val="0"/>
                <w:szCs w:val="24"/>
                <w:lang w:eastAsia="tr-TR"/>
              </w:rPr>
              <w:t>…………………………………………</w:t>
            </w:r>
          </w:p>
        </w:tc>
        <w:tc>
          <w:tcPr>
            <w:tcW w:w="588" w:type="dxa"/>
            <w:vAlign w:val="center"/>
          </w:tcPr>
          <w:p w14:paraId="5099CB3A" w14:textId="34E9F838"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6853B0" w:rsidRPr="00E7671B" w14:paraId="7DF89DE4" w14:textId="77777777" w:rsidTr="009B1073">
        <w:tc>
          <w:tcPr>
            <w:tcW w:w="1800" w:type="dxa"/>
            <w:vAlign w:val="center"/>
          </w:tcPr>
          <w:p w14:paraId="572A9C07" w14:textId="568CCC0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2.2.2.2</w:t>
            </w:r>
          </w:p>
        </w:tc>
        <w:tc>
          <w:tcPr>
            <w:tcW w:w="5940" w:type="dxa"/>
            <w:vAlign w:val="center"/>
          </w:tcPr>
          <w:p w14:paraId="18B0A844" w14:textId="41DA4B0A"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w:t>
            </w:r>
            <w:r w:rsidR="00A6183B">
              <w:rPr>
                <w:rFonts w:eastAsia="Times New Roman"/>
                <w:kern w:val="0"/>
                <w:szCs w:val="24"/>
                <w:lang w:eastAsia="tr-TR"/>
              </w:rPr>
              <w:t xml:space="preserve"> Örneği………………………………………...</w:t>
            </w:r>
          </w:p>
        </w:tc>
        <w:tc>
          <w:tcPr>
            <w:tcW w:w="588" w:type="dxa"/>
            <w:vAlign w:val="center"/>
          </w:tcPr>
          <w:p w14:paraId="4C33E583" w14:textId="1E8115B7" w:rsidR="006853B0"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A6183B" w:rsidRPr="00E7671B" w14:paraId="1AACAC6A" w14:textId="77777777" w:rsidTr="009B1073">
        <w:tc>
          <w:tcPr>
            <w:tcW w:w="1800" w:type="dxa"/>
            <w:vAlign w:val="center"/>
          </w:tcPr>
          <w:p w14:paraId="06F39778" w14:textId="11CDF4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2.2.2.3</w:t>
            </w:r>
          </w:p>
        </w:tc>
        <w:tc>
          <w:tcPr>
            <w:tcW w:w="5940" w:type="dxa"/>
            <w:vAlign w:val="center"/>
          </w:tcPr>
          <w:p w14:paraId="4A0683A0" w14:textId="31B6EB69"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Karar Ağacı Tahmin Çizelgesi……………………………..</w:t>
            </w:r>
          </w:p>
        </w:tc>
        <w:tc>
          <w:tcPr>
            <w:tcW w:w="588" w:type="dxa"/>
            <w:vAlign w:val="center"/>
          </w:tcPr>
          <w:p w14:paraId="76F47154" w14:textId="6F6E520C"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11</w:t>
            </w:r>
          </w:p>
        </w:tc>
      </w:tr>
      <w:tr w:rsidR="00A6183B" w:rsidRPr="00E7671B" w14:paraId="298693DC" w14:textId="77777777" w:rsidTr="009B1073">
        <w:tc>
          <w:tcPr>
            <w:tcW w:w="1800" w:type="dxa"/>
            <w:vAlign w:val="center"/>
          </w:tcPr>
          <w:p w14:paraId="6F89C8C0" w14:textId="3BF08393"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2.2.3.1</w:t>
            </w:r>
          </w:p>
        </w:tc>
        <w:tc>
          <w:tcPr>
            <w:tcW w:w="5940" w:type="dxa"/>
            <w:vAlign w:val="center"/>
          </w:tcPr>
          <w:p w14:paraId="13E771B4" w14:textId="124DB2DC"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 Yapısı……………………………………..</w:t>
            </w:r>
          </w:p>
        </w:tc>
        <w:tc>
          <w:tcPr>
            <w:tcW w:w="588" w:type="dxa"/>
            <w:vAlign w:val="center"/>
          </w:tcPr>
          <w:p w14:paraId="3101B4EC" w14:textId="510F3AE6"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7F638DB3" w14:textId="77777777" w:rsidTr="009B1073">
        <w:tc>
          <w:tcPr>
            <w:tcW w:w="1800" w:type="dxa"/>
            <w:vAlign w:val="center"/>
          </w:tcPr>
          <w:p w14:paraId="1A862262" w14:textId="48945F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2.2.3.2</w:t>
            </w:r>
          </w:p>
        </w:tc>
        <w:tc>
          <w:tcPr>
            <w:tcW w:w="5940" w:type="dxa"/>
            <w:vAlign w:val="center"/>
          </w:tcPr>
          <w:p w14:paraId="26E1C279" w14:textId="3C312C2A"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w:t>
            </w:r>
          </w:p>
        </w:tc>
        <w:tc>
          <w:tcPr>
            <w:tcW w:w="588" w:type="dxa"/>
            <w:vAlign w:val="center"/>
          </w:tcPr>
          <w:p w14:paraId="3DEE70A0" w14:textId="5679A629"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4551C0BC" w14:textId="77777777" w:rsidTr="009B1073">
        <w:tc>
          <w:tcPr>
            <w:tcW w:w="1800" w:type="dxa"/>
            <w:vAlign w:val="center"/>
          </w:tcPr>
          <w:p w14:paraId="754ADDBD" w14:textId="7DF90D5E"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2.2.4.1</w:t>
            </w:r>
          </w:p>
        </w:tc>
        <w:tc>
          <w:tcPr>
            <w:tcW w:w="5940" w:type="dxa"/>
            <w:vAlign w:val="center"/>
          </w:tcPr>
          <w:p w14:paraId="54299CE9" w14:textId="61C68FB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XGBoost……………………………………………………</w:t>
            </w:r>
          </w:p>
        </w:tc>
        <w:tc>
          <w:tcPr>
            <w:tcW w:w="588" w:type="dxa"/>
            <w:vAlign w:val="center"/>
          </w:tcPr>
          <w:p w14:paraId="5B757D38" w14:textId="3C2EBA2B"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13</w:t>
            </w:r>
          </w:p>
        </w:tc>
      </w:tr>
      <w:tr w:rsidR="002A31C7" w:rsidRPr="00E7671B" w14:paraId="0354EF1C" w14:textId="77777777" w:rsidTr="009B1073">
        <w:tc>
          <w:tcPr>
            <w:tcW w:w="1800" w:type="dxa"/>
            <w:vAlign w:val="center"/>
          </w:tcPr>
          <w:p w14:paraId="48EB93BC" w14:textId="41F41CFC" w:rsidR="002A31C7" w:rsidRDefault="002A31C7" w:rsidP="009B1073">
            <w:pPr>
              <w:spacing w:before="80" w:after="80" w:line="240" w:lineRule="auto"/>
              <w:rPr>
                <w:rFonts w:eastAsia="Times New Roman"/>
                <w:kern w:val="0"/>
                <w:szCs w:val="24"/>
                <w:lang w:eastAsia="tr-TR"/>
              </w:rPr>
            </w:pPr>
            <w:r>
              <w:rPr>
                <w:rFonts w:eastAsia="Times New Roman"/>
                <w:kern w:val="0"/>
                <w:szCs w:val="24"/>
                <w:lang w:eastAsia="tr-TR"/>
              </w:rPr>
              <w:t>Şekil 3.2.1</w:t>
            </w:r>
          </w:p>
        </w:tc>
        <w:tc>
          <w:tcPr>
            <w:tcW w:w="5940" w:type="dxa"/>
            <w:vAlign w:val="center"/>
          </w:tcPr>
          <w:p w14:paraId="108F70BC" w14:textId="29F1E306" w:rsidR="002A31C7" w:rsidRDefault="00DB2A16" w:rsidP="009B1073">
            <w:pPr>
              <w:spacing w:before="80" w:after="80" w:line="240" w:lineRule="auto"/>
              <w:rPr>
                <w:rFonts w:eastAsia="Times New Roman"/>
                <w:kern w:val="0"/>
                <w:szCs w:val="24"/>
                <w:lang w:eastAsia="tr-TR"/>
              </w:rPr>
            </w:pPr>
            <w:r>
              <w:rPr>
                <w:rFonts w:eastAsia="Times New Roman"/>
                <w:kern w:val="0"/>
                <w:szCs w:val="24"/>
                <w:lang w:eastAsia="tr-TR"/>
              </w:rPr>
              <w:t xml:space="preserve">Program </w:t>
            </w:r>
            <w:r w:rsidR="002A31C7">
              <w:rPr>
                <w:rFonts w:eastAsia="Times New Roman"/>
                <w:kern w:val="0"/>
                <w:szCs w:val="24"/>
                <w:lang w:eastAsia="tr-TR"/>
              </w:rPr>
              <w:t>Genel Akış Diyagramı……………………………</w:t>
            </w:r>
          </w:p>
        </w:tc>
        <w:tc>
          <w:tcPr>
            <w:tcW w:w="588" w:type="dxa"/>
            <w:vAlign w:val="center"/>
          </w:tcPr>
          <w:p w14:paraId="69E4A32D" w14:textId="46F57052" w:rsidR="002A31C7" w:rsidRDefault="00CE54C7" w:rsidP="009B1073">
            <w:pPr>
              <w:spacing w:after="0" w:line="360" w:lineRule="auto"/>
              <w:jc w:val="right"/>
              <w:rPr>
                <w:rFonts w:eastAsia="Times New Roman"/>
                <w:kern w:val="0"/>
                <w:szCs w:val="24"/>
                <w:lang w:eastAsia="tr-TR"/>
              </w:rPr>
            </w:pPr>
            <w:r>
              <w:rPr>
                <w:rFonts w:eastAsia="Times New Roman"/>
                <w:kern w:val="0"/>
                <w:szCs w:val="24"/>
                <w:lang w:eastAsia="tr-TR"/>
              </w:rPr>
              <w:t>20</w:t>
            </w:r>
          </w:p>
        </w:tc>
      </w:tr>
      <w:tr w:rsidR="006C1D6B" w:rsidRPr="00E7671B" w14:paraId="3AEEB068" w14:textId="77777777" w:rsidTr="009B1073">
        <w:tc>
          <w:tcPr>
            <w:tcW w:w="1800" w:type="dxa"/>
            <w:vAlign w:val="center"/>
          </w:tcPr>
          <w:p w14:paraId="002773B1" w14:textId="01D146E0"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3.2.1.1</w:t>
            </w:r>
          </w:p>
        </w:tc>
        <w:tc>
          <w:tcPr>
            <w:tcW w:w="5940" w:type="dxa"/>
            <w:vAlign w:val="center"/>
          </w:tcPr>
          <w:p w14:paraId="048E0FEA" w14:textId="0C7B5466"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Görselleştirme Kod Parçası…………………………</w:t>
            </w:r>
          </w:p>
        </w:tc>
        <w:tc>
          <w:tcPr>
            <w:tcW w:w="588" w:type="dxa"/>
            <w:vAlign w:val="center"/>
          </w:tcPr>
          <w:p w14:paraId="590549D7" w14:textId="3E993D84"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1D058D">
              <w:rPr>
                <w:rFonts w:eastAsia="Times New Roman"/>
                <w:kern w:val="0"/>
                <w:szCs w:val="24"/>
                <w:lang w:eastAsia="tr-TR"/>
              </w:rPr>
              <w:t>1</w:t>
            </w:r>
          </w:p>
        </w:tc>
      </w:tr>
      <w:tr w:rsidR="006C1D6B" w:rsidRPr="00E7671B" w14:paraId="32852A6F" w14:textId="77777777" w:rsidTr="009B1073">
        <w:tc>
          <w:tcPr>
            <w:tcW w:w="1800" w:type="dxa"/>
            <w:vAlign w:val="center"/>
          </w:tcPr>
          <w:p w14:paraId="66893196" w14:textId="44612CF7"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3.2.2.1</w:t>
            </w:r>
          </w:p>
        </w:tc>
        <w:tc>
          <w:tcPr>
            <w:tcW w:w="5940" w:type="dxa"/>
            <w:vAlign w:val="center"/>
          </w:tcPr>
          <w:p w14:paraId="38403138" w14:textId="372807F0"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Veri Ön İşleme Kod Parçası………………………..</w:t>
            </w:r>
          </w:p>
        </w:tc>
        <w:tc>
          <w:tcPr>
            <w:tcW w:w="588" w:type="dxa"/>
            <w:vAlign w:val="center"/>
          </w:tcPr>
          <w:p w14:paraId="11ACF023" w14:textId="14822402"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F5639D">
              <w:rPr>
                <w:rFonts w:eastAsia="Times New Roman"/>
                <w:kern w:val="0"/>
                <w:szCs w:val="24"/>
                <w:lang w:eastAsia="tr-TR"/>
              </w:rPr>
              <w:t>2</w:t>
            </w:r>
          </w:p>
        </w:tc>
      </w:tr>
      <w:tr w:rsidR="006C1D6B" w:rsidRPr="00E7671B" w14:paraId="7CE6AE5B" w14:textId="77777777" w:rsidTr="009B1073">
        <w:tc>
          <w:tcPr>
            <w:tcW w:w="1800" w:type="dxa"/>
            <w:vAlign w:val="center"/>
          </w:tcPr>
          <w:p w14:paraId="7D90F8C1" w14:textId="2D8605AC"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3.2.3.1</w:t>
            </w:r>
          </w:p>
        </w:tc>
        <w:tc>
          <w:tcPr>
            <w:tcW w:w="5940" w:type="dxa"/>
            <w:vAlign w:val="center"/>
          </w:tcPr>
          <w:p w14:paraId="3DA3FF98" w14:textId="408D2356"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Değerlendirme Kod Parçası………………………...</w:t>
            </w:r>
          </w:p>
        </w:tc>
        <w:tc>
          <w:tcPr>
            <w:tcW w:w="588" w:type="dxa"/>
            <w:vAlign w:val="center"/>
          </w:tcPr>
          <w:p w14:paraId="5791513E" w14:textId="4771004C"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760F83">
              <w:rPr>
                <w:rFonts w:eastAsia="Times New Roman"/>
                <w:kern w:val="0"/>
                <w:szCs w:val="24"/>
                <w:lang w:eastAsia="tr-TR"/>
              </w:rPr>
              <w:t>3</w:t>
            </w:r>
          </w:p>
        </w:tc>
      </w:tr>
      <w:tr w:rsidR="006C1D6B" w:rsidRPr="00E7671B" w14:paraId="346E5E48" w14:textId="77777777" w:rsidTr="009B1073">
        <w:tc>
          <w:tcPr>
            <w:tcW w:w="1800" w:type="dxa"/>
            <w:vAlign w:val="center"/>
          </w:tcPr>
          <w:p w14:paraId="4C4BE23A" w14:textId="7009D5AF"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3.2.3.2</w:t>
            </w:r>
          </w:p>
        </w:tc>
        <w:tc>
          <w:tcPr>
            <w:tcW w:w="5940" w:type="dxa"/>
            <w:vAlign w:val="center"/>
          </w:tcPr>
          <w:p w14:paraId="1632A12A" w14:textId="518AF014"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Toplu Değerlendirme Fonksiyonu………………….</w:t>
            </w:r>
          </w:p>
        </w:tc>
        <w:tc>
          <w:tcPr>
            <w:tcW w:w="588" w:type="dxa"/>
            <w:vAlign w:val="center"/>
          </w:tcPr>
          <w:p w14:paraId="2F5D96C9" w14:textId="561B42AF"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2B3C05">
              <w:rPr>
                <w:rFonts w:eastAsia="Times New Roman"/>
                <w:kern w:val="0"/>
                <w:szCs w:val="24"/>
                <w:lang w:eastAsia="tr-TR"/>
              </w:rPr>
              <w:t>3</w:t>
            </w:r>
          </w:p>
        </w:tc>
      </w:tr>
      <w:tr w:rsidR="006C1D6B" w:rsidRPr="00E7671B" w14:paraId="0ACD07F6" w14:textId="77777777" w:rsidTr="009B1073">
        <w:tc>
          <w:tcPr>
            <w:tcW w:w="1800" w:type="dxa"/>
            <w:vAlign w:val="center"/>
          </w:tcPr>
          <w:p w14:paraId="43E416F8" w14:textId="588B787B"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3.2.3.3</w:t>
            </w:r>
          </w:p>
        </w:tc>
        <w:tc>
          <w:tcPr>
            <w:tcW w:w="5940" w:type="dxa"/>
            <w:vAlign w:val="center"/>
          </w:tcPr>
          <w:p w14:paraId="20521425" w14:textId="6797DA0F"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Lineer Regresyon Örnek Kod Parçası……………………..</w:t>
            </w:r>
          </w:p>
        </w:tc>
        <w:tc>
          <w:tcPr>
            <w:tcW w:w="588" w:type="dxa"/>
            <w:vAlign w:val="center"/>
          </w:tcPr>
          <w:p w14:paraId="07DB8013" w14:textId="70B68248"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78475B">
              <w:rPr>
                <w:rFonts w:eastAsia="Times New Roman"/>
                <w:kern w:val="0"/>
                <w:szCs w:val="24"/>
                <w:lang w:eastAsia="tr-TR"/>
              </w:rPr>
              <w:t>4</w:t>
            </w:r>
          </w:p>
        </w:tc>
      </w:tr>
      <w:tr w:rsidR="006C1D6B" w:rsidRPr="00E7671B" w14:paraId="4CC98337" w14:textId="77777777" w:rsidTr="009B1073">
        <w:tc>
          <w:tcPr>
            <w:tcW w:w="1800" w:type="dxa"/>
            <w:vAlign w:val="center"/>
          </w:tcPr>
          <w:p w14:paraId="0F12FF1E" w14:textId="19D8F377"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3.2.3.4</w:t>
            </w:r>
          </w:p>
        </w:tc>
        <w:tc>
          <w:tcPr>
            <w:tcW w:w="5940" w:type="dxa"/>
            <w:vAlign w:val="center"/>
          </w:tcPr>
          <w:p w14:paraId="66D1D406" w14:textId="5CFEAAC5"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Model Görselleştirme ve Başarı Hesaplama………..</w:t>
            </w:r>
          </w:p>
        </w:tc>
        <w:tc>
          <w:tcPr>
            <w:tcW w:w="588" w:type="dxa"/>
            <w:vAlign w:val="center"/>
          </w:tcPr>
          <w:p w14:paraId="1ABFD7E1" w14:textId="41E68F84"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617A5B">
              <w:rPr>
                <w:rFonts w:eastAsia="Times New Roman"/>
                <w:kern w:val="0"/>
                <w:szCs w:val="24"/>
                <w:lang w:eastAsia="tr-TR"/>
              </w:rPr>
              <w:t>4</w:t>
            </w:r>
          </w:p>
        </w:tc>
      </w:tr>
      <w:tr w:rsidR="006C1D6B" w:rsidRPr="00E7671B" w14:paraId="4D15FA2D" w14:textId="77777777" w:rsidTr="009B1073">
        <w:tc>
          <w:tcPr>
            <w:tcW w:w="1800" w:type="dxa"/>
            <w:vAlign w:val="center"/>
          </w:tcPr>
          <w:p w14:paraId="503B17DE" w14:textId="37BB5E9D"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3.2.3.5</w:t>
            </w:r>
          </w:p>
        </w:tc>
        <w:tc>
          <w:tcPr>
            <w:tcW w:w="5940" w:type="dxa"/>
            <w:vAlign w:val="center"/>
          </w:tcPr>
          <w:p w14:paraId="060F7B71" w14:textId="72C3D7B8"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Lineer Regresyon Skor Tablosu………………………….</w:t>
            </w:r>
            <w:r w:rsidR="002B2091">
              <w:rPr>
                <w:rFonts w:eastAsia="Times New Roman"/>
                <w:kern w:val="0"/>
                <w:szCs w:val="24"/>
                <w:lang w:eastAsia="tr-TR"/>
              </w:rPr>
              <w:t>..</w:t>
            </w:r>
            <w:r>
              <w:rPr>
                <w:rFonts w:eastAsia="Times New Roman"/>
                <w:kern w:val="0"/>
                <w:szCs w:val="24"/>
                <w:lang w:eastAsia="tr-TR"/>
              </w:rPr>
              <w:t>.</w:t>
            </w:r>
          </w:p>
        </w:tc>
        <w:tc>
          <w:tcPr>
            <w:tcW w:w="588" w:type="dxa"/>
            <w:vAlign w:val="center"/>
          </w:tcPr>
          <w:p w14:paraId="1AFF3EB9" w14:textId="623A4FED"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356964">
              <w:rPr>
                <w:rFonts w:eastAsia="Times New Roman"/>
                <w:kern w:val="0"/>
                <w:szCs w:val="24"/>
                <w:lang w:eastAsia="tr-TR"/>
              </w:rPr>
              <w:t>5</w:t>
            </w:r>
          </w:p>
        </w:tc>
      </w:tr>
    </w:tbl>
    <w:p w14:paraId="6CE562E5" w14:textId="77777777" w:rsidR="00E7671B" w:rsidRPr="009436EE" w:rsidRDefault="00E7671B" w:rsidP="00FC21A3">
      <w:pPr>
        <w:spacing w:after="0" w:line="360" w:lineRule="auto"/>
        <w:jc w:val="both"/>
        <w:rPr>
          <w:rFonts w:eastAsia="Times New Roman"/>
          <w:kern w:val="0"/>
          <w:szCs w:val="24"/>
          <w:lang w:eastAsia="tr-TR"/>
        </w:rPr>
      </w:pPr>
    </w:p>
    <w:p w14:paraId="370FD238" w14:textId="77777777" w:rsidR="00FC21A3" w:rsidRDefault="00FC21A3" w:rsidP="00FC21A3">
      <w:pPr>
        <w:spacing w:after="0" w:line="360" w:lineRule="auto"/>
        <w:jc w:val="both"/>
        <w:rPr>
          <w:rFonts w:eastAsia="Times New Roman"/>
          <w:kern w:val="0"/>
          <w:szCs w:val="24"/>
          <w:lang w:eastAsia="tr-TR"/>
        </w:rPr>
      </w:pPr>
    </w:p>
    <w:p w14:paraId="06F62D51" w14:textId="77777777" w:rsidR="00E7671B" w:rsidRPr="009436EE" w:rsidRDefault="00E7671B" w:rsidP="00FC21A3">
      <w:pPr>
        <w:spacing w:after="0" w:line="360" w:lineRule="auto"/>
        <w:jc w:val="both"/>
        <w:rPr>
          <w:rFonts w:eastAsia="Times New Roman"/>
          <w:kern w:val="0"/>
          <w:szCs w:val="24"/>
          <w:lang w:eastAsia="tr-TR"/>
        </w:rPr>
      </w:pPr>
    </w:p>
    <w:p w14:paraId="2D352603" w14:textId="77777777" w:rsidR="00D7450B" w:rsidRPr="009436EE" w:rsidRDefault="00D7450B" w:rsidP="00D7450B">
      <w:pPr>
        <w:spacing w:before="120" w:after="0" w:line="240" w:lineRule="auto"/>
        <w:rPr>
          <w:rFonts w:eastAsia="Times New Roman"/>
          <w:kern w:val="0"/>
          <w:sz w:val="20"/>
          <w:szCs w:val="20"/>
          <w:lang w:eastAsia="tr-TR"/>
        </w:rPr>
      </w:pPr>
      <w:bookmarkStart w:id="19" w:name="_Toc346021899"/>
      <w:r w:rsidRPr="009436EE">
        <w:rPr>
          <w:rFonts w:eastAsia="Times New Roman"/>
          <w:kern w:val="0"/>
          <w:sz w:val="20"/>
          <w:szCs w:val="20"/>
          <w:lang w:eastAsia="tr-TR"/>
        </w:rPr>
        <w:br w:type="page"/>
      </w:r>
    </w:p>
    <w:p w14:paraId="6B0013A9" w14:textId="77777777" w:rsidR="00C53414" w:rsidRPr="009436EE" w:rsidRDefault="00C53414" w:rsidP="007723EB">
      <w:pPr>
        <w:pStyle w:val="IlkSayfalarBasligiSau"/>
      </w:pPr>
      <w:bookmarkStart w:id="20" w:name="_Toc87816863"/>
      <w:bookmarkStart w:id="21" w:name="_Toc91431568"/>
      <w:r>
        <w:lastRenderedPageBreak/>
        <w:t>TABLOLAR</w:t>
      </w:r>
      <w:r w:rsidRPr="009436EE">
        <w:t xml:space="preserve"> LİSTESİ</w:t>
      </w:r>
      <w:bookmarkEnd w:id="20"/>
      <w:bookmarkEnd w:id="21"/>
    </w:p>
    <w:p w14:paraId="7CFF1AAD" w14:textId="77777777" w:rsidR="00C53414" w:rsidRPr="009436EE" w:rsidRDefault="00C53414" w:rsidP="00C53414">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014E24" w:rsidRPr="00E7671B" w14:paraId="500E21B2" w14:textId="77777777" w:rsidTr="00276257">
        <w:tc>
          <w:tcPr>
            <w:tcW w:w="1800" w:type="dxa"/>
            <w:vAlign w:val="center"/>
          </w:tcPr>
          <w:p w14:paraId="64456C4C" w14:textId="77777777"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Tablo 1</w:t>
            </w:r>
            <w:r w:rsidRPr="00E7671B">
              <w:rPr>
                <w:rFonts w:eastAsia="Times New Roman"/>
                <w:kern w:val="0"/>
                <w:szCs w:val="24"/>
                <w:lang w:eastAsia="tr-TR"/>
              </w:rPr>
              <w:t>.1.</w:t>
            </w:r>
          </w:p>
        </w:tc>
        <w:tc>
          <w:tcPr>
            <w:tcW w:w="5940" w:type="dxa"/>
            <w:vAlign w:val="center"/>
          </w:tcPr>
          <w:p w14:paraId="5658947F" w14:textId="71DE1B7D"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Örnek Veri Tablosu</w:t>
            </w:r>
            <w:r w:rsidRPr="00E7671B">
              <w:rPr>
                <w:rFonts w:eastAsia="Times New Roman"/>
                <w:kern w:val="0"/>
                <w:szCs w:val="24"/>
                <w:lang w:eastAsia="tr-TR"/>
              </w:rPr>
              <w:t>………………………………...……</w:t>
            </w:r>
            <w:r>
              <w:rPr>
                <w:rFonts w:eastAsia="Times New Roman"/>
                <w:kern w:val="0"/>
                <w:szCs w:val="24"/>
                <w:lang w:eastAsia="tr-TR"/>
              </w:rPr>
              <w:t>..</w:t>
            </w:r>
          </w:p>
        </w:tc>
        <w:tc>
          <w:tcPr>
            <w:tcW w:w="588" w:type="dxa"/>
            <w:vAlign w:val="bottom"/>
          </w:tcPr>
          <w:p w14:paraId="1F45B3C4" w14:textId="579D8395" w:rsidR="00014E24" w:rsidRPr="00E7671B" w:rsidRDefault="00014E24" w:rsidP="00276257">
            <w:pPr>
              <w:spacing w:before="120" w:after="0" w:line="360" w:lineRule="auto"/>
              <w:jc w:val="right"/>
              <w:rPr>
                <w:rFonts w:eastAsia="Times New Roman"/>
                <w:kern w:val="0"/>
                <w:szCs w:val="24"/>
                <w:lang w:eastAsia="tr-TR"/>
              </w:rPr>
            </w:pPr>
            <w:r>
              <w:rPr>
                <w:rFonts w:eastAsia="Times New Roman"/>
                <w:kern w:val="0"/>
                <w:szCs w:val="24"/>
                <w:lang w:eastAsia="tr-TR"/>
              </w:rPr>
              <w:t>1</w:t>
            </w:r>
            <w:r w:rsidR="00CF3CFE">
              <w:rPr>
                <w:rFonts w:eastAsia="Times New Roman"/>
                <w:kern w:val="0"/>
                <w:szCs w:val="24"/>
                <w:lang w:eastAsia="tr-TR"/>
              </w:rPr>
              <w:t>8</w:t>
            </w:r>
          </w:p>
        </w:tc>
      </w:tr>
      <w:tr w:rsidR="00F97A71" w:rsidRPr="00E7671B" w14:paraId="636806C1" w14:textId="77777777" w:rsidTr="00276257">
        <w:tc>
          <w:tcPr>
            <w:tcW w:w="1800" w:type="dxa"/>
            <w:vAlign w:val="center"/>
          </w:tcPr>
          <w:p w14:paraId="6CD5C39F" w14:textId="59AB796C" w:rsidR="00F97A71" w:rsidRDefault="00F97A71" w:rsidP="00276257">
            <w:pPr>
              <w:spacing w:before="80" w:after="80" w:line="240" w:lineRule="auto"/>
              <w:rPr>
                <w:rFonts w:eastAsia="Times New Roman"/>
                <w:kern w:val="0"/>
                <w:szCs w:val="24"/>
                <w:lang w:eastAsia="tr-TR"/>
              </w:rPr>
            </w:pPr>
            <w:r>
              <w:rPr>
                <w:rFonts w:eastAsia="Times New Roman"/>
                <w:kern w:val="0"/>
                <w:szCs w:val="24"/>
                <w:lang w:eastAsia="tr-TR"/>
              </w:rPr>
              <w:t>Tablo 3.2.4.1</w:t>
            </w:r>
          </w:p>
        </w:tc>
        <w:tc>
          <w:tcPr>
            <w:tcW w:w="5940" w:type="dxa"/>
            <w:vAlign w:val="center"/>
          </w:tcPr>
          <w:p w14:paraId="5FBE9F59" w14:textId="4AE99631" w:rsidR="00F97A71" w:rsidRDefault="00FA3138" w:rsidP="00276257">
            <w:pPr>
              <w:spacing w:before="80" w:after="80" w:line="240" w:lineRule="auto"/>
              <w:rPr>
                <w:rFonts w:eastAsia="Times New Roman"/>
                <w:kern w:val="0"/>
                <w:szCs w:val="24"/>
                <w:lang w:eastAsia="tr-TR"/>
              </w:rPr>
            </w:pPr>
            <w:r>
              <w:rPr>
                <w:rFonts w:eastAsia="Times New Roman"/>
                <w:kern w:val="0"/>
                <w:szCs w:val="24"/>
                <w:lang w:eastAsia="tr-TR"/>
              </w:rPr>
              <w:t>Makine Öğrenmesi Süre…………………………………...</w:t>
            </w:r>
          </w:p>
        </w:tc>
        <w:tc>
          <w:tcPr>
            <w:tcW w:w="588" w:type="dxa"/>
            <w:vAlign w:val="bottom"/>
          </w:tcPr>
          <w:p w14:paraId="2EF40B73" w14:textId="17B6D5DF" w:rsidR="00F97A71" w:rsidRDefault="00F97A71" w:rsidP="00276257">
            <w:pPr>
              <w:spacing w:before="120" w:after="0" w:line="360" w:lineRule="auto"/>
              <w:jc w:val="right"/>
              <w:rPr>
                <w:rFonts w:eastAsia="Times New Roman"/>
                <w:kern w:val="0"/>
                <w:szCs w:val="24"/>
                <w:lang w:eastAsia="tr-TR"/>
              </w:rPr>
            </w:pPr>
            <w:r>
              <w:rPr>
                <w:rFonts w:eastAsia="Times New Roman"/>
                <w:kern w:val="0"/>
                <w:szCs w:val="24"/>
                <w:lang w:eastAsia="tr-TR"/>
              </w:rPr>
              <w:t>2</w:t>
            </w:r>
            <w:r w:rsidR="0099605E">
              <w:rPr>
                <w:rFonts w:eastAsia="Times New Roman"/>
                <w:kern w:val="0"/>
                <w:szCs w:val="24"/>
                <w:lang w:eastAsia="tr-TR"/>
              </w:rPr>
              <w:t>5</w:t>
            </w:r>
          </w:p>
        </w:tc>
      </w:tr>
      <w:tr w:rsidR="00F97A71" w:rsidRPr="00E7671B" w14:paraId="4D32E71E" w14:textId="77777777" w:rsidTr="00276257">
        <w:tc>
          <w:tcPr>
            <w:tcW w:w="1800" w:type="dxa"/>
            <w:vAlign w:val="center"/>
          </w:tcPr>
          <w:p w14:paraId="100032AC" w14:textId="46E4552A" w:rsidR="00F97A71" w:rsidRDefault="00F97A71" w:rsidP="00276257">
            <w:pPr>
              <w:spacing w:before="80" w:after="80" w:line="240" w:lineRule="auto"/>
              <w:rPr>
                <w:rFonts w:eastAsia="Times New Roman"/>
                <w:kern w:val="0"/>
                <w:szCs w:val="24"/>
                <w:lang w:eastAsia="tr-TR"/>
              </w:rPr>
            </w:pPr>
            <w:r>
              <w:rPr>
                <w:rFonts w:eastAsia="Times New Roman"/>
                <w:kern w:val="0"/>
                <w:szCs w:val="24"/>
                <w:lang w:eastAsia="tr-TR"/>
              </w:rPr>
              <w:t>Tablo 3.2.4.2</w:t>
            </w:r>
          </w:p>
        </w:tc>
        <w:tc>
          <w:tcPr>
            <w:tcW w:w="5940" w:type="dxa"/>
            <w:vAlign w:val="center"/>
          </w:tcPr>
          <w:p w14:paraId="72A4B471" w14:textId="0393500C" w:rsidR="00F97A71" w:rsidRDefault="00FA3138" w:rsidP="00276257">
            <w:pPr>
              <w:spacing w:before="80" w:after="80" w:line="240" w:lineRule="auto"/>
              <w:rPr>
                <w:rFonts w:eastAsia="Times New Roman"/>
                <w:kern w:val="0"/>
                <w:szCs w:val="24"/>
                <w:lang w:eastAsia="tr-TR"/>
              </w:rPr>
            </w:pPr>
            <w:r>
              <w:rPr>
                <w:rFonts w:eastAsia="Times New Roman"/>
                <w:kern w:val="0"/>
                <w:szCs w:val="24"/>
                <w:lang w:eastAsia="tr-TR"/>
              </w:rPr>
              <w:t>Toplam Süre Değerlendirme……………………………….</w:t>
            </w:r>
          </w:p>
        </w:tc>
        <w:tc>
          <w:tcPr>
            <w:tcW w:w="588" w:type="dxa"/>
            <w:vAlign w:val="bottom"/>
          </w:tcPr>
          <w:p w14:paraId="33AB4997" w14:textId="00A82C92" w:rsidR="00F97A71" w:rsidRDefault="00F97A71" w:rsidP="00276257">
            <w:pPr>
              <w:spacing w:before="120" w:after="0" w:line="360" w:lineRule="auto"/>
              <w:jc w:val="right"/>
              <w:rPr>
                <w:rFonts w:eastAsia="Times New Roman"/>
                <w:kern w:val="0"/>
                <w:szCs w:val="24"/>
                <w:lang w:eastAsia="tr-TR"/>
              </w:rPr>
            </w:pPr>
            <w:r>
              <w:rPr>
                <w:rFonts w:eastAsia="Times New Roman"/>
                <w:kern w:val="0"/>
                <w:szCs w:val="24"/>
                <w:lang w:eastAsia="tr-TR"/>
              </w:rPr>
              <w:t>2</w:t>
            </w:r>
            <w:r w:rsidR="006D665D">
              <w:rPr>
                <w:rFonts w:eastAsia="Times New Roman"/>
                <w:kern w:val="0"/>
                <w:szCs w:val="24"/>
                <w:lang w:eastAsia="tr-TR"/>
              </w:rPr>
              <w:t>6</w:t>
            </w:r>
          </w:p>
        </w:tc>
      </w:tr>
      <w:tr w:rsidR="00014E24" w:rsidRPr="00E7671B" w14:paraId="677C6588" w14:textId="77777777" w:rsidTr="00276257">
        <w:tc>
          <w:tcPr>
            <w:tcW w:w="1800" w:type="dxa"/>
            <w:vAlign w:val="center"/>
          </w:tcPr>
          <w:p w14:paraId="18316C38" w14:textId="77777777" w:rsidR="00014E24" w:rsidRPr="00E7671B" w:rsidRDefault="00014E24" w:rsidP="00276257">
            <w:pPr>
              <w:spacing w:before="80" w:after="80" w:line="240" w:lineRule="auto"/>
              <w:rPr>
                <w:rFonts w:eastAsia="Times New Roman"/>
                <w:kern w:val="0"/>
                <w:szCs w:val="24"/>
                <w:lang w:eastAsia="tr-TR"/>
              </w:rPr>
            </w:pPr>
          </w:p>
        </w:tc>
        <w:tc>
          <w:tcPr>
            <w:tcW w:w="5940" w:type="dxa"/>
            <w:vAlign w:val="center"/>
          </w:tcPr>
          <w:p w14:paraId="3B11667A" w14:textId="77777777" w:rsidR="00014E24" w:rsidRPr="00E7671B" w:rsidRDefault="00014E24" w:rsidP="00276257">
            <w:pPr>
              <w:spacing w:before="80" w:after="80" w:line="240" w:lineRule="auto"/>
              <w:rPr>
                <w:rFonts w:eastAsia="Times New Roman"/>
                <w:kern w:val="0"/>
                <w:szCs w:val="24"/>
                <w:lang w:eastAsia="tr-TR"/>
              </w:rPr>
            </w:pPr>
          </w:p>
        </w:tc>
        <w:tc>
          <w:tcPr>
            <w:tcW w:w="588" w:type="dxa"/>
            <w:vAlign w:val="center"/>
          </w:tcPr>
          <w:p w14:paraId="259530C3" w14:textId="77777777" w:rsidR="00014E24" w:rsidRPr="00E7671B" w:rsidRDefault="00014E24" w:rsidP="00276257">
            <w:pPr>
              <w:spacing w:after="0" w:line="360" w:lineRule="auto"/>
              <w:jc w:val="right"/>
              <w:rPr>
                <w:rFonts w:eastAsia="Times New Roman"/>
                <w:kern w:val="0"/>
                <w:szCs w:val="24"/>
                <w:lang w:eastAsia="tr-TR"/>
              </w:rPr>
            </w:pPr>
          </w:p>
        </w:tc>
      </w:tr>
    </w:tbl>
    <w:p w14:paraId="61AF486B" w14:textId="77777777" w:rsidR="00C53414" w:rsidRPr="009436EE" w:rsidRDefault="00C53414" w:rsidP="00C53414">
      <w:pPr>
        <w:spacing w:after="0" w:line="360" w:lineRule="auto"/>
        <w:jc w:val="both"/>
        <w:rPr>
          <w:rFonts w:eastAsia="Times New Roman"/>
          <w:kern w:val="0"/>
          <w:szCs w:val="24"/>
          <w:lang w:eastAsia="tr-TR"/>
        </w:rPr>
      </w:pPr>
    </w:p>
    <w:p w14:paraId="1C7A2E87" w14:textId="77777777" w:rsidR="00C53414" w:rsidRDefault="00C53414" w:rsidP="00C53414">
      <w:pPr>
        <w:spacing w:after="0" w:line="360" w:lineRule="auto"/>
        <w:jc w:val="both"/>
        <w:rPr>
          <w:rFonts w:eastAsia="Times New Roman"/>
          <w:kern w:val="0"/>
          <w:szCs w:val="24"/>
          <w:lang w:eastAsia="tr-TR"/>
        </w:rPr>
      </w:pPr>
    </w:p>
    <w:p w14:paraId="5DAAB0D3" w14:textId="77777777" w:rsidR="00C53414" w:rsidRPr="009436EE" w:rsidRDefault="00C53414" w:rsidP="00C53414">
      <w:pPr>
        <w:spacing w:before="120" w:after="0" w:line="240" w:lineRule="auto"/>
        <w:rPr>
          <w:rFonts w:eastAsia="Times New Roman"/>
          <w:kern w:val="0"/>
          <w:sz w:val="20"/>
          <w:szCs w:val="20"/>
          <w:lang w:eastAsia="tr-TR"/>
        </w:rPr>
      </w:pPr>
    </w:p>
    <w:p w14:paraId="784E760D" w14:textId="0C8AF3D9" w:rsidR="00D57773" w:rsidRDefault="00D57773">
      <w:pPr>
        <w:spacing w:after="0" w:line="240" w:lineRule="auto"/>
        <w:rPr>
          <w:b/>
          <w:sz w:val="28"/>
          <w:szCs w:val="28"/>
        </w:rPr>
      </w:pPr>
      <w:r>
        <w:rPr>
          <w:b/>
          <w:sz w:val="28"/>
          <w:szCs w:val="28"/>
        </w:rPr>
        <w:br w:type="page"/>
      </w:r>
    </w:p>
    <w:p w14:paraId="7513CF80" w14:textId="77777777" w:rsidR="005B05F8" w:rsidRPr="009436EE" w:rsidRDefault="005B05F8" w:rsidP="007723EB">
      <w:pPr>
        <w:pStyle w:val="OzetBaslikSau"/>
      </w:pPr>
      <w:bookmarkStart w:id="22" w:name="_Toc87816864"/>
      <w:bookmarkStart w:id="23" w:name="_Toc91431569"/>
      <w:r w:rsidRPr="009436EE">
        <w:lastRenderedPageBreak/>
        <w:t>ÖZET</w:t>
      </w:r>
      <w:bookmarkEnd w:id="22"/>
      <w:bookmarkEnd w:id="23"/>
    </w:p>
    <w:p w14:paraId="140C483B" w14:textId="77777777" w:rsidR="005B05F8" w:rsidRPr="009436EE" w:rsidRDefault="005B05F8" w:rsidP="005B05F8">
      <w:pPr>
        <w:spacing w:after="0" w:line="360" w:lineRule="auto"/>
        <w:jc w:val="both"/>
        <w:rPr>
          <w:rFonts w:eastAsia="Times New Roman"/>
          <w:kern w:val="0"/>
          <w:szCs w:val="24"/>
          <w:lang w:eastAsia="tr-TR"/>
        </w:rPr>
      </w:pPr>
    </w:p>
    <w:p w14:paraId="363BB41C" w14:textId="77777777" w:rsidR="005B05F8" w:rsidRPr="009436EE" w:rsidRDefault="005B05F8" w:rsidP="005B05F8">
      <w:pPr>
        <w:spacing w:after="0" w:line="360" w:lineRule="auto"/>
        <w:jc w:val="both"/>
        <w:rPr>
          <w:rFonts w:eastAsia="Times New Roman"/>
          <w:kern w:val="0"/>
          <w:szCs w:val="24"/>
          <w:lang w:eastAsia="tr-TR"/>
        </w:rPr>
      </w:pPr>
    </w:p>
    <w:p w14:paraId="7AE9468B" w14:textId="65529D58" w:rsidR="00EA750A" w:rsidRDefault="00254C52" w:rsidP="00C53414">
      <w:pPr>
        <w:pStyle w:val="NormalWeb"/>
        <w:shd w:val="clear" w:color="auto" w:fill="FFFFFF"/>
        <w:spacing w:before="0" w:beforeAutospacing="0" w:after="0" w:afterAutospacing="0"/>
        <w:jc w:val="both"/>
      </w:pPr>
      <w:r>
        <w:t xml:space="preserve"> </w:t>
      </w:r>
      <w:r w:rsidR="00956A02">
        <w:t xml:space="preserve">Anahtar kelimeler: Makine Öğrenmesi, Regresyon Analizi, </w:t>
      </w:r>
      <w:r w:rsidR="00EA750A">
        <w:t>Veri Bilimi</w:t>
      </w:r>
    </w:p>
    <w:p w14:paraId="2D6B2ADC" w14:textId="0358175D" w:rsidR="00EA750A" w:rsidRDefault="00EA750A" w:rsidP="00C53414">
      <w:pPr>
        <w:pStyle w:val="NormalWeb"/>
        <w:shd w:val="clear" w:color="auto" w:fill="FFFFFF"/>
        <w:spacing w:before="0" w:beforeAutospacing="0" w:after="0" w:afterAutospacing="0"/>
        <w:jc w:val="both"/>
      </w:pPr>
    </w:p>
    <w:p w14:paraId="4962EC19" w14:textId="77777777" w:rsidR="00E33DE5" w:rsidRDefault="00EA750A" w:rsidP="0004308E">
      <w:pPr>
        <w:pStyle w:val="AnaParagrafYaziStiliSau"/>
        <w:rPr>
          <w:sz w:val="20"/>
          <w:szCs w:val="20"/>
        </w:rPr>
      </w:pPr>
      <w:r>
        <w:t xml:space="preserve">Bu projede gerçek hayattan edinilmiş veri setleri kullanılmıştır. Verilere ulaşmak için ITC kurumunun TradeMap sitesinden yararlanılmıştır. </w:t>
      </w:r>
      <w:r w:rsidR="0004308E">
        <w:t>Elde edilen veriler, veri setleri haline dönüştürüldükten sonra görselleştirilip incelenmiştir.</w:t>
      </w:r>
      <w:r w:rsidR="0004308E">
        <w:rPr>
          <w:sz w:val="20"/>
          <w:szCs w:val="20"/>
        </w:rPr>
        <w:t xml:space="preserve"> </w:t>
      </w:r>
      <w:r w:rsidR="0004308E" w:rsidRPr="0004308E">
        <w:t xml:space="preserve">Gelecek yılların değerlerinin tahminlenmesi için makine öğrenmesi kullanılmıştır. Veri setlerinde belli başlı ülkeler seçilmiştir. Bu ülkeler   Türkiye, </w:t>
      </w:r>
      <w:r w:rsidR="0004308E">
        <w:t>Senegal</w:t>
      </w:r>
      <w:r w:rsidR="0004308E" w:rsidRPr="0004308E">
        <w:t>, Arjantin, Çin, Amerika Birleşik Devletleri ve Almanya’dır</w:t>
      </w:r>
      <w:r w:rsidR="0004308E">
        <w:rPr>
          <w:sz w:val="20"/>
          <w:szCs w:val="20"/>
        </w:rPr>
        <w:t>.</w:t>
      </w:r>
    </w:p>
    <w:p w14:paraId="2F8C5008" w14:textId="4154BEEA" w:rsidR="00434DFB" w:rsidRDefault="00434DFB" w:rsidP="0004308E">
      <w:pPr>
        <w:pStyle w:val="AnaParagrafYaziStiliSau"/>
        <w:rPr>
          <w:sz w:val="20"/>
          <w:szCs w:val="20"/>
        </w:rPr>
      </w:pPr>
    </w:p>
    <w:p w14:paraId="4C48EF06" w14:textId="205B5C3E" w:rsidR="001D066B" w:rsidRPr="00BD164F" w:rsidRDefault="00434DFB" w:rsidP="00BD164F">
      <w:pPr>
        <w:spacing w:after="0" w:line="240" w:lineRule="auto"/>
        <w:rPr>
          <w:rFonts w:eastAsia="Times New Roman"/>
          <w:kern w:val="0"/>
          <w:sz w:val="20"/>
          <w:szCs w:val="20"/>
          <w:lang w:eastAsia="tr-TR"/>
        </w:rPr>
      </w:pPr>
      <w:r>
        <w:rPr>
          <w:sz w:val="20"/>
          <w:szCs w:val="20"/>
        </w:rPr>
        <w:br w:type="page"/>
      </w:r>
    </w:p>
    <w:p w14:paraId="33747D9D" w14:textId="77777777" w:rsidR="00434DFB" w:rsidRPr="00BD575B" w:rsidRDefault="00434DFB" w:rsidP="00434DFB">
      <w:pPr>
        <w:pStyle w:val="SummaryBaslikSau"/>
        <w:spacing w:line="360" w:lineRule="auto"/>
        <w:rPr>
          <w:lang w:val="tr-TR"/>
        </w:rPr>
      </w:pPr>
      <w:bookmarkStart w:id="24" w:name="_Toc346019777"/>
      <w:bookmarkStart w:id="25" w:name="_Toc440403813"/>
      <w:r w:rsidRPr="00BD575B">
        <w:rPr>
          <w:lang w:val="tr-TR"/>
        </w:rPr>
        <w:lastRenderedPageBreak/>
        <w:t>SUMMARY</w:t>
      </w:r>
      <w:bookmarkEnd w:id="24"/>
      <w:bookmarkEnd w:id="25"/>
    </w:p>
    <w:p w14:paraId="075328D4" w14:textId="77777777" w:rsidR="00434DFB" w:rsidRPr="00BD575B" w:rsidRDefault="00434DFB" w:rsidP="00434DFB">
      <w:pPr>
        <w:rPr>
          <w:rFonts w:eastAsia="Times New Roman"/>
          <w:kern w:val="0"/>
          <w:szCs w:val="24"/>
          <w:lang w:eastAsia="tr-TR"/>
        </w:rPr>
      </w:pPr>
    </w:p>
    <w:p w14:paraId="2DC5E99F" w14:textId="77777777" w:rsidR="00434DFB" w:rsidRPr="005A67A0" w:rsidRDefault="00434DFB" w:rsidP="00434DFB">
      <w:pPr>
        <w:pStyle w:val="AnaParagrafYaziStiliSau"/>
        <w:rPr>
          <w:lang w:val="en-US"/>
        </w:rPr>
      </w:pPr>
      <w:r w:rsidRPr="005A67A0">
        <w:rPr>
          <w:lang w:val="en-US"/>
        </w:rPr>
        <w:t>Keywords: Machine Learning, Regression Analysis, Data Science</w:t>
      </w:r>
    </w:p>
    <w:p w14:paraId="1CA05201" w14:textId="77777777" w:rsidR="00434DFB" w:rsidRPr="005A67A0" w:rsidRDefault="00434DFB" w:rsidP="00434DFB">
      <w:pPr>
        <w:pStyle w:val="AnaParagrafYaziStiliSau"/>
        <w:rPr>
          <w:lang w:val="en-US"/>
        </w:rPr>
      </w:pPr>
    </w:p>
    <w:p w14:paraId="59C3A318" w14:textId="7A015504" w:rsidR="00E33DE5" w:rsidRPr="005A67A0" w:rsidRDefault="00434DFB" w:rsidP="00434DFB">
      <w:pPr>
        <w:pStyle w:val="AnaParagrafYaziStiliSau"/>
        <w:rPr>
          <w:lang w:val="en-US"/>
        </w:rPr>
        <w:sectPr w:rsidR="00E33DE5" w:rsidRPr="005A67A0" w:rsidSect="002977DD">
          <w:pgSz w:w="11906" w:h="16838"/>
          <w:pgMar w:top="1701" w:right="1843" w:bottom="1418" w:left="1843" w:header="708" w:footer="708" w:gutter="0"/>
          <w:pgNumType w:fmt="lowerRoman"/>
          <w:cols w:space="708"/>
          <w:titlePg/>
          <w:docGrid w:linePitch="360"/>
        </w:sectPr>
      </w:pPr>
      <w:r w:rsidRPr="005A67A0">
        <w:rPr>
          <w:lang w:val="en-US"/>
        </w:rPr>
        <w:t xml:space="preserve">In this project, real-life data sets were used. In order to access the data, the ITC institution's TradeMap site was used. The data obtained were visualized and examined after being converted into data sets. Machine learning has been used to predict the values of the coming years. Certain countries were selected in the data sets. These countries are Turkey, Senegal, Argentina, China, </w:t>
      </w:r>
      <w:r w:rsidR="008C34AD">
        <w:rPr>
          <w:lang w:val="en-US"/>
        </w:rPr>
        <w:t>USA</w:t>
      </w:r>
      <w:r w:rsidRPr="005A67A0">
        <w:rPr>
          <w:lang w:val="en-US"/>
        </w:rPr>
        <w:t xml:space="preserve"> and Germany.</w:t>
      </w:r>
    </w:p>
    <w:p w14:paraId="34E71182" w14:textId="77777777" w:rsidR="00C86B22" w:rsidRPr="009436EE" w:rsidRDefault="00C86B22" w:rsidP="00D80A19">
      <w:pPr>
        <w:pStyle w:val="OzetYaziStiliSau"/>
        <w:rPr>
          <w:b/>
          <w:sz w:val="28"/>
          <w:szCs w:val="28"/>
        </w:rPr>
      </w:pPr>
    </w:p>
    <w:p w14:paraId="1F977076" w14:textId="77777777" w:rsidR="009F4B57" w:rsidRPr="009436EE" w:rsidRDefault="009F4B57" w:rsidP="00C86B22">
      <w:pPr>
        <w:pStyle w:val="Balk1"/>
        <w:ind w:left="1418" w:hanging="1418"/>
      </w:pPr>
      <w:bookmarkStart w:id="26" w:name="_Toc346019778"/>
      <w:bookmarkStart w:id="27" w:name="_Toc87815057"/>
      <w:bookmarkStart w:id="28" w:name="_Toc87815160"/>
      <w:bookmarkStart w:id="29" w:name="_Toc87815183"/>
      <w:bookmarkStart w:id="30" w:name="_Toc87815241"/>
      <w:bookmarkStart w:id="31" w:name="_Toc87815322"/>
      <w:bookmarkStart w:id="32" w:name="_Toc87816014"/>
      <w:bookmarkStart w:id="33" w:name="_Toc87816269"/>
      <w:bookmarkStart w:id="34" w:name="_Toc87816865"/>
      <w:bookmarkStart w:id="35" w:name="_Toc91431570"/>
      <w:r w:rsidRPr="009436EE">
        <w:t>GİRİŞ</w:t>
      </w:r>
      <w:bookmarkEnd w:id="26"/>
      <w:bookmarkEnd w:id="27"/>
      <w:bookmarkEnd w:id="28"/>
      <w:bookmarkEnd w:id="29"/>
      <w:bookmarkEnd w:id="30"/>
      <w:bookmarkEnd w:id="31"/>
      <w:bookmarkEnd w:id="32"/>
      <w:bookmarkEnd w:id="33"/>
      <w:bookmarkEnd w:id="34"/>
      <w:bookmarkEnd w:id="35"/>
    </w:p>
    <w:p w14:paraId="23DC04EB" w14:textId="77777777" w:rsidR="009F4B57" w:rsidRPr="009436EE" w:rsidRDefault="009F4B57" w:rsidP="00B77667">
      <w:pPr>
        <w:pStyle w:val="BaslikBosluklari"/>
      </w:pPr>
    </w:p>
    <w:p w14:paraId="5C5E69E8" w14:textId="21A77DB2" w:rsidR="005457E8" w:rsidRDefault="00DE4B35" w:rsidP="00EA750A">
      <w:pPr>
        <w:pStyle w:val="BolumIlkParagrafSau"/>
      </w:pPr>
      <w:r>
        <w:t xml:space="preserve">Devletler, kurumlar ya da şahıslar tarafından </w:t>
      </w:r>
      <w:r w:rsidR="005457E8">
        <w:t xml:space="preserve">anlamlı sonuçlar elde etmek için toplanan ticaret verileri ülkelerin ekonomik durumları hakkında bilgiler vermektedir. Şirketler ya da ülkeler ticaret politikalarını dünya çapında elde edilen veriler doğrultusunda şekillendirmektedir. </w:t>
      </w:r>
    </w:p>
    <w:p w14:paraId="318DEC6F" w14:textId="0BDE0A6B" w:rsidR="005457E8" w:rsidRPr="009436EE" w:rsidRDefault="005457E8" w:rsidP="00EA750A">
      <w:pPr>
        <w:pStyle w:val="BolumIlkParagrafSau"/>
      </w:pPr>
      <w:r>
        <w:t xml:space="preserve">Verilere sahip olan şirketler ya da </w:t>
      </w:r>
      <w:r w:rsidR="00871DAB">
        <w:t>şahıslar</w:t>
      </w:r>
      <w:r>
        <w:t xml:space="preserve"> makine öğrenmesi kullanarak gelecek yılların tahmini ticaret verileri hakkında bilgi sahibi olabilirler. </w:t>
      </w:r>
      <w:r w:rsidR="00871DAB">
        <w:t>Ayıca makine öğrenmesi sayesinde şirketler ya da şahıslar belirlenen ürün ile ilgili gelecek yıllara ait ithalat ve ihracat verilerini üzerinden aksiyon alabilir ve bu doğrultuda üretim planlaması ve ticaret planlaması gibi birçok farklı alanda çalışmalar gerçekleştirebilir.</w:t>
      </w:r>
    </w:p>
    <w:p w14:paraId="2D54A1DD" w14:textId="71A8408C" w:rsidR="002373AE" w:rsidRPr="009436EE" w:rsidRDefault="002373AE" w:rsidP="00EA750A">
      <w:pPr>
        <w:pStyle w:val="AnaParagrafYaziStiliSau"/>
      </w:pPr>
    </w:p>
    <w:p w14:paraId="22D26FBB" w14:textId="73973726" w:rsidR="009C006E" w:rsidRPr="009436EE" w:rsidRDefault="00000772" w:rsidP="00C86B22">
      <w:pPr>
        <w:pStyle w:val="AltBaslkSau"/>
        <w:rPr>
          <w:lang w:val="tr-TR"/>
        </w:rPr>
      </w:pPr>
      <w:bookmarkStart w:id="36" w:name="_Toc87815058"/>
      <w:bookmarkStart w:id="37" w:name="_Toc87815161"/>
      <w:bookmarkStart w:id="38" w:name="_Toc87815184"/>
      <w:bookmarkStart w:id="39" w:name="_Toc87815242"/>
      <w:bookmarkStart w:id="40" w:name="_Toc87815323"/>
      <w:bookmarkStart w:id="41" w:name="_Toc87816015"/>
      <w:bookmarkStart w:id="42" w:name="_Toc87816270"/>
      <w:bookmarkStart w:id="43" w:name="_Toc87816866"/>
      <w:r>
        <w:rPr>
          <w:lang w:val="tr-TR"/>
        </w:rPr>
        <w:t xml:space="preserve"> </w:t>
      </w:r>
      <w:bookmarkStart w:id="44" w:name="_Toc91431571"/>
      <w:r w:rsidR="009D1BDB">
        <w:rPr>
          <w:lang w:val="tr-TR"/>
        </w:rPr>
        <w:t>Makine Öğrenmesi</w:t>
      </w:r>
      <w:bookmarkEnd w:id="36"/>
      <w:bookmarkEnd w:id="37"/>
      <w:bookmarkEnd w:id="38"/>
      <w:bookmarkEnd w:id="39"/>
      <w:bookmarkEnd w:id="40"/>
      <w:bookmarkEnd w:id="41"/>
      <w:bookmarkEnd w:id="42"/>
      <w:bookmarkEnd w:id="43"/>
      <w:bookmarkEnd w:id="44"/>
    </w:p>
    <w:p w14:paraId="7E15279B" w14:textId="77777777" w:rsidR="002373AE" w:rsidRPr="009436EE" w:rsidRDefault="002373AE" w:rsidP="00EA750A">
      <w:pPr>
        <w:pStyle w:val="AnaParagrafYaziStiliSau"/>
      </w:pPr>
    </w:p>
    <w:p w14:paraId="4190DE16" w14:textId="1B5DE592" w:rsidR="00E07D91" w:rsidRDefault="003B4CB9" w:rsidP="00EA750A">
      <w:pPr>
        <w:pStyle w:val="AnaParagrafYaziStiliSau"/>
      </w:pPr>
      <w:r>
        <w:t>Bir problemi ve o probleme ait verileri modelleyen bilgisayar algoritmasının genel adı makine öğrenmesidir [1].</w:t>
      </w:r>
      <w:r w:rsidR="00540F1F">
        <w:t xml:space="preserve"> Makine öğrenmesi sayesinde büyük veriler çok daha kısa sürede analiz edilebilir. Büyük veriler arasında korelasyonlar ve gizli ilişkiler mevcut olabilir. Teknolojinin bu kadar hayatımızda olmadığı dönemlerde yapılan veri analizlerinde bu korelasyonlar ve gizli ilişkilerin ayırt edilmesi oldukça zordu ancak makine öğrenmesi sayesinde bu işlemler çok daha kısa sürelerde ve daha doğru bir biçimde gerçekleştirilebilir [2]. </w:t>
      </w:r>
      <w:r w:rsidR="001A44F9">
        <w:t xml:space="preserve"> Makine öğrenmesinde farklı öğrenme yaklaşımları bulunmaktadır. </w:t>
      </w:r>
    </w:p>
    <w:p w14:paraId="7C3CDD1D" w14:textId="45FBA1E3" w:rsidR="002904B2" w:rsidRDefault="002904B2" w:rsidP="00EA750A">
      <w:pPr>
        <w:pStyle w:val="AnaParagrafYaziStiliSau"/>
      </w:pPr>
    </w:p>
    <w:p w14:paraId="617E6126" w14:textId="142F3F2C" w:rsidR="002904B2" w:rsidRPr="00BE316E" w:rsidRDefault="00000772" w:rsidP="002904B2">
      <w:pPr>
        <w:pStyle w:val="IkincilAltBaslikSau"/>
        <w:rPr>
          <w:lang w:val="tr-TR"/>
        </w:rPr>
      </w:pPr>
      <w:bookmarkStart w:id="45" w:name="_Toc87815059"/>
      <w:bookmarkStart w:id="46" w:name="_Toc87815162"/>
      <w:bookmarkStart w:id="47" w:name="_Toc87815185"/>
      <w:bookmarkStart w:id="48" w:name="_Toc87815243"/>
      <w:bookmarkStart w:id="49" w:name="_Toc87815324"/>
      <w:bookmarkStart w:id="50" w:name="_Toc87816016"/>
      <w:bookmarkStart w:id="51" w:name="_Toc87816271"/>
      <w:bookmarkStart w:id="52" w:name="_Toc87816867"/>
      <w:r>
        <w:rPr>
          <w:lang w:val="tr-TR"/>
        </w:rPr>
        <w:t xml:space="preserve"> </w:t>
      </w:r>
      <w:bookmarkStart w:id="53" w:name="_Toc91431572"/>
      <w:r w:rsidR="002904B2" w:rsidRPr="00BE316E">
        <w:rPr>
          <w:lang w:val="tr-TR"/>
        </w:rPr>
        <w:t>Denetimli öğrenme</w:t>
      </w:r>
      <w:bookmarkEnd w:id="45"/>
      <w:bookmarkEnd w:id="46"/>
      <w:bookmarkEnd w:id="47"/>
      <w:bookmarkEnd w:id="48"/>
      <w:bookmarkEnd w:id="49"/>
      <w:bookmarkEnd w:id="50"/>
      <w:bookmarkEnd w:id="51"/>
      <w:bookmarkEnd w:id="52"/>
      <w:bookmarkEnd w:id="53"/>
    </w:p>
    <w:p w14:paraId="5C575CCE" w14:textId="1E902F51" w:rsidR="002904B2" w:rsidRDefault="002904B2" w:rsidP="00EA750A">
      <w:pPr>
        <w:pStyle w:val="AnaParagrafYaziStiliSau"/>
      </w:pPr>
    </w:p>
    <w:p w14:paraId="1C740028" w14:textId="1ED559EC" w:rsidR="002904B2" w:rsidRDefault="002904B2" w:rsidP="00EA750A">
      <w:pPr>
        <w:pStyle w:val="AnaParagrafYaziStiliSau"/>
      </w:pPr>
      <w:r w:rsidRPr="00110B76">
        <w:t xml:space="preserve">Denetimli öğrenme, etiketlenmiş veri setleri üzerinde kullanılan bir makine öğrenmesi alt dalıdır. Denetimli öğrenme bir dizi giriş ve hedeften oluşmaktadır. </w:t>
      </w:r>
      <w:r w:rsidR="00D82B8E" w:rsidRPr="00110B76">
        <w:t xml:space="preserve">Giriş öznitelik vektörü yani özelliklerden oluşan bir vektör iken, hedef ise çıktı olarak ne istediğimizi belirtir [2]. </w:t>
      </w:r>
    </w:p>
    <w:p w14:paraId="79E7847A" w14:textId="77777777" w:rsidR="001F73BE" w:rsidRPr="00110B76" w:rsidRDefault="001F73BE" w:rsidP="00EA750A">
      <w:pPr>
        <w:pStyle w:val="AnaParagrafYaziStiliSau"/>
      </w:pPr>
    </w:p>
    <w:p w14:paraId="46B4FC6E" w14:textId="52153F6E" w:rsidR="00D82B8E" w:rsidRPr="00BE316E" w:rsidRDefault="00000772" w:rsidP="00D82B8E">
      <w:pPr>
        <w:pStyle w:val="IkincilAltBaslikSau"/>
        <w:rPr>
          <w:lang w:val="tr-TR"/>
        </w:rPr>
      </w:pPr>
      <w:bookmarkStart w:id="54" w:name="_Toc87815060"/>
      <w:bookmarkStart w:id="55" w:name="_Toc87815163"/>
      <w:bookmarkStart w:id="56" w:name="_Toc87815186"/>
      <w:bookmarkStart w:id="57" w:name="_Toc87815244"/>
      <w:bookmarkStart w:id="58" w:name="_Toc87815325"/>
      <w:bookmarkStart w:id="59" w:name="_Toc87816017"/>
      <w:bookmarkStart w:id="60" w:name="_Toc87816272"/>
      <w:bookmarkStart w:id="61" w:name="_Toc87816868"/>
      <w:r>
        <w:rPr>
          <w:lang w:val="tr-TR"/>
        </w:rPr>
        <w:lastRenderedPageBreak/>
        <w:t xml:space="preserve"> </w:t>
      </w:r>
      <w:bookmarkStart w:id="62" w:name="_Toc91431573"/>
      <w:r w:rsidR="00D82B8E" w:rsidRPr="00BE316E">
        <w:rPr>
          <w:lang w:val="tr-TR"/>
        </w:rPr>
        <w:t>Denetimsiz öğrenme</w:t>
      </w:r>
      <w:bookmarkEnd w:id="54"/>
      <w:bookmarkEnd w:id="55"/>
      <w:bookmarkEnd w:id="56"/>
      <w:bookmarkEnd w:id="57"/>
      <w:bookmarkEnd w:id="58"/>
      <w:bookmarkEnd w:id="59"/>
      <w:bookmarkEnd w:id="60"/>
      <w:bookmarkEnd w:id="61"/>
      <w:bookmarkEnd w:id="62"/>
      <w:r w:rsidR="00D82B8E" w:rsidRPr="00BE316E">
        <w:rPr>
          <w:lang w:val="tr-TR"/>
        </w:rPr>
        <w:t xml:space="preserve"> </w:t>
      </w:r>
    </w:p>
    <w:p w14:paraId="2059F9ED" w14:textId="5E1512C7" w:rsidR="00E07D91" w:rsidRDefault="00E07D91" w:rsidP="00E07D91">
      <w:pPr>
        <w:spacing w:after="0" w:line="360" w:lineRule="auto"/>
        <w:jc w:val="both"/>
      </w:pPr>
    </w:p>
    <w:p w14:paraId="697E463D" w14:textId="4AB1C603" w:rsidR="00D82B8E" w:rsidRPr="00BE316E" w:rsidRDefault="00D82B8E" w:rsidP="00E07D91">
      <w:pPr>
        <w:spacing w:after="0" w:line="360" w:lineRule="auto"/>
        <w:jc w:val="both"/>
        <w:rPr>
          <w:szCs w:val="24"/>
        </w:rPr>
      </w:pPr>
      <w:r w:rsidRPr="00BE316E">
        <w:rPr>
          <w:szCs w:val="24"/>
        </w:rPr>
        <w:t>Denetimsiz öğrenme, denetimli öğrenmenin aksine hedef verileri olmadan giriş verileri arasındaki örüntüler ve ilişkiler tanımlanır.</w:t>
      </w:r>
      <w:r w:rsidR="00BE316E">
        <w:rPr>
          <w:szCs w:val="24"/>
        </w:rPr>
        <w:t xml:space="preserve"> </w:t>
      </w:r>
      <w:r w:rsidRPr="00BE316E">
        <w:rPr>
          <w:szCs w:val="24"/>
        </w:rPr>
        <w:t xml:space="preserve">Bu sistemde hedef gösterilmeksizin sadece giriş verileri üzerinden makine öğrenmesi </w:t>
      </w:r>
      <w:r w:rsidR="00F0450A" w:rsidRPr="00BE316E">
        <w:rPr>
          <w:szCs w:val="24"/>
        </w:rPr>
        <w:t xml:space="preserve">gerçekleştirilir [3]. </w:t>
      </w:r>
    </w:p>
    <w:p w14:paraId="510B823A" w14:textId="418FCD60" w:rsidR="00F0450A" w:rsidRDefault="00F0450A" w:rsidP="00E07D91">
      <w:pPr>
        <w:spacing w:after="0" w:line="360" w:lineRule="auto"/>
        <w:jc w:val="both"/>
      </w:pPr>
    </w:p>
    <w:p w14:paraId="44C6C1B4" w14:textId="4F3C299D" w:rsidR="00F0450A" w:rsidRPr="005D567A" w:rsidRDefault="00000772" w:rsidP="00F0450A">
      <w:pPr>
        <w:pStyle w:val="IkincilAltBaslikSau"/>
        <w:rPr>
          <w:lang w:val="tr-TR"/>
        </w:rPr>
      </w:pPr>
      <w:bookmarkStart w:id="63" w:name="_Toc87815061"/>
      <w:bookmarkStart w:id="64" w:name="_Toc87815164"/>
      <w:bookmarkStart w:id="65" w:name="_Toc87815187"/>
      <w:bookmarkStart w:id="66" w:name="_Toc87815245"/>
      <w:bookmarkStart w:id="67" w:name="_Toc87815326"/>
      <w:bookmarkStart w:id="68" w:name="_Toc87816018"/>
      <w:bookmarkStart w:id="69" w:name="_Toc87816273"/>
      <w:bookmarkStart w:id="70" w:name="_Toc87816869"/>
      <w:r>
        <w:rPr>
          <w:lang w:val="tr-TR"/>
        </w:rPr>
        <w:t xml:space="preserve"> </w:t>
      </w:r>
      <w:bookmarkStart w:id="71" w:name="_Toc91431574"/>
      <w:r w:rsidR="00F0450A" w:rsidRPr="005D567A">
        <w:rPr>
          <w:lang w:val="tr-TR"/>
        </w:rPr>
        <w:t>Pekiştirmeli öğrenme</w:t>
      </w:r>
      <w:bookmarkEnd w:id="63"/>
      <w:bookmarkEnd w:id="64"/>
      <w:bookmarkEnd w:id="65"/>
      <w:bookmarkEnd w:id="66"/>
      <w:bookmarkEnd w:id="67"/>
      <w:bookmarkEnd w:id="68"/>
      <w:bookmarkEnd w:id="69"/>
      <w:bookmarkEnd w:id="70"/>
      <w:bookmarkEnd w:id="71"/>
      <w:r w:rsidR="00F0450A" w:rsidRPr="005D567A">
        <w:rPr>
          <w:lang w:val="tr-TR"/>
        </w:rPr>
        <w:t xml:space="preserve"> </w:t>
      </w:r>
    </w:p>
    <w:p w14:paraId="38A255CB" w14:textId="46C22D1B" w:rsidR="00110B76" w:rsidRDefault="00110B76" w:rsidP="00EA750A">
      <w:pPr>
        <w:pStyle w:val="AnaParagrafYaziStiliSau"/>
      </w:pPr>
    </w:p>
    <w:p w14:paraId="63C40033" w14:textId="370C7579" w:rsidR="00BE316E" w:rsidRDefault="00BE316E" w:rsidP="00EA750A">
      <w:pPr>
        <w:pStyle w:val="AnaParagrafYaziStiliSau"/>
      </w:pPr>
      <w:r>
        <w:t xml:space="preserve">Pekiştirmeli öğrenme, diğer makine öğrenmesi yöntemlerinin aksine sadece giriş verileri verilir. Hedef verileri ise, verilmez ancak tahminlenmesi için doğru veya yanlış sinyallerinin gönderilmesi ile gerçekleşir. Bu doğru veya yanlış sinyaller gönderilmesiyle kümülatif ödül kavramı en üst düzeye çıkartılmaya uğraşılır. Böylelikle deneme yanılma yoluyla hedef verilere yaklaşılması sağlanmış olur. </w:t>
      </w:r>
    </w:p>
    <w:p w14:paraId="5072EEB6" w14:textId="0357696C" w:rsidR="00BE316E" w:rsidRPr="009436EE" w:rsidRDefault="00BE316E" w:rsidP="00EA750A">
      <w:pPr>
        <w:pStyle w:val="AnaParagrafYaziStiliSau"/>
      </w:pPr>
    </w:p>
    <w:p w14:paraId="0F4396C1" w14:textId="40EFEBF7" w:rsidR="0009168E" w:rsidRPr="009436EE" w:rsidRDefault="00000772" w:rsidP="00C86B22">
      <w:pPr>
        <w:pStyle w:val="AltBaslkSau"/>
        <w:rPr>
          <w:lang w:val="tr-TR"/>
        </w:rPr>
      </w:pPr>
      <w:bookmarkStart w:id="72" w:name="_Toc87815062"/>
      <w:bookmarkStart w:id="73" w:name="_Toc87815165"/>
      <w:bookmarkStart w:id="74" w:name="_Toc87815188"/>
      <w:bookmarkStart w:id="75" w:name="_Toc87815246"/>
      <w:bookmarkStart w:id="76" w:name="_Toc87815327"/>
      <w:bookmarkStart w:id="77" w:name="_Toc87816019"/>
      <w:bookmarkStart w:id="78" w:name="_Toc87816274"/>
      <w:bookmarkStart w:id="79" w:name="_Toc87816870"/>
      <w:bookmarkStart w:id="80" w:name="_Toc346019780"/>
      <w:r>
        <w:rPr>
          <w:lang w:val="tr-TR"/>
        </w:rPr>
        <w:t xml:space="preserve"> </w:t>
      </w:r>
      <w:bookmarkStart w:id="81" w:name="_Toc91431575"/>
      <w:r w:rsidR="0021044D">
        <w:rPr>
          <w:lang w:val="tr-TR"/>
        </w:rPr>
        <w:t>Makine Öğrenmesinin Adımları</w:t>
      </w:r>
      <w:bookmarkEnd w:id="72"/>
      <w:bookmarkEnd w:id="73"/>
      <w:bookmarkEnd w:id="74"/>
      <w:bookmarkEnd w:id="75"/>
      <w:bookmarkEnd w:id="76"/>
      <w:bookmarkEnd w:id="77"/>
      <w:bookmarkEnd w:id="78"/>
      <w:bookmarkEnd w:id="79"/>
      <w:bookmarkEnd w:id="81"/>
      <w:r w:rsidR="0021044D">
        <w:rPr>
          <w:lang w:val="tr-TR"/>
        </w:rPr>
        <w:t xml:space="preserve"> </w:t>
      </w:r>
      <w:bookmarkEnd w:id="80"/>
    </w:p>
    <w:p w14:paraId="47F36FA7" w14:textId="0E481AD8" w:rsidR="002373AE" w:rsidRDefault="002373AE" w:rsidP="00EA750A">
      <w:pPr>
        <w:pStyle w:val="AnaParagrafYaziStiliSau"/>
      </w:pPr>
    </w:p>
    <w:p w14:paraId="7F3A8D3B" w14:textId="3DAB42B4" w:rsidR="0021044D" w:rsidRDefault="0021044D" w:rsidP="00EA750A">
      <w:pPr>
        <w:pStyle w:val="AnaParagrafYaziStiliSau"/>
      </w:pPr>
      <w:r>
        <w:t xml:space="preserve">Makine öğrenmesi için literatürde yer alan belli başlı adımlar mevcuttur. Bu adımlar veri setlerine göre değişebilmektedir. </w:t>
      </w:r>
    </w:p>
    <w:p w14:paraId="6E2AC7D5" w14:textId="353D7589" w:rsidR="0021044D" w:rsidRDefault="0021044D" w:rsidP="00EA750A">
      <w:pPr>
        <w:pStyle w:val="AnaParagrafYaziStiliSau"/>
      </w:pPr>
    </w:p>
    <w:p w14:paraId="58D07BB0" w14:textId="77777777" w:rsidR="00AB14A3" w:rsidRDefault="00AB14A3" w:rsidP="00FD0178">
      <w:pPr>
        <w:pStyle w:val="ResimYazs"/>
        <w:jc w:val="center"/>
      </w:pPr>
    </w:p>
    <w:p w14:paraId="415E6629" w14:textId="0B2BA78A" w:rsidR="00FD0178" w:rsidRPr="009436EE" w:rsidRDefault="00FD0178" w:rsidP="00000772">
      <w:pPr>
        <w:pStyle w:val="ResimYazs"/>
        <w:jc w:val="center"/>
      </w:pPr>
      <w:r>
        <w:rPr>
          <w:noProof/>
        </w:rPr>
        <w:lastRenderedPageBreak/>
        <w:drawing>
          <wp:anchor distT="0" distB="0" distL="114300" distR="114300" simplePos="0" relativeHeight="251660800" behindDoc="0" locked="0" layoutInCell="1" allowOverlap="1" wp14:anchorId="55FEE109" wp14:editId="02F62357">
            <wp:simplePos x="0" y="0"/>
            <wp:positionH relativeFrom="column">
              <wp:posOffset>688975</wp:posOffset>
            </wp:positionH>
            <wp:positionV relativeFrom="paragraph">
              <wp:posOffset>1905</wp:posOffset>
            </wp:positionV>
            <wp:extent cx="3841115" cy="8559800"/>
            <wp:effectExtent l="0" t="0" r="6985"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3841115" cy="8559800"/>
                    </a:xfrm>
                    <a:prstGeom prst="rect">
                      <a:avLst/>
                    </a:prstGeom>
                  </pic:spPr>
                </pic:pic>
              </a:graphicData>
            </a:graphic>
          </wp:anchor>
        </w:drawing>
      </w:r>
      <w:r>
        <w:t>Şekil 1.1</w:t>
      </w:r>
      <w:r w:rsidR="00457C74">
        <w:t>.1</w:t>
      </w:r>
      <w:r>
        <w:t xml:space="preserve"> Makine Öğrenmesi Adımları</w:t>
      </w:r>
    </w:p>
    <w:p w14:paraId="4A5D7817" w14:textId="46C193B7" w:rsidR="005B527C" w:rsidRPr="004F6BED" w:rsidRDefault="008356BC" w:rsidP="00C3336A">
      <w:pPr>
        <w:pStyle w:val="IkincilAltBaslikSau"/>
        <w:rPr>
          <w:lang w:val="tr-TR"/>
        </w:rPr>
      </w:pPr>
      <w:bookmarkStart w:id="82" w:name="_Toc346019781"/>
      <w:r w:rsidRPr="009436EE">
        <w:rPr>
          <w:lang w:val="tr-TR"/>
        </w:rPr>
        <w:lastRenderedPageBreak/>
        <w:t xml:space="preserve"> </w:t>
      </w:r>
      <w:bookmarkStart w:id="83" w:name="_Toc91431576"/>
      <w:r w:rsidR="00520030">
        <w:rPr>
          <w:lang w:val="tr-TR"/>
        </w:rPr>
        <w:t xml:space="preserve">Problemin </w:t>
      </w:r>
      <w:r w:rsidR="00401EBA">
        <w:rPr>
          <w:lang w:val="tr-TR"/>
        </w:rPr>
        <w:t>t</w:t>
      </w:r>
      <w:r w:rsidR="00520030">
        <w:rPr>
          <w:lang w:val="tr-TR"/>
        </w:rPr>
        <w:t>anımı</w:t>
      </w:r>
      <w:bookmarkEnd w:id="83"/>
      <w:r w:rsidR="0021044D">
        <w:rPr>
          <w:lang w:val="tr-TR"/>
        </w:rPr>
        <w:t xml:space="preserve"> </w:t>
      </w:r>
      <w:bookmarkEnd w:id="82"/>
    </w:p>
    <w:p w14:paraId="78D543C0" w14:textId="77777777" w:rsidR="00D91172" w:rsidRDefault="00D91172" w:rsidP="00EA750A">
      <w:pPr>
        <w:pStyle w:val="AnaParagrafYaziStiliSau"/>
      </w:pPr>
    </w:p>
    <w:p w14:paraId="268C7117" w14:textId="5942F59C" w:rsidR="005B527C" w:rsidRDefault="005B527C" w:rsidP="00EA750A">
      <w:pPr>
        <w:pStyle w:val="AnaParagrafYaziStiliSau"/>
      </w:pPr>
      <w:r>
        <w:t>İş probleminin bir makine öğrenmesi problemine dökülmesi gerekmektedir. Probleme uygun makine öğrenmesi çeşidi (denetimli, denetimsiz, pekiştirmeli öğrenme) seçilmeli ve sınıflandırma, regresyon veya öneri mi yapılacağı tekrardan makine öğrenmesi problemi olarak yazıl</w:t>
      </w:r>
      <w:r w:rsidR="00B625F3">
        <w:t xml:space="preserve">malıdır </w:t>
      </w:r>
      <w:r w:rsidR="00284660">
        <w:t>[4]</w:t>
      </w:r>
      <w:r w:rsidR="00333C64">
        <w:t>, [5]</w:t>
      </w:r>
      <w:r>
        <w:t>.</w:t>
      </w:r>
    </w:p>
    <w:p w14:paraId="6F82BA1B" w14:textId="77777777" w:rsidR="009430B0" w:rsidRPr="009436EE" w:rsidRDefault="009430B0" w:rsidP="00EA750A">
      <w:pPr>
        <w:pStyle w:val="AnaParagrafYaziStiliSau"/>
      </w:pPr>
    </w:p>
    <w:p w14:paraId="16E15D21" w14:textId="0750D228" w:rsidR="004F6BED" w:rsidRDefault="0021044D" w:rsidP="00AD1906">
      <w:pPr>
        <w:pStyle w:val="IkincilAltBaslikSau"/>
      </w:pPr>
      <w:bookmarkStart w:id="84" w:name="_Toc346019782"/>
      <w:r>
        <w:rPr>
          <w:lang w:val="tr-TR"/>
        </w:rPr>
        <w:t xml:space="preserve"> </w:t>
      </w:r>
      <w:bookmarkStart w:id="85" w:name="_Toc87815064"/>
      <w:bookmarkStart w:id="86" w:name="_Toc87815167"/>
      <w:bookmarkStart w:id="87" w:name="_Toc87815190"/>
      <w:bookmarkStart w:id="88" w:name="_Toc87815248"/>
      <w:bookmarkStart w:id="89" w:name="_Toc87815329"/>
      <w:bookmarkStart w:id="90" w:name="_Toc87816021"/>
      <w:bookmarkStart w:id="91" w:name="_Toc87816276"/>
      <w:bookmarkStart w:id="92" w:name="_Toc87816872"/>
      <w:bookmarkStart w:id="93" w:name="_Toc91431577"/>
      <w:r>
        <w:rPr>
          <w:lang w:val="tr-TR"/>
        </w:rPr>
        <w:t>Verinin hazırlanması</w:t>
      </w:r>
      <w:bookmarkEnd w:id="85"/>
      <w:bookmarkEnd w:id="86"/>
      <w:bookmarkEnd w:id="87"/>
      <w:bookmarkEnd w:id="88"/>
      <w:bookmarkEnd w:id="89"/>
      <w:bookmarkEnd w:id="90"/>
      <w:bookmarkEnd w:id="91"/>
      <w:bookmarkEnd w:id="92"/>
      <w:bookmarkEnd w:id="93"/>
      <w:r>
        <w:rPr>
          <w:lang w:val="tr-TR"/>
        </w:rPr>
        <w:t xml:space="preserve"> </w:t>
      </w:r>
      <w:bookmarkEnd w:id="84"/>
    </w:p>
    <w:p w14:paraId="7A2E7DB3" w14:textId="77777777" w:rsidR="00D91172" w:rsidRDefault="00D91172" w:rsidP="00EA750A">
      <w:pPr>
        <w:pStyle w:val="AnaParagrafYaziStiliSau"/>
      </w:pPr>
    </w:p>
    <w:p w14:paraId="4BB1B09E" w14:textId="2895140A" w:rsidR="004F6BED" w:rsidRPr="009430B0" w:rsidRDefault="004F6BED" w:rsidP="00EA750A">
      <w:pPr>
        <w:pStyle w:val="AnaParagrafYaziStiliSau"/>
      </w:pPr>
      <w:r>
        <w:t>Toplanması gereken veriler belirlenen probleme uygun olmalıdır. Eğer veriler mevcutsa bu veriler seçilen makine öğrenmesi çeşidine göre tekrar elden geçirilir.</w:t>
      </w:r>
    </w:p>
    <w:p w14:paraId="26543B1A" w14:textId="4FB60B68" w:rsidR="00AD1906" w:rsidRDefault="00AD1906" w:rsidP="00EA750A">
      <w:pPr>
        <w:pStyle w:val="AnaParagrafYaziStiliSau"/>
      </w:pPr>
      <w:r>
        <w:t>Örneğin</w:t>
      </w:r>
      <w:r w:rsidR="001C5621">
        <w:t>,</w:t>
      </w:r>
      <w:r>
        <w:t xml:space="preserve"> denetimli öğrenme için hedef değişkenlerinin tahmin edilebilmesi için giriş öznitelik vektöründen yararlanılmalıdır</w:t>
      </w:r>
      <w:r w:rsidR="00284660">
        <w:t xml:space="preserve"> [4]</w:t>
      </w:r>
      <w:r w:rsidR="00325FF5">
        <w:t>, [5]</w:t>
      </w:r>
      <w:r>
        <w:t>.</w:t>
      </w:r>
    </w:p>
    <w:p w14:paraId="353127B2" w14:textId="77777777" w:rsidR="001C5621" w:rsidRPr="009436EE" w:rsidRDefault="001C5621" w:rsidP="00EA750A">
      <w:pPr>
        <w:pStyle w:val="AnaParagrafYaziStiliSau"/>
      </w:pPr>
    </w:p>
    <w:p w14:paraId="6A66B8CC" w14:textId="7EB0ACA5" w:rsidR="004002A7" w:rsidRDefault="00A454F5" w:rsidP="000D3BE6">
      <w:pPr>
        <w:pStyle w:val="IkincilAltBaslikSau"/>
        <w:rPr>
          <w:lang w:val="tr-TR"/>
        </w:rPr>
      </w:pPr>
      <w:r w:rsidRPr="0021044D">
        <w:rPr>
          <w:lang w:val="tr-TR"/>
        </w:rPr>
        <w:t xml:space="preserve"> </w:t>
      </w:r>
      <w:bookmarkStart w:id="94" w:name="_Toc91431578"/>
      <w:r w:rsidR="00520030">
        <w:rPr>
          <w:lang w:val="tr-TR"/>
        </w:rPr>
        <w:t>Değerlendirme</w:t>
      </w:r>
      <w:bookmarkEnd w:id="94"/>
      <w:r w:rsidR="0021044D" w:rsidRPr="0021044D">
        <w:rPr>
          <w:lang w:val="tr-TR"/>
        </w:rPr>
        <w:t xml:space="preserve"> </w:t>
      </w:r>
    </w:p>
    <w:p w14:paraId="64582462" w14:textId="77777777" w:rsidR="00D91172" w:rsidRDefault="00D91172" w:rsidP="00EA750A">
      <w:pPr>
        <w:pStyle w:val="AnaParagrafYaziStiliSau"/>
      </w:pPr>
    </w:p>
    <w:p w14:paraId="702C8333" w14:textId="64993376" w:rsidR="0021044D" w:rsidRDefault="00AD1906" w:rsidP="00EA750A">
      <w:pPr>
        <w:pStyle w:val="AnaParagrafYaziStiliSau"/>
      </w:pPr>
      <w:r>
        <w:t>İş problemi makine öğrenmesi problemi olarak tanımlan</w:t>
      </w:r>
      <w:r w:rsidR="00F957BA">
        <w:t>ıp</w:t>
      </w:r>
      <w:r>
        <w:t xml:space="preserve"> veriler hazırlandıktan sonra ihtiyaç olan doğruluk oranı belirlenmelidir.</w:t>
      </w:r>
    </w:p>
    <w:p w14:paraId="4CE2AB7F" w14:textId="08856DC8" w:rsidR="00AD1906" w:rsidRDefault="00AD1906" w:rsidP="00EA750A">
      <w:pPr>
        <w:pStyle w:val="AnaParagrafYaziStiliSau"/>
      </w:pPr>
      <w:r>
        <w:t>Örneğin</w:t>
      </w:r>
      <w:r w:rsidR="001C5621">
        <w:t>,</w:t>
      </w:r>
      <w:r>
        <w:t xml:space="preserve"> %90 doğruluk oranı kredi ödeme durumu için uygun görülebilir ancak kanser teşhisinden kabul edilebilir sınırın altında kalabilir</w:t>
      </w:r>
      <w:r w:rsidR="00284660">
        <w:t xml:space="preserve"> </w:t>
      </w:r>
      <w:r w:rsidR="00794009">
        <w:t>[4], [5].</w:t>
      </w:r>
    </w:p>
    <w:p w14:paraId="01D1345A" w14:textId="77777777" w:rsidR="00794009" w:rsidRPr="0021044D" w:rsidRDefault="00794009" w:rsidP="00EA750A">
      <w:pPr>
        <w:pStyle w:val="AnaParagrafYaziStiliSau"/>
      </w:pPr>
    </w:p>
    <w:p w14:paraId="01C353A5" w14:textId="6044ED1D" w:rsidR="004002A7" w:rsidRDefault="00520030" w:rsidP="004002A7">
      <w:pPr>
        <w:pStyle w:val="IkincilAltBaslikSau"/>
        <w:rPr>
          <w:lang w:val="tr-TR"/>
        </w:rPr>
      </w:pPr>
      <w:bookmarkStart w:id="95" w:name="_Toc91431579"/>
      <w:r>
        <w:rPr>
          <w:lang w:val="tr-TR"/>
        </w:rPr>
        <w:t>Verinin özellikleri</w:t>
      </w:r>
      <w:bookmarkEnd w:id="95"/>
    </w:p>
    <w:p w14:paraId="4786ACCF" w14:textId="77777777" w:rsidR="00D91172" w:rsidRDefault="00D91172" w:rsidP="00EA750A">
      <w:pPr>
        <w:pStyle w:val="AnaParagrafYaziStiliSau"/>
      </w:pPr>
    </w:p>
    <w:p w14:paraId="16130EC6" w14:textId="2478C0BC" w:rsidR="000D110A" w:rsidRPr="00F14CDD" w:rsidRDefault="000D110A" w:rsidP="00EA750A">
      <w:pPr>
        <w:pStyle w:val="AnaParagrafYaziStiliSau"/>
      </w:pPr>
      <w:r>
        <w:t>Tüm veriler aynı özelliklere sahip değillerdir. Veriler kategorik özelliklere (cinsiyet vb.) ve türetilmiş verilerden (metin, resim vb.) oluşabilir.</w:t>
      </w:r>
      <w:r w:rsidR="00B65503">
        <w:t xml:space="preserve"> Bu veriler modelleme yapılmadan önce makine öğrenmesi için tamamen sayılara dönüştürülmelidir</w:t>
      </w:r>
      <w:r w:rsidR="00284660">
        <w:t xml:space="preserve"> </w:t>
      </w:r>
      <w:r w:rsidR="00794009">
        <w:t>[4], [5].</w:t>
      </w:r>
    </w:p>
    <w:p w14:paraId="3D6C9B3C" w14:textId="77777777" w:rsidR="0043498B" w:rsidRPr="009436EE" w:rsidRDefault="0043498B" w:rsidP="00EA750A">
      <w:pPr>
        <w:pStyle w:val="AnaParagrafYaziStiliSau"/>
      </w:pPr>
    </w:p>
    <w:p w14:paraId="3B02A644" w14:textId="5786E4BF" w:rsidR="0021044D" w:rsidRPr="0089518C" w:rsidRDefault="00A454F5" w:rsidP="0021044D">
      <w:pPr>
        <w:pStyle w:val="IkincilAltBaslikSau"/>
        <w:rPr>
          <w:lang w:val="tr-TR"/>
        </w:rPr>
      </w:pPr>
      <w:r w:rsidRPr="009436EE">
        <w:rPr>
          <w:lang w:val="tr-TR"/>
        </w:rPr>
        <w:t xml:space="preserve"> </w:t>
      </w:r>
      <w:bookmarkStart w:id="96" w:name="_Toc91431580"/>
      <w:r w:rsidR="00520030">
        <w:rPr>
          <w:lang w:val="tr-TR"/>
        </w:rPr>
        <w:t>Modelleme</w:t>
      </w:r>
      <w:bookmarkEnd w:id="96"/>
      <w:r w:rsidR="0021044D">
        <w:rPr>
          <w:lang w:val="tr-TR"/>
        </w:rPr>
        <w:t xml:space="preserve"> </w:t>
      </w:r>
    </w:p>
    <w:p w14:paraId="6913264F" w14:textId="77777777" w:rsidR="00D91172" w:rsidRDefault="00D91172" w:rsidP="00EA750A">
      <w:pPr>
        <w:pStyle w:val="AnaParagrafYaziStiliSau"/>
      </w:pPr>
    </w:p>
    <w:p w14:paraId="1A67973D" w14:textId="14A06A1A" w:rsidR="00737A38" w:rsidRDefault="00737A38" w:rsidP="00EA750A">
      <w:pPr>
        <w:pStyle w:val="AnaParagrafYaziStiliSau"/>
      </w:pPr>
      <w:r>
        <w:t>Veriler özellikleri çıkarıldıktan sonra makine öğrenmesi modelleri</w:t>
      </w:r>
      <w:r w:rsidR="00BF73F8">
        <w:t xml:space="preserve"> </w:t>
      </w:r>
      <w:r>
        <w:t>(regresyon, karar ağaçları</w:t>
      </w:r>
      <w:r w:rsidR="00BF73F8">
        <w:t xml:space="preserve"> vb.</w:t>
      </w:r>
      <w:r>
        <w:t>)</w:t>
      </w:r>
      <w:r w:rsidR="00BF73F8">
        <w:t xml:space="preserve"> ile modellenir. Her modelin artı ve eksi yönleri bulunmaktadır. Modelleme yapılırken bunlar göz ardı edilmemelidir</w:t>
      </w:r>
      <w:r w:rsidR="00284660">
        <w:t xml:space="preserve"> </w:t>
      </w:r>
      <w:r w:rsidR="00794009">
        <w:t>[4], [5].</w:t>
      </w:r>
    </w:p>
    <w:p w14:paraId="3DD7E93B" w14:textId="77777777" w:rsidR="00835DDF" w:rsidRDefault="00835DDF" w:rsidP="00EA750A">
      <w:pPr>
        <w:pStyle w:val="AnaParagrafYaziStiliSau"/>
      </w:pPr>
    </w:p>
    <w:p w14:paraId="7F965593" w14:textId="1F6E99D9" w:rsidR="0021044D" w:rsidRDefault="006B0025" w:rsidP="0021044D">
      <w:pPr>
        <w:pStyle w:val="IkincilAltBaslikSau"/>
      </w:pPr>
      <w:r>
        <w:lastRenderedPageBreak/>
        <w:t xml:space="preserve"> </w:t>
      </w:r>
      <w:bookmarkStart w:id="97" w:name="_Toc91431581"/>
      <w:r w:rsidR="00520030">
        <w:t>Test</w:t>
      </w:r>
      <w:bookmarkEnd w:id="97"/>
    </w:p>
    <w:p w14:paraId="1C97CB8E" w14:textId="77777777" w:rsidR="00D91172" w:rsidRDefault="00D91172" w:rsidP="00EA750A">
      <w:pPr>
        <w:pStyle w:val="AnaParagrafYaziStiliSau"/>
      </w:pPr>
    </w:p>
    <w:p w14:paraId="68F5F503" w14:textId="1EB18DC0" w:rsidR="002977DD" w:rsidRDefault="00D458FE" w:rsidP="00EA750A">
      <w:pPr>
        <w:pStyle w:val="AnaParagrafYaziStiliSau"/>
      </w:pPr>
      <w:r>
        <w:t>Oluşturulan model test edilir. Eğer bu modelin başarısı belirlenen başarı kriterinden düşük ise “</w:t>
      </w:r>
      <w:r w:rsidR="0035563E">
        <w:t>v</w:t>
      </w:r>
      <w:r>
        <w:t>erinin özellikleri”</w:t>
      </w:r>
      <w:r w:rsidR="00B53D25">
        <w:t xml:space="preserve"> aş</w:t>
      </w:r>
      <w:r w:rsidR="003256EE">
        <w:t>a</w:t>
      </w:r>
      <w:r w:rsidR="00B53D25">
        <w:t>masına</w:t>
      </w:r>
      <w:r>
        <w:t xml:space="preserve"> tekrar geri dönülür ve başarı kriterine yakın değerler elde edilene kadar bu adımlar tekrarlanır</w:t>
      </w:r>
      <w:r w:rsidR="00284660">
        <w:t xml:space="preserve"> </w:t>
      </w:r>
      <w:r w:rsidR="00794009">
        <w:t>[4], [5].</w:t>
      </w:r>
    </w:p>
    <w:p w14:paraId="1E338840" w14:textId="11F1166C" w:rsidR="002F7ACD" w:rsidRPr="003A6564" w:rsidRDefault="002F7ACD" w:rsidP="00EA750A">
      <w:pPr>
        <w:pStyle w:val="AnaParagrafYaziStiliSau"/>
        <w:sectPr w:rsidR="002F7ACD" w:rsidRPr="003A6564" w:rsidSect="002977DD">
          <w:pgSz w:w="11906" w:h="16838"/>
          <w:pgMar w:top="1701" w:right="1843" w:bottom="1418" w:left="1843" w:header="708" w:footer="708" w:gutter="0"/>
          <w:pgNumType w:start="1"/>
          <w:cols w:space="708"/>
          <w:titlePg/>
          <w:docGrid w:linePitch="360"/>
        </w:sectPr>
      </w:pPr>
    </w:p>
    <w:p w14:paraId="39FEC4EF" w14:textId="77777777" w:rsidR="00792B6D" w:rsidRPr="009436EE" w:rsidRDefault="00792B6D">
      <w:pPr>
        <w:spacing w:after="0" w:line="240" w:lineRule="auto"/>
        <w:rPr>
          <w:rFonts w:eastAsia="Times New Roman"/>
          <w:b/>
          <w:kern w:val="0"/>
          <w:sz w:val="28"/>
          <w:szCs w:val="28"/>
          <w:lang w:eastAsia="tr-TR"/>
        </w:rPr>
      </w:pPr>
    </w:p>
    <w:p w14:paraId="7DD5DBD0" w14:textId="38CD3CC7" w:rsidR="009F4B57" w:rsidRPr="009436EE" w:rsidRDefault="00485207" w:rsidP="008356BC">
      <w:pPr>
        <w:pStyle w:val="Balk1"/>
        <w:tabs>
          <w:tab w:val="left" w:pos="1418"/>
        </w:tabs>
      </w:pPr>
      <w:r>
        <w:t xml:space="preserve">     </w:t>
      </w:r>
      <w:bookmarkStart w:id="98" w:name="_Toc91431582"/>
      <w:r w:rsidR="0000037A">
        <w:t>PROJEDE KULLANILAN TEKNOLOJİLER VE YÖNTEMLER</w:t>
      </w:r>
      <w:bookmarkEnd w:id="98"/>
    </w:p>
    <w:p w14:paraId="1C862A82" w14:textId="77777777" w:rsidR="00792B6D" w:rsidRPr="009436EE" w:rsidRDefault="00792B6D" w:rsidP="00792B6D">
      <w:pPr>
        <w:spacing w:after="0" w:line="360" w:lineRule="auto"/>
        <w:jc w:val="both"/>
        <w:rPr>
          <w:rFonts w:eastAsia="Times New Roman"/>
          <w:kern w:val="0"/>
          <w:szCs w:val="24"/>
          <w:lang w:eastAsia="tr-TR"/>
        </w:rPr>
      </w:pPr>
    </w:p>
    <w:p w14:paraId="2417DCB2" w14:textId="427A6BC2" w:rsidR="00D2692B" w:rsidRDefault="00D2692B" w:rsidP="00EA750A">
      <w:pPr>
        <w:pStyle w:val="AnaParagrafYaziStiliSau"/>
      </w:pPr>
    </w:p>
    <w:p w14:paraId="6D84DC2C" w14:textId="3EDAF5BA" w:rsidR="00D2692B" w:rsidRPr="00D2692B" w:rsidRDefault="00D2692B" w:rsidP="00D2692B">
      <w:pPr>
        <w:pStyle w:val="AltBaslkSau"/>
        <w:rPr>
          <w:lang w:val="tr-TR"/>
        </w:rPr>
      </w:pPr>
      <w:bookmarkStart w:id="99" w:name="_Toc91431583"/>
      <w:r w:rsidRPr="00D2692B">
        <w:rPr>
          <w:lang w:val="tr-TR"/>
        </w:rPr>
        <w:t>Python dili</w:t>
      </w:r>
      <w:bookmarkEnd w:id="99"/>
    </w:p>
    <w:p w14:paraId="7BC33A1B" w14:textId="0B9909C9" w:rsidR="00D2692B" w:rsidRDefault="00D2692B" w:rsidP="00EA750A">
      <w:pPr>
        <w:pStyle w:val="AnaParagrafYaziStiliSau"/>
        <w:rPr>
          <w:lang w:val="en-US"/>
        </w:rPr>
      </w:pPr>
    </w:p>
    <w:p w14:paraId="2A3BFFBE" w14:textId="0C0CDC8A" w:rsidR="00D2692B" w:rsidRDefault="00361E3B" w:rsidP="00EA750A">
      <w:pPr>
        <w:pStyle w:val="AnaParagrafYaziStiliSau"/>
      </w:pPr>
      <w:r>
        <w:t>Python, nesne yönelimli</w:t>
      </w:r>
      <w:r w:rsidR="0051443A">
        <w:t xml:space="preserve"> ve yüksek seviyeli bir programlama dilidir. Neredeyse bütün işletim sistemlerinde çalışabilir (Linux, Unix, Windows, Macintosh OS). Python ile veri analizi, ağ programlama, kullanıcı ara</w:t>
      </w:r>
      <w:r w:rsidR="00401B91">
        <w:t>birimi</w:t>
      </w:r>
      <w:r w:rsidR="0051443A">
        <w:t xml:space="preserve"> programlama, web programlama</w:t>
      </w:r>
      <w:r w:rsidR="00401B91">
        <w:t>, veri tabanı yazılımı gibi birçok alanda yazılım geliştirilebilir</w:t>
      </w:r>
      <w:r w:rsidR="00246E92">
        <w:t xml:space="preserve"> [6]</w:t>
      </w:r>
      <w:r w:rsidR="00401B91">
        <w:t>.</w:t>
      </w:r>
    </w:p>
    <w:p w14:paraId="1C19AE72" w14:textId="77777777" w:rsidR="0051443A" w:rsidRDefault="0051443A" w:rsidP="00EA750A">
      <w:pPr>
        <w:pStyle w:val="AnaParagrafYaziStiliSau"/>
      </w:pPr>
    </w:p>
    <w:p w14:paraId="618B80AE" w14:textId="77777777" w:rsidR="00361E3B" w:rsidRDefault="00361E3B" w:rsidP="00EA750A">
      <w:pPr>
        <w:pStyle w:val="AnaParagrafYaziStiliSau"/>
      </w:pPr>
    </w:p>
    <w:p w14:paraId="3217E0D9" w14:textId="40CD912E" w:rsidR="00D2692B" w:rsidRPr="00B73CBE" w:rsidRDefault="00D2692B" w:rsidP="00D2692B">
      <w:pPr>
        <w:pStyle w:val="IkincilAltBaslikSau"/>
        <w:rPr>
          <w:lang w:val="tr-TR"/>
        </w:rPr>
      </w:pPr>
      <w:bookmarkStart w:id="100" w:name="_Toc91431584"/>
      <w:r w:rsidRPr="00B73CBE">
        <w:rPr>
          <w:lang w:val="tr-TR"/>
        </w:rPr>
        <w:t>Pandas kütü</w:t>
      </w:r>
      <w:r w:rsidR="00B73CBE" w:rsidRPr="00B73CBE">
        <w:rPr>
          <w:lang w:val="tr-TR"/>
        </w:rPr>
        <w:t>p</w:t>
      </w:r>
      <w:r w:rsidRPr="00B73CBE">
        <w:rPr>
          <w:lang w:val="tr-TR"/>
        </w:rPr>
        <w:t>hanesi</w:t>
      </w:r>
      <w:bookmarkEnd w:id="100"/>
    </w:p>
    <w:p w14:paraId="3CCD9534" w14:textId="0B2B066A" w:rsidR="00D2692B" w:rsidRDefault="00D2692B" w:rsidP="00EA750A">
      <w:pPr>
        <w:pStyle w:val="AnaParagrafYaziStiliSau"/>
      </w:pPr>
    </w:p>
    <w:p w14:paraId="366C7AC3" w14:textId="3FDB64A4" w:rsidR="00B73CBE" w:rsidRDefault="00094376" w:rsidP="00EA750A">
      <w:pPr>
        <w:pStyle w:val="AnaParagrafYaziStiliSau"/>
      </w:pPr>
      <w:r>
        <w:t>Pandas, python ile yazılmış bir kütüphane olup çoğunlukla veri işleme</w:t>
      </w:r>
      <w:r w:rsidR="00D30801">
        <w:t>,</w:t>
      </w:r>
      <w:r w:rsidR="008E4F42">
        <w:t xml:space="preserve"> veri analizi </w:t>
      </w:r>
      <w:r w:rsidR="00D30801">
        <w:t xml:space="preserve">ve makine öğrenmesinde </w:t>
      </w:r>
      <w:r w:rsidR="008E4F42">
        <w:t>kullanılır. Yazılım tamamen ücretsiz ve BSD lisansına sahiptir</w:t>
      </w:r>
      <w:r w:rsidR="00E21E46">
        <w:t xml:space="preserve"> [7]</w:t>
      </w:r>
      <w:r w:rsidR="008E4F42">
        <w:t>.</w:t>
      </w:r>
      <w:r w:rsidR="00D30801">
        <w:t xml:space="preserve"> </w:t>
      </w:r>
    </w:p>
    <w:p w14:paraId="205A7F91" w14:textId="2E42D2DE" w:rsidR="003261F1" w:rsidRDefault="003261F1" w:rsidP="00EA750A">
      <w:pPr>
        <w:pStyle w:val="AnaParagrafYaziStiliSau"/>
      </w:pPr>
      <w:r>
        <w:t xml:space="preserve">Kütüphanenin başlıca özellikleri: </w:t>
      </w:r>
    </w:p>
    <w:p w14:paraId="6C7060EA" w14:textId="4596DB4A" w:rsidR="003261F1" w:rsidRDefault="003261F1" w:rsidP="00EA750A">
      <w:pPr>
        <w:pStyle w:val="AnaParagrafYaziStiliSau"/>
        <w:numPr>
          <w:ilvl w:val="0"/>
          <w:numId w:val="28"/>
        </w:numPr>
      </w:pPr>
      <w:r>
        <w:t>Farklı türlerdeki veriler</w:t>
      </w:r>
      <w:r w:rsidR="00D30801">
        <w:t xml:space="preserve">i </w:t>
      </w:r>
      <w:r>
        <w:t>(Hafızada veya dosya şeklinde)</w:t>
      </w:r>
      <w:r w:rsidR="00D30801">
        <w:t xml:space="preserve"> okuyabilmeyi ve yazmayı sağlar</w:t>
      </w:r>
    </w:p>
    <w:p w14:paraId="2C1384BB" w14:textId="05CD35B8" w:rsidR="00D30801" w:rsidRDefault="00D30801" w:rsidP="00EA750A">
      <w:pPr>
        <w:pStyle w:val="AnaParagrafYaziStiliSau"/>
        <w:numPr>
          <w:ilvl w:val="0"/>
          <w:numId w:val="28"/>
        </w:numPr>
      </w:pPr>
      <w:r>
        <w:t>Veri filtrelemesi yapabilir</w:t>
      </w:r>
    </w:p>
    <w:p w14:paraId="09D82F2F" w14:textId="60703D52" w:rsidR="00D30801" w:rsidRDefault="00D30801" w:rsidP="00EA750A">
      <w:pPr>
        <w:pStyle w:val="AnaParagrafYaziStiliSau"/>
        <w:numPr>
          <w:ilvl w:val="0"/>
          <w:numId w:val="28"/>
        </w:numPr>
      </w:pPr>
      <w:r>
        <w:t>Veri setlerini birleştirebilir ve kırpabilir</w:t>
      </w:r>
    </w:p>
    <w:p w14:paraId="4CED5F6F" w14:textId="41E450EC" w:rsidR="00D30801" w:rsidRPr="009436EE" w:rsidRDefault="00D30801" w:rsidP="00EA750A">
      <w:pPr>
        <w:pStyle w:val="AnaParagrafYaziStiliSau"/>
        <w:numPr>
          <w:ilvl w:val="0"/>
          <w:numId w:val="28"/>
        </w:numPr>
      </w:pPr>
      <w:r>
        <w:t>Zaman serisi özellikleri barındırır. (Zaman aralığı oluşturabilir, tarih öteleme yapılabilir.)</w:t>
      </w:r>
    </w:p>
    <w:p w14:paraId="0CA1CE1A" w14:textId="77777777" w:rsidR="00B73CBE" w:rsidRDefault="00B73CBE" w:rsidP="00EA750A">
      <w:pPr>
        <w:pStyle w:val="AnaParagrafYaziStiliSau"/>
      </w:pPr>
    </w:p>
    <w:p w14:paraId="4FC97BD2" w14:textId="7111A6ED" w:rsidR="00D2692B" w:rsidRDefault="00D2692B" w:rsidP="00D2692B">
      <w:pPr>
        <w:pStyle w:val="IkincilAltBaslikSau"/>
        <w:rPr>
          <w:lang w:val="tr-TR"/>
        </w:rPr>
      </w:pPr>
      <w:bookmarkStart w:id="101" w:name="_Toc91431585"/>
      <w:r w:rsidRPr="00D2692B">
        <w:rPr>
          <w:lang w:val="tr-TR"/>
        </w:rPr>
        <w:t>Scikit-Learn kütüphanesi</w:t>
      </w:r>
      <w:bookmarkEnd w:id="101"/>
    </w:p>
    <w:p w14:paraId="4D3DC171" w14:textId="5532E2E4" w:rsidR="00D2692B" w:rsidRDefault="00D2692B" w:rsidP="00EA750A">
      <w:pPr>
        <w:pStyle w:val="AnaParagrafYaziStiliSau"/>
      </w:pPr>
    </w:p>
    <w:p w14:paraId="0C9FD544" w14:textId="2E510620" w:rsidR="00D2692B" w:rsidRDefault="00E929E1" w:rsidP="00EA750A">
      <w:pPr>
        <w:pStyle w:val="AnaParagrafYaziStiliSau"/>
      </w:pPr>
      <w:r>
        <w:t>Scikit-</w:t>
      </w:r>
      <w:r w:rsidR="00E9500D">
        <w:t>Learn</w:t>
      </w:r>
      <w:r>
        <w:t>,</w:t>
      </w:r>
      <w:r w:rsidR="00E9500D">
        <w:t xml:space="preserve"> </w:t>
      </w:r>
      <w:r>
        <w:t xml:space="preserve">python ile yazılmış bir makine öğrenmesi kütüphanesidir. </w:t>
      </w:r>
      <w:r w:rsidR="00154ADC">
        <w:t>Kullanım alanları sınıflandırma, regresyon ve kümeleme şeklindedir</w:t>
      </w:r>
      <w:r>
        <w:t>.</w:t>
      </w:r>
      <w:r w:rsidR="00E9500D">
        <w:t xml:space="preserve"> Daha hızlı çalışabil</w:t>
      </w:r>
      <w:r w:rsidR="00013211">
        <w:t>mesi için</w:t>
      </w:r>
      <w:r w:rsidR="00E9500D">
        <w:t xml:space="preserve"> </w:t>
      </w:r>
      <w:r w:rsidR="003838C1">
        <w:t>Num</w:t>
      </w:r>
      <w:r w:rsidR="00013211">
        <w:t>p</w:t>
      </w:r>
      <w:r w:rsidR="00E9500D">
        <w:t>y kütüphanesinden yararlanarak hesaplamalarını yapar.</w:t>
      </w:r>
      <w:r w:rsidR="00144069">
        <w:t xml:space="preserve"> </w:t>
      </w:r>
      <w:r w:rsidR="00013211">
        <w:t>Birçok</w:t>
      </w:r>
      <w:r w:rsidR="00144069">
        <w:t xml:space="preserve"> makine öğrenmesi algoritmasını hazır bir şekilde kendi bünyesinde barındırır</w:t>
      </w:r>
      <w:r w:rsidR="00013211">
        <w:t xml:space="preserve"> </w:t>
      </w:r>
      <w:r w:rsidR="00814282">
        <w:t>[8]</w:t>
      </w:r>
      <w:r w:rsidR="00144069">
        <w:t>.</w:t>
      </w:r>
    </w:p>
    <w:p w14:paraId="5CDB09B0" w14:textId="00B78F88" w:rsidR="009C4FEA" w:rsidRDefault="009C4FEA" w:rsidP="00EA750A">
      <w:pPr>
        <w:pStyle w:val="AnaParagrafYaziStiliSau"/>
      </w:pPr>
    </w:p>
    <w:p w14:paraId="1D09FB26" w14:textId="77777777" w:rsidR="00013211" w:rsidRDefault="00013211" w:rsidP="00EA750A">
      <w:pPr>
        <w:pStyle w:val="AnaParagrafYaziStiliSau"/>
      </w:pPr>
    </w:p>
    <w:p w14:paraId="347E2580" w14:textId="0DE4A402" w:rsidR="00B13AA3" w:rsidRPr="00BC42FB" w:rsidRDefault="00B13AA3" w:rsidP="00B13AA3">
      <w:pPr>
        <w:pStyle w:val="IkincilAltBaslikSau"/>
        <w:rPr>
          <w:lang w:val="tr-TR"/>
        </w:rPr>
      </w:pPr>
      <w:bookmarkStart w:id="102" w:name="_Toc91431586"/>
      <w:r w:rsidRPr="00BC42FB">
        <w:rPr>
          <w:lang w:val="tr-TR"/>
        </w:rPr>
        <w:lastRenderedPageBreak/>
        <w:t>Matplotlib kütüphanesi</w:t>
      </w:r>
      <w:bookmarkEnd w:id="102"/>
    </w:p>
    <w:p w14:paraId="17748E83" w14:textId="77777777" w:rsidR="00B13AA3" w:rsidRPr="00B13AA3" w:rsidRDefault="00B13AA3" w:rsidP="00EA750A">
      <w:pPr>
        <w:pStyle w:val="AnaParagrafYaziStiliSau"/>
        <w:rPr>
          <w:lang w:val="en-US"/>
        </w:rPr>
      </w:pPr>
    </w:p>
    <w:p w14:paraId="6D8BEA64" w14:textId="6A673140" w:rsidR="00B13AA3" w:rsidRDefault="00013211" w:rsidP="00EA750A">
      <w:pPr>
        <w:pStyle w:val="AnaParagrafYaziStiliSau"/>
      </w:pPr>
      <w:r>
        <w:t xml:space="preserve">Matplotlib, python ile yazılmış </w:t>
      </w:r>
      <w:r w:rsidR="003838C1">
        <w:t>bir görselleştirme kütüphanesidir.</w:t>
      </w:r>
      <w:r w:rsidR="005A78B2">
        <w:t xml:space="preserve"> Birçok şekilde </w:t>
      </w:r>
      <w:r w:rsidR="0037480E">
        <w:t>bulunan</w:t>
      </w:r>
      <w:r w:rsidR="005A78B2">
        <w:t xml:space="preserve"> matematiksel verileri görselleştirmeyi sağlar. Python ile kullanılan en yaygın görselleştirme kütüphanelerinden biridir.</w:t>
      </w:r>
      <w:r w:rsidR="00725D1D">
        <w:t xml:space="preserve"> Oluşturulan görseller dışarı aktarılabilir bu sayede verilerin görselleri her an erişilebilir olur</w:t>
      </w:r>
      <w:r w:rsidR="0037480E">
        <w:t xml:space="preserve"> [</w:t>
      </w:r>
      <w:r w:rsidR="003E0223">
        <w:t>9]</w:t>
      </w:r>
      <w:r w:rsidR="00725D1D">
        <w:t>.</w:t>
      </w:r>
    </w:p>
    <w:p w14:paraId="3A439D8B" w14:textId="77777777" w:rsidR="00B73CBE" w:rsidRPr="009436EE" w:rsidRDefault="00B73CBE" w:rsidP="00EA750A">
      <w:pPr>
        <w:pStyle w:val="AnaParagrafYaziStiliSau"/>
      </w:pPr>
    </w:p>
    <w:p w14:paraId="1C3732AD" w14:textId="174E5AC9" w:rsidR="00D2692B" w:rsidRPr="00B73CBE" w:rsidRDefault="00B73CBE" w:rsidP="00B73CBE">
      <w:pPr>
        <w:pStyle w:val="AltBaslkSau"/>
        <w:rPr>
          <w:lang w:val="tr-TR"/>
        </w:rPr>
      </w:pPr>
      <w:bookmarkStart w:id="103" w:name="_Toc91431587"/>
      <w:r w:rsidRPr="00B73CBE">
        <w:rPr>
          <w:lang w:val="tr-TR"/>
        </w:rPr>
        <w:t xml:space="preserve">Makine </w:t>
      </w:r>
      <w:r w:rsidR="00F61137">
        <w:rPr>
          <w:lang w:val="tr-TR"/>
        </w:rPr>
        <w:t>Ö</w:t>
      </w:r>
      <w:r w:rsidRPr="00B73CBE">
        <w:rPr>
          <w:lang w:val="tr-TR"/>
        </w:rPr>
        <w:t xml:space="preserve">ğrenmesi </w:t>
      </w:r>
      <w:r w:rsidR="00F61137">
        <w:rPr>
          <w:lang w:val="tr-TR"/>
        </w:rPr>
        <w:t>A</w:t>
      </w:r>
      <w:r w:rsidRPr="00B73CBE">
        <w:rPr>
          <w:lang w:val="tr-TR"/>
        </w:rPr>
        <w:t>lgoritmaları</w:t>
      </w:r>
      <w:bookmarkEnd w:id="103"/>
    </w:p>
    <w:p w14:paraId="1419649E" w14:textId="35FDDB17" w:rsidR="00B73CBE" w:rsidRDefault="00B73CBE" w:rsidP="00EA750A">
      <w:pPr>
        <w:pStyle w:val="AnaParagrafYaziStiliSau"/>
        <w:rPr>
          <w:lang w:val="en-US"/>
        </w:rPr>
      </w:pPr>
    </w:p>
    <w:p w14:paraId="1037E414" w14:textId="18F2C6B1" w:rsidR="00B73CBE" w:rsidRDefault="00C5258C" w:rsidP="00EA750A">
      <w:pPr>
        <w:pStyle w:val="AnaParagrafYaziStiliSau"/>
      </w:pPr>
      <w:r>
        <w:t xml:space="preserve">Makine öğrenmesi algoritmaları, insanların karışık veri setlerini(kümelerini) analiz etmesine, keşfetmesine ve bunlardan anlamlı ilişkiler bulmasına yardımcı olan adımları hızlandıran belli başlı kod parçacıklarıdır. </w:t>
      </w:r>
      <w:r w:rsidR="009B12F9">
        <w:t xml:space="preserve">Bu kod parçacıkları istatistiksel yöntemleri kullanarak hesaplama yaparlar. </w:t>
      </w:r>
    </w:p>
    <w:p w14:paraId="34BD30B2" w14:textId="2DE5BDD0" w:rsidR="009B12F9" w:rsidRDefault="009B12F9" w:rsidP="00EA750A">
      <w:pPr>
        <w:pStyle w:val="AnaParagrafYaziStiliSau"/>
      </w:pPr>
      <w:r>
        <w:t>Makine öğrenesi algoritmaları, veri setinin büyük kısmını temsil eden eğitim verisi temel alarak işlemlerini optimize eder. Eğitim verisi büyüdükçe bu algoritmalar çok daha iyi sonuçlar verir.</w:t>
      </w:r>
    </w:p>
    <w:p w14:paraId="61AF90F4" w14:textId="5E1FF2E7" w:rsidR="00243319" w:rsidRPr="009436EE" w:rsidRDefault="00243319" w:rsidP="00EA750A">
      <w:pPr>
        <w:pStyle w:val="AnaParagrafYaziStiliSau"/>
      </w:pPr>
      <w:r>
        <w:t>Her algoritma farklı şekilde veriyi ele alır. En yaygın kullanılan yöntemler, kategori tahmini, aykırı verilerin tespiti ve değer tahmini gibidir [10].</w:t>
      </w:r>
    </w:p>
    <w:bookmarkEnd w:id="19"/>
    <w:p w14:paraId="2EA43422" w14:textId="77777777" w:rsidR="00B73CBE" w:rsidRDefault="00B73CBE" w:rsidP="00EA750A">
      <w:pPr>
        <w:pStyle w:val="AnaParagrafYaziStiliSau"/>
      </w:pPr>
    </w:p>
    <w:p w14:paraId="3E437994" w14:textId="00F503C6" w:rsidR="00B73CBE" w:rsidRPr="00B73CBE" w:rsidRDefault="00AB18D8" w:rsidP="00B73CBE">
      <w:pPr>
        <w:pStyle w:val="IkincilAltBaslikSau"/>
        <w:rPr>
          <w:lang w:val="tr-TR"/>
        </w:rPr>
      </w:pPr>
      <w:r>
        <w:rPr>
          <w:lang w:val="tr-TR"/>
        </w:rPr>
        <w:t xml:space="preserve"> </w:t>
      </w:r>
      <w:bookmarkStart w:id="104" w:name="_Toc91431588"/>
      <w:r w:rsidR="00273E1D">
        <w:rPr>
          <w:lang w:val="tr-TR"/>
        </w:rPr>
        <w:t>Doğrusal regresyon</w:t>
      </w:r>
      <w:bookmarkEnd w:id="104"/>
    </w:p>
    <w:p w14:paraId="63BF9A7D" w14:textId="74E1FCC1" w:rsidR="0056143A" w:rsidRDefault="0056143A" w:rsidP="00EA750A">
      <w:pPr>
        <w:pStyle w:val="AnaParagrafYaziStiliSau"/>
        <w:rPr>
          <w:lang w:val="en-US"/>
        </w:rPr>
      </w:pPr>
    </w:p>
    <w:p w14:paraId="1CAA5F71" w14:textId="16CF2205" w:rsidR="00C7404F" w:rsidRDefault="00357CAC" w:rsidP="00EA750A">
      <w:pPr>
        <w:pStyle w:val="AnaParagrafYaziStiliSau"/>
      </w:pPr>
      <w:r w:rsidRPr="00357CAC">
        <w:t>Doğrusal regres</w:t>
      </w:r>
      <w:r>
        <w:t>yon</w:t>
      </w:r>
      <w:r w:rsidR="006E1307">
        <w:t xml:space="preserve">, iki değişken arasındaki ilişkiyi saptamaya çalışan bir istatistiksel yöntemdir. </w:t>
      </w:r>
      <w:r w:rsidR="00BF4AB4">
        <w:t>Amacı bir diziye en uygun düz çizgiyi (regresyon çizgisi) çizmektir. Bağımlı değişken (y) ile bağımsız değişkenler (x) arasında ilişki kurar</w:t>
      </w:r>
      <w:r w:rsidR="00DB1CF7">
        <w:t xml:space="preserve"> </w:t>
      </w:r>
      <w:r w:rsidR="00733415">
        <w:t>[11]</w:t>
      </w:r>
      <w:r w:rsidR="00BF4AB4">
        <w:t>.</w:t>
      </w:r>
    </w:p>
    <w:p w14:paraId="31E937F0" w14:textId="441F8F13" w:rsidR="006C69E0" w:rsidRDefault="00BF4AB4" w:rsidP="00EA750A">
      <w:pPr>
        <w:pStyle w:val="AnaParagrafYaziStiliSau"/>
      </w:pPr>
      <w:r>
        <w:t xml:space="preserve">Denklemi şu şekildedir: </w:t>
      </w:r>
    </w:p>
    <w:p w14:paraId="38B98C3D" w14:textId="09C09782" w:rsidR="009546B3" w:rsidRPr="00357CAC" w:rsidRDefault="00055257" w:rsidP="00EA750A">
      <w:pPr>
        <w:pStyle w:val="AnaParagrafYaziStiliSau"/>
      </w:pPr>
      <w:r w:rsidRPr="009436EE">
        <w:rPr>
          <w:noProof/>
        </w:rPr>
        <mc:AlternateContent>
          <mc:Choice Requires="wps">
            <w:drawing>
              <wp:anchor distT="0" distB="0" distL="114300" distR="114300" simplePos="0" relativeHeight="251647488" behindDoc="0" locked="0" layoutInCell="1" allowOverlap="1" wp14:anchorId="24467525" wp14:editId="37B67E6C">
                <wp:simplePos x="0" y="0"/>
                <wp:positionH relativeFrom="column">
                  <wp:posOffset>5006207</wp:posOffset>
                </wp:positionH>
                <wp:positionV relativeFrom="paragraph">
                  <wp:posOffset>232793</wp:posOffset>
                </wp:positionV>
                <wp:extent cx="724619" cy="279400"/>
                <wp:effectExtent l="0" t="0" r="0"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4467525" id="_x0000_t202" coordsize="21600,21600" o:spt="202" path="m,l,21600r21600,l21600,xe">
                <v:stroke joinstyle="miter"/>
                <v:path gradientshapeok="t" o:connecttype="rect"/>
              </v:shapetype>
              <v:shape id="Metin Kutusu 2" o:spid="_x0000_s1026" type="#_x0000_t202" style="position:absolute;left:0;text-align:left;margin-left:394.2pt;margin-top:18.35pt;width:57.05pt;height:2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" stroked="f">
                <v:textbo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v:textbox>
              </v:shape>
            </w:pict>
          </mc:Fallback>
        </mc:AlternateContent>
      </w:r>
    </w:p>
    <w:p w14:paraId="0F693A77" w14:textId="52F4A485" w:rsidR="00BF4AB4" w:rsidRPr="00357CAC" w:rsidRDefault="00BF4AB4" w:rsidP="00EA750A">
      <w:pPr>
        <w:pStyle w:val="AnaParagrafYaziStiliSau"/>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ϵ</m:t>
          </m:r>
        </m:oMath>
      </m:oMathPara>
    </w:p>
    <w:p w14:paraId="12CE465F" w14:textId="0D493E91" w:rsidR="00BF4AB4" w:rsidRDefault="00BF4AB4" w:rsidP="00EA750A">
      <w:pPr>
        <w:pStyle w:val="AnaParagrafYaziStiliSau"/>
      </w:pPr>
    </w:p>
    <w:p w14:paraId="4DF1F50D" w14:textId="2507D5E5" w:rsidR="00BF4AB4" w:rsidRDefault="00BF4AB4" w:rsidP="00EA750A">
      <w:pPr>
        <w:pStyle w:val="AnaParagrafYaziStiliSau"/>
      </w:pPr>
      <w:r>
        <w:t>y: Bağımlı değişken</w:t>
      </w:r>
    </w:p>
    <w:p w14:paraId="5900338F" w14:textId="4F3A1D35" w:rsidR="00BF4AB4" w:rsidRDefault="00BF4AB4" w:rsidP="00EA750A">
      <w:pPr>
        <w:pStyle w:val="AnaParagrafYaziStiliSau"/>
      </w:pPr>
      <w:r>
        <w:t>x: Bağımsız değişken</w:t>
      </w:r>
    </w:p>
    <w:p w14:paraId="2D5EA2A8" w14:textId="4D0F01F4" w:rsidR="00855BF0" w:rsidRDefault="00855BF0" w:rsidP="00EA750A">
      <w:pPr>
        <w:pStyle w:val="AnaParagrafYaziStiliSau"/>
      </w:pPr>
      <w:r>
        <w:t>β</w:t>
      </w:r>
      <w:r>
        <w:rPr>
          <w:vertAlign w:val="subscript"/>
        </w:rPr>
        <w:t>0</w:t>
      </w:r>
      <w:r>
        <w:t>: Doğrunun y-eksenini kestiği nokta ve regresyon sabiti</w:t>
      </w:r>
    </w:p>
    <w:p w14:paraId="53CABA5E" w14:textId="6EA7678D" w:rsidR="00855BF0" w:rsidRDefault="00855BF0" w:rsidP="00EA750A">
      <w:pPr>
        <w:pStyle w:val="AnaParagrafYaziStiliSau"/>
      </w:pPr>
      <w:r>
        <w:t>β</w:t>
      </w:r>
      <w:r>
        <w:rPr>
          <w:vertAlign w:val="subscript"/>
        </w:rPr>
        <w:t>1</w:t>
      </w:r>
      <w:r>
        <w:t>: Doğrunun eğimi ve regresyon katsayısı</w:t>
      </w:r>
    </w:p>
    <w:p w14:paraId="76A610DB" w14:textId="5BE186B6" w:rsidR="00B22802" w:rsidRDefault="00855BF0" w:rsidP="00EA750A">
      <w:pPr>
        <w:pStyle w:val="AnaParagrafYaziStiliSau"/>
      </w:pPr>
      <w:r>
        <w:t xml:space="preserve">ϵ: Rastgele hata değeri </w:t>
      </w:r>
    </w:p>
    <w:p w14:paraId="1E8FC6F5" w14:textId="31D641B9" w:rsidR="00C038E7" w:rsidRDefault="00C038E7" w:rsidP="00EA750A">
      <w:pPr>
        <w:pStyle w:val="AnaParagrafYaziStiliSau"/>
      </w:pPr>
      <w:r>
        <w:rPr>
          <w:noProof/>
        </w:rPr>
        <w:lastRenderedPageBreak/>
        <w:drawing>
          <wp:inline distT="0" distB="0" distL="0" distR="0" wp14:anchorId="03A43751" wp14:editId="6F1CC974">
            <wp:extent cx="5219700" cy="3914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B1D98CA" w14:textId="3B697533" w:rsidR="00855BF0" w:rsidRPr="00855BF0" w:rsidRDefault="00C038E7" w:rsidP="00C038E7">
      <w:pPr>
        <w:pStyle w:val="ResimYazs"/>
        <w:jc w:val="center"/>
      </w:pPr>
      <w:r>
        <w:t>Şekil 2.2.1.1 Doğrusal Regresyon</w:t>
      </w:r>
    </w:p>
    <w:p w14:paraId="3015F263" w14:textId="77777777" w:rsidR="00855BF0" w:rsidRPr="00855BF0" w:rsidRDefault="00855BF0" w:rsidP="00EA750A">
      <w:pPr>
        <w:pStyle w:val="AnaParagrafYaziStiliSau"/>
        <w:rPr>
          <w:vertAlign w:val="subscript"/>
        </w:rPr>
      </w:pPr>
    </w:p>
    <w:p w14:paraId="5317DE9B" w14:textId="0EBC5EA7" w:rsidR="00C038E7" w:rsidRDefault="00C038E7" w:rsidP="00EA750A">
      <w:pPr>
        <w:pStyle w:val="AnaParagrafYaziStiliSau"/>
      </w:pPr>
      <w:r>
        <w:t>Şekil</w:t>
      </w:r>
      <w:r w:rsidR="000702C2">
        <w:t xml:space="preserve"> 2.2.1.1 de</w:t>
      </w:r>
      <w:r>
        <w:t xml:space="preserve"> görünen kırmızı noktalar gerçek veriler, mavi çizgi regresyon çizgisidir.</w:t>
      </w:r>
      <w:r w:rsidR="006261FC">
        <w:t xml:space="preserve"> </w:t>
      </w:r>
      <w:r>
        <w:t>Verilere en uygun olan regresyon çizgisi çizilmiştir.</w:t>
      </w:r>
      <w:r w:rsidR="006261FC">
        <w:t xml:space="preserve"> </w:t>
      </w:r>
    </w:p>
    <w:p w14:paraId="6166D533" w14:textId="0FE14AE3" w:rsidR="006261FC" w:rsidRDefault="006261FC" w:rsidP="00EA750A">
      <w:pPr>
        <w:pStyle w:val="AnaParagrafYaziStiliSau"/>
      </w:pPr>
      <w:r>
        <w:t>Eğer veriler düz bir çizgi ile temsil edilemiyorsa polinomal regresyon kullanılması önerilir.</w:t>
      </w:r>
    </w:p>
    <w:p w14:paraId="4E72767E" w14:textId="5C06319F" w:rsidR="006261FC" w:rsidRDefault="006261FC" w:rsidP="00EA750A">
      <w:pPr>
        <w:pStyle w:val="AnaParagrafYaziStiliSau"/>
      </w:pPr>
      <w:r>
        <w:t>Polinomal denklem şu şekildedir:</w:t>
      </w:r>
    </w:p>
    <w:p w14:paraId="56261272" w14:textId="4C598C53" w:rsidR="006261FC" w:rsidRPr="00357CAC" w:rsidRDefault="00055257" w:rsidP="00EA750A">
      <w:pPr>
        <w:pStyle w:val="AnaParagrafYaziStiliSau"/>
      </w:pPr>
      <w:r w:rsidRPr="009436EE">
        <w:rPr>
          <w:noProof/>
        </w:rPr>
        <mc:AlternateContent>
          <mc:Choice Requires="wps">
            <w:drawing>
              <wp:anchor distT="0" distB="0" distL="114300" distR="114300" simplePos="0" relativeHeight="251650560" behindDoc="0" locked="0" layoutInCell="1" allowOverlap="1" wp14:anchorId="2269320F" wp14:editId="3E695E47">
                <wp:simplePos x="0" y="0"/>
                <wp:positionH relativeFrom="column">
                  <wp:posOffset>4813539</wp:posOffset>
                </wp:positionH>
                <wp:positionV relativeFrom="paragraph">
                  <wp:posOffset>278765</wp:posOffset>
                </wp:positionV>
                <wp:extent cx="724619" cy="279400"/>
                <wp:effectExtent l="0" t="0" r="0" b="635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69320F" id="_x0000_s1027" type="#_x0000_t202" style="position:absolute;left:0;text-align:left;margin-left:379pt;margin-top:21.95pt;width:57.05pt;height:2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" stroked="f">
                <v:textbo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v:textbox>
              </v:shape>
            </w:pict>
          </mc:Fallback>
        </mc:AlternateContent>
      </w:r>
    </w:p>
    <w:p w14:paraId="4F5B62D8" w14:textId="7FEBD0F5" w:rsidR="006261FC" w:rsidRPr="00357CAC" w:rsidRDefault="006261FC" w:rsidP="00EA750A">
      <w:pPr>
        <w:pStyle w:val="AnaParagrafYaziStiliSau"/>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p>
            <m:sSupPr>
              <m:ctrlPr>
                <w:rPr>
                  <w:rFonts w:ascii="Cambria Math" w:hAnsi="Cambria Math"/>
                </w:rPr>
              </m:ctrlPr>
            </m:sSupPr>
            <m:e>
              <m:r>
                <w:rPr>
                  <w:rFonts w:ascii="Cambria Math" w:hAnsi="Cambria Math"/>
                </w:rPr>
                <m:t>x</m:t>
              </m:r>
            </m:e>
            <m:sup>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β</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m:t>
          </m:r>
          <m:r>
            <w:rPr>
              <w:rFonts w:ascii="Cambria Math" w:hAnsi="Cambria Math"/>
            </w:rPr>
            <m:t>ϵ</m:t>
          </m:r>
        </m:oMath>
      </m:oMathPara>
    </w:p>
    <w:p w14:paraId="282BCEB7" w14:textId="0D9E7BF4" w:rsidR="006261FC" w:rsidRDefault="006261FC" w:rsidP="00EA750A">
      <w:pPr>
        <w:pStyle w:val="AnaParagrafYaziStiliSau"/>
      </w:pPr>
    </w:p>
    <w:p w14:paraId="1405FFA2" w14:textId="68E8A693" w:rsidR="006261FC" w:rsidRDefault="006261FC" w:rsidP="00EA750A">
      <w:pPr>
        <w:pStyle w:val="AnaParagrafYaziStiliSau"/>
      </w:pPr>
      <w:r>
        <w:t xml:space="preserve">Bu denklemde </w:t>
      </w:r>
      <w:r w:rsidR="00AB14A3">
        <w:t>‘n’</w:t>
      </w:r>
      <w:r>
        <w:t xml:space="preserve"> </w:t>
      </w:r>
      <w:r w:rsidR="000702C2">
        <w:t>polinomal</w:t>
      </w:r>
      <w:r>
        <w:t xml:space="preserve"> derecesi olarak adlandırılır</w:t>
      </w:r>
      <w:r w:rsidR="000702C2">
        <w:t>.</w:t>
      </w:r>
      <w:r>
        <w:t xml:space="preserve"> </w:t>
      </w:r>
      <w:r w:rsidR="000702C2">
        <w:t>β</w:t>
      </w:r>
      <w:r w:rsidR="000702C2">
        <w:rPr>
          <w:vertAlign w:val="subscript"/>
        </w:rPr>
        <w:t>0</w:t>
      </w:r>
      <w:r w:rsidR="000702C2">
        <w:t>,</w:t>
      </w:r>
      <w:r w:rsidR="000702C2">
        <w:rPr>
          <w:vertAlign w:val="subscript"/>
        </w:rPr>
        <w:t xml:space="preserve"> </w:t>
      </w:r>
      <w:r w:rsidR="000702C2">
        <w:t>β</w:t>
      </w:r>
      <w:r w:rsidR="000702C2">
        <w:rPr>
          <w:vertAlign w:val="subscript"/>
        </w:rPr>
        <w:t xml:space="preserve">1 </w:t>
      </w:r>
      <w:r w:rsidR="000702C2">
        <w:t>gibi regresyon sabitleri doğrusal olduğundan bu denklemde doğrusal regresyon içerisine girmektedir</w:t>
      </w:r>
      <w:r w:rsidR="00DB1CF7">
        <w:t xml:space="preserve"> </w:t>
      </w:r>
      <w:r w:rsidR="00733415">
        <w:t>[11]</w:t>
      </w:r>
      <w:r w:rsidR="000702C2">
        <w:t>.</w:t>
      </w:r>
    </w:p>
    <w:p w14:paraId="0DBB99A6" w14:textId="71023331" w:rsidR="000702C2" w:rsidRDefault="000702C2" w:rsidP="00EA750A">
      <w:pPr>
        <w:pStyle w:val="AnaParagrafYaziStiliSau"/>
      </w:pPr>
    </w:p>
    <w:p w14:paraId="7C72E059" w14:textId="025EB3A4" w:rsidR="000702C2" w:rsidRPr="000702C2" w:rsidRDefault="000702C2" w:rsidP="00EA750A">
      <w:pPr>
        <w:pStyle w:val="AnaParagrafYaziStiliSau"/>
      </w:pPr>
      <w:r>
        <w:rPr>
          <w:noProof/>
        </w:rPr>
        <w:lastRenderedPageBreak/>
        <w:drawing>
          <wp:inline distT="0" distB="0" distL="0" distR="0" wp14:anchorId="061E4C09" wp14:editId="6B529C70">
            <wp:extent cx="5219700" cy="39147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1CD87DC" w14:textId="359BD7AC" w:rsidR="00C7404F" w:rsidRDefault="000702C2" w:rsidP="000702C2">
      <w:pPr>
        <w:pStyle w:val="ResimYazs"/>
        <w:jc w:val="center"/>
      </w:pPr>
      <w:r>
        <w:t>Şekil 2.2.1.2 Polinomal Regresyon</w:t>
      </w:r>
    </w:p>
    <w:p w14:paraId="36ADB195" w14:textId="0CC40F63" w:rsidR="000702C2" w:rsidRPr="000702C2" w:rsidRDefault="000702C2" w:rsidP="000702C2">
      <w:pPr>
        <w:rPr>
          <w:lang w:eastAsia="tr-TR"/>
        </w:rPr>
      </w:pPr>
      <w:r>
        <w:rPr>
          <w:lang w:eastAsia="tr-TR"/>
        </w:rPr>
        <w:t xml:space="preserve">Şekil 2.2.1.2 de görünen mavi çizgi 3. dereceden bir </w:t>
      </w:r>
      <w:r w:rsidR="00443D90">
        <w:rPr>
          <w:lang w:eastAsia="tr-TR"/>
        </w:rPr>
        <w:t>polinomal regresyona aittir.</w:t>
      </w:r>
    </w:p>
    <w:p w14:paraId="6B60ECFF" w14:textId="77777777" w:rsidR="000702C2" w:rsidRDefault="000702C2" w:rsidP="00EA750A">
      <w:pPr>
        <w:pStyle w:val="AnaParagrafYaziStiliSau"/>
      </w:pPr>
    </w:p>
    <w:p w14:paraId="141845E0" w14:textId="241D73C9" w:rsidR="00B73CBE" w:rsidRPr="00273E1D" w:rsidRDefault="00273E1D" w:rsidP="00273E1D">
      <w:pPr>
        <w:pStyle w:val="IkincilAltBaslikSau"/>
        <w:rPr>
          <w:lang w:val="tr-TR"/>
        </w:rPr>
      </w:pPr>
      <w:bookmarkStart w:id="105" w:name="_Toc91431589"/>
      <w:r w:rsidRPr="00273E1D">
        <w:rPr>
          <w:lang w:val="tr-TR"/>
        </w:rPr>
        <w:t>Karar ağaçları</w:t>
      </w:r>
      <w:bookmarkEnd w:id="105"/>
    </w:p>
    <w:p w14:paraId="0704D302" w14:textId="25EDDCAF" w:rsidR="00B73CBE" w:rsidRDefault="00B73CBE" w:rsidP="00EA750A">
      <w:pPr>
        <w:pStyle w:val="AnaParagrafYaziStiliSau"/>
      </w:pPr>
    </w:p>
    <w:p w14:paraId="3137DC33" w14:textId="1C5F16BB" w:rsidR="00DB4B68" w:rsidRDefault="00A121CA" w:rsidP="00EA750A">
      <w:pPr>
        <w:pStyle w:val="AnaParagrafYaziStiliSau"/>
      </w:pPr>
      <w:r>
        <w:t xml:space="preserve">Karar ağaçları, sınıflandırma ve tahminleme için sıkça kullanılan bir yöntemdir. En çok tercih edilme nedeni kolay anlaşılabilir ve yorumlanabilir olmasıdır. Bir adet kök düğümden oluşur ve alt düğümlere ayrılır. En alt düğümlere yaprak denir. </w:t>
      </w:r>
    </w:p>
    <w:p w14:paraId="06F7D60F" w14:textId="76641488" w:rsidR="00C63510" w:rsidRDefault="00C63510" w:rsidP="00EA750A">
      <w:pPr>
        <w:pStyle w:val="AnaParagrafYaziStiliSau"/>
      </w:pPr>
      <w:r>
        <w:t>Ağaç tek bir düğüm ile başlar dallar oluşurken eğer seçilen düğüm aynı sınıfa ait ise yaprak oluşur [12]. Şekil 2.2.2.1 de ağacın yapısı gösterilmiştir.</w:t>
      </w:r>
    </w:p>
    <w:p w14:paraId="78748D54" w14:textId="00C16DE9" w:rsidR="008B1E47" w:rsidRDefault="008B1E47" w:rsidP="00EA750A">
      <w:pPr>
        <w:pStyle w:val="AnaParagrafYaziStiliSau"/>
      </w:pPr>
      <w:r>
        <w:t>İki farklı sınıfa ayrılır:</w:t>
      </w:r>
    </w:p>
    <w:p w14:paraId="17A22B0F" w14:textId="30B63651" w:rsidR="008B1E47" w:rsidRDefault="009E5665" w:rsidP="00EA750A">
      <w:pPr>
        <w:pStyle w:val="AnaParagrafYaziStiliSau"/>
        <w:numPr>
          <w:ilvl w:val="0"/>
          <w:numId w:val="28"/>
        </w:numPr>
      </w:pPr>
      <w:r>
        <w:t>Sınıflandırma Ağaçları: Hedef kümeyi ayrılan sınıfla</w:t>
      </w:r>
      <w:r w:rsidR="001050C1">
        <w:t>rdan</w:t>
      </w:r>
      <w:r>
        <w:t xml:space="preserve"> birine yerleştirmeye çalışır [13]. </w:t>
      </w:r>
    </w:p>
    <w:p w14:paraId="664DA462" w14:textId="5020A642" w:rsidR="008B1E47" w:rsidRDefault="009E5665" w:rsidP="00EA750A">
      <w:pPr>
        <w:pStyle w:val="AnaParagrafYaziStiliSau"/>
        <w:numPr>
          <w:ilvl w:val="0"/>
          <w:numId w:val="28"/>
        </w:numPr>
      </w:pPr>
      <w:r>
        <w:t>Regresyon A</w:t>
      </w:r>
      <w:r w:rsidR="008B1E47">
        <w:t>ğaçları</w:t>
      </w:r>
      <w:r>
        <w:t>: Sonucu bir sınıf yerine sayısal bir değer olur. Şekil 2.2.2.1 de gösterilen bir regresyon ağacı yapısıdır [13].</w:t>
      </w:r>
    </w:p>
    <w:p w14:paraId="23FF8632" w14:textId="199510E5" w:rsidR="003B1509" w:rsidRDefault="00DB4B68" w:rsidP="00EA750A">
      <w:pPr>
        <w:pStyle w:val="AnaParagrafYaziStiliSau"/>
      </w:pPr>
      <w:r>
        <w:rPr>
          <w:noProof/>
        </w:rPr>
        <w:lastRenderedPageBreak/>
        <w:drawing>
          <wp:inline distT="0" distB="0" distL="0" distR="0" wp14:anchorId="3FB2B870" wp14:editId="5B485BF0">
            <wp:extent cx="5219700" cy="317817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3178175"/>
                    </a:xfrm>
                    <a:prstGeom prst="rect">
                      <a:avLst/>
                    </a:prstGeom>
                  </pic:spPr>
                </pic:pic>
              </a:graphicData>
            </a:graphic>
          </wp:inline>
        </w:drawing>
      </w:r>
    </w:p>
    <w:p w14:paraId="58B9C039" w14:textId="66B19658" w:rsidR="004525EE" w:rsidRDefault="004525EE" w:rsidP="004525EE">
      <w:pPr>
        <w:pStyle w:val="ResimYazs"/>
        <w:jc w:val="center"/>
      </w:pPr>
      <w:r>
        <w:t>Şekil 2.2.2.1 Karar Ağacı Yapısı</w:t>
      </w:r>
    </w:p>
    <w:p w14:paraId="73BB7A07" w14:textId="77777777" w:rsidR="00C63510" w:rsidRPr="004525EE" w:rsidRDefault="00C63510" w:rsidP="004525EE">
      <w:pPr>
        <w:rPr>
          <w:lang w:eastAsia="tr-TR"/>
        </w:rPr>
      </w:pPr>
    </w:p>
    <w:p w14:paraId="187AF2DA" w14:textId="61A285EF" w:rsidR="009C4C0D" w:rsidRDefault="004525EE" w:rsidP="00EA750A">
      <w:pPr>
        <w:pStyle w:val="AnaParagrafYaziStiliSau"/>
      </w:pPr>
      <w:r>
        <w:rPr>
          <w:noProof/>
        </w:rPr>
        <w:drawing>
          <wp:inline distT="0" distB="0" distL="0" distR="0" wp14:anchorId="438AAA0F" wp14:editId="01FBEBB8">
            <wp:extent cx="5219700" cy="39147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32F900D6" w14:textId="3F61729E" w:rsidR="004525EE" w:rsidRDefault="004525EE" w:rsidP="004525EE">
      <w:pPr>
        <w:pStyle w:val="ResimYazs"/>
        <w:jc w:val="center"/>
      </w:pPr>
      <w:r>
        <w:t>Şekil 2.2.2.</w:t>
      </w:r>
      <w:r w:rsidR="00574212">
        <w:t>2</w:t>
      </w:r>
      <w:r>
        <w:t xml:space="preserve"> Karar Ağacı Örneği</w:t>
      </w:r>
    </w:p>
    <w:p w14:paraId="286FAAF6" w14:textId="4BD19B83" w:rsidR="004525EE" w:rsidRDefault="004525EE" w:rsidP="00EA750A">
      <w:pPr>
        <w:pStyle w:val="AnaParagrafYaziStiliSau"/>
      </w:pPr>
    </w:p>
    <w:p w14:paraId="4347D4D8" w14:textId="37F3320B" w:rsidR="003D07BF" w:rsidRDefault="003D07BF" w:rsidP="003D07BF">
      <w:pPr>
        <w:pStyle w:val="ResimYazs"/>
      </w:pPr>
      <w:r>
        <w:rPr>
          <w:noProof/>
        </w:rPr>
        <w:lastRenderedPageBreak/>
        <w:drawing>
          <wp:inline distT="0" distB="0" distL="0" distR="0" wp14:anchorId="07D3ABF0" wp14:editId="388EAA0A">
            <wp:extent cx="5219700" cy="39147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4">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FC9C273" w14:textId="68301C77" w:rsidR="004525EE" w:rsidRDefault="003D07BF" w:rsidP="000B795B">
      <w:pPr>
        <w:pStyle w:val="ResimYazs"/>
        <w:jc w:val="center"/>
      </w:pPr>
      <w:r>
        <w:t>Şekil 2.2.2.3 Karar Ağaçları Tahmin</w:t>
      </w:r>
      <w:r w:rsidR="000B795B">
        <w:t xml:space="preserve"> Çizelgesi</w:t>
      </w:r>
    </w:p>
    <w:p w14:paraId="18C0FA64" w14:textId="77777777" w:rsidR="000B795B" w:rsidRPr="000B795B" w:rsidRDefault="000B795B" w:rsidP="000B795B">
      <w:pPr>
        <w:rPr>
          <w:lang w:eastAsia="tr-TR"/>
        </w:rPr>
      </w:pPr>
    </w:p>
    <w:p w14:paraId="4DE7F38D" w14:textId="24F5BDC1" w:rsidR="000B795B" w:rsidRPr="000B795B" w:rsidRDefault="000B795B" w:rsidP="00EA750A">
      <w:pPr>
        <w:pStyle w:val="AnaParagrafYaziStiliSau"/>
      </w:pPr>
      <w:r>
        <w:t xml:space="preserve">Şekil 2.2.2.2 de gösterilen ağacın </w:t>
      </w:r>
      <w:r w:rsidR="00E534F6">
        <w:t>Ş</w:t>
      </w:r>
      <w:r>
        <w:t>ekil 2.2.2.3 de sonuç tablosu gösterilmiştir. 2020 verilerini hiç görmediği için 2019 yılı ile aynı tahminde bulunmuştur. Hiç görmediği verilerde özellikle veri sayısı az ise çok başarılı değildir. Sınıflandırma problemlerine daha yatkın olduğu söylenebilir bu tablolar incelendiğinde.</w:t>
      </w:r>
    </w:p>
    <w:p w14:paraId="51799D5A" w14:textId="77777777" w:rsidR="004525EE" w:rsidRDefault="004525EE" w:rsidP="00EA750A">
      <w:pPr>
        <w:pStyle w:val="AnaParagrafYaziStiliSau"/>
      </w:pPr>
    </w:p>
    <w:p w14:paraId="2F5552F2" w14:textId="594E7CFE" w:rsidR="008A6A20" w:rsidRPr="00C5258C" w:rsidRDefault="001050C1" w:rsidP="008A6A20">
      <w:pPr>
        <w:pStyle w:val="IkincilAltBaslikSau"/>
        <w:rPr>
          <w:lang w:val="tr-TR"/>
        </w:rPr>
      </w:pPr>
      <w:r>
        <w:rPr>
          <w:lang w:val="tr-TR"/>
        </w:rPr>
        <w:t xml:space="preserve"> </w:t>
      </w:r>
      <w:bookmarkStart w:id="106" w:name="_Toc91431590"/>
      <w:r w:rsidR="008A6A20" w:rsidRPr="00C5258C">
        <w:rPr>
          <w:lang w:val="tr-TR"/>
        </w:rPr>
        <w:t>Rastgele orman</w:t>
      </w:r>
      <w:bookmarkEnd w:id="106"/>
    </w:p>
    <w:p w14:paraId="775BD89D" w14:textId="77777777" w:rsidR="008A6A20" w:rsidRPr="00273E1D" w:rsidRDefault="008A6A20" w:rsidP="00EA750A">
      <w:pPr>
        <w:pStyle w:val="AnaParagrafYaziStiliSau"/>
        <w:rPr>
          <w:lang w:val="en-US"/>
        </w:rPr>
      </w:pPr>
    </w:p>
    <w:p w14:paraId="199202E9" w14:textId="7CEC7715" w:rsidR="008A6A20" w:rsidRDefault="00D56D95" w:rsidP="00EA750A">
      <w:pPr>
        <w:pStyle w:val="AnaParagrafYaziStiliSau"/>
      </w:pPr>
      <w:r>
        <w:t xml:space="preserve">Rastgele orman, birden fazla karar ağacı ile çalışır. Bunları birleştirerek daha istikrarlı ve daha doğru tahminler yapmayı hedefler. Hem sınıflandırma hem de regresyon problemlerinde kullanılabilir. </w:t>
      </w:r>
      <w:r w:rsidR="005C6F91">
        <w:t>Eğitim süresi çok uzun sürmez ancak tahminleme süresi karar ağaçlarına göre uzun sürer. Bunun nedeni birden fazla ağaç olması ve bunları bir takım işleme sokmasından dolayı tahminleme süresi karar ağaçlarına göre uzun sürmektedir [14].</w:t>
      </w:r>
      <w:r w:rsidR="00662EBB">
        <w:t xml:space="preserve"> Şekil 2.2.3.1 de örnek bir rastgele orman yapısı gösterilmiştir.</w:t>
      </w:r>
    </w:p>
    <w:p w14:paraId="01FCA44D" w14:textId="5437DE43" w:rsidR="00043B8E" w:rsidRDefault="00043B8E" w:rsidP="00EA750A">
      <w:pPr>
        <w:pStyle w:val="AnaParagrafYaziStiliSau"/>
      </w:pPr>
    </w:p>
    <w:p w14:paraId="7DE3DDFF" w14:textId="5F31AB91" w:rsidR="00662EBB" w:rsidRDefault="00662EBB" w:rsidP="00EA750A">
      <w:pPr>
        <w:pStyle w:val="AnaParagrafYaziStiliSau"/>
      </w:pPr>
      <w:r>
        <w:rPr>
          <w:noProof/>
        </w:rPr>
        <w:lastRenderedPageBreak/>
        <w:drawing>
          <wp:inline distT="0" distB="0" distL="0" distR="0" wp14:anchorId="274AA6F1" wp14:editId="541E2451">
            <wp:extent cx="4827680" cy="4037162"/>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9985" cy="4047452"/>
                    </a:xfrm>
                    <a:prstGeom prst="rect">
                      <a:avLst/>
                    </a:prstGeom>
                  </pic:spPr>
                </pic:pic>
              </a:graphicData>
            </a:graphic>
          </wp:inline>
        </w:drawing>
      </w:r>
    </w:p>
    <w:p w14:paraId="7E568455" w14:textId="0D66338B" w:rsidR="00043B8E" w:rsidRDefault="00662EBB" w:rsidP="00662EBB">
      <w:pPr>
        <w:pStyle w:val="ResimYazs"/>
        <w:jc w:val="center"/>
      </w:pPr>
      <w:r>
        <w:t>Şekil 2.2.3.1 Rastgele Orman Yapısı</w:t>
      </w:r>
    </w:p>
    <w:p w14:paraId="24D4162B" w14:textId="77777777" w:rsidR="00662EBB" w:rsidRPr="00662EBB" w:rsidRDefault="00662EBB" w:rsidP="00662EBB">
      <w:pPr>
        <w:rPr>
          <w:lang w:eastAsia="tr-TR"/>
        </w:rPr>
      </w:pPr>
    </w:p>
    <w:p w14:paraId="541B35E4" w14:textId="211C999D" w:rsidR="00043B8E" w:rsidRDefault="00043B8E" w:rsidP="00EA750A">
      <w:pPr>
        <w:pStyle w:val="AnaParagrafYaziStiliSau"/>
      </w:pPr>
      <w:r>
        <w:rPr>
          <w:noProof/>
        </w:rPr>
        <w:drawing>
          <wp:inline distT="0" distB="0" distL="0" distR="0" wp14:anchorId="613DDD5F" wp14:editId="23640A60">
            <wp:extent cx="4945811" cy="3709358"/>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4982812" cy="3737109"/>
                    </a:xfrm>
                    <a:prstGeom prst="rect">
                      <a:avLst/>
                    </a:prstGeom>
                  </pic:spPr>
                </pic:pic>
              </a:graphicData>
            </a:graphic>
          </wp:inline>
        </w:drawing>
      </w:r>
    </w:p>
    <w:p w14:paraId="46A96EAC" w14:textId="108775E6" w:rsidR="008A6A20" w:rsidRDefault="00043B8E" w:rsidP="00043B8E">
      <w:pPr>
        <w:pStyle w:val="ResimYazs"/>
        <w:jc w:val="center"/>
      </w:pPr>
      <w:r>
        <w:t>Şekil 2.2.3.</w:t>
      </w:r>
      <w:r w:rsidR="00662EBB">
        <w:t>2</w:t>
      </w:r>
      <w:r>
        <w:t xml:space="preserve"> Rastgele Orman</w:t>
      </w:r>
    </w:p>
    <w:p w14:paraId="358D464D" w14:textId="05B772BE" w:rsidR="00043B8E" w:rsidRDefault="00684856" w:rsidP="00EA750A">
      <w:pPr>
        <w:pStyle w:val="AnaParagrafYaziStiliSau"/>
      </w:pPr>
      <w:r>
        <w:lastRenderedPageBreak/>
        <w:t>Şekil 2.2.3.</w:t>
      </w:r>
      <w:r w:rsidR="00662EBB">
        <w:t>2</w:t>
      </w:r>
      <w:r>
        <w:t xml:space="preserve"> de görüldüğü gibi 2020 verilerinde karar ağaçları ile aynı şekilde önceki yıl yani 2019 ile aynı değeri almıştır. Ancak önceki yıllarda karar ağaçları gibi nokta atışı yapmak yerine daha ortalama değerler dönmüştür.</w:t>
      </w:r>
    </w:p>
    <w:p w14:paraId="25C3D9AF" w14:textId="77777777" w:rsidR="00043B8E" w:rsidRDefault="00043B8E" w:rsidP="00EA750A">
      <w:pPr>
        <w:pStyle w:val="AnaParagrafYaziStiliSau"/>
      </w:pPr>
    </w:p>
    <w:p w14:paraId="21919737" w14:textId="4715B0E1" w:rsidR="00B73CBE" w:rsidRPr="00C5258C" w:rsidRDefault="000660D0" w:rsidP="00273E1D">
      <w:pPr>
        <w:pStyle w:val="IkincilAltBaslikSau"/>
        <w:rPr>
          <w:lang w:val="tr-TR"/>
        </w:rPr>
      </w:pPr>
      <w:r>
        <w:rPr>
          <w:lang w:val="tr-TR"/>
        </w:rPr>
        <w:t xml:space="preserve"> </w:t>
      </w:r>
      <w:bookmarkStart w:id="107" w:name="_Toc91431591"/>
      <w:r w:rsidR="00273E1D" w:rsidRPr="00C5258C">
        <w:rPr>
          <w:lang w:val="tr-TR"/>
        </w:rPr>
        <w:t>XGBoost</w:t>
      </w:r>
      <w:bookmarkEnd w:id="107"/>
    </w:p>
    <w:p w14:paraId="0F6CC91E" w14:textId="77777777" w:rsidR="00B73CBE" w:rsidRDefault="00B73CBE" w:rsidP="00EA750A">
      <w:pPr>
        <w:pStyle w:val="AnaParagrafYaziStiliSau"/>
      </w:pPr>
    </w:p>
    <w:p w14:paraId="04D4C9F9" w14:textId="49B756A7" w:rsidR="00273E1D" w:rsidRDefault="0026626B" w:rsidP="00EA750A">
      <w:pPr>
        <w:pStyle w:val="AnaParagrafYaziStiliSau"/>
      </w:pPr>
      <w:r>
        <w:t>XGBoost, karar ağaçlarını tahminleyicileri olarak kullanan bir gradyan artırma (gradyan artırma birkaç modelden gelen tahminleri bir modelde birleştirme yoludur) algoritmasıdır. Bunun yanı sıra hız ve performans için özel olarak tasarlanmış bir algoritmadır</w:t>
      </w:r>
      <w:r w:rsidR="00CC6CD1">
        <w:t xml:space="preserve"> [15]</w:t>
      </w:r>
      <w:r>
        <w:t xml:space="preserve">. </w:t>
      </w:r>
    </w:p>
    <w:p w14:paraId="391DBB8F" w14:textId="44B12F12" w:rsidR="00457C74" w:rsidRDefault="00457C74" w:rsidP="00EA750A">
      <w:pPr>
        <w:pStyle w:val="AnaParagrafYaziStiliSau"/>
      </w:pPr>
    </w:p>
    <w:p w14:paraId="0DC051F1" w14:textId="07608D38" w:rsidR="00457C74" w:rsidRDefault="00457C74" w:rsidP="00EA750A">
      <w:pPr>
        <w:pStyle w:val="AnaParagrafYaziStiliSau"/>
      </w:pPr>
      <w:r>
        <w:rPr>
          <w:noProof/>
        </w:rPr>
        <w:drawing>
          <wp:inline distT="0" distB="0" distL="0" distR="0" wp14:anchorId="0596A89C" wp14:editId="4FEEBB46">
            <wp:extent cx="5219700" cy="3914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7">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028F7B3" w14:textId="1E164BF4" w:rsidR="00273E1D" w:rsidRDefault="00457C74" w:rsidP="00457C74">
      <w:pPr>
        <w:pStyle w:val="ResimYazs"/>
        <w:jc w:val="center"/>
      </w:pPr>
      <w:r>
        <w:t>Şekiller 2.2.4.1 XGBoost</w:t>
      </w:r>
    </w:p>
    <w:p w14:paraId="586C825E" w14:textId="6BBCE3A9" w:rsidR="00457C74" w:rsidRDefault="00457C74" w:rsidP="00EA750A">
      <w:pPr>
        <w:pStyle w:val="AnaParagrafYaziStiliSau"/>
      </w:pPr>
    </w:p>
    <w:p w14:paraId="6F345275" w14:textId="23C05ABC" w:rsidR="00457C74" w:rsidRDefault="00FF6F7F" w:rsidP="00EA750A">
      <w:pPr>
        <w:pStyle w:val="AnaParagrafYaziStiliSau"/>
      </w:pPr>
      <w:r>
        <w:t xml:space="preserve">Şekil 2.2.4.1 de gösterildiği gibi </w:t>
      </w:r>
      <w:r w:rsidR="00E91BFA">
        <w:t>XGBoost</w:t>
      </w:r>
      <w:r>
        <w:t xml:space="preserve"> algoritması karar ağaçları ve gradyan arttırma yöntemleri ile çalıştığı için hiç eğitimde kullanılmayan verilerde eğitimde kullanılan en yakın veriyi tercih etmiştir. Bu grafikte de bu 2019 yılını 2020 yılı tahmini olarak ele almıştır.</w:t>
      </w:r>
    </w:p>
    <w:p w14:paraId="38D78EDF" w14:textId="11EE602F" w:rsidR="00B73CBE" w:rsidRDefault="001B2EF1" w:rsidP="008A6A20">
      <w:pPr>
        <w:pStyle w:val="AltBaslkSau"/>
        <w:rPr>
          <w:lang w:val="tr-TR"/>
        </w:rPr>
      </w:pPr>
      <w:bookmarkStart w:id="108" w:name="_Toc91431592"/>
      <w:r>
        <w:rPr>
          <w:lang w:val="tr-TR"/>
        </w:rPr>
        <w:lastRenderedPageBreak/>
        <w:t xml:space="preserve">Değerlendirme </w:t>
      </w:r>
      <w:r w:rsidR="00000D8C">
        <w:rPr>
          <w:lang w:val="tr-TR"/>
        </w:rPr>
        <w:t>Ö</w:t>
      </w:r>
      <w:r>
        <w:rPr>
          <w:lang w:val="tr-TR"/>
        </w:rPr>
        <w:t>lçütleri</w:t>
      </w:r>
      <w:bookmarkEnd w:id="108"/>
    </w:p>
    <w:p w14:paraId="5711AEC6" w14:textId="77777777" w:rsidR="001B2EF1" w:rsidRPr="001B2EF1" w:rsidRDefault="001B2EF1" w:rsidP="00EA750A">
      <w:pPr>
        <w:pStyle w:val="AnaParagrafYaziStiliSau"/>
      </w:pPr>
    </w:p>
    <w:p w14:paraId="08FE86A1" w14:textId="45FA8618" w:rsidR="001B2EF1" w:rsidRDefault="00154ADC" w:rsidP="00EA750A">
      <w:pPr>
        <w:pStyle w:val="AnaParagrafYaziStiliSau"/>
      </w:pPr>
      <w:r>
        <w:t>Regresyon analizi</w:t>
      </w:r>
      <w:r w:rsidR="00A57469">
        <w:t xml:space="preserve"> </w:t>
      </w:r>
      <w:r>
        <w:t>veya tahminleme yaparken istatistikçiler tarafından birkaç değerlendirme ölçütü geliştirilmiştir. En sık kullanılan değerlendirme ölçüt</w:t>
      </w:r>
      <w:r w:rsidR="00A57469">
        <w:t xml:space="preserve">leri </w:t>
      </w:r>
      <w:r>
        <w:t>sırasıyla verilmiştir.</w:t>
      </w:r>
    </w:p>
    <w:p w14:paraId="3AE18B2D" w14:textId="77777777" w:rsidR="00614D1D" w:rsidRDefault="00614D1D" w:rsidP="00EA750A">
      <w:pPr>
        <w:pStyle w:val="AnaParagrafYaziStiliSau"/>
      </w:pPr>
    </w:p>
    <w:p w14:paraId="6978C29E" w14:textId="58CF104C" w:rsidR="008A6A20" w:rsidRDefault="008A6A20" w:rsidP="00EA750A">
      <w:pPr>
        <w:pStyle w:val="AnaParagrafYaziStiliSau"/>
        <w:rPr>
          <w:lang w:val="en-US"/>
        </w:rPr>
      </w:pPr>
    </w:p>
    <w:p w14:paraId="1AB118D7" w14:textId="7821C0AF" w:rsidR="008A6A20" w:rsidRPr="00614D1D" w:rsidRDefault="0023006F" w:rsidP="002F3B78">
      <w:pPr>
        <w:pStyle w:val="IkincilAltBaslikSau"/>
        <w:rPr>
          <w:lang w:val="tr-TR"/>
        </w:rPr>
      </w:pPr>
      <w:bookmarkStart w:id="109" w:name="_Toc91431593"/>
      <w:r>
        <w:rPr>
          <w:lang w:val="tr-TR"/>
        </w:rPr>
        <w:t>Determinasyon</w:t>
      </w:r>
      <w:r w:rsidR="001B2EF1" w:rsidRPr="00614D1D">
        <w:rPr>
          <w:lang w:val="tr-TR"/>
        </w:rPr>
        <w:t xml:space="preserve"> katsayısı</w:t>
      </w:r>
      <w:r w:rsidR="00E467DF">
        <w:rPr>
          <w:lang w:val="tr-TR"/>
        </w:rPr>
        <w:t xml:space="preserve"> </w:t>
      </w:r>
      <w:r w:rsidR="002F3B78" w:rsidRPr="00614D1D">
        <w:rPr>
          <w:lang w:val="tr-TR"/>
        </w:rPr>
        <w:t>(R</w:t>
      </w:r>
      <w:r w:rsidR="002F3B78" w:rsidRPr="00614D1D">
        <w:rPr>
          <w:vertAlign w:val="superscript"/>
          <w:lang w:val="tr-TR"/>
        </w:rPr>
        <w:t>2</w:t>
      </w:r>
      <w:r w:rsidR="002F3B78" w:rsidRPr="00614D1D">
        <w:rPr>
          <w:lang w:val="tr-TR"/>
        </w:rPr>
        <w:t>)</w:t>
      </w:r>
      <w:bookmarkEnd w:id="109"/>
    </w:p>
    <w:p w14:paraId="10D2473D" w14:textId="77777777" w:rsidR="00B73CBE" w:rsidRPr="00614D1D" w:rsidRDefault="00B73CBE" w:rsidP="00EA750A">
      <w:pPr>
        <w:pStyle w:val="AnaParagrafYaziStiliSau"/>
      </w:pPr>
    </w:p>
    <w:p w14:paraId="0C326F7F" w14:textId="232A8622" w:rsidR="004320E3" w:rsidRDefault="00C534B5" w:rsidP="00EA750A">
      <w:pPr>
        <w:pStyle w:val="AnaParagrafYaziStiliSau"/>
      </w:pPr>
      <w:r>
        <w:t>Determinasyon katsayısı, deneysel verilerin doğrusal veriye ne kadar uyumlu olduğunun hesaplanmasıdır. R</w:t>
      </w:r>
      <w:r>
        <w:rPr>
          <w:vertAlign w:val="superscript"/>
        </w:rPr>
        <w:t>2</w:t>
      </w:r>
      <w:r>
        <w:t xml:space="preserve"> 0 ile 1 arasında değerler alır. R</w:t>
      </w:r>
      <w:r>
        <w:rPr>
          <w:vertAlign w:val="superscript"/>
        </w:rPr>
        <w:t>2</w:t>
      </w:r>
      <w:r>
        <w:t xml:space="preserve"> değerinin 1 eşit olması deneysel verilerin doğrusal veriye tamamen uyumlu olduğunu gösterir. Örneğin R</w:t>
      </w:r>
      <w:r>
        <w:rPr>
          <w:vertAlign w:val="superscript"/>
        </w:rPr>
        <w:t>2</w:t>
      </w:r>
      <w:r>
        <w:t xml:space="preserve"> = </w:t>
      </w:r>
      <w:r w:rsidR="004320E3">
        <w:t>0.65 ise verilerin %65 uyumlu iken geri kalan %35’lik kısma doğruya uymadığını gösterir. Ne kadar çok veri var ise R</w:t>
      </w:r>
      <w:r w:rsidR="004320E3">
        <w:rPr>
          <w:vertAlign w:val="superscript"/>
        </w:rPr>
        <w:t>2</w:t>
      </w:r>
      <w:r w:rsidR="004320E3">
        <w:t>’nin gösterdiği değere güven o kadar artar. R</w:t>
      </w:r>
      <w:r w:rsidR="004320E3">
        <w:rPr>
          <w:vertAlign w:val="superscript"/>
        </w:rPr>
        <w:t>2</w:t>
      </w:r>
      <w:r w:rsidR="004320E3">
        <w:t xml:space="preserve"> değeri, açıklanabilen varyasyonun toplam varyasyona oranı olarak tanımlanır. En küçük kareler yöntemi ile hesaplanabilir</w:t>
      </w:r>
      <w:r w:rsidR="00D34E6C">
        <w:t xml:space="preserve"> [</w:t>
      </w:r>
      <w:r w:rsidR="003E0D09">
        <w:t>16</w:t>
      </w:r>
      <w:r w:rsidR="00D34E6C">
        <w:t>]</w:t>
      </w:r>
      <w:r w:rsidR="004320E3">
        <w:t>.</w:t>
      </w:r>
      <w:r w:rsidR="00BB6816">
        <w:t xml:space="preserve"> Pay atıkların kareler toplamı olarak adlandırılırken, payda ortalamaya uzaklığın kareler toplamı olarak adlandırılır</w:t>
      </w:r>
      <w:r w:rsidR="00DD7065">
        <w:t>.</w:t>
      </w:r>
    </w:p>
    <w:p w14:paraId="20CA12E9" w14:textId="316895A0" w:rsidR="004320E3" w:rsidRDefault="00D00633" w:rsidP="00EA750A">
      <w:pPr>
        <w:pStyle w:val="AnaParagrafYaziStiliSau"/>
      </w:pPr>
      <w:r w:rsidRPr="009436EE">
        <w:rPr>
          <w:noProof/>
        </w:rPr>
        <mc:AlternateContent>
          <mc:Choice Requires="wps">
            <w:drawing>
              <wp:anchor distT="0" distB="0" distL="114300" distR="114300" simplePos="0" relativeHeight="251653632" behindDoc="0" locked="0" layoutInCell="1" allowOverlap="1" wp14:anchorId="12FD1ED7" wp14:editId="14934154">
                <wp:simplePos x="0" y="0"/>
                <wp:positionH relativeFrom="column">
                  <wp:posOffset>4566261</wp:posOffset>
                </wp:positionH>
                <wp:positionV relativeFrom="paragraph">
                  <wp:posOffset>339114</wp:posOffset>
                </wp:positionV>
                <wp:extent cx="638271" cy="279400"/>
                <wp:effectExtent l="0" t="0" r="9525" b="635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FD1ED7" id="_x0000_s1028" type="#_x0000_t202" style="position:absolute;left:0;text-align:left;margin-left:359.55pt;margin-top:26.7pt;width:50.25pt;height:2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1W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" stroked="f">
                <v:textbo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v:textbox>
              </v:shape>
            </w:pict>
          </mc:Fallback>
        </mc:AlternateContent>
      </w:r>
    </w:p>
    <w:p w14:paraId="20404DD3" w14:textId="13AA68D1" w:rsidR="00B73CBE" w:rsidRPr="00456EE2" w:rsidRDefault="00815EAE" w:rsidP="00EA750A">
      <w:pPr>
        <w:pStyle w:val="AnaParagrafYaziStiliSau"/>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γ</m:t>
                              </m:r>
                            </m:e>
                            <m:sub>
                              <m:r>
                                <w:rPr>
                                  <w:rFonts w:ascii="Cambria Math" w:hAnsi="Cambria Math"/>
                                </w:rPr>
                                <m:t>i</m:t>
                              </m:r>
                            </m:sub>
                          </m:sSub>
                        </m:e>
                      </m:acc>
                      <m:r>
                        <m:rPr>
                          <m:sty m:val="p"/>
                        </m:rPr>
                        <w:rPr>
                          <w:rFonts w:ascii="Cambria Math" w:hAnsi="Cambria Math"/>
                        </w:rPr>
                        <m:t>)</m:t>
                      </m:r>
                    </m:e>
                    <m:sup>
                      <m:r>
                        <m:rPr>
                          <m:sty m:val="p"/>
                        </m:rP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γ</m:t>
                          </m:r>
                        </m:e>
                      </m:acc>
                      <m:r>
                        <m:rPr>
                          <m:sty m:val="p"/>
                        </m:rPr>
                        <w:rPr>
                          <w:rFonts w:ascii="Cambria Math" w:hAnsi="Cambria Math"/>
                        </w:rPr>
                        <m:t>)</m:t>
                      </m:r>
                    </m:e>
                    <m:sup>
                      <m:r>
                        <m:rPr>
                          <m:sty m:val="p"/>
                        </m:rPr>
                        <w:rPr>
                          <w:rFonts w:ascii="Cambria Math" w:hAnsi="Cambria Math"/>
                        </w:rPr>
                        <m:t>2</m:t>
                      </m:r>
                    </m:sup>
                  </m:sSup>
                </m:e>
              </m:nary>
            </m:den>
          </m:f>
        </m:oMath>
      </m:oMathPara>
    </w:p>
    <w:p w14:paraId="050BABFD" w14:textId="77777777" w:rsidR="005D3707" w:rsidRPr="005D3707" w:rsidRDefault="005D3707" w:rsidP="00EA750A">
      <w:pPr>
        <w:pStyle w:val="AnaParagrafYaziStiliSau"/>
      </w:pPr>
    </w:p>
    <w:p w14:paraId="04F8D781" w14:textId="2E215E9B" w:rsidR="00456EE2" w:rsidRDefault="00815EAE" w:rsidP="00EA750A">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456EE2">
        <w:t xml:space="preserve"> : </w:t>
      </w:r>
      <w:r w:rsidR="002C460C">
        <w:t>Gerçek değer</w:t>
      </w:r>
    </w:p>
    <w:p w14:paraId="7343ACB9" w14:textId="7427CC0A" w:rsidR="00BD4D09" w:rsidRDefault="00815EAE" w:rsidP="00EA750A">
      <w:pPr>
        <w:pStyle w:val="AnaParagrafYaziStiliSau"/>
      </w:pPr>
      <m:oMath>
        <m:acc>
          <m:accPr>
            <m:ctrlPr>
              <w:rPr>
                <w:rFonts w:ascii="Cambria Math" w:hAnsi="Cambria Math"/>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oMath>
      <w:r w:rsidR="00456EE2">
        <w:t xml:space="preserve">  : </w:t>
      </w:r>
      <w:r w:rsidR="002C460C">
        <w:t>Tahmin edilen değer</w:t>
      </w:r>
    </w:p>
    <w:p w14:paraId="1E3F1AB7" w14:textId="0D07DDFF" w:rsidR="00456EE2" w:rsidRDefault="00815EAE" w:rsidP="00EA750A">
      <w:pPr>
        <w:pStyle w:val="AnaParagrafYaziStiliSau"/>
      </w:pPr>
      <m:oMath>
        <m:acc>
          <m:accPr>
            <m:chr m:val="̃"/>
            <m:ctrlPr>
              <w:rPr>
                <w:rFonts w:ascii="Cambria Math" w:hAnsi="Cambria Math"/>
              </w:rPr>
            </m:ctrlPr>
          </m:accPr>
          <m:e>
            <m:r>
              <w:rPr>
                <w:rFonts w:ascii="Cambria Math" w:hAnsi="Cambria Math"/>
              </w:rPr>
              <m:t>γ</m:t>
            </m:r>
          </m:e>
        </m:acc>
      </m:oMath>
      <w:r w:rsidR="00456EE2">
        <w:t xml:space="preserve"> : </w:t>
      </w:r>
      <w:r w:rsidR="002C460C">
        <w:t>Ortalama değer</w:t>
      </w:r>
    </w:p>
    <w:p w14:paraId="1665B940" w14:textId="77777777" w:rsidR="00456EE2" w:rsidRPr="00614D1D" w:rsidRDefault="00456EE2" w:rsidP="00EA750A">
      <w:pPr>
        <w:pStyle w:val="AnaParagrafYaziStiliSau"/>
      </w:pPr>
    </w:p>
    <w:p w14:paraId="4D884D46" w14:textId="2CBDD3BD" w:rsidR="002F3B78" w:rsidRPr="00614D1D" w:rsidRDefault="002F3B78" w:rsidP="002F3B78">
      <w:pPr>
        <w:pStyle w:val="IkincilAltBaslikSau"/>
        <w:rPr>
          <w:lang w:val="tr-TR"/>
        </w:rPr>
      </w:pPr>
      <w:bookmarkStart w:id="110" w:name="_Toc91431594"/>
      <w:r w:rsidRPr="00614D1D">
        <w:rPr>
          <w:lang w:val="tr-TR"/>
        </w:rPr>
        <w:t>Ortalama mutlak hata (MAE)</w:t>
      </w:r>
      <w:bookmarkEnd w:id="110"/>
    </w:p>
    <w:p w14:paraId="477BC061" w14:textId="17B6D241" w:rsidR="00273E1D" w:rsidRPr="00614D1D" w:rsidRDefault="00273E1D" w:rsidP="00B73CBE">
      <w:pPr>
        <w:pStyle w:val="SonSayfalarBasligiSau"/>
        <w:rPr>
          <w:lang w:val="tr-TR"/>
        </w:rPr>
      </w:pPr>
    </w:p>
    <w:p w14:paraId="0891209D" w14:textId="77777777" w:rsidR="000062E6" w:rsidRDefault="0078191E" w:rsidP="00EA750A">
      <w:pPr>
        <w:pStyle w:val="AnaParagrafYaziStiliSau"/>
      </w:pPr>
      <w:r>
        <w:t xml:space="preserve">Mutlak hata, her tahmin edilen değer ile gerçek değer arasındaki fark ile bulunur. Ortalama mutlak hata ise </w:t>
      </w:r>
      <w:r w:rsidR="003E0D09">
        <w:t>mutlak hataların toplanması ile ortaya çıkan değeri toplam gözlem sayısına bölünmesi sonucu çıkan değerdir.</w:t>
      </w:r>
      <w:r w:rsidR="009A3299">
        <w:t xml:space="preserve"> MAE değerimiz 0’a ne kadar yakın ise gerçek sonuca o kadar yakın olduğumuzu temsil eder. </w:t>
      </w:r>
    </w:p>
    <w:p w14:paraId="075BB867" w14:textId="3FA45D07" w:rsidR="00B1090F" w:rsidRDefault="009A3299" w:rsidP="00EA750A">
      <w:pPr>
        <w:pStyle w:val="AnaParagrafYaziStiliSau"/>
      </w:pPr>
      <w:r>
        <w:lastRenderedPageBreak/>
        <w:t>Değer 0’dan uzaklaştıkça hata değerimiz artmaktadır.</w:t>
      </w:r>
      <w:r w:rsidR="00C45434">
        <w:t xml:space="preserve"> Hata değerleri katlanmadığından gerçek verilerden ne kadar uzaklaşılsa uzaklaşılsın eşit şekilde ceza uygular [17]</w:t>
      </w:r>
      <w:r w:rsidR="00F40CB2">
        <w:t>, [18]</w:t>
      </w:r>
      <w:r w:rsidR="00C45434">
        <w:t>.</w:t>
      </w:r>
    </w:p>
    <w:p w14:paraId="02BFAFCA" w14:textId="1F91B36E" w:rsidR="00C45434" w:rsidRDefault="00255802" w:rsidP="00EA750A">
      <w:pPr>
        <w:pStyle w:val="AnaParagrafYaziStiliSau"/>
      </w:pPr>
      <w:r w:rsidRPr="009436EE">
        <w:rPr>
          <w:noProof/>
        </w:rPr>
        <mc:AlternateContent>
          <mc:Choice Requires="wps">
            <w:drawing>
              <wp:anchor distT="0" distB="0" distL="114300" distR="114300" simplePos="0" relativeHeight="251656704" behindDoc="0" locked="0" layoutInCell="1" allowOverlap="1" wp14:anchorId="177AEA7C" wp14:editId="703DDF45">
                <wp:simplePos x="0" y="0"/>
                <wp:positionH relativeFrom="column">
                  <wp:posOffset>4502988</wp:posOffset>
                </wp:positionH>
                <wp:positionV relativeFrom="paragraph">
                  <wp:posOffset>419028</wp:posOffset>
                </wp:positionV>
                <wp:extent cx="638271" cy="279400"/>
                <wp:effectExtent l="0" t="0" r="9525" b="635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7AEA7C" id="_x0000_s1029" type="#_x0000_t202" style="position:absolute;left:0;text-align:left;margin-left:354.55pt;margin-top:33pt;width:50.25pt;height: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" stroked="f">
                <v:textbo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v:textbox>
              </v:shape>
            </w:pict>
          </mc:Fallback>
        </mc:AlternateContent>
      </w:r>
    </w:p>
    <w:p w14:paraId="2F4AAC01" w14:textId="07A857CF" w:rsidR="003E0D09" w:rsidRPr="00614D1D" w:rsidRDefault="003E0D09" w:rsidP="00EA750A">
      <w:pPr>
        <w:pStyle w:val="AnaParagrafYaziStiliSau"/>
      </w:pPr>
      <m:oMathPara>
        <m:oMath>
          <m:r>
            <w:rPr>
              <w:rFonts w:ascii="Cambria Math" w:hAnsi="Cambria Math"/>
            </w:rPr>
            <m:t>MAE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d>
                <m:dPr>
                  <m:begChr m:val="|"/>
                  <m:endChr m:val="|"/>
                  <m:ctrlPr>
                    <w:rPr>
                      <w:rFonts w:ascii="Cambria Math" w:hAnsi="Cambria Math"/>
                    </w:rPr>
                  </m:ctrlPr>
                </m:dPr>
                <m:e>
                  <w:bookmarkStart w:id="111" w:name="_Hlk89386730"/>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w:bookmarkEnd w:id="111"/>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e>
              </m:d>
            </m:e>
          </m:nary>
        </m:oMath>
      </m:oMathPara>
    </w:p>
    <w:p w14:paraId="5BACCF65" w14:textId="7D0443E3" w:rsidR="002F3B78" w:rsidRDefault="002F3B78" w:rsidP="00EA750A">
      <w:pPr>
        <w:pStyle w:val="AnaParagrafYaziStiliSau"/>
      </w:pPr>
    </w:p>
    <w:p w14:paraId="27AD5EE4" w14:textId="30F3E24E" w:rsidR="00B1090F" w:rsidRDefault="00815EAE" w:rsidP="00EA750A">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B1090F">
        <w:t xml:space="preserve"> : Tahmin edilen değer</w:t>
      </w:r>
    </w:p>
    <w:p w14:paraId="782CB586" w14:textId="01B3FE19" w:rsidR="00B1090F" w:rsidRDefault="00815EAE" w:rsidP="00EA750A">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B1090F">
        <w:t>: Gerçek değer</w:t>
      </w:r>
    </w:p>
    <w:p w14:paraId="10C2AA42" w14:textId="00F55EEF" w:rsidR="00B1090F" w:rsidRDefault="002505B5" w:rsidP="00EA750A">
      <w:pPr>
        <w:pStyle w:val="AnaParagrafYaziStiliSau"/>
      </w:pPr>
      <m:oMath>
        <m:r>
          <w:rPr>
            <w:rFonts w:ascii="Cambria Math" w:hAnsi="Cambria Math"/>
          </w:rPr>
          <m:t xml:space="preserve">n </m:t>
        </m:r>
      </m:oMath>
      <w:r w:rsidR="00B1090F">
        <w:t>: Toplam gözlem sayısı</w:t>
      </w:r>
    </w:p>
    <w:p w14:paraId="0D3F4F14" w14:textId="77777777" w:rsidR="00B1090F" w:rsidRPr="00614D1D" w:rsidRDefault="00B1090F" w:rsidP="00EA750A">
      <w:pPr>
        <w:pStyle w:val="AnaParagrafYaziStiliSau"/>
      </w:pPr>
    </w:p>
    <w:p w14:paraId="1C46854E" w14:textId="007325E3" w:rsidR="002F3B78" w:rsidRPr="00614D1D" w:rsidRDefault="00413F9A" w:rsidP="002F3B78">
      <w:pPr>
        <w:pStyle w:val="IkincilAltBaslikSau"/>
        <w:rPr>
          <w:lang w:val="tr-TR"/>
        </w:rPr>
      </w:pPr>
      <w:bookmarkStart w:id="112" w:name="_Toc91431595"/>
      <w:r>
        <w:rPr>
          <w:lang w:val="tr-TR"/>
        </w:rPr>
        <w:t>Ortalama kare hata</w:t>
      </w:r>
      <w:r w:rsidR="002F3B78" w:rsidRPr="00614D1D">
        <w:rPr>
          <w:lang w:val="tr-TR"/>
        </w:rPr>
        <w:t xml:space="preserve"> (</w:t>
      </w:r>
      <w:r>
        <w:rPr>
          <w:lang w:val="tr-TR"/>
        </w:rPr>
        <w:t>MSE</w:t>
      </w:r>
      <w:r w:rsidR="002F3B78" w:rsidRPr="00614D1D">
        <w:rPr>
          <w:lang w:val="tr-TR"/>
        </w:rPr>
        <w:t>)</w:t>
      </w:r>
      <w:bookmarkEnd w:id="112"/>
    </w:p>
    <w:p w14:paraId="12434A7A" w14:textId="3A8CE0F2" w:rsidR="002F3B78" w:rsidRPr="00614D1D" w:rsidRDefault="002F3B78" w:rsidP="00EA750A">
      <w:pPr>
        <w:pStyle w:val="AnaParagrafYaziStiliSau"/>
      </w:pPr>
    </w:p>
    <w:p w14:paraId="3D49EC95" w14:textId="5F046132" w:rsidR="002F3B78" w:rsidRDefault="008B7B65" w:rsidP="00EA750A">
      <w:pPr>
        <w:pStyle w:val="AnaParagrafYaziStiliSau"/>
      </w:pPr>
      <w:r>
        <w:t xml:space="preserve">Ortalama kare hata, her bir tahminlenen veri noktası için karesel hata değerinin ortalaması ile bulunur. </w:t>
      </w:r>
      <w:r w:rsidR="007465CB">
        <w:t>Değerlerin k</w:t>
      </w:r>
      <w:r>
        <w:t xml:space="preserve">aresi alındığından dolayı değerler daima </w:t>
      </w:r>
      <w:r w:rsidR="007465CB">
        <w:t>0’dan</w:t>
      </w:r>
      <w:r>
        <w:t xml:space="preserve"> büyük olarak bulunur. </w:t>
      </w:r>
      <w:r w:rsidR="007465CB">
        <w:t>Çıkan hatanın karesi alındığı için aradaki hata değeri büyüdükçe ceza katlanarak artar. MSE değeri MAE gibi 0 değerine ne kadar yakın olursa tahminlerin gerçek değerlere o kadar yakın olduğunu belirtir</w:t>
      </w:r>
      <w:r w:rsidR="00210F75">
        <w:t xml:space="preserve"> [17]</w:t>
      </w:r>
      <w:r w:rsidR="00E4639B">
        <w:t>, [18]</w:t>
      </w:r>
      <w:r w:rsidR="007465CB">
        <w:t>.</w:t>
      </w:r>
    </w:p>
    <w:p w14:paraId="26C6BFE9" w14:textId="46119E98" w:rsidR="007465CB" w:rsidRDefault="00255802" w:rsidP="00EA750A">
      <w:pPr>
        <w:pStyle w:val="AnaParagrafYaziStiliSau"/>
      </w:pPr>
      <w:r w:rsidRPr="009436EE">
        <w:rPr>
          <w:noProof/>
        </w:rPr>
        <mc:AlternateContent>
          <mc:Choice Requires="wps">
            <w:drawing>
              <wp:anchor distT="0" distB="0" distL="114300" distR="114300" simplePos="0" relativeHeight="251664896" behindDoc="0" locked="0" layoutInCell="1" allowOverlap="1" wp14:anchorId="714C89F5" wp14:editId="10AB5D45">
                <wp:simplePos x="0" y="0"/>
                <wp:positionH relativeFrom="column">
                  <wp:posOffset>4597879</wp:posOffset>
                </wp:positionH>
                <wp:positionV relativeFrom="paragraph">
                  <wp:posOffset>384319</wp:posOffset>
                </wp:positionV>
                <wp:extent cx="638271" cy="279400"/>
                <wp:effectExtent l="0" t="0" r="9525" b="635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4C89F5" id="_x0000_s1030" type="#_x0000_t202" style="position:absolute;left:0;text-align:left;margin-left:362.05pt;margin-top:30.25pt;width:50.25pt;height:2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VvEw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" stroked="f">
                <v:textbo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v:textbox>
              </v:shape>
            </w:pict>
          </mc:Fallback>
        </mc:AlternateContent>
      </w:r>
    </w:p>
    <w:p w14:paraId="396AA5BB" w14:textId="37E3B5D1" w:rsidR="007465CB" w:rsidRPr="00D87034" w:rsidRDefault="007465CB" w:rsidP="00EA750A">
      <w:pPr>
        <w:pStyle w:val="AnaParagrafYaziStiliSau"/>
      </w:pPr>
      <m:oMathPara>
        <m:oMath>
          <m:r>
            <w:rPr>
              <w:rFonts w:ascii="Cambria Math" w:hAnsi="Cambria Math"/>
            </w:rPr>
            <m:t>MSE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γ</m:t>
                          </m:r>
                        </m:e>
                        <m:sub>
                          <m:r>
                            <w:rPr>
                              <w:rFonts w:ascii="Cambria Math" w:hAnsi="Cambria Math"/>
                            </w:rPr>
                            <m:t>i</m:t>
                          </m:r>
                        </m:sub>
                      </m:sSub>
                    </m:e>
                  </m:acc>
                  <m:r>
                    <m:rPr>
                      <m:sty m:val="p"/>
                    </m:rPr>
                    <w:rPr>
                      <w:rFonts w:ascii="Cambria Math" w:hAnsi="Cambria Math"/>
                    </w:rPr>
                    <m:t>)</m:t>
                  </m:r>
                </m:e>
                <m:sup>
                  <m:r>
                    <m:rPr>
                      <m:sty m:val="p"/>
                    </m:rPr>
                    <w:rPr>
                      <w:rFonts w:ascii="Cambria Math" w:hAnsi="Cambria Math"/>
                    </w:rPr>
                    <m:t>2</m:t>
                  </m:r>
                </m:sup>
              </m:sSup>
            </m:e>
          </m:nary>
        </m:oMath>
      </m:oMathPara>
    </w:p>
    <w:p w14:paraId="35C2F48F" w14:textId="77777777" w:rsidR="00D87034" w:rsidRPr="007465CB" w:rsidRDefault="00D87034" w:rsidP="00EA750A">
      <w:pPr>
        <w:pStyle w:val="AnaParagrafYaziStiliSau"/>
      </w:pPr>
    </w:p>
    <w:p w14:paraId="72C1CE90" w14:textId="77777777" w:rsidR="007465CB" w:rsidRDefault="00815EAE" w:rsidP="00EA750A">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7465CB">
        <w:t xml:space="preserve"> : Tahmin edilen değer</w:t>
      </w:r>
    </w:p>
    <w:p w14:paraId="101E60DA" w14:textId="77777777" w:rsidR="007465CB" w:rsidRDefault="00815EAE" w:rsidP="00EA750A">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7465CB">
        <w:t>: Gerçek değer</w:t>
      </w:r>
    </w:p>
    <w:p w14:paraId="78764C74" w14:textId="77777777" w:rsidR="007465CB" w:rsidRDefault="007465CB" w:rsidP="00EA750A">
      <w:pPr>
        <w:pStyle w:val="AnaParagrafYaziStiliSau"/>
      </w:pPr>
      <m:oMath>
        <m:r>
          <w:rPr>
            <w:rFonts w:ascii="Cambria Math" w:hAnsi="Cambria Math"/>
          </w:rPr>
          <m:t xml:space="preserve">n </m:t>
        </m:r>
      </m:oMath>
      <w:r>
        <w:t>: Toplam gözlem sayısı</w:t>
      </w:r>
    </w:p>
    <w:p w14:paraId="24FEB61F" w14:textId="348E0718" w:rsidR="00312E94" w:rsidRPr="00614D1D" w:rsidRDefault="00312E94" w:rsidP="00EA750A">
      <w:pPr>
        <w:pStyle w:val="AnaParagrafYaziStiliSau"/>
      </w:pPr>
    </w:p>
    <w:p w14:paraId="47B2F850" w14:textId="06836D74" w:rsidR="00312E94" w:rsidRPr="00614D1D" w:rsidRDefault="00312E94" w:rsidP="00312E94">
      <w:pPr>
        <w:pStyle w:val="IkincilAltBaslikSau"/>
        <w:rPr>
          <w:lang w:val="tr-TR"/>
        </w:rPr>
      </w:pPr>
      <w:bookmarkStart w:id="113" w:name="_Toc91431596"/>
      <w:r w:rsidRPr="00614D1D">
        <w:rPr>
          <w:lang w:val="tr-TR"/>
        </w:rPr>
        <w:t>Kök ortalama kare hata (RMSE)</w:t>
      </w:r>
      <w:bookmarkEnd w:id="113"/>
    </w:p>
    <w:p w14:paraId="180040CF" w14:textId="5CC2F933" w:rsidR="00312E94" w:rsidRPr="00614D1D" w:rsidRDefault="00312E94" w:rsidP="00EA750A">
      <w:pPr>
        <w:pStyle w:val="AnaParagrafYaziStiliSau"/>
      </w:pPr>
    </w:p>
    <w:p w14:paraId="6AE16FB3" w14:textId="25476DD1" w:rsidR="00312E94" w:rsidRDefault="00526C67" w:rsidP="00EA750A">
      <w:pPr>
        <w:pStyle w:val="AnaParagrafYaziStiliSau"/>
      </w:pPr>
      <w:r>
        <w:t xml:space="preserve">Kök ortalama kare hata, adından da anlaşılacağı gibi MSE değerinin karekökü alınarak hesaplanır. </w:t>
      </w:r>
      <w:r w:rsidR="004838C6">
        <w:t>RMSE ve MSE, birkaç aykırı verinin bulunduğu veri kümelerinde kullanması tercih edilen metriklerdir</w:t>
      </w:r>
      <w:r w:rsidR="00210F75">
        <w:t xml:space="preserve"> [17]</w:t>
      </w:r>
      <w:r w:rsidR="00C02F17">
        <w:t>, [18]</w:t>
      </w:r>
      <w:r w:rsidR="004838C6">
        <w:t>.</w:t>
      </w:r>
    </w:p>
    <w:p w14:paraId="5146B07E" w14:textId="1FEDC444" w:rsidR="00497AE1" w:rsidRDefault="00497AE1" w:rsidP="00EA750A">
      <w:pPr>
        <w:pStyle w:val="AnaParagrafYaziStiliSau"/>
      </w:pPr>
    </w:p>
    <w:p w14:paraId="28F20535" w14:textId="6FD92F9A" w:rsidR="00312E94" w:rsidRPr="004838C6" w:rsidRDefault="00497AE1" w:rsidP="00EA750A">
      <w:pPr>
        <w:pStyle w:val="AnaParagrafYaziStiliSau"/>
      </w:pPr>
      <m:oMathPara>
        <m:oMath>
          <m:r>
            <w:rPr>
              <w:rFonts w:ascii="Cambria Math" w:hAnsi="Cambria Math"/>
            </w:rPr>
            <w:lastRenderedPageBreak/>
            <m:t>RMSE</m:t>
          </m:r>
          <m:r>
            <m:rPr>
              <m:sty m:val="p"/>
            </m:rPr>
            <w:rPr>
              <w:rFonts w:ascii="Cambria Math" w:hAnsi="Cambria Math"/>
            </w:rPr>
            <m:t xml:space="preserve">= </m:t>
          </m:r>
          <m:rad>
            <m:radPr>
              <m:degHide m:val="1"/>
              <m:ctrlPr>
                <w:rPr>
                  <w:rFonts w:ascii="Cambria Math" w:hAnsi="Cambria Math"/>
                </w:rPr>
              </m:ctrlPr>
            </m:radPr>
            <m:deg/>
            <m:e>
              <m:r>
                <w:rPr>
                  <w:rFonts w:ascii="Cambria Math" w:hAnsi="Cambria Math"/>
                </w:rPr>
                <m:t>MSE</m:t>
              </m:r>
            </m:e>
          </m:rad>
        </m:oMath>
      </m:oMathPara>
    </w:p>
    <w:p w14:paraId="0095CA13" w14:textId="4C88B740" w:rsidR="00951ACE" w:rsidRPr="00614D1D" w:rsidRDefault="00255802" w:rsidP="00EA750A">
      <w:pPr>
        <w:pStyle w:val="AnaParagrafYaziStiliSau"/>
      </w:pPr>
      <w:r w:rsidRPr="009436EE">
        <w:rPr>
          <w:noProof/>
        </w:rPr>
        <mc:AlternateContent>
          <mc:Choice Requires="wps">
            <w:drawing>
              <wp:anchor distT="0" distB="0" distL="114300" distR="114300" simplePos="0" relativeHeight="251667968" behindDoc="0" locked="0" layoutInCell="1" allowOverlap="1" wp14:anchorId="0C835910" wp14:editId="1925D5A5">
                <wp:simplePos x="0" y="0"/>
                <wp:positionH relativeFrom="column">
                  <wp:posOffset>4373593</wp:posOffset>
                </wp:positionH>
                <wp:positionV relativeFrom="paragraph">
                  <wp:posOffset>-341594</wp:posOffset>
                </wp:positionV>
                <wp:extent cx="638271" cy="279400"/>
                <wp:effectExtent l="0" t="0" r="9525" b="635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835910" id="_x0000_s1031" type="#_x0000_t202" style="position:absolute;left:0;text-align:left;margin-left:344.4pt;margin-top:-26.9pt;width:50.25pt;height: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6JEw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" stroked="f">
                <v:textbo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v:textbox>
              </v:shape>
            </w:pict>
          </mc:Fallback>
        </mc:AlternateContent>
      </w:r>
    </w:p>
    <w:p w14:paraId="21F07067" w14:textId="317781F8" w:rsidR="00312E94" w:rsidRPr="00614D1D" w:rsidRDefault="00312E94" w:rsidP="00312E94">
      <w:pPr>
        <w:pStyle w:val="IkincilAltBaslikSau"/>
        <w:rPr>
          <w:lang w:val="tr-TR"/>
        </w:rPr>
      </w:pPr>
      <w:bookmarkStart w:id="114" w:name="_Toc91431597"/>
      <w:r w:rsidRPr="00614D1D">
        <w:rPr>
          <w:lang w:val="tr-TR"/>
        </w:rPr>
        <w:t>Ortalama mutlak yüzdesel hata (MAPE)</w:t>
      </w:r>
      <w:bookmarkEnd w:id="114"/>
    </w:p>
    <w:p w14:paraId="125714A4" w14:textId="77777777" w:rsidR="00312E94" w:rsidRPr="00614D1D" w:rsidRDefault="00312E94" w:rsidP="00EA750A">
      <w:pPr>
        <w:pStyle w:val="AnaParagrafYaziStiliSau"/>
      </w:pPr>
    </w:p>
    <w:p w14:paraId="4D54CA5A" w14:textId="66936BDA" w:rsidR="00312E94" w:rsidRDefault="0070345F" w:rsidP="00EA750A">
      <w:pPr>
        <w:pStyle w:val="AnaParagrafYaziStiliSau"/>
      </w:pPr>
      <w:r>
        <w:t>Ortalama mutlak yüzdesel hata, regresyon analizi ve zaman serilerinde genellikle kullanılan bir yöntemdir. Gerçek değerler arasında 0 değerleri mevcut ise bu yöntem kullanılamaz.</w:t>
      </w:r>
      <w:r w:rsidR="00681197">
        <w:t xml:space="preserve"> MAPE değeri ne kadar düşük ise tahminlenen değerler gerçek değerlere o yakın olduğu belirtir. </w:t>
      </w:r>
      <w:r w:rsidR="00E34332">
        <w:t>Oluşturulan model için bir başarı kriteri olarak belirlenebilir. Örneğin MAPE değeri %10 ise çok başarı %20 ise yeterli olarak sınıflandırabiliriz</w:t>
      </w:r>
      <w:r w:rsidR="00E7260F">
        <w:t xml:space="preserve"> [18]</w:t>
      </w:r>
      <w:r w:rsidR="00F006D9">
        <w:t>, [19]</w:t>
      </w:r>
      <w:r w:rsidR="00E34332">
        <w:t>.</w:t>
      </w:r>
    </w:p>
    <w:p w14:paraId="7964B690" w14:textId="409D721F" w:rsidR="00E34332" w:rsidRDefault="00255802" w:rsidP="00EA750A">
      <w:pPr>
        <w:pStyle w:val="AnaParagrafYaziStiliSau"/>
      </w:pPr>
      <w:r w:rsidRPr="009436EE">
        <w:rPr>
          <w:noProof/>
        </w:rPr>
        <mc:AlternateContent>
          <mc:Choice Requires="wps">
            <w:drawing>
              <wp:anchor distT="0" distB="0" distL="114300" distR="114300" simplePos="0" relativeHeight="251671040" behindDoc="0" locked="0" layoutInCell="1" allowOverlap="1" wp14:anchorId="1FD9BA73" wp14:editId="5B81C98C">
                <wp:simplePos x="0" y="0"/>
                <wp:positionH relativeFrom="column">
                  <wp:posOffset>4511615</wp:posOffset>
                </wp:positionH>
                <wp:positionV relativeFrom="paragraph">
                  <wp:posOffset>415362</wp:posOffset>
                </wp:positionV>
                <wp:extent cx="638271" cy="279400"/>
                <wp:effectExtent l="0" t="0" r="9525" b="6350"/>
                <wp:wrapNone/>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D9BA73" id="_x0000_s1032" type="#_x0000_t202" style="position:absolute;left:0;text-align:left;margin-left:355.25pt;margin-top:32.7pt;width:50.25pt;height:2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J4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" stroked="f">
                <v:textbo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v:textbox>
              </v:shape>
            </w:pict>
          </mc:Fallback>
        </mc:AlternateContent>
      </w:r>
    </w:p>
    <w:p w14:paraId="59DD0D82" w14:textId="6F2D4E17" w:rsidR="00312E94" w:rsidRPr="00E34332" w:rsidRDefault="00E34332" w:rsidP="00EA750A">
      <w:pPr>
        <w:pStyle w:val="AnaParagrafYaziStiliSau"/>
      </w:pPr>
      <m:oMathPara>
        <m:oMath>
          <m:r>
            <w:rPr>
              <w:rFonts w:ascii="Cambria Math" w:hAnsi="Cambria Math"/>
            </w:rPr>
            <m:t>MAPE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γ</m:t>
                              </m:r>
                            </m:e>
                            <m:sub>
                              <m:r>
                                <w:rPr>
                                  <w:rFonts w:ascii="Cambria Math" w:hAnsi="Cambria Math"/>
                                </w:rPr>
                                <m:t>i</m:t>
                              </m:r>
                            </m:sub>
                          </m:sSub>
                        </m:e>
                      </m:acc>
                    </m:num>
                    <m:den>
                      <m:sSub>
                        <m:sSubPr>
                          <m:ctrlPr>
                            <w:rPr>
                              <w:rFonts w:ascii="Cambria Math" w:hAnsi="Cambria Math"/>
                            </w:rPr>
                          </m:ctrlPr>
                        </m:sSubPr>
                        <m:e>
                          <m:r>
                            <w:rPr>
                              <w:rFonts w:ascii="Cambria Math" w:hAnsi="Cambria Math"/>
                            </w:rPr>
                            <m:t>γ</m:t>
                          </m:r>
                        </m:e>
                        <m:sub>
                          <m:r>
                            <w:rPr>
                              <w:rFonts w:ascii="Cambria Math" w:hAnsi="Cambria Math"/>
                            </w:rPr>
                            <m:t>i</m:t>
                          </m:r>
                        </m:sub>
                      </m:sSub>
                    </m:den>
                  </m:f>
                </m:e>
              </m:d>
            </m:e>
          </m:nary>
        </m:oMath>
      </m:oMathPara>
    </w:p>
    <w:p w14:paraId="3819AF3C" w14:textId="77777777" w:rsidR="00E34332" w:rsidRDefault="00E34332" w:rsidP="00EA750A">
      <w:pPr>
        <w:pStyle w:val="AnaParagrafYaziStiliSau"/>
      </w:pPr>
    </w:p>
    <w:p w14:paraId="2FA5C01A" w14:textId="77777777" w:rsidR="00E34332" w:rsidRDefault="00815EAE" w:rsidP="00EA750A">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E34332">
        <w:t xml:space="preserve"> : Tahmin edilen değer</w:t>
      </w:r>
    </w:p>
    <w:p w14:paraId="04C7679C" w14:textId="77777777" w:rsidR="00E34332" w:rsidRDefault="00815EAE" w:rsidP="00EA750A">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E34332">
        <w:t>: Gerçek değer</w:t>
      </w:r>
    </w:p>
    <w:p w14:paraId="70DE8E0E" w14:textId="77777777" w:rsidR="00E34332" w:rsidRDefault="00E34332" w:rsidP="00EA750A">
      <w:pPr>
        <w:pStyle w:val="AnaParagrafYaziStiliSau"/>
      </w:pPr>
      <m:oMath>
        <m:r>
          <w:rPr>
            <w:rFonts w:ascii="Cambria Math" w:hAnsi="Cambria Math"/>
          </w:rPr>
          <m:t xml:space="preserve">n </m:t>
        </m:r>
      </m:oMath>
      <w:r>
        <w:t>: Toplam gözlem sayısı</w:t>
      </w:r>
    </w:p>
    <w:p w14:paraId="2868C527" w14:textId="55950FBD" w:rsidR="00990607" w:rsidRDefault="00990607" w:rsidP="00EA750A">
      <w:pPr>
        <w:pStyle w:val="AnaParagrafYaziStiliSau"/>
      </w:pPr>
    </w:p>
    <w:p w14:paraId="52899E00" w14:textId="047F45C3" w:rsidR="00647AAB" w:rsidRDefault="00647AAB" w:rsidP="00EA750A">
      <w:pPr>
        <w:pStyle w:val="AnaParagrafYaziStiliSau"/>
      </w:pPr>
    </w:p>
    <w:p w14:paraId="21A40290" w14:textId="18E96461" w:rsidR="00647AAB" w:rsidRDefault="00647AAB" w:rsidP="00EA750A">
      <w:pPr>
        <w:pStyle w:val="AnaParagrafYaziStiliSau"/>
      </w:pPr>
    </w:p>
    <w:p w14:paraId="4CBC98A8" w14:textId="5F593CBE" w:rsidR="00647AAB" w:rsidRDefault="00647AAB" w:rsidP="00EA750A">
      <w:pPr>
        <w:pStyle w:val="AnaParagrafYaziStiliSau"/>
      </w:pPr>
    </w:p>
    <w:p w14:paraId="7D7C2215" w14:textId="03C9FFA7" w:rsidR="00647AAB" w:rsidRDefault="00647AAB" w:rsidP="00EA750A">
      <w:pPr>
        <w:pStyle w:val="AnaParagrafYaziStiliSau"/>
      </w:pPr>
    </w:p>
    <w:p w14:paraId="77615BCB" w14:textId="01FA51C1" w:rsidR="00647AAB" w:rsidRDefault="00647AAB" w:rsidP="00EA750A">
      <w:pPr>
        <w:pStyle w:val="AnaParagrafYaziStiliSau"/>
      </w:pPr>
    </w:p>
    <w:p w14:paraId="7B1EF821" w14:textId="73246390" w:rsidR="00647AAB" w:rsidRDefault="00647AAB" w:rsidP="00EA750A">
      <w:pPr>
        <w:pStyle w:val="AnaParagrafYaziStiliSau"/>
      </w:pPr>
    </w:p>
    <w:p w14:paraId="560C878B" w14:textId="2CF74E37" w:rsidR="00647AAB" w:rsidRDefault="00647AAB" w:rsidP="00EA750A">
      <w:pPr>
        <w:pStyle w:val="AnaParagrafYaziStiliSau"/>
      </w:pPr>
    </w:p>
    <w:p w14:paraId="26805B64" w14:textId="1D3C5ED3" w:rsidR="00647AAB" w:rsidRDefault="00647AAB" w:rsidP="00EA750A">
      <w:pPr>
        <w:pStyle w:val="AnaParagrafYaziStiliSau"/>
      </w:pPr>
    </w:p>
    <w:p w14:paraId="300E8085" w14:textId="14E572F5" w:rsidR="00647AAB" w:rsidRDefault="00647AAB" w:rsidP="00EA750A">
      <w:pPr>
        <w:pStyle w:val="AnaParagrafYaziStiliSau"/>
      </w:pPr>
    </w:p>
    <w:p w14:paraId="4177E1F8" w14:textId="728DDE7F" w:rsidR="00647AAB" w:rsidRDefault="00647AAB" w:rsidP="00EA750A">
      <w:pPr>
        <w:pStyle w:val="AnaParagrafYaziStiliSau"/>
      </w:pPr>
    </w:p>
    <w:p w14:paraId="479DB289" w14:textId="5922908B" w:rsidR="00647AAB" w:rsidRDefault="00647AAB" w:rsidP="00EA750A">
      <w:pPr>
        <w:pStyle w:val="AnaParagrafYaziStiliSau"/>
      </w:pPr>
    </w:p>
    <w:p w14:paraId="1E101198" w14:textId="76764E31" w:rsidR="00647AAB" w:rsidRDefault="00647AAB" w:rsidP="00EA750A">
      <w:pPr>
        <w:pStyle w:val="AnaParagrafYaziStiliSau"/>
      </w:pPr>
    </w:p>
    <w:p w14:paraId="33A2992D" w14:textId="77777777" w:rsidR="005C5A9A" w:rsidRDefault="005C5A9A" w:rsidP="00EA750A">
      <w:pPr>
        <w:pStyle w:val="AnaParagrafYaziStiliSau"/>
      </w:pPr>
    </w:p>
    <w:p w14:paraId="47EFC2BE" w14:textId="77777777" w:rsidR="00647AAB" w:rsidRDefault="00647AAB" w:rsidP="00EA750A">
      <w:pPr>
        <w:pStyle w:val="AnaParagrafYaziStiliSau"/>
      </w:pPr>
    </w:p>
    <w:p w14:paraId="448D45B2" w14:textId="72C9EB2A" w:rsidR="00990607" w:rsidRDefault="000F483B" w:rsidP="000F483B">
      <w:pPr>
        <w:pStyle w:val="Balk1"/>
      </w:pPr>
      <w:bookmarkStart w:id="115" w:name="_Toc91431598"/>
      <w:r>
        <w:lastRenderedPageBreak/>
        <w:t>GELİŞTİRİLEN YAZILIM</w:t>
      </w:r>
      <w:bookmarkEnd w:id="115"/>
    </w:p>
    <w:p w14:paraId="6BA58A68" w14:textId="77D03383" w:rsidR="000F483B" w:rsidRDefault="000F483B" w:rsidP="000F483B">
      <w:pPr>
        <w:rPr>
          <w:lang w:eastAsia="tr-TR"/>
        </w:rPr>
      </w:pPr>
    </w:p>
    <w:p w14:paraId="09550E6C" w14:textId="6873930E" w:rsidR="007C35BB" w:rsidRDefault="00E37A1B" w:rsidP="00EA750A">
      <w:pPr>
        <w:pStyle w:val="AnaParagrafYaziStiliSau"/>
      </w:pPr>
      <w:r>
        <w:t xml:space="preserve">Bu tasarım çalışması için hazırlanan yazılımda belli başlı adımlar gerçekleştirilmiştir. </w:t>
      </w:r>
    </w:p>
    <w:p w14:paraId="34DD6564" w14:textId="28733534" w:rsidR="00E37A1B" w:rsidRDefault="00E37A1B" w:rsidP="00EA750A">
      <w:pPr>
        <w:pStyle w:val="AnaParagrafYaziStiliSau"/>
      </w:pPr>
      <w:r>
        <w:t>Bu adımlar şu şekildedir:</w:t>
      </w:r>
    </w:p>
    <w:p w14:paraId="43BDDF09" w14:textId="0F88C2E2" w:rsidR="00E37A1B" w:rsidRDefault="00E37A1B" w:rsidP="00EA750A">
      <w:pPr>
        <w:pStyle w:val="AnaParagrafYaziStiliSau"/>
        <w:numPr>
          <w:ilvl w:val="0"/>
          <w:numId w:val="28"/>
        </w:numPr>
      </w:pPr>
      <w:r>
        <w:t>Veri setinin hazırlanması</w:t>
      </w:r>
    </w:p>
    <w:p w14:paraId="0CA92488" w14:textId="03B60FE9" w:rsidR="00E37A1B" w:rsidRDefault="00E37A1B" w:rsidP="00EA750A">
      <w:pPr>
        <w:pStyle w:val="AnaParagrafYaziStiliSau"/>
        <w:numPr>
          <w:ilvl w:val="0"/>
          <w:numId w:val="28"/>
        </w:numPr>
      </w:pPr>
      <w:r>
        <w:t>Kullanılacak programlama dilinin belirlenmesi</w:t>
      </w:r>
    </w:p>
    <w:p w14:paraId="7A8D1D2E" w14:textId="2C504D3A" w:rsidR="00E37A1B" w:rsidRDefault="00E37A1B" w:rsidP="00EA750A">
      <w:pPr>
        <w:pStyle w:val="AnaParagrafYaziStiliSau"/>
        <w:numPr>
          <w:ilvl w:val="0"/>
          <w:numId w:val="28"/>
        </w:numPr>
      </w:pPr>
      <w:r>
        <w:t>Veri seti hakkında ön bilgilendirmelerin yapılması ve incelenmesi</w:t>
      </w:r>
    </w:p>
    <w:p w14:paraId="1FAF7048" w14:textId="68747542" w:rsidR="00E37A1B" w:rsidRDefault="00E37A1B" w:rsidP="00EA750A">
      <w:pPr>
        <w:pStyle w:val="AnaParagrafYaziStiliSau"/>
        <w:numPr>
          <w:ilvl w:val="0"/>
          <w:numId w:val="28"/>
        </w:numPr>
      </w:pPr>
      <w:r>
        <w:t>Veri setinden örneklem alınıp makine öğrenmesi algoritmalarının uygulanması</w:t>
      </w:r>
    </w:p>
    <w:p w14:paraId="56C3609B" w14:textId="60020530" w:rsidR="00E37A1B" w:rsidRDefault="00E37A1B" w:rsidP="00EA750A">
      <w:pPr>
        <w:pStyle w:val="AnaParagrafYaziStiliSau"/>
        <w:numPr>
          <w:ilvl w:val="0"/>
          <w:numId w:val="28"/>
        </w:numPr>
      </w:pPr>
      <w:r>
        <w:t>Makine öğrenmesi algoritmalarının parametrelerinin iyileştirilmesi</w:t>
      </w:r>
    </w:p>
    <w:p w14:paraId="488DF53A" w14:textId="24F4961B" w:rsidR="00E37A1B" w:rsidRDefault="00E37A1B" w:rsidP="00EA750A">
      <w:pPr>
        <w:pStyle w:val="AnaParagrafYaziStiliSau"/>
        <w:numPr>
          <w:ilvl w:val="0"/>
          <w:numId w:val="28"/>
        </w:numPr>
      </w:pPr>
      <w:r>
        <w:t xml:space="preserve">Bütün veri setine iyileştirilmiş parametreler ile makine öğrenmesinin uygulanması </w:t>
      </w:r>
    </w:p>
    <w:p w14:paraId="562F5423" w14:textId="759430AA" w:rsidR="00E37A1B" w:rsidRDefault="00E37A1B" w:rsidP="00EA750A">
      <w:pPr>
        <w:pStyle w:val="AnaParagrafYaziStiliSau"/>
        <w:numPr>
          <w:ilvl w:val="0"/>
          <w:numId w:val="28"/>
        </w:numPr>
      </w:pPr>
      <w:r>
        <w:t>Tahminlenen verilerin değerlendirme ölçütleri ile değerlendirilmesi ve tahmin değerlerinin çıktı alınması</w:t>
      </w:r>
    </w:p>
    <w:p w14:paraId="6D292C83" w14:textId="5F9DA0DD" w:rsidR="005C009E" w:rsidRDefault="005C009E" w:rsidP="00EA750A">
      <w:pPr>
        <w:pStyle w:val="AnaParagrafYaziStiliSau"/>
      </w:pPr>
    </w:p>
    <w:p w14:paraId="3D31211E" w14:textId="511D502C" w:rsidR="005C009E" w:rsidRPr="005C009E" w:rsidRDefault="00401A85" w:rsidP="005C009E">
      <w:pPr>
        <w:pStyle w:val="AltBaslkSau"/>
        <w:rPr>
          <w:lang w:val="tr-TR"/>
        </w:rPr>
      </w:pPr>
      <w:bookmarkStart w:id="116" w:name="_Toc91431599"/>
      <w:r>
        <w:rPr>
          <w:lang w:val="tr-TR"/>
        </w:rPr>
        <w:t xml:space="preserve">Veri </w:t>
      </w:r>
      <w:r w:rsidR="00FD7148">
        <w:rPr>
          <w:lang w:val="tr-TR"/>
        </w:rPr>
        <w:t>T</w:t>
      </w:r>
      <w:r>
        <w:rPr>
          <w:lang w:val="tr-TR"/>
        </w:rPr>
        <w:t>oplama</w:t>
      </w:r>
      <w:bookmarkEnd w:id="116"/>
    </w:p>
    <w:p w14:paraId="24BA1A1B" w14:textId="12883E7A" w:rsidR="005C009E" w:rsidRDefault="005C009E" w:rsidP="00EA750A">
      <w:pPr>
        <w:pStyle w:val="AnaParagrafYaziStiliSau"/>
        <w:rPr>
          <w:lang w:val="en-US"/>
        </w:rPr>
      </w:pPr>
    </w:p>
    <w:p w14:paraId="35AEC091" w14:textId="77777777" w:rsidR="00627E8B" w:rsidRDefault="00522ABB" w:rsidP="00EA750A">
      <w:pPr>
        <w:pStyle w:val="AnaParagrafYaziStiliSau"/>
      </w:pPr>
      <w:r>
        <w:t xml:space="preserve">Yazılım geliştirmesi başlanmadan önce veri setlerini hazırlamak için ITC kurumuna ait </w:t>
      </w:r>
      <w:proofErr w:type="spellStart"/>
      <w:r>
        <w:t>Trademap’ten</w:t>
      </w:r>
      <w:proofErr w:type="spellEnd"/>
      <w:r>
        <w:t xml:space="preserve"> ücretsiz şekilde veriler edinilmiştir [20].</w:t>
      </w:r>
      <w:r w:rsidR="00627E8B">
        <w:t xml:space="preserve"> Bu kuruluştan veri edinmeden önce birkaç ülke belirlenmiştir. Bu ülkeler sırayla Türkiye, Amerika Birleşik Devletleri, Çin, Arjantin, Almanya ve Senegal’dir. Ülke belirlenmesinin sebebi verileri ülke bazlı sunuyor olmalarıdır. </w:t>
      </w:r>
    </w:p>
    <w:p w14:paraId="7AABF288" w14:textId="237042B2" w:rsidR="00627E8B" w:rsidRDefault="00627E8B" w:rsidP="00EA750A">
      <w:pPr>
        <w:pStyle w:val="AnaParagrafYaziStiliSau"/>
      </w:pPr>
      <w:r>
        <w:t>Bu ülkelere ait ithalatçı ve ihracatçı ülkelerin ticaret hacimleri ayrıyeten ithalat ve ihracat yapılan ürünlerin (GTİP bazında) ticaret hacimleri edinilmiştir. Bu veriler tamamen ayrı olarak sunulduğundan bütün ülke verileri tek veri setinde birleştirilmiştir.</w:t>
      </w:r>
      <w:r w:rsidR="00213277">
        <w:t xml:space="preserve"> Bir veri setine ait örnek</w:t>
      </w:r>
      <w:r w:rsidR="007C29EB">
        <w:t xml:space="preserve">lem </w:t>
      </w:r>
      <w:r w:rsidR="00213277">
        <w:t>Tablo 1.1 de gösterildiği gibidir.</w:t>
      </w:r>
    </w:p>
    <w:p w14:paraId="24BB7710" w14:textId="46D376D5" w:rsidR="000E48F4" w:rsidRDefault="000E48F4" w:rsidP="00EA750A">
      <w:pPr>
        <w:pStyle w:val="AnaParagrafYaziStiliSau"/>
      </w:pPr>
    </w:p>
    <w:p w14:paraId="398290F0" w14:textId="60FF0C92" w:rsidR="000E48F4" w:rsidRDefault="000E48F4" w:rsidP="00EA750A">
      <w:pPr>
        <w:pStyle w:val="AnaParagrafYaziStiliSau"/>
      </w:pPr>
    </w:p>
    <w:p w14:paraId="33921E86" w14:textId="07A9BA39" w:rsidR="000E48F4" w:rsidRDefault="000E48F4" w:rsidP="00EA750A">
      <w:pPr>
        <w:pStyle w:val="AnaParagrafYaziStiliSau"/>
      </w:pPr>
    </w:p>
    <w:p w14:paraId="1559D162" w14:textId="31C26AAE" w:rsidR="000E48F4" w:rsidRDefault="000E48F4" w:rsidP="00EA750A">
      <w:pPr>
        <w:pStyle w:val="AnaParagrafYaziStiliSau"/>
      </w:pPr>
    </w:p>
    <w:p w14:paraId="0A835308" w14:textId="6B1507C3" w:rsidR="000E48F4" w:rsidRDefault="000E48F4" w:rsidP="00EA750A">
      <w:pPr>
        <w:pStyle w:val="AnaParagrafYaziStiliSau"/>
      </w:pPr>
    </w:p>
    <w:p w14:paraId="20D7A3FA" w14:textId="0BBA6319" w:rsidR="000E48F4" w:rsidRDefault="000E48F4" w:rsidP="00EA750A">
      <w:pPr>
        <w:pStyle w:val="AnaParagrafYaziStiliSau"/>
      </w:pPr>
    </w:p>
    <w:p w14:paraId="08786F2E" w14:textId="77777777" w:rsidR="000E48F4" w:rsidRDefault="000E48F4" w:rsidP="00EA750A">
      <w:pPr>
        <w:pStyle w:val="AnaParagrafYaziStiliSau"/>
      </w:pPr>
    </w:p>
    <w:p w14:paraId="68BBB086" w14:textId="277DCDCD" w:rsidR="00DA0A5B" w:rsidRDefault="00DA0A5B" w:rsidP="00DA0A5B">
      <w:pPr>
        <w:pStyle w:val="TabloYazs"/>
      </w:pPr>
      <w:r>
        <w:lastRenderedPageBreak/>
        <w:t>Tabl</w:t>
      </w:r>
      <w:r w:rsidR="00505B13">
        <w:t>o</w:t>
      </w:r>
      <w:r>
        <w:t xml:space="preserve"> 1.1 Örnek Veri Tablosu</w:t>
      </w:r>
    </w:p>
    <w:tbl>
      <w:tblPr>
        <w:tblStyle w:val="TabloKlavuzuAk"/>
        <w:tblW w:w="8975" w:type="dxa"/>
        <w:jc w:val="center"/>
        <w:tblLook w:val="04A0" w:firstRow="1" w:lastRow="0" w:firstColumn="1" w:lastColumn="0" w:noHBand="0" w:noVBand="1"/>
      </w:tblPr>
      <w:tblGrid>
        <w:gridCol w:w="1265"/>
        <w:gridCol w:w="1400"/>
        <w:gridCol w:w="1265"/>
        <w:gridCol w:w="1265"/>
        <w:gridCol w:w="1254"/>
        <w:gridCol w:w="1260"/>
        <w:gridCol w:w="1266"/>
      </w:tblGrid>
      <w:tr w:rsidR="00970CC5" w:rsidRPr="004423FA" w14:paraId="45FDAF19" w14:textId="77777777" w:rsidTr="00581EF9">
        <w:trPr>
          <w:trHeight w:val="510"/>
          <w:jc w:val="center"/>
        </w:trPr>
        <w:tc>
          <w:tcPr>
            <w:tcW w:w="1265" w:type="dxa"/>
            <w:vAlign w:val="center"/>
          </w:tcPr>
          <w:p w14:paraId="0C41C1DB" w14:textId="77777777" w:rsidR="00DA0A5B" w:rsidRPr="004423FA" w:rsidRDefault="00DA0A5B" w:rsidP="00581EF9">
            <w:pPr>
              <w:spacing w:after="0" w:line="240" w:lineRule="auto"/>
              <w:jc w:val="center"/>
              <w:rPr>
                <w:color w:val="000000"/>
                <w:kern w:val="0"/>
                <w:sz w:val="20"/>
                <w:szCs w:val="20"/>
                <w:lang w:val="en-US" w:eastAsia="tr-TR"/>
              </w:rPr>
            </w:pPr>
            <w:r w:rsidRPr="004423FA">
              <w:rPr>
                <w:color w:val="000000"/>
                <w:sz w:val="20"/>
                <w:szCs w:val="20"/>
                <w:lang w:val="en-US"/>
              </w:rPr>
              <w:t>Exporter</w:t>
            </w:r>
          </w:p>
          <w:p w14:paraId="7F63E3AC" w14:textId="77777777" w:rsidR="00DA0A5B" w:rsidRPr="004423FA" w:rsidRDefault="00DA0A5B" w:rsidP="00581EF9">
            <w:pPr>
              <w:pStyle w:val="AnaParagrafYaziStiliSau"/>
              <w:jc w:val="center"/>
              <w:rPr>
                <w:sz w:val="20"/>
                <w:szCs w:val="20"/>
                <w:lang w:val="en-US"/>
              </w:rPr>
            </w:pPr>
          </w:p>
        </w:tc>
        <w:tc>
          <w:tcPr>
            <w:tcW w:w="1400" w:type="dxa"/>
            <w:vAlign w:val="center"/>
          </w:tcPr>
          <w:p w14:paraId="36222BA1" w14:textId="10505C12" w:rsidR="00DA0A5B" w:rsidRPr="004423FA" w:rsidRDefault="00DA0A5B" w:rsidP="00581EF9">
            <w:pPr>
              <w:pStyle w:val="AnaParagrafYaziStiliSau"/>
              <w:jc w:val="center"/>
              <w:rPr>
                <w:sz w:val="20"/>
                <w:szCs w:val="20"/>
                <w:lang w:val="en-US"/>
              </w:rPr>
            </w:pPr>
            <w:r w:rsidRPr="004423FA">
              <w:rPr>
                <w:sz w:val="20"/>
                <w:szCs w:val="20"/>
                <w:lang w:val="en-US"/>
              </w:rPr>
              <w:t>Argentina</w:t>
            </w:r>
          </w:p>
        </w:tc>
        <w:tc>
          <w:tcPr>
            <w:tcW w:w="1265" w:type="dxa"/>
            <w:vAlign w:val="center"/>
          </w:tcPr>
          <w:p w14:paraId="57F099ED" w14:textId="75E8E9FD" w:rsidR="00DA0A5B" w:rsidRPr="004423FA" w:rsidRDefault="00DA0A5B" w:rsidP="00581EF9">
            <w:pPr>
              <w:pStyle w:val="AnaParagrafYaziStiliSau"/>
              <w:jc w:val="center"/>
              <w:rPr>
                <w:sz w:val="20"/>
                <w:szCs w:val="20"/>
                <w:lang w:val="en-US"/>
              </w:rPr>
            </w:pPr>
            <w:r w:rsidRPr="004423FA">
              <w:rPr>
                <w:sz w:val="20"/>
                <w:szCs w:val="20"/>
                <w:lang w:val="en-US"/>
              </w:rPr>
              <w:t>China</w:t>
            </w:r>
          </w:p>
        </w:tc>
        <w:tc>
          <w:tcPr>
            <w:tcW w:w="1265" w:type="dxa"/>
            <w:vAlign w:val="center"/>
          </w:tcPr>
          <w:p w14:paraId="444DFC27" w14:textId="03658BBF" w:rsidR="00DA0A5B" w:rsidRPr="004423FA" w:rsidRDefault="00DA0A5B" w:rsidP="00581EF9">
            <w:pPr>
              <w:pStyle w:val="AnaParagrafYaziStiliSau"/>
              <w:jc w:val="center"/>
              <w:rPr>
                <w:sz w:val="20"/>
                <w:szCs w:val="20"/>
                <w:lang w:val="en-US"/>
              </w:rPr>
            </w:pPr>
            <w:r w:rsidRPr="004423FA">
              <w:rPr>
                <w:sz w:val="20"/>
                <w:szCs w:val="20"/>
                <w:lang w:val="en-US"/>
              </w:rPr>
              <w:t>Germany</w:t>
            </w:r>
          </w:p>
        </w:tc>
        <w:tc>
          <w:tcPr>
            <w:tcW w:w="1254" w:type="dxa"/>
            <w:vAlign w:val="center"/>
          </w:tcPr>
          <w:p w14:paraId="7ECF42F3" w14:textId="69AEC32D" w:rsidR="00DA0A5B" w:rsidRPr="004423FA" w:rsidRDefault="00DA0A5B" w:rsidP="00581EF9">
            <w:pPr>
              <w:pStyle w:val="AnaParagrafYaziStiliSau"/>
              <w:jc w:val="center"/>
              <w:rPr>
                <w:sz w:val="20"/>
                <w:szCs w:val="20"/>
                <w:lang w:val="en-US"/>
              </w:rPr>
            </w:pPr>
            <w:r w:rsidRPr="004423FA">
              <w:rPr>
                <w:sz w:val="20"/>
                <w:szCs w:val="20"/>
                <w:lang w:val="en-US"/>
              </w:rPr>
              <w:t>Senegal</w:t>
            </w:r>
          </w:p>
        </w:tc>
        <w:tc>
          <w:tcPr>
            <w:tcW w:w="1260" w:type="dxa"/>
            <w:vAlign w:val="center"/>
          </w:tcPr>
          <w:p w14:paraId="70485BDC" w14:textId="7082764D" w:rsidR="00DA0A5B" w:rsidRPr="004423FA" w:rsidRDefault="00DA0A5B" w:rsidP="00581EF9">
            <w:pPr>
              <w:pStyle w:val="AnaParagrafYaziStiliSau"/>
              <w:jc w:val="center"/>
              <w:rPr>
                <w:sz w:val="20"/>
                <w:szCs w:val="20"/>
                <w:lang w:val="en-US"/>
              </w:rPr>
            </w:pPr>
            <w:r w:rsidRPr="004423FA">
              <w:rPr>
                <w:sz w:val="20"/>
                <w:szCs w:val="20"/>
                <w:lang w:val="en-US"/>
              </w:rPr>
              <w:t>Turkey</w:t>
            </w:r>
          </w:p>
        </w:tc>
        <w:tc>
          <w:tcPr>
            <w:tcW w:w="1266" w:type="dxa"/>
            <w:vAlign w:val="center"/>
          </w:tcPr>
          <w:p w14:paraId="22F9033B" w14:textId="580169D2" w:rsidR="00DA0A5B" w:rsidRPr="004423FA" w:rsidRDefault="00DA0A5B" w:rsidP="00581EF9">
            <w:pPr>
              <w:pStyle w:val="AnaParagrafYaziStiliSau"/>
              <w:jc w:val="center"/>
              <w:rPr>
                <w:sz w:val="20"/>
                <w:szCs w:val="20"/>
                <w:lang w:val="en-US"/>
              </w:rPr>
            </w:pPr>
            <w:r w:rsidRPr="004423FA">
              <w:rPr>
                <w:sz w:val="20"/>
                <w:szCs w:val="20"/>
                <w:lang w:val="en-US"/>
              </w:rPr>
              <w:t>USA</w:t>
            </w:r>
          </w:p>
        </w:tc>
      </w:tr>
      <w:tr w:rsidR="00BD6BF4" w:rsidRPr="004423FA" w14:paraId="37557CA8" w14:textId="77777777" w:rsidTr="00581EF9">
        <w:trPr>
          <w:trHeight w:val="600"/>
          <w:jc w:val="center"/>
        </w:trPr>
        <w:tc>
          <w:tcPr>
            <w:tcW w:w="1265" w:type="dxa"/>
            <w:vAlign w:val="center"/>
          </w:tcPr>
          <w:p w14:paraId="3033228E" w14:textId="60968D30" w:rsidR="00DA0A5B" w:rsidRPr="004423FA" w:rsidRDefault="00DA0A5B" w:rsidP="00581EF9">
            <w:pPr>
              <w:pStyle w:val="AnaParagrafYaziStiliSau"/>
              <w:jc w:val="center"/>
              <w:rPr>
                <w:sz w:val="20"/>
                <w:szCs w:val="20"/>
                <w:lang w:val="en-US"/>
              </w:rPr>
            </w:pPr>
            <w:r w:rsidRPr="004423FA">
              <w:rPr>
                <w:sz w:val="20"/>
                <w:szCs w:val="20"/>
                <w:lang w:val="en-US"/>
              </w:rPr>
              <w:t>Importers</w:t>
            </w:r>
          </w:p>
        </w:tc>
        <w:tc>
          <w:tcPr>
            <w:tcW w:w="1400" w:type="dxa"/>
            <w:vAlign w:val="center"/>
          </w:tcPr>
          <w:p w14:paraId="34C17E93" w14:textId="49459540" w:rsidR="00DA0A5B" w:rsidRPr="004423FA" w:rsidRDefault="00DA0A5B" w:rsidP="00581EF9">
            <w:pPr>
              <w:pStyle w:val="AnaParagrafYaziStiliSau"/>
              <w:jc w:val="center"/>
              <w:rPr>
                <w:sz w:val="20"/>
                <w:szCs w:val="20"/>
                <w:lang w:val="en-US"/>
              </w:rPr>
            </w:pPr>
            <w:r w:rsidRPr="004423FA">
              <w:rPr>
                <w:sz w:val="20"/>
                <w:szCs w:val="20"/>
                <w:lang w:val="en-US"/>
              </w:rPr>
              <w:t>Netherlands</w:t>
            </w:r>
          </w:p>
        </w:tc>
        <w:tc>
          <w:tcPr>
            <w:tcW w:w="1265" w:type="dxa"/>
            <w:vAlign w:val="center"/>
          </w:tcPr>
          <w:p w14:paraId="7E2190D6" w14:textId="0D7B8AAD" w:rsidR="00DA0A5B" w:rsidRPr="004423FA" w:rsidRDefault="00DA0A5B" w:rsidP="00581EF9">
            <w:pPr>
              <w:pStyle w:val="AnaParagrafYaziStiliSau"/>
              <w:jc w:val="center"/>
              <w:rPr>
                <w:sz w:val="20"/>
                <w:szCs w:val="20"/>
                <w:lang w:val="en-US"/>
              </w:rPr>
            </w:pPr>
            <w:r w:rsidRPr="004423FA">
              <w:rPr>
                <w:sz w:val="20"/>
                <w:szCs w:val="20"/>
                <w:lang w:val="en-US"/>
              </w:rPr>
              <w:t>Mexico</w:t>
            </w:r>
          </w:p>
        </w:tc>
        <w:tc>
          <w:tcPr>
            <w:tcW w:w="1265" w:type="dxa"/>
            <w:vAlign w:val="center"/>
          </w:tcPr>
          <w:p w14:paraId="68BE4DDD" w14:textId="5783BAD4" w:rsidR="00DA0A5B" w:rsidRPr="004423FA" w:rsidRDefault="00DA0A5B" w:rsidP="00581EF9">
            <w:pPr>
              <w:pStyle w:val="AnaParagrafYaziStiliSau"/>
              <w:jc w:val="center"/>
              <w:rPr>
                <w:sz w:val="20"/>
                <w:szCs w:val="20"/>
                <w:lang w:val="en-US"/>
              </w:rPr>
            </w:pPr>
            <w:r w:rsidRPr="004423FA">
              <w:rPr>
                <w:sz w:val="20"/>
                <w:szCs w:val="20"/>
                <w:lang w:val="en-US"/>
              </w:rPr>
              <w:t>Denmark</w:t>
            </w:r>
          </w:p>
        </w:tc>
        <w:tc>
          <w:tcPr>
            <w:tcW w:w="1254" w:type="dxa"/>
            <w:vAlign w:val="center"/>
          </w:tcPr>
          <w:p w14:paraId="67BDF551" w14:textId="73A348C1" w:rsidR="00DA0A5B" w:rsidRPr="004423FA" w:rsidRDefault="00DA0A5B" w:rsidP="00581EF9">
            <w:pPr>
              <w:pStyle w:val="AnaParagrafYaziStiliSau"/>
              <w:jc w:val="center"/>
              <w:rPr>
                <w:sz w:val="20"/>
                <w:szCs w:val="20"/>
                <w:lang w:val="en-US"/>
              </w:rPr>
            </w:pPr>
            <w:r w:rsidRPr="004423FA">
              <w:rPr>
                <w:sz w:val="20"/>
                <w:szCs w:val="20"/>
                <w:lang w:val="en-US"/>
              </w:rPr>
              <w:t>Japan</w:t>
            </w:r>
          </w:p>
        </w:tc>
        <w:tc>
          <w:tcPr>
            <w:tcW w:w="1260" w:type="dxa"/>
            <w:vAlign w:val="center"/>
          </w:tcPr>
          <w:p w14:paraId="7D79230D" w14:textId="5A2B09F9" w:rsidR="00DA0A5B" w:rsidRPr="004423FA" w:rsidRDefault="00DA0A5B" w:rsidP="00581EF9">
            <w:pPr>
              <w:pStyle w:val="AnaParagrafYaziStiliSau"/>
              <w:jc w:val="center"/>
              <w:rPr>
                <w:sz w:val="20"/>
                <w:szCs w:val="20"/>
                <w:lang w:val="en-US"/>
              </w:rPr>
            </w:pPr>
            <w:r w:rsidRPr="004423FA">
              <w:rPr>
                <w:sz w:val="20"/>
                <w:szCs w:val="20"/>
                <w:lang w:val="en-US"/>
              </w:rPr>
              <w:t>Poland</w:t>
            </w:r>
          </w:p>
        </w:tc>
        <w:tc>
          <w:tcPr>
            <w:tcW w:w="1266" w:type="dxa"/>
            <w:vAlign w:val="center"/>
          </w:tcPr>
          <w:p w14:paraId="2B42A8E1" w14:textId="402A8B05" w:rsidR="00DA0A5B" w:rsidRPr="004423FA" w:rsidRDefault="00DA0A5B" w:rsidP="00581EF9">
            <w:pPr>
              <w:pStyle w:val="AnaParagrafYaziStiliSau"/>
              <w:jc w:val="center"/>
              <w:rPr>
                <w:sz w:val="20"/>
                <w:szCs w:val="20"/>
                <w:lang w:val="en-US"/>
              </w:rPr>
            </w:pPr>
            <w:r w:rsidRPr="004423FA">
              <w:rPr>
                <w:sz w:val="20"/>
                <w:szCs w:val="20"/>
                <w:lang w:val="en-US"/>
              </w:rPr>
              <w:t>United Kingdom</w:t>
            </w:r>
          </w:p>
        </w:tc>
      </w:tr>
      <w:tr w:rsidR="00DA0A5B" w:rsidRPr="004423FA" w14:paraId="08D6BC8B" w14:textId="77777777" w:rsidTr="00581EF9">
        <w:trPr>
          <w:trHeight w:val="600"/>
          <w:jc w:val="center"/>
        </w:trPr>
        <w:tc>
          <w:tcPr>
            <w:tcW w:w="1265" w:type="dxa"/>
            <w:vAlign w:val="center"/>
          </w:tcPr>
          <w:p w14:paraId="659C065B" w14:textId="0AB363E6" w:rsidR="00DA0A5B" w:rsidRPr="004423FA" w:rsidRDefault="00DA0A5B" w:rsidP="00581EF9">
            <w:pPr>
              <w:pStyle w:val="AnaParagrafYaziStiliSau"/>
              <w:jc w:val="center"/>
              <w:rPr>
                <w:sz w:val="20"/>
                <w:szCs w:val="20"/>
                <w:lang w:val="en-US"/>
              </w:rPr>
            </w:pPr>
            <w:r w:rsidRPr="004423FA">
              <w:rPr>
                <w:sz w:val="20"/>
                <w:szCs w:val="20"/>
                <w:lang w:val="en-US"/>
              </w:rPr>
              <w:t>Exported value in 2009</w:t>
            </w:r>
          </w:p>
        </w:tc>
        <w:tc>
          <w:tcPr>
            <w:tcW w:w="1400" w:type="dxa"/>
            <w:vAlign w:val="center"/>
          </w:tcPr>
          <w:p w14:paraId="2DACBC48" w14:textId="3B24186E" w:rsidR="00DA0A5B" w:rsidRPr="004423FA" w:rsidRDefault="00DA0A5B" w:rsidP="00581EF9">
            <w:pPr>
              <w:pStyle w:val="AnaParagrafYaziStiliSau"/>
              <w:jc w:val="center"/>
              <w:rPr>
                <w:sz w:val="20"/>
                <w:szCs w:val="20"/>
                <w:lang w:val="en-US"/>
              </w:rPr>
            </w:pPr>
            <w:r w:rsidRPr="004423FA">
              <w:rPr>
                <w:sz w:val="20"/>
                <w:szCs w:val="20"/>
                <w:lang w:val="en-US"/>
              </w:rPr>
              <w:t>2392143</w:t>
            </w:r>
          </w:p>
        </w:tc>
        <w:tc>
          <w:tcPr>
            <w:tcW w:w="1265" w:type="dxa"/>
            <w:vAlign w:val="center"/>
          </w:tcPr>
          <w:p w14:paraId="56BFED39" w14:textId="72CA1717" w:rsidR="00DA0A5B" w:rsidRPr="004423FA" w:rsidRDefault="00DA0A5B" w:rsidP="00581EF9">
            <w:pPr>
              <w:pStyle w:val="AnaParagrafYaziStiliSau"/>
              <w:jc w:val="center"/>
              <w:rPr>
                <w:sz w:val="20"/>
                <w:szCs w:val="20"/>
                <w:lang w:val="en-US"/>
              </w:rPr>
            </w:pPr>
            <w:r w:rsidRPr="004423FA">
              <w:rPr>
                <w:sz w:val="20"/>
                <w:szCs w:val="20"/>
                <w:lang w:val="en-US"/>
              </w:rPr>
              <w:t>17872653</w:t>
            </w:r>
          </w:p>
        </w:tc>
        <w:tc>
          <w:tcPr>
            <w:tcW w:w="1265" w:type="dxa"/>
            <w:vAlign w:val="center"/>
          </w:tcPr>
          <w:p w14:paraId="1BFC8019" w14:textId="4DE4B31C" w:rsidR="00DA0A5B" w:rsidRPr="004423FA" w:rsidRDefault="00DA0A5B" w:rsidP="00581EF9">
            <w:pPr>
              <w:pStyle w:val="AnaParagrafYaziStiliSau"/>
              <w:jc w:val="center"/>
              <w:rPr>
                <w:sz w:val="20"/>
                <w:szCs w:val="20"/>
                <w:lang w:val="en-US"/>
              </w:rPr>
            </w:pPr>
            <w:r w:rsidRPr="004423FA">
              <w:rPr>
                <w:sz w:val="20"/>
                <w:szCs w:val="20"/>
                <w:lang w:val="en-US"/>
              </w:rPr>
              <w:t>18334498</w:t>
            </w:r>
          </w:p>
        </w:tc>
        <w:tc>
          <w:tcPr>
            <w:tcW w:w="1254" w:type="dxa"/>
            <w:vAlign w:val="center"/>
          </w:tcPr>
          <w:p w14:paraId="40CAF122" w14:textId="59B8066C" w:rsidR="00DA0A5B" w:rsidRPr="004423FA" w:rsidRDefault="00DA0A5B" w:rsidP="00581EF9">
            <w:pPr>
              <w:pStyle w:val="AnaParagrafYaziStiliSau"/>
              <w:jc w:val="center"/>
              <w:rPr>
                <w:sz w:val="20"/>
                <w:szCs w:val="20"/>
                <w:lang w:val="en-US"/>
              </w:rPr>
            </w:pPr>
            <w:r w:rsidRPr="004423FA">
              <w:rPr>
                <w:sz w:val="20"/>
                <w:szCs w:val="20"/>
                <w:lang w:val="en-US"/>
              </w:rPr>
              <w:t>3965</w:t>
            </w:r>
          </w:p>
        </w:tc>
        <w:tc>
          <w:tcPr>
            <w:tcW w:w="1260" w:type="dxa"/>
            <w:vAlign w:val="center"/>
          </w:tcPr>
          <w:p w14:paraId="44918C14" w14:textId="03DB417E" w:rsidR="00DA0A5B" w:rsidRPr="004423FA" w:rsidRDefault="00DA0A5B" w:rsidP="00581EF9">
            <w:pPr>
              <w:pStyle w:val="AnaParagrafYaziStiliSau"/>
              <w:jc w:val="center"/>
              <w:rPr>
                <w:sz w:val="20"/>
                <w:szCs w:val="20"/>
                <w:lang w:val="en-US"/>
              </w:rPr>
            </w:pPr>
            <w:r w:rsidRPr="004423FA">
              <w:rPr>
                <w:sz w:val="20"/>
                <w:szCs w:val="20"/>
                <w:lang w:val="en-US"/>
              </w:rPr>
              <w:t>1504280</w:t>
            </w:r>
          </w:p>
        </w:tc>
        <w:tc>
          <w:tcPr>
            <w:tcW w:w="1266" w:type="dxa"/>
            <w:vAlign w:val="center"/>
          </w:tcPr>
          <w:p w14:paraId="1EB7B63B" w14:textId="0D6C339A" w:rsidR="00DA0A5B" w:rsidRPr="004423FA" w:rsidRDefault="00DA0A5B" w:rsidP="00581EF9">
            <w:pPr>
              <w:pStyle w:val="AnaParagrafYaziStiliSau"/>
              <w:jc w:val="center"/>
              <w:rPr>
                <w:sz w:val="20"/>
                <w:szCs w:val="20"/>
                <w:lang w:val="en-US"/>
              </w:rPr>
            </w:pPr>
            <w:r w:rsidRPr="004423FA">
              <w:rPr>
                <w:sz w:val="20"/>
                <w:szCs w:val="20"/>
                <w:lang w:val="en-US"/>
              </w:rPr>
              <w:t>48328089</w:t>
            </w:r>
          </w:p>
        </w:tc>
      </w:tr>
      <w:tr w:rsidR="00BD6BF4" w:rsidRPr="004423FA" w14:paraId="7AA3C5FD" w14:textId="77777777" w:rsidTr="00581EF9">
        <w:trPr>
          <w:trHeight w:val="615"/>
          <w:jc w:val="center"/>
        </w:trPr>
        <w:tc>
          <w:tcPr>
            <w:tcW w:w="1265" w:type="dxa"/>
            <w:vAlign w:val="center"/>
          </w:tcPr>
          <w:p w14:paraId="310BE26F" w14:textId="1F0C32E4" w:rsidR="00DA0A5B" w:rsidRPr="004423FA" w:rsidRDefault="00DA0A5B" w:rsidP="00581EF9">
            <w:pPr>
              <w:pStyle w:val="AnaParagrafYaziStiliSau"/>
              <w:jc w:val="center"/>
              <w:rPr>
                <w:sz w:val="20"/>
                <w:szCs w:val="20"/>
                <w:lang w:val="en-US"/>
              </w:rPr>
            </w:pPr>
            <w:r w:rsidRPr="004423FA">
              <w:rPr>
                <w:sz w:val="20"/>
                <w:szCs w:val="20"/>
                <w:lang w:val="en-US"/>
              </w:rPr>
              <w:t>Exported value in 2010</w:t>
            </w:r>
          </w:p>
        </w:tc>
        <w:tc>
          <w:tcPr>
            <w:tcW w:w="1400" w:type="dxa"/>
            <w:vAlign w:val="center"/>
          </w:tcPr>
          <w:p w14:paraId="2FFA902C" w14:textId="0B045099" w:rsidR="00DA0A5B" w:rsidRPr="004423FA" w:rsidRDefault="00DA0A5B" w:rsidP="00581EF9">
            <w:pPr>
              <w:pStyle w:val="AnaParagrafYaziStiliSau"/>
              <w:jc w:val="center"/>
              <w:rPr>
                <w:sz w:val="20"/>
                <w:szCs w:val="20"/>
                <w:lang w:val="en-US"/>
              </w:rPr>
            </w:pPr>
            <w:r w:rsidRPr="004423FA">
              <w:rPr>
                <w:sz w:val="20"/>
                <w:szCs w:val="20"/>
                <w:lang w:val="en-US"/>
              </w:rPr>
              <w:t>2369770</w:t>
            </w:r>
          </w:p>
        </w:tc>
        <w:tc>
          <w:tcPr>
            <w:tcW w:w="1265" w:type="dxa"/>
            <w:vAlign w:val="center"/>
          </w:tcPr>
          <w:p w14:paraId="3A79A547" w14:textId="3F94B328" w:rsidR="00DA0A5B" w:rsidRPr="004423FA" w:rsidRDefault="00DA0A5B" w:rsidP="00581EF9">
            <w:pPr>
              <w:pStyle w:val="AnaParagrafYaziStiliSau"/>
              <w:jc w:val="center"/>
              <w:rPr>
                <w:sz w:val="20"/>
                <w:szCs w:val="20"/>
                <w:lang w:val="en-US"/>
              </w:rPr>
            </w:pPr>
            <w:r w:rsidRPr="004423FA">
              <w:rPr>
                <w:sz w:val="20"/>
                <w:szCs w:val="20"/>
                <w:lang w:val="en-US"/>
              </w:rPr>
              <w:t>23975906</w:t>
            </w:r>
          </w:p>
        </w:tc>
        <w:tc>
          <w:tcPr>
            <w:tcW w:w="1265" w:type="dxa"/>
            <w:vAlign w:val="center"/>
          </w:tcPr>
          <w:p w14:paraId="67C65E98" w14:textId="46A9DA80" w:rsidR="00DA0A5B" w:rsidRPr="004423FA" w:rsidRDefault="00DA0A5B" w:rsidP="00581EF9">
            <w:pPr>
              <w:pStyle w:val="AnaParagrafYaziStiliSau"/>
              <w:jc w:val="center"/>
              <w:rPr>
                <w:sz w:val="20"/>
                <w:szCs w:val="20"/>
                <w:lang w:val="en-US"/>
              </w:rPr>
            </w:pPr>
            <w:r w:rsidRPr="004423FA">
              <w:rPr>
                <w:sz w:val="20"/>
                <w:szCs w:val="20"/>
                <w:lang w:val="en-US"/>
              </w:rPr>
              <w:t>20339168</w:t>
            </w:r>
          </w:p>
        </w:tc>
        <w:tc>
          <w:tcPr>
            <w:tcW w:w="1254" w:type="dxa"/>
            <w:vAlign w:val="center"/>
          </w:tcPr>
          <w:p w14:paraId="4027EA33" w14:textId="7D303996" w:rsidR="00DA0A5B" w:rsidRPr="004423FA" w:rsidRDefault="00DA0A5B" w:rsidP="00581EF9">
            <w:pPr>
              <w:pStyle w:val="AnaParagrafYaziStiliSau"/>
              <w:jc w:val="center"/>
              <w:rPr>
                <w:sz w:val="20"/>
                <w:szCs w:val="20"/>
                <w:lang w:val="en-US"/>
              </w:rPr>
            </w:pPr>
            <w:r w:rsidRPr="004423FA">
              <w:rPr>
                <w:sz w:val="20"/>
                <w:szCs w:val="20"/>
                <w:lang w:val="en-US"/>
              </w:rPr>
              <w:t>10395</w:t>
            </w:r>
          </w:p>
        </w:tc>
        <w:tc>
          <w:tcPr>
            <w:tcW w:w="1260" w:type="dxa"/>
            <w:vAlign w:val="center"/>
          </w:tcPr>
          <w:p w14:paraId="56507F77" w14:textId="3E1E2E92" w:rsidR="00DA0A5B" w:rsidRPr="004423FA" w:rsidRDefault="00DA0A5B" w:rsidP="00581EF9">
            <w:pPr>
              <w:pStyle w:val="AnaParagrafYaziStiliSau"/>
              <w:jc w:val="center"/>
              <w:rPr>
                <w:sz w:val="20"/>
                <w:szCs w:val="20"/>
                <w:lang w:val="en-US"/>
              </w:rPr>
            </w:pPr>
            <w:r w:rsidRPr="004423FA">
              <w:rPr>
                <w:sz w:val="20"/>
                <w:szCs w:val="20"/>
                <w:lang w:val="en-US"/>
              </w:rPr>
              <w:t>1758252</w:t>
            </w:r>
          </w:p>
        </w:tc>
        <w:tc>
          <w:tcPr>
            <w:tcW w:w="1266" w:type="dxa"/>
            <w:vAlign w:val="center"/>
          </w:tcPr>
          <w:p w14:paraId="6936E95F" w14:textId="26ED7347" w:rsidR="00DA0A5B" w:rsidRPr="004423FA" w:rsidRDefault="00DA0A5B" w:rsidP="00581EF9">
            <w:pPr>
              <w:pStyle w:val="AnaParagrafYaziStiliSau"/>
              <w:jc w:val="center"/>
              <w:rPr>
                <w:sz w:val="20"/>
                <w:szCs w:val="20"/>
                <w:lang w:val="en-US"/>
              </w:rPr>
            </w:pPr>
            <w:r w:rsidRPr="004423FA">
              <w:rPr>
                <w:sz w:val="20"/>
                <w:szCs w:val="20"/>
                <w:lang w:val="en-US"/>
              </w:rPr>
              <w:t>56009021</w:t>
            </w:r>
          </w:p>
        </w:tc>
      </w:tr>
      <w:tr w:rsidR="00DA0A5B" w:rsidRPr="004423FA" w14:paraId="094F423A" w14:textId="77777777" w:rsidTr="00581EF9">
        <w:trPr>
          <w:trHeight w:val="600"/>
          <w:jc w:val="center"/>
        </w:trPr>
        <w:tc>
          <w:tcPr>
            <w:tcW w:w="1265" w:type="dxa"/>
            <w:vAlign w:val="center"/>
          </w:tcPr>
          <w:p w14:paraId="77EF6B00" w14:textId="3209217B" w:rsidR="00DA0A5B" w:rsidRPr="004423FA" w:rsidRDefault="00DA0A5B" w:rsidP="00581EF9">
            <w:pPr>
              <w:pStyle w:val="AnaParagrafYaziStiliSau"/>
              <w:jc w:val="center"/>
              <w:rPr>
                <w:sz w:val="20"/>
                <w:szCs w:val="20"/>
                <w:lang w:val="en-US"/>
              </w:rPr>
            </w:pPr>
            <w:r w:rsidRPr="004423FA">
              <w:rPr>
                <w:sz w:val="20"/>
                <w:szCs w:val="20"/>
                <w:lang w:val="en-US"/>
              </w:rPr>
              <w:t>Exported value in 2011</w:t>
            </w:r>
          </w:p>
        </w:tc>
        <w:tc>
          <w:tcPr>
            <w:tcW w:w="1400" w:type="dxa"/>
            <w:vAlign w:val="center"/>
          </w:tcPr>
          <w:p w14:paraId="36E8D503" w14:textId="7E6C3545" w:rsidR="00DA0A5B" w:rsidRPr="004423FA" w:rsidRDefault="00DA0A5B" w:rsidP="00581EF9">
            <w:pPr>
              <w:pStyle w:val="AnaParagrafYaziStiliSau"/>
              <w:jc w:val="center"/>
              <w:rPr>
                <w:sz w:val="20"/>
                <w:szCs w:val="20"/>
                <w:lang w:val="en-US"/>
              </w:rPr>
            </w:pPr>
            <w:r w:rsidRPr="004423FA">
              <w:rPr>
                <w:sz w:val="20"/>
                <w:szCs w:val="20"/>
                <w:lang w:val="en-US"/>
              </w:rPr>
              <w:t>2548736</w:t>
            </w:r>
          </w:p>
        </w:tc>
        <w:tc>
          <w:tcPr>
            <w:tcW w:w="1265" w:type="dxa"/>
            <w:vAlign w:val="center"/>
          </w:tcPr>
          <w:p w14:paraId="1D40B13A" w14:textId="1844870A" w:rsidR="00DA0A5B" w:rsidRPr="004423FA" w:rsidRDefault="00DA0A5B" w:rsidP="00581EF9">
            <w:pPr>
              <w:pStyle w:val="AnaParagrafYaziStiliSau"/>
              <w:jc w:val="center"/>
              <w:rPr>
                <w:sz w:val="20"/>
                <w:szCs w:val="20"/>
                <w:lang w:val="en-US"/>
              </w:rPr>
            </w:pPr>
            <w:r w:rsidRPr="004423FA">
              <w:rPr>
                <w:sz w:val="20"/>
                <w:szCs w:val="20"/>
                <w:lang w:val="en-US"/>
              </w:rPr>
              <w:t>27517963</w:t>
            </w:r>
          </w:p>
        </w:tc>
        <w:tc>
          <w:tcPr>
            <w:tcW w:w="1265" w:type="dxa"/>
            <w:vAlign w:val="center"/>
          </w:tcPr>
          <w:p w14:paraId="55DBCF71" w14:textId="17FD3E90" w:rsidR="00DA0A5B" w:rsidRPr="004423FA" w:rsidRDefault="00DA0A5B" w:rsidP="00581EF9">
            <w:pPr>
              <w:pStyle w:val="AnaParagrafYaziStiliSau"/>
              <w:jc w:val="center"/>
              <w:rPr>
                <w:sz w:val="20"/>
                <w:szCs w:val="20"/>
                <w:lang w:val="en-US"/>
              </w:rPr>
            </w:pPr>
            <w:r w:rsidRPr="004423FA">
              <w:rPr>
                <w:sz w:val="20"/>
                <w:szCs w:val="20"/>
                <w:lang w:val="en-US"/>
              </w:rPr>
              <w:t>19075405</w:t>
            </w:r>
          </w:p>
        </w:tc>
        <w:tc>
          <w:tcPr>
            <w:tcW w:w="1254" w:type="dxa"/>
            <w:vAlign w:val="center"/>
          </w:tcPr>
          <w:p w14:paraId="6CB205EE" w14:textId="6955C911" w:rsidR="00DA0A5B" w:rsidRPr="004423FA" w:rsidRDefault="00DA0A5B" w:rsidP="00581EF9">
            <w:pPr>
              <w:pStyle w:val="AnaParagrafYaziStiliSau"/>
              <w:jc w:val="center"/>
              <w:rPr>
                <w:sz w:val="20"/>
                <w:szCs w:val="20"/>
                <w:lang w:val="en-US"/>
              </w:rPr>
            </w:pPr>
            <w:r w:rsidRPr="004423FA">
              <w:rPr>
                <w:sz w:val="20"/>
                <w:szCs w:val="20"/>
                <w:lang w:val="en-US"/>
              </w:rPr>
              <w:t>10574</w:t>
            </w:r>
          </w:p>
        </w:tc>
        <w:tc>
          <w:tcPr>
            <w:tcW w:w="1260" w:type="dxa"/>
            <w:vAlign w:val="center"/>
          </w:tcPr>
          <w:p w14:paraId="049A5A2D" w14:textId="1B0F7834" w:rsidR="00DA0A5B" w:rsidRPr="004423FA" w:rsidRDefault="00DA0A5B" w:rsidP="00581EF9">
            <w:pPr>
              <w:pStyle w:val="AnaParagrafYaziStiliSau"/>
              <w:jc w:val="center"/>
              <w:rPr>
                <w:sz w:val="20"/>
                <w:szCs w:val="20"/>
                <w:lang w:val="en-US"/>
              </w:rPr>
            </w:pPr>
            <w:r w:rsidRPr="004423FA">
              <w:rPr>
                <w:sz w:val="20"/>
                <w:szCs w:val="20"/>
                <w:lang w:val="en-US"/>
              </w:rPr>
              <w:t>1853700</w:t>
            </w:r>
          </w:p>
        </w:tc>
        <w:tc>
          <w:tcPr>
            <w:tcW w:w="1266" w:type="dxa"/>
            <w:vAlign w:val="center"/>
          </w:tcPr>
          <w:p w14:paraId="3082143D" w14:textId="3B83335D" w:rsidR="00DA0A5B" w:rsidRPr="004423FA" w:rsidRDefault="00DA0A5B" w:rsidP="00581EF9">
            <w:pPr>
              <w:pStyle w:val="AnaParagrafYaziStiliSau"/>
              <w:jc w:val="center"/>
              <w:rPr>
                <w:sz w:val="20"/>
                <w:szCs w:val="20"/>
                <w:lang w:val="en-US"/>
              </w:rPr>
            </w:pPr>
            <w:r w:rsidRPr="004423FA">
              <w:rPr>
                <w:sz w:val="20"/>
                <w:szCs w:val="20"/>
                <w:lang w:val="en-US"/>
              </w:rPr>
              <w:t>54853629</w:t>
            </w:r>
          </w:p>
        </w:tc>
      </w:tr>
      <w:tr w:rsidR="00BD6BF4" w:rsidRPr="004423FA" w14:paraId="51F061B5" w14:textId="77777777" w:rsidTr="00581EF9">
        <w:trPr>
          <w:trHeight w:val="600"/>
          <w:jc w:val="center"/>
        </w:trPr>
        <w:tc>
          <w:tcPr>
            <w:tcW w:w="1265" w:type="dxa"/>
            <w:vAlign w:val="center"/>
          </w:tcPr>
          <w:p w14:paraId="40AC6B49" w14:textId="23563E8E" w:rsidR="00DA0A5B" w:rsidRPr="004423FA" w:rsidRDefault="00DA0A5B" w:rsidP="00581EF9">
            <w:pPr>
              <w:pStyle w:val="AnaParagrafYaziStiliSau"/>
              <w:jc w:val="center"/>
              <w:rPr>
                <w:sz w:val="20"/>
                <w:szCs w:val="20"/>
                <w:lang w:val="en-US"/>
              </w:rPr>
            </w:pPr>
            <w:r w:rsidRPr="004423FA">
              <w:rPr>
                <w:sz w:val="20"/>
                <w:szCs w:val="20"/>
                <w:lang w:val="en-US"/>
              </w:rPr>
              <w:t>Exported value in 2012</w:t>
            </w:r>
          </w:p>
        </w:tc>
        <w:tc>
          <w:tcPr>
            <w:tcW w:w="1400" w:type="dxa"/>
            <w:vAlign w:val="center"/>
          </w:tcPr>
          <w:p w14:paraId="319C9C8C" w14:textId="335653C6" w:rsidR="00DA0A5B" w:rsidRPr="004423FA" w:rsidRDefault="00DA0A5B" w:rsidP="00581EF9">
            <w:pPr>
              <w:pStyle w:val="AnaParagrafYaziStiliSau"/>
              <w:jc w:val="center"/>
              <w:rPr>
                <w:sz w:val="20"/>
                <w:szCs w:val="20"/>
                <w:lang w:val="en-US"/>
              </w:rPr>
            </w:pPr>
            <w:r w:rsidRPr="004423FA">
              <w:rPr>
                <w:sz w:val="20"/>
                <w:szCs w:val="20"/>
                <w:lang w:val="en-US"/>
              </w:rPr>
              <w:t>2204215</w:t>
            </w:r>
          </w:p>
        </w:tc>
        <w:tc>
          <w:tcPr>
            <w:tcW w:w="1265" w:type="dxa"/>
            <w:vAlign w:val="center"/>
          </w:tcPr>
          <w:p w14:paraId="602E7635" w14:textId="11D8965E" w:rsidR="00DA0A5B" w:rsidRPr="004423FA" w:rsidRDefault="00DA0A5B" w:rsidP="00581EF9">
            <w:pPr>
              <w:pStyle w:val="AnaParagrafYaziStiliSau"/>
              <w:jc w:val="center"/>
              <w:rPr>
                <w:sz w:val="20"/>
                <w:szCs w:val="20"/>
                <w:lang w:val="en-US"/>
              </w:rPr>
            </w:pPr>
            <w:r w:rsidRPr="004423FA">
              <w:rPr>
                <w:sz w:val="20"/>
                <w:szCs w:val="20"/>
                <w:lang w:val="en-US"/>
              </w:rPr>
              <w:t>28966300</w:t>
            </w:r>
          </w:p>
        </w:tc>
        <w:tc>
          <w:tcPr>
            <w:tcW w:w="1265" w:type="dxa"/>
            <w:vAlign w:val="center"/>
          </w:tcPr>
          <w:p w14:paraId="7179B6CD" w14:textId="3D0D59E8" w:rsidR="00DA0A5B" w:rsidRPr="004423FA" w:rsidRDefault="00DA0A5B" w:rsidP="00581EF9">
            <w:pPr>
              <w:pStyle w:val="AnaParagrafYaziStiliSau"/>
              <w:jc w:val="center"/>
              <w:rPr>
                <w:sz w:val="20"/>
                <w:szCs w:val="20"/>
                <w:lang w:val="en-US"/>
              </w:rPr>
            </w:pPr>
            <w:r w:rsidRPr="004423FA">
              <w:rPr>
                <w:sz w:val="20"/>
                <w:szCs w:val="20"/>
                <w:lang w:val="en-US"/>
              </w:rPr>
              <w:t>20732965</w:t>
            </w:r>
          </w:p>
        </w:tc>
        <w:tc>
          <w:tcPr>
            <w:tcW w:w="1254" w:type="dxa"/>
            <w:vAlign w:val="center"/>
          </w:tcPr>
          <w:p w14:paraId="6566D7B9" w14:textId="443EF73E" w:rsidR="00DA0A5B" w:rsidRPr="004423FA" w:rsidRDefault="00DA0A5B" w:rsidP="00581EF9">
            <w:pPr>
              <w:pStyle w:val="AnaParagrafYaziStiliSau"/>
              <w:jc w:val="center"/>
              <w:rPr>
                <w:sz w:val="20"/>
                <w:szCs w:val="20"/>
                <w:lang w:val="en-US"/>
              </w:rPr>
            </w:pPr>
            <w:r w:rsidRPr="004423FA">
              <w:rPr>
                <w:sz w:val="20"/>
                <w:szCs w:val="20"/>
                <w:lang w:val="en-US"/>
              </w:rPr>
              <w:t>4206</w:t>
            </w:r>
          </w:p>
        </w:tc>
        <w:tc>
          <w:tcPr>
            <w:tcW w:w="1260" w:type="dxa"/>
            <w:vAlign w:val="center"/>
          </w:tcPr>
          <w:p w14:paraId="356EBAC9" w14:textId="3E9FD6D2" w:rsidR="00DA0A5B" w:rsidRPr="004423FA" w:rsidRDefault="00DA0A5B" w:rsidP="00581EF9">
            <w:pPr>
              <w:pStyle w:val="AnaParagrafYaziStiliSau"/>
              <w:jc w:val="center"/>
              <w:rPr>
                <w:sz w:val="20"/>
                <w:szCs w:val="20"/>
                <w:lang w:val="en-US"/>
              </w:rPr>
            </w:pPr>
            <w:r w:rsidRPr="004423FA">
              <w:rPr>
                <w:sz w:val="20"/>
                <w:szCs w:val="20"/>
                <w:lang w:val="en-US"/>
              </w:rPr>
              <w:t>2137802</w:t>
            </w:r>
          </w:p>
        </w:tc>
        <w:tc>
          <w:tcPr>
            <w:tcW w:w="1266" w:type="dxa"/>
            <w:vAlign w:val="center"/>
          </w:tcPr>
          <w:p w14:paraId="74007E0B" w14:textId="15011334" w:rsidR="00DA0A5B" w:rsidRPr="004423FA" w:rsidRDefault="00DA0A5B" w:rsidP="00581EF9">
            <w:pPr>
              <w:pStyle w:val="AnaParagrafYaziStiliSau"/>
              <w:jc w:val="center"/>
              <w:rPr>
                <w:sz w:val="20"/>
                <w:szCs w:val="20"/>
                <w:lang w:val="en-US"/>
              </w:rPr>
            </w:pPr>
            <w:r w:rsidRPr="004423FA">
              <w:rPr>
                <w:sz w:val="20"/>
                <w:szCs w:val="20"/>
                <w:lang w:val="en-US"/>
              </w:rPr>
              <w:t>47339021</w:t>
            </w:r>
          </w:p>
        </w:tc>
      </w:tr>
      <w:tr w:rsidR="00DA0A5B" w:rsidRPr="004423FA" w14:paraId="1486D9BB" w14:textId="77777777" w:rsidTr="00581EF9">
        <w:trPr>
          <w:trHeight w:val="615"/>
          <w:jc w:val="center"/>
        </w:trPr>
        <w:tc>
          <w:tcPr>
            <w:tcW w:w="1265" w:type="dxa"/>
            <w:vAlign w:val="center"/>
          </w:tcPr>
          <w:p w14:paraId="0DE14462" w14:textId="3EAAA361" w:rsidR="00DA0A5B" w:rsidRPr="004423FA" w:rsidRDefault="00DA0A5B" w:rsidP="00581EF9">
            <w:pPr>
              <w:pStyle w:val="AnaParagrafYaziStiliSau"/>
              <w:jc w:val="center"/>
              <w:rPr>
                <w:sz w:val="20"/>
                <w:szCs w:val="20"/>
                <w:lang w:val="en-US"/>
              </w:rPr>
            </w:pPr>
            <w:r w:rsidRPr="004423FA">
              <w:rPr>
                <w:sz w:val="20"/>
                <w:szCs w:val="20"/>
                <w:lang w:val="en-US"/>
              </w:rPr>
              <w:t>Exported value in 2013</w:t>
            </w:r>
          </w:p>
        </w:tc>
        <w:tc>
          <w:tcPr>
            <w:tcW w:w="1400" w:type="dxa"/>
            <w:vAlign w:val="center"/>
          </w:tcPr>
          <w:p w14:paraId="16091F19" w14:textId="654A6E5B" w:rsidR="00DA0A5B" w:rsidRPr="004423FA" w:rsidRDefault="00DA0A5B" w:rsidP="00581EF9">
            <w:pPr>
              <w:pStyle w:val="AnaParagrafYaziStiliSau"/>
              <w:jc w:val="center"/>
              <w:rPr>
                <w:sz w:val="20"/>
                <w:szCs w:val="20"/>
                <w:lang w:val="en-US"/>
              </w:rPr>
            </w:pPr>
            <w:r w:rsidRPr="004423FA">
              <w:rPr>
                <w:sz w:val="20"/>
                <w:szCs w:val="20"/>
                <w:lang w:val="en-US"/>
              </w:rPr>
              <w:t>1912958</w:t>
            </w:r>
          </w:p>
        </w:tc>
        <w:tc>
          <w:tcPr>
            <w:tcW w:w="1265" w:type="dxa"/>
            <w:vAlign w:val="center"/>
          </w:tcPr>
          <w:p w14:paraId="76FABE19" w14:textId="7378894C" w:rsidR="00DA0A5B" w:rsidRPr="004423FA" w:rsidRDefault="00DA0A5B" w:rsidP="00581EF9">
            <w:pPr>
              <w:pStyle w:val="AnaParagrafYaziStiliSau"/>
              <w:jc w:val="center"/>
              <w:rPr>
                <w:sz w:val="20"/>
                <w:szCs w:val="20"/>
                <w:lang w:val="en-US"/>
              </w:rPr>
            </w:pPr>
            <w:r w:rsidRPr="004423FA">
              <w:rPr>
                <w:sz w:val="20"/>
                <w:szCs w:val="20"/>
                <w:lang w:val="en-US"/>
              </w:rPr>
              <w:t>32255386</w:t>
            </w:r>
          </w:p>
        </w:tc>
        <w:tc>
          <w:tcPr>
            <w:tcW w:w="1265" w:type="dxa"/>
            <w:vAlign w:val="center"/>
          </w:tcPr>
          <w:p w14:paraId="0C5BB1E2" w14:textId="72382C8E" w:rsidR="00DA0A5B" w:rsidRPr="004423FA" w:rsidRDefault="00DA0A5B" w:rsidP="00581EF9">
            <w:pPr>
              <w:pStyle w:val="AnaParagrafYaziStiliSau"/>
              <w:jc w:val="center"/>
              <w:rPr>
                <w:sz w:val="20"/>
                <w:szCs w:val="20"/>
                <w:lang w:val="en-US"/>
              </w:rPr>
            </w:pPr>
            <w:r w:rsidRPr="004423FA">
              <w:rPr>
                <w:sz w:val="20"/>
                <w:szCs w:val="20"/>
                <w:lang w:val="en-US"/>
              </w:rPr>
              <w:t>21514739</w:t>
            </w:r>
          </w:p>
        </w:tc>
        <w:tc>
          <w:tcPr>
            <w:tcW w:w="1254" w:type="dxa"/>
            <w:vAlign w:val="center"/>
          </w:tcPr>
          <w:p w14:paraId="34C3D4B0" w14:textId="70123ED7" w:rsidR="00DA0A5B" w:rsidRPr="004423FA" w:rsidRDefault="00DA0A5B" w:rsidP="00581EF9">
            <w:pPr>
              <w:pStyle w:val="AnaParagrafYaziStiliSau"/>
              <w:jc w:val="center"/>
              <w:rPr>
                <w:sz w:val="20"/>
                <w:szCs w:val="20"/>
                <w:lang w:val="en-US"/>
              </w:rPr>
            </w:pPr>
            <w:r w:rsidRPr="004423FA">
              <w:rPr>
                <w:sz w:val="20"/>
                <w:szCs w:val="20"/>
                <w:lang w:val="en-US"/>
              </w:rPr>
              <w:t>6406</w:t>
            </w:r>
          </w:p>
        </w:tc>
        <w:tc>
          <w:tcPr>
            <w:tcW w:w="1260" w:type="dxa"/>
            <w:vAlign w:val="center"/>
          </w:tcPr>
          <w:p w14:paraId="57C33682" w14:textId="0701B6AB" w:rsidR="00DA0A5B" w:rsidRPr="004423FA" w:rsidRDefault="00DA0A5B" w:rsidP="00581EF9">
            <w:pPr>
              <w:pStyle w:val="AnaParagrafYaziStiliSau"/>
              <w:jc w:val="center"/>
              <w:rPr>
                <w:sz w:val="20"/>
                <w:szCs w:val="20"/>
                <w:lang w:val="en-US"/>
              </w:rPr>
            </w:pPr>
            <w:r w:rsidRPr="004423FA">
              <w:rPr>
                <w:sz w:val="20"/>
                <w:szCs w:val="20"/>
                <w:lang w:val="en-US"/>
              </w:rPr>
              <w:t>2484489</w:t>
            </w:r>
          </w:p>
        </w:tc>
        <w:tc>
          <w:tcPr>
            <w:tcW w:w="1266" w:type="dxa"/>
            <w:vAlign w:val="center"/>
          </w:tcPr>
          <w:p w14:paraId="770EF982" w14:textId="67C97BA3" w:rsidR="00DA0A5B" w:rsidRPr="004423FA" w:rsidRDefault="00DA0A5B" w:rsidP="00581EF9">
            <w:pPr>
              <w:pStyle w:val="AnaParagrafYaziStiliSau"/>
              <w:jc w:val="center"/>
              <w:rPr>
                <w:sz w:val="20"/>
                <w:szCs w:val="20"/>
                <w:lang w:val="en-US"/>
              </w:rPr>
            </w:pPr>
            <w:r w:rsidRPr="004423FA">
              <w:rPr>
                <w:sz w:val="20"/>
                <w:szCs w:val="20"/>
                <w:lang w:val="en-US"/>
              </w:rPr>
              <w:t>53808147</w:t>
            </w:r>
          </w:p>
        </w:tc>
      </w:tr>
      <w:tr w:rsidR="00BD6BF4" w:rsidRPr="004423FA" w14:paraId="24B7D413" w14:textId="77777777" w:rsidTr="00581EF9">
        <w:trPr>
          <w:trHeight w:val="600"/>
          <w:jc w:val="center"/>
        </w:trPr>
        <w:tc>
          <w:tcPr>
            <w:tcW w:w="1265" w:type="dxa"/>
            <w:vAlign w:val="center"/>
          </w:tcPr>
          <w:p w14:paraId="06D60657" w14:textId="4FE6245C" w:rsidR="00DA0A5B" w:rsidRPr="004423FA" w:rsidRDefault="00DA0A5B" w:rsidP="00581EF9">
            <w:pPr>
              <w:pStyle w:val="AnaParagrafYaziStiliSau"/>
              <w:jc w:val="center"/>
              <w:rPr>
                <w:sz w:val="20"/>
                <w:szCs w:val="20"/>
                <w:lang w:val="en-US"/>
              </w:rPr>
            </w:pPr>
            <w:r w:rsidRPr="004423FA">
              <w:rPr>
                <w:sz w:val="20"/>
                <w:szCs w:val="20"/>
                <w:lang w:val="en-US"/>
              </w:rPr>
              <w:t>Exported value in 2015</w:t>
            </w:r>
          </w:p>
        </w:tc>
        <w:tc>
          <w:tcPr>
            <w:tcW w:w="1400" w:type="dxa"/>
            <w:vAlign w:val="center"/>
          </w:tcPr>
          <w:p w14:paraId="5BBDF917" w14:textId="5DAA3616" w:rsidR="00DA0A5B" w:rsidRPr="004423FA" w:rsidRDefault="00DA0A5B" w:rsidP="00581EF9">
            <w:pPr>
              <w:pStyle w:val="AnaParagrafYaziStiliSau"/>
              <w:jc w:val="center"/>
              <w:rPr>
                <w:sz w:val="20"/>
                <w:szCs w:val="20"/>
                <w:lang w:val="en-US"/>
              </w:rPr>
            </w:pPr>
            <w:r w:rsidRPr="004423FA">
              <w:rPr>
                <w:sz w:val="20"/>
                <w:szCs w:val="20"/>
                <w:lang w:val="en-US"/>
              </w:rPr>
              <w:t>1205855</w:t>
            </w:r>
          </w:p>
        </w:tc>
        <w:tc>
          <w:tcPr>
            <w:tcW w:w="1265" w:type="dxa"/>
            <w:vAlign w:val="center"/>
          </w:tcPr>
          <w:p w14:paraId="2209DE1E" w14:textId="65E9C4CE" w:rsidR="00DA0A5B" w:rsidRPr="004423FA" w:rsidRDefault="00DA0A5B" w:rsidP="00581EF9">
            <w:pPr>
              <w:pStyle w:val="AnaParagrafYaziStiliSau"/>
              <w:jc w:val="center"/>
              <w:rPr>
                <w:sz w:val="20"/>
                <w:szCs w:val="20"/>
                <w:lang w:val="en-US"/>
              </w:rPr>
            </w:pPr>
            <w:r w:rsidRPr="004423FA">
              <w:rPr>
                <w:sz w:val="20"/>
                <w:szCs w:val="20"/>
                <w:lang w:val="en-US"/>
              </w:rPr>
              <w:t>32447349</w:t>
            </w:r>
          </w:p>
        </w:tc>
        <w:tc>
          <w:tcPr>
            <w:tcW w:w="1265" w:type="dxa"/>
            <w:vAlign w:val="center"/>
          </w:tcPr>
          <w:p w14:paraId="6F9AFAEA" w14:textId="542FF25E" w:rsidR="00DA0A5B" w:rsidRPr="004423FA" w:rsidRDefault="00DA0A5B" w:rsidP="00581EF9">
            <w:pPr>
              <w:pStyle w:val="AnaParagrafYaziStiliSau"/>
              <w:jc w:val="center"/>
              <w:rPr>
                <w:sz w:val="20"/>
                <w:szCs w:val="20"/>
                <w:lang w:val="en-US"/>
              </w:rPr>
            </w:pPr>
            <w:r w:rsidRPr="004423FA">
              <w:rPr>
                <w:sz w:val="20"/>
                <w:szCs w:val="20"/>
                <w:lang w:val="en-US"/>
              </w:rPr>
              <w:t>19206751</w:t>
            </w:r>
          </w:p>
        </w:tc>
        <w:tc>
          <w:tcPr>
            <w:tcW w:w="1254" w:type="dxa"/>
            <w:vAlign w:val="center"/>
          </w:tcPr>
          <w:p w14:paraId="2798D0EE" w14:textId="4E71F0B1" w:rsidR="00DA0A5B" w:rsidRPr="004423FA" w:rsidRDefault="00DA0A5B" w:rsidP="00581EF9">
            <w:pPr>
              <w:pStyle w:val="AnaParagrafYaziStiliSau"/>
              <w:jc w:val="center"/>
              <w:rPr>
                <w:sz w:val="20"/>
                <w:szCs w:val="20"/>
                <w:lang w:val="en-US"/>
              </w:rPr>
            </w:pPr>
            <w:r w:rsidRPr="004423FA">
              <w:rPr>
                <w:sz w:val="20"/>
                <w:szCs w:val="20"/>
                <w:lang w:val="en-US"/>
              </w:rPr>
              <w:t>7138</w:t>
            </w:r>
          </w:p>
        </w:tc>
        <w:tc>
          <w:tcPr>
            <w:tcW w:w="1260" w:type="dxa"/>
            <w:vAlign w:val="center"/>
          </w:tcPr>
          <w:p w14:paraId="2C93FFEC" w14:textId="042B8966" w:rsidR="00DA0A5B" w:rsidRPr="004423FA" w:rsidRDefault="00DA0A5B" w:rsidP="00581EF9">
            <w:pPr>
              <w:pStyle w:val="AnaParagrafYaziStiliSau"/>
              <w:jc w:val="center"/>
              <w:rPr>
                <w:sz w:val="20"/>
                <w:szCs w:val="20"/>
                <w:lang w:val="en-US"/>
              </w:rPr>
            </w:pPr>
            <w:r w:rsidRPr="004423FA">
              <w:rPr>
                <w:sz w:val="20"/>
                <w:szCs w:val="20"/>
                <w:lang w:val="en-US"/>
              </w:rPr>
              <w:t>2651896</w:t>
            </w:r>
          </w:p>
        </w:tc>
        <w:tc>
          <w:tcPr>
            <w:tcW w:w="1266" w:type="dxa"/>
            <w:vAlign w:val="center"/>
          </w:tcPr>
          <w:p w14:paraId="44CDC2D2" w14:textId="1542D264" w:rsidR="00DA0A5B" w:rsidRPr="004423FA" w:rsidRDefault="00DA0A5B" w:rsidP="00581EF9">
            <w:pPr>
              <w:pStyle w:val="AnaParagrafYaziStiliSau"/>
              <w:jc w:val="center"/>
              <w:rPr>
                <w:sz w:val="20"/>
                <w:szCs w:val="20"/>
                <w:lang w:val="en-US"/>
              </w:rPr>
            </w:pPr>
            <w:r w:rsidRPr="004423FA">
              <w:rPr>
                <w:sz w:val="20"/>
                <w:szCs w:val="20"/>
                <w:lang w:val="en-US"/>
              </w:rPr>
              <w:t>55197491</w:t>
            </w:r>
          </w:p>
        </w:tc>
      </w:tr>
      <w:tr w:rsidR="00DA0A5B" w:rsidRPr="004423FA" w14:paraId="109F8624" w14:textId="77777777" w:rsidTr="00581EF9">
        <w:trPr>
          <w:trHeight w:val="615"/>
          <w:jc w:val="center"/>
        </w:trPr>
        <w:tc>
          <w:tcPr>
            <w:tcW w:w="1265" w:type="dxa"/>
            <w:vAlign w:val="center"/>
          </w:tcPr>
          <w:p w14:paraId="3B4F91F4" w14:textId="540311D8" w:rsidR="00DA0A5B" w:rsidRPr="004423FA" w:rsidRDefault="00DA0A5B" w:rsidP="00581EF9">
            <w:pPr>
              <w:pStyle w:val="AnaParagrafYaziStiliSau"/>
              <w:jc w:val="center"/>
              <w:rPr>
                <w:sz w:val="20"/>
                <w:szCs w:val="20"/>
                <w:lang w:val="en-US"/>
              </w:rPr>
            </w:pPr>
            <w:r w:rsidRPr="004423FA">
              <w:rPr>
                <w:sz w:val="20"/>
                <w:szCs w:val="20"/>
                <w:lang w:val="en-US"/>
              </w:rPr>
              <w:t>Exported value i</w:t>
            </w:r>
            <w:r w:rsidR="00BD6BF4" w:rsidRPr="004423FA">
              <w:rPr>
                <w:sz w:val="20"/>
                <w:szCs w:val="20"/>
                <w:lang w:val="en-US"/>
              </w:rPr>
              <w:t xml:space="preserve">n </w:t>
            </w:r>
            <w:r w:rsidRPr="004423FA">
              <w:rPr>
                <w:sz w:val="20"/>
                <w:szCs w:val="20"/>
                <w:lang w:val="en-US"/>
              </w:rPr>
              <w:t>2016</w:t>
            </w:r>
          </w:p>
        </w:tc>
        <w:tc>
          <w:tcPr>
            <w:tcW w:w="1400" w:type="dxa"/>
            <w:vAlign w:val="center"/>
          </w:tcPr>
          <w:p w14:paraId="769F0831" w14:textId="3F8E12FB" w:rsidR="00DA0A5B" w:rsidRPr="004423FA" w:rsidRDefault="00DA0A5B" w:rsidP="00581EF9">
            <w:pPr>
              <w:pStyle w:val="AnaParagrafYaziStiliSau"/>
              <w:jc w:val="center"/>
              <w:rPr>
                <w:sz w:val="20"/>
                <w:szCs w:val="20"/>
                <w:lang w:val="en-US"/>
              </w:rPr>
            </w:pPr>
            <w:r w:rsidRPr="004423FA">
              <w:rPr>
                <w:sz w:val="20"/>
                <w:szCs w:val="20"/>
                <w:lang w:val="en-US"/>
              </w:rPr>
              <w:t>1170977</w:t>
            </w:r>
          </w:p>
        </w:tc>
        <w:tc>
          <w:tcPr>
            <w:tcW w:w="1265" w:type="dxa"/>
            <w:vAlign w:val="center"/>
          </w:tcPr>
          <w:p w14:paraId="4E0A35BD" w14:textId="487AFA0E" w:rsidR="00DA0A5B" w:rsidRPr="004423FA" w:rsidRDefault="00DA0A5B" w:rsidP="00581EF9">
            <w:pPr>
              <w:pStyle w:val="AnaParagrafYaziStiliSau"/>
              <w:jc w:val="center"/>
              <w:rPr>
                <w:sz w:val="20"/>
                <w:szCs w:val="20"/>
                <w:lang w:val="en-US"/>
              </w:rPr>
            </w:pPr>
            <w:r w:rsidRPr="004423FA">
              <w:rPr>
                <w:sz w:val="20"/>
                <w:szCs w:val="20"/>
                <w:lang w:val="en-US"/>
              </w:rPr>
              <w:t>35954952</w:t>
            </w:r>
          </w:p>
        </w:tc>
        <w:tc>
          <w:tcPr>
            <w:tcW w:w="1265" w:type="dxa"/>
            <w:vAlign w:val="center"/>
          </w:tcPr>
          <w:p w14:paraId="78BC69E6" w14:textId="30D7C0E1" w:rsidR="00DA0A5B" w:rsidRPr="004423FA" w:rsidRDefault="00DA0A5B" w:rsidP="00581EF9">
            <w:pPr>
              <w:pStyle w:val="AnaParagrafYaziStiliSau"/>
              <w:jc w:val="center"/>
              <w:rPr>
                <w:sz w:val="20"/>
                <w:szCs w:val="20"/>
                <w:lang w:val="en-US"/>
              </w:rPr>
            </w:pPr>
            <w:r w:rsidRPr="004423FA">
              <w:rPr>
                <w:sz w:val="20"/>
                <w:szCs w:val="20"/>
                <w:lang w:val="en-US"/>
              </w:rPr>
              <w:t>20691180</w:t>
            </w:r>
          </w:p>
        </w:tc>
        <w:tc>
          <w:tcPr>
            <w:tcW w:w="1254" w:type="dxa"/>
            <w:vAlign w:val="center"/>
          </w:tcPr>
          <w:p w14:paraId="6F379F60" w14:textId="600F50C0" w:rsidR="00DA0A5B" w:rsidRPr="004423FA" w:rsidRDefault="00DA0A5B" w:rsidP="00581EF9">
            <w:pPr>
              <w:pStyle w:val="AnaParagrafYaziStiliSau"/>
              <w:jc w:val="center"/>
              <w:rPr>
                <w:sz w:val="20"/>
                <w:szCs w:val="20"/>
                <w:lang w:val="en-US"/>
              </w:rPr>
            </w:pPr>
            <w:r w:rsidRPr="004423FA">
              <w:rPr>
                <w:sz w:val="20"/>
                <w:szCs w:val="20"/>
                <w:lang w:val="en-US"/>
              </w:rPr>
              <w:t>5535</w:t>
            </w:r>
          </w:p>
        </w:tc>
        <w:tc>
          <w:tcPr>
            <w:tcW w:w="1260" w:type="dxa"/>
            <w:vAlign w:val="center"/>
          </w:tcPr>
          <w:p w14:paraId="43EA2BC6" w14:textId="4699CDDC" w:rsidR="00DA0A5B" w:rsidRPr="004423FA" w:rsidRDefault="00DA0A5B" w:rsidP="00581EF9">
            <w:pPr>
              <w:pStyle w:val="AnaParagrafYaziStiliSau"/>
              <w:jc w:val="center"/>
              <w:rPr>
                <w:sz w:val="20"/>
                <w:szCs w:val="20"/>
                <w:lang w:val="en-US"/>
              </w:rPr>
            </w:pPr>
            <w:r w:rsidRPr="004423FA">
              <w:rPr>
                <w:sz w:val="20"/>
                <w:szCs w:val="20"/>
                <w:lang w:val="en-US"/>
              </w:rPr>
              <w:t>3070758</w:t>
            </w:r>
          </w:p>
        </w:tc>
        <w:tc>
          <w:tcPr>
            <w:tcW w:w="1266" w:type="dxa"/>
            <w:vAlign w:val="center"/>
          </w:tcPr>
          <w:p w14:paraId="099E1530" w14:textId="157B5148" w:rsidR="00DA0A5B" w:rsidRPr="004423FA" w:rsidRDefault="00DA0A5B" w:rsidP="00581EF9">
            <w:pPr>
              <w:pStyle w:val="AnaParagrafYaziStiliSau"/>
              <w:jc w:val="center"/>
              <w:rPr>
                <w:sz w:val="20"/>
                <w:szCs w:val="20"/>
                <w:lang w:val="en-US"/>
              </w:rPr>
            </w:pPr>
            <w:r w:rsidRPr="004423FA">
              <w:rPr>
                <w:sz w:val="20"/>
                <w:szCs w:val="20"/>
                <w:lang w:val="en-US"/>
              </w:rPr>
              <w:t>56262428</w:t>
            </w:r>
          </w:p>
        </w:tc>
      </w:tr>
      <w:tr w:rsidR="00BD6BF4" w:rsidRPr="004423FA" w14:paraId="2F6CF55A" w14:textId="77777777" w:rsidTr="00581EF9">
        <w:trPr>
          <w:trHeight w:val="600"/>
          <w:jc w:val="center"/>
        </w:trPr>
        <w:tc>
          <w:tcPr>
            <w:tcW w:w="1265" w:type="dxa"/>
            <w:vAlign w:val="center"/>
          </w:tcPr>
          <w:p w14:paraId="52E9D34A" w14:textId="69366BC2" w:rsidR="00DA0A5B" w:rsidRPr="004423FA" w:rsidRDefault="00DA0A5B" w:rsidP="00581EF9">
            <w:pPr>
              <w:pStyle w:val="AnaParagrafYaziStiliSau"/>
              <w:jc w:val="center"/>
              <w:rPr>
                <w:sz w:val="20"/>
                <w:szCs w:val="20"/>
                <w:lang w:val="en-US"/>
              </w:rPr>
            </w:pPr>
            <w:r w:rsidRPr="004423FA">
              <w:rPr>
                <w:sz w:val="20"/>
                <w:szCs w:val="20"/>
                <w:lang w:val="en-US"/>
              </w:rPr>
              <w:t>Exported value in 2017</w:t>
            </w:r>
          </w:p>
        </w:tc>
        <w:tc>
          <w:tcPr>
            <w:tcW w:w="1400" w:type="dxa"/>
            <w:vAlign w:val="center"/>
          </w:tcPr>
          <w:p w14:paraId="6F5BB145" w14:textId="36EA0143" w:rsidR="00DA0A5B" w:rsidRPr="004423FA" w:rsidRDefault="00DA0A5B" w:rsidP="00581EF9">
            <w:pPr>
              <w:pStyle w:val="AnaParagrafYaziStiliSau"/>
              <w:jc w:val="center"/>
              <w:rPr>
                <w:sz w:val="20"/>
                <w:szCs w:val="20"/>
                <w:lang w:val="en-US"/>
              </w:rPr>
            </w:pPr>
            <w:r w:rsidRPr="004423FA">
              <w:rPr>
                <w:sz w:val="20"/>
                <w:szCs w:val="20"/>
                <w:lang w:val="en-US"/>
              </w:rPr>
              <w:t>1374942</w:t>
            </w:r>
          </w:p>
        </w:tc>
        <w:tc>
          <w:tcPr>
            <w:tcW w:w="1265" w:type="dxa"/>
            <w:vAlign w:val="center"/>
          </w:tcPr>
          <w:p w14:paraId="2BAC99C8" w14:textId="4A3F3377" w:rsidR="00DA0A5B" w:rsidRPr="004423FA" w:rsidRDefault="00DA0A5B" w:rsidP="00581EF9">
            <w:pPr>
              <w:pStyle w:val="AnaParagrafYaziStiliSau"/>
              <w:jc w:val="center"/>
              <w:rPr>
                <w:sz w:val="20"/>
                <w:szCs w:val="20"/>
                <w:lang w:val="en-US"/>
              </w:rPr>
            </w:pPr>
            <w:r w:rsidRPr="004423FA">
              <w:rPr>
                <w:sz w:val="20"/>
                <w:szCs w:val="20"/>
                <w:lang w:val="en-US"/>
              </w:rPr>
              <w:t>44129450</w:t>
            </w:r>
          </w:p>
        </w:tc>
        <w:tc>
          <w:tcPr>
            <w:tcW w:w="1265" w:type="dxa"/>
            <w:vAlign w:val="center"/>
          </w:tcPr>
          <w:p w14:paraId="17944EEC" w14:textId="75A64B0C" w:rsidR="00DA0A5B" w:rsidRPr="004423FA" w:rsidRDefault="00DA0A5B" w:rsidP="00581EF9">
            <w:pPr>
              <w:pStyle w:val="AnaParagrafYaziStiliSau"/>
              <w:jc w:val="center"/>
              <w:rPr>
                <w:sz w:val="20"/>
                <w:szCs w:val="20"/>
                <w:lang w:val="en-US"/>
              </w:rPr>
            </w:pPr>
            <w:r w:rsidRPr="004423FA">
              <w:rPr>
                <w:sz w:val="20"/>
                <w:szCs w:val="20"/>
                <w:lang w:val="en-US"/>
              </w:rPr>
              <w:t>23572859</w:t>
            </w:r>
          </w:p>
        </w:tc>
        <w:tc>
          <w:tcPr>
            <w:tcW w:w="1254" w:type="dxa"/>
            <w:vAlign w:val="center"/>
          </w:tcPr>
          <w:p w14:paraId="2FA46F3B" w14:textId="0799FE01" w:rsidR="00DA0A5B" w:rsidRPr="004423FA" w:rsidRDefault="00DA0A5B" w:rsidP="00581EF9">
            <w:pPr>
              <w:pStyle w:val="AnaParagrafYaziStiliSau"/>
              <w:jc w:val="center"/>
              <w:rPr>
                <w:sz w:val="20"/>
                <w:szCs w:val="20"/>
                <w:lang w:val="en-US"/>
              </w:rPr>
            </w:pPr>
            <w:r w:rsidRPr="004423FA">
              <w:rPr>
                <w:sz w:val="20"/>
                <w:szCs w:val="20"/>
                <w:lang w:val="en-US"/>
              </w:rPr>
              <w:t>12321</w:t>
            </w:r>
          </w:p>
        </w:tc>
        <w:tc>
          <w:tcPr>
            <w:tcW w:w="1260" w:type="dxa"/>
            <w:vAlign w:val="center"/>
          </w:tcPr>
          <w:p w14:paraId="524BE673" w14:textId="39B21C8B" w:rsidR="00DA0A5B" w:rsidRPr="004423FA" w:rsidRDefault="00DA0A5B" w:rsidP="00581EF9">
            <w:pPr>
              <w:pStyle w:val="AnaParagrafYaziStiliSau"/>
              <w:jc w:val="center"/>
              <w:rPr>
                <w:sz w:val="20"/>
                <w:szCs w:val="20"/>
                <w:lang w:val="en-US"/>
              </w:rPr>
            </w:pPr>
            <w:r w:rsidRPr="004423FA">
              <w:rPr>
                <w:sz w:val="20"/>
                <w:szCs w:val="20"/>
                <w:lang w:val="en-US"/>
              </w:rPr>
              <w:t>3346149</w:t>
            </w:r>
          </w:p>
        </w:tc>
        <w:tc>
          <w:tcPr>
            <w:tcW w:w="1266" w:type="dxa"/>
            <w:vAlign w:val="center"/>
          </w:tcPr>
          <w:p w14:paraId="44D4B693" w14:textId="00FDD279" w:rsidR="00DA0A5B" w:rsidRPr="004423FA" w:rsidRDefault="00DA0A5B" w:rsidP="00581EF9">
            <w:pPr>
              <w:pStyle w:val="AnaParagrafYaziStiliSau"/>
              <w:jc w:val="center"/>
              <w:rPr>
                <w:sz w:val="20"/>
                <w:szCs w:val="20"/>
                <w:lang w:val="en-US"/>
              </w:rPr>
            </w:pPr>
            <w:r w:rsidRPr="004423FA">
              <w:rPr>
                <w:sz w:val="20"/>
                <w:szCs w:val="20"/>
                <w:lang w:val="en-US"/>
              </w:rPr>
              <w:t>66454485</w:t>
            </w:r>
          </w:p>
        </w:tc>
      </w:tr>
      <w:tr w:rsidR="00DA0A5B" w:rsidRPr="004423FA" w14:paraId="611603CA" w14:textId="77777777" w:rsidTr="00581EF9">
        <w:trPr>
          <w:trHeight w:val="600"/>
          <w:jc w:val="center"/>
        </w:trPr>
        <w:tc>
          <w:tcPr>
            <w:tcW w:w="1265" w:type="dxa"/>
            <w:vAlign w:val="center"/>
          </w:tcPr>
          <w:p w14:paraId="020D5045" w14:textId="67D0E3F7" w:rsidR="00DA0A5B" w:rsidRPr="004423FA" w:rsidRDefault="00DA0A5B" w:rsidP="00581EF9">
            <w:pPr>
              <w:pStyle w:val="AnaParagrafYaziStiliSau"/>
              <w:jc w:val="center"/>
              <w:rPr>
                <w:sz w:val="20"/>
                <w:szCs w:val="20"/>
                <w:lang w:val="en-US"/>
              </w:rPr>
            </w:pPr>
            <w:r w:rsidRPr="004423FA">
              <w:rPr>
                <w:sz w:val="20"/>
                <w:szCs w:val="20"/>
                <w:lang w:val="en-US"/>
              </w:rPr>
              <w:t>Exported value in 2018</w:t>
            </w:r>
          </w:p>
        </w:tc>
        <w:tc>
          <w:tcPr>
            <w:tcW w:w="1400" w:type="dxa"/>
            <w:vAlign w:val="center"/>
          </w:tcPr>
          <w:p w14:paraId="53CD20FC" w14:textId="2480147F" w:rsidR="00DA0A5B" w:rsidRPr="004423FA" w:rsidRDefault="00DA0A5B" w:rsidP="00581EF9">
            <w:pPr>
              <w:pStyle w:val="AnaParagrafYaziStiliSau"/>
              <w:jc w:val="center"/>
              <w:rPr>
                <w:sz w:val="20"/>
                <w:szCs w:val="20"/>
                <w:lang w:val="en-US"/>
              </w:rPr>
            </w:pPr>
            <w:r w:rsidRPr="004423FA">
              <w:rPr>
                <w:sz w:val="20"/>
                <w:szCs w:val="20"/>
                <w:lang w:val="en-US"/>
              </w:rPr>
              <w:t>1523674</w:t>
            </w:r>
          </w:p>
        </w:tc>
        <w:tc>
          <w:tcPr>
            <w:tcW w:w="1265" w:type="dxa"/>
            <w:vAlign w:val="center"/>
          </w:tcPr>
          <w:p w14:paraId="7F774D0B" w14:textId="609F09E1" w:rsidR="00DA0A5B" w:rsidRPr="004423FA" w:rsidRDefault="00DA0A5B" w:rsidP="00581EF9">
            <w:pPr>
              <w:pStyle w:val="AnaParagrafYaziStiliSau"/>
              <w:jc w:val="center"/>
              <w:rPr>
                <w:sz w:val="20"/>
                <w:szCs w:val="20"/>
                <w:lang w:val="en-US"/>
              </w:rPr>
            </w:pPr>
            <w:r w:rsidRPr="004423FA">
              <w:rPr>
                <w:sz w:val="20"/>
                <w:szCs w:val="20"/>
                <w:lang w:val="en-US"/>
              </w:rPr>
              <w:t>46377886</w:t>
            </w:r>
          </w:p>
        </w:tc>
        <w:tc>
          <w:tcPr>
            <w:tcW w:w="1265" w:type="dxa"/>
            <w:vAlign w:val="center"/>
          </w:tcPr>
          <w:p w14:paraId="1ED3AC9D" w14:textId="504AD57D" w:rsidR="00DA0A5B" w:rsidRPr="004423FA" w:rsidRDefault="00DA0A5B" w:rsidP="00581EF9">
            <w:pPr>
              <w:pStyle w:val="AnaParagrafYaziStiliSau"/>
              <w:jc w:val="center"/>
              <w:rPr>
                <w:sz w:val="20"/>
                <w:szCs w:val="20"/>
                <w:lang w:val="en-US"/>
              </w:rPr>
            </w:pPr>
            <w:r w:rsidRPr="004423FA">
              <w:rPr>
                <w:sz w:val="20"/>
                <w:szCs w:val="20"/>
                <w:lang w:val="en-US"/>
              </w:rPr>
              <w:t>21488112</w:t>
            </w:r>
          </w:p>
        </w:tc>
        <w:tc>
          <w:tcPr>
            <w:tcW w:w="1254" w:type="dxa"/>
            <w:vAlign w:val="center"/>
          </w:tcPr>
          <w:p w14:paraId="3991C233" w14:textId="61ED0F59" w:rsidR="00DA0A5B" w:rsidRPr="004423FA" w:rsidRDefault="00DA0A5B" w:rsidP="00581EF9">
            <w:pPr>
              <w:pStyle w:val="AnaParagrafYaziStiliSau"/>
              <w:jc w:val="center"/>
              <w:rPr>
                <w:sz w:val="20"/>
                <w:szCs w:val="20"/>
                <w:lang w:val="en-US"/>
              </w:rPr>
            </w:pPr>
            <w:r w:rsidRPr="004423FA">
              <w:rPr>
                <w:sz w:val="20"/>
                <w:szCs w:val="20"/>
                <w:lang w:val="en-US"/>
              </w:rPr>
              <w:t>16321</w:t>
            </w:r>
          </w:p>
        </w:tc>
        <w:tc>
          <w:tcPr>
            <w:tcW w:w="1260" w:type="dxa"/>
            <w:vAlign w:val="center"/>
          </w:tcPr>
          <w:p w14:paraId="27D3FD17" w14:textId="5E72BB99" w:rsidR="00DA0A5B" w:rsidRPr="004423FA" w:rsidRDefault="00DA0A5B" w:rsidP="00581EF9">
            <w:pPr>
              <w:pStyle w:val="AnaParagrafYaziStiliSau"/>
              <w:jc w:val="center"/>
              <w:rPr>
                <w:sz w:val="20"/>
                <w:szCs w:val="20"/>
                <w:lang w:val="en-US"/>
              </w:rPr>
            </w:pPr>
            <w:r w:rsidRPr="004423FA">
              <w:rPr>
                <w:sz w:val="20"/>
                <w:szCs w:val="20"/>
                <w:lang w:val="en-US"/>
              </w:rPr>
              <w:t>3449492</w:t>
            </w:r>
          </w:p>
        </w:tc>
        <w:tc>
          <w:tcPr>
            <w:tcW w:w="1266" w:type="dxa"/>
            <w:vAlign w:val="center"/>
          </w:tcPr>
          <w:p w14:paraId="0AA117AD" w14:textId="7293B67E" w:rsidR="00DA0A5B" w:rsidRPr="004423FA" w:rsidRDefault="00DA0A5B" w:rsidP="00581EF9">
            <w:pPr>
              <w:pStyle w:val="AnaParagrafYaziStiliSau"/>
              <w:jc w:val="center"/>
              <w:rPr>
                <w:sz w:val="20"/>
                <w:szCs w:val="20"/>
                <w:lang w:val="en-US"/>
              </w:rPr>
            </w:pPr>
            <w:r w:rsidRPr="004423FA">
              <w:rPr>
                <w:sz w:val="20"/>
                <w:szCs w:val="20"/>
                <w:lang w:val="en-US"/>
              </w:rPr>
              <w:t>69066568</w:t>
            </w:r>
          </w:p>
        </w:tc>
      </w:tr>
      <w:tr w:rsidR="00BD6BF4" w:rsidRPr="004423FA" w14:paraId="36C84AC7" w14:textId="77777777" w:rsidTr="00581EF9">
        <w:trPr>
          <w:trHeight w:val="615"/>
          <w:jc w:val="center"/>
        </w:trPr>
        <w:tc>
          <w:tcPr>
            <w:tcW w:w="1265" w:type="dxa"/>
            <w:vAlign w:val="center"/>
          </w:tcPr>
          <w:p w14:paraId="249C4236" w14:textId="53C6698C" w:rsidR="00DA0A5B" w:rsidRPr="004423FA" w:rsidRDefault="00DA0A5B" w:rsidP="00581EF9">
            <w:pPr>
              <w:pStyle w:val="AnaParagrafYaziStiliSau"/>
              <w:jc w:val="center"/>
              <w:rPr>
                <w:sz w:val="20"/>
                <w:szCs w:val="20"/>
                <w:lang w:val="en-US"/>
              </w:rPr>
            </w:pPr>
            <w:r w:rsidRPr="004423FA">
              <w:rPr>
                <w:sz w:val="20"/>
                <w:szCs w:val="20"/>
                <w:lang w:val="en-US"/>
              </w:rPr>
              <w:t>Exported value in 2019</w:t>
            </w:r>
          </w:p>
        </w:tc>
        <w:tc>
          <w:tcPr>
            <w:tcW w:w="1400" w:type="dxa"/>
            <w:vAlign w:val="center"/>
          </w:tcPr>
          <w:p w14:paraId="19A4E5B0" w14:textId="27CCFEC7" w:rsidR="00DA0A5B" w:rsidRPr="004423FA" w:rsidRDefault="00DA0A5B" w:rsidP="00581EF9">
            <w:pPr>
              <w:pStyle w:val="AnaParagrafYaziStiliSau"/>
              <w:jc w:val="center"/>
              <w:rPr>
                <w:sz w:val="20"/>
                <w:szCs w:val="20"/>
                <w:lang w:val="en-US"/>
              </w:rPr>
            </w:pPr>
            <w:r w:rsidRPr="004423FA">
              <w:rPr>
                <w:sz w:val="20"/>
                <w:szCs w:val="20"/>
                <w:lang w:val="en-US"/>
              </w:rPr>
              <w:t>1606701</w:t>
            </w:r>
          </w:p>
        </w:tc>
        <w:tc>
          <w:tcPr>
            <w:tcW w:w="1265" w:type="dxa"/>
            <w:vAlign w:val="center"/>
          </w:tcPr>
          <w:p w14:paraId="660C6322" w14:textId="7E56EDA2" w:rsidR="00DA0A5B" w:rsidRPr="004423FA" w:rsidRDefault="00DA0A5B" w:rsidP="00581EF9">
            <w:pPr>
              <w:pStyle w:val="AnaParagrafYaziStiliSau"/>
              <w:jc w:val="center"/>
              <w:rPr>
                <w:sz w:val="20"/>
                <w:szCs w:val="20"/>
                <w:lang w:val="en-US"/>
              </w:rPr>
            </w:pPr>
            <w:r w:rsidRPr="004423FA">
              <w:rPr>
                <w:sz w:val="20"/>
                <w:szCs w:val="20"/>
                <w:lang w:val="en-US"/>
              </w:rPr>
              <w:t>44850418</w:t>
            </w:r>
          </w:p>
        </w:tc>
        <w:tc>
          <w:tcPr>
            <w:tcW w:w="1265" w:type="dxa"/>
            <w:vAlign w:val="center"/>
          </w:tcPr>
          <w:p w14:paraId="0443F329" w14:textId="67E75BC8" w:rsidR="00DA0A5B" w:rsidRPr="004423FA" w:rsidRDefault="00DA0A5B" w:rsidP="00581EF9">
            <w:pPr>
              <w:pStyle w:val="AnaParagrafYaziStiliSau"/>
              <w:jc w:val="center"/>
              <w:rPr>
                <w:sz w:val="20"/>
                <w:szCs w:val="20"/>
                <w:lang w:val="en-US"/>
              </w:rPr>
            </w:pPr>
            <w:r w:rsidRPr="004423FA">
              <w:rPr>
                <w:sz w:val="20"/>
                <w:szCs w:val="20"/>
                <w:lang w:val="en-US"/>
              </w:rPr>
              <w:t>21070133</w:t>
            </w:r>
          </w:p>
        </w:tc>
        <w:tc>
          <w:tcPr>
            <w:tcW w:w="1254" w:type="dxa"/>
            <w:vAlign w:val="center"/>
          </w:tcPr>
          <w:p w14:paraId="3DD41D46" w14:textId="31B8F248" w:rsidR="00DA0A5B" w:rsidRPr="004423FA" w:rsidRDefault="00DA0A5B" w:rsidP="00581EF9">
            <w:pPr>
              <w:pStyle w:val="AnaParagrafYaziStiliSau"/>
              <w:jc w:val="center"/>
              <w:rPr>
                <w:sz w:val="20"/>
                <w:szCs w:val="20"/>
                <w:lang w:val="en-US"/>
              </w:rPr>
            </w:pPr>
            <w:r w:rsidRPr="004423FA">
              <w:rPr>
                <w:sz w:val="20"/>
                <w:szCs w:val="20"/>
                <w:lang w:val="en-US"/>
              </w:rPr>
              <w:t>10733</w:t>
            </w:r>
          </w:p>
        </w:tc>
        <w:tc>
          <w:tcPr>
            <w:tcW w:w="1260" w:type="dxa"/>
            <w:vAlign w:val="center"/>
          </w:tcPr>
          <w:p w14:paraId="0D73D4CF" w14:textId="1F3379D8" w:rsidR="00DA0A5B" w:rsidRPr="004423FA" w:rsidRDefault="00DA0A5B" w:rsidP="00581EF9">
            <w:pPr>
              <w:pStyle w:val="AnaParagrafYaziStiliSau"/>
              <w:jc w:val="center"/>
              <w:rPr>
                <w:sz w:val="20"/>
                <w:szCs w:val="20"/>
                <w:lang w:val="en-US"/>
              </w:rPr>
            </w:pPr>
            <w:r w:rsidRPr="004423FA">
              <w:rPr>
                <w:sz w:val="20"/>
                <w:szCs w:val="20"/>
                <w:lang w:val="en-US"/>
              </w:rPr>
              <w:t>3474883</w:t>
            </w:r>
          </w:p>
        </w:tc>
        <w:tc>
          <w:tcPr>
            <w:tcW w:w="1266" w:type="dxa"/>
            <w:vAlign w:val="center"/>
          </w:tcPr>
          <w:p w14:paraId="2FB7BC87" w14:textId="14D6041A" w:rsidR="00DA0A5B" w:rsidRPr="004423FA" w:rsidRDefault="00DA0A5B" w:rsidP="00581EF9">
            <w:pPr>
              <w:pStyle w:val="AnaParagrafYaziStiliSau"/>
              <w:jc w:val="center"/>
              <w:rPr>
                <w:sz w:val="20"/>
                <w:szCs w:val="20"/>
                <w:lang w:val="en-US"/>
              </w:rPr>
            </w:pPr>
            <w:r w:rsidRPr="004423FA">
              <w:rPr>
                <w:sz w:val="20"/>
                <w:szCs w:val="20"/>
                <w:lang w:val="en-US"/>
              </w:rPr>
              <w:t>58429779</w:t>
            </w:r>
          </w:p>
        </w:tc>
      </w:tr>
      <w:tr w:rsidR="00DA0A5B" w:rsidRPr="004423FA" w14:paraId="6D539445" w14:textId="77777777" w:rsidTr="00581EF9">
        <w:trPr>
          <w:trHeight w:val="600"/>
          <w:jc w:val="center"/>
        </w:trPr>
        <w:tc>
          <w:tcPr>
            <w:tcW w:w="1265" w:type="dxa"/>
            <w:vAlign w:val="center"/>
          </w:tcPr>
          <w:p w14:paraId="3CE995ED" w14:textId="7DCC127F" w:rsidR="00DA0A5B" w:rsidRPr="004423FA" w:rsidRDefault="00DA0A5B" w:rsidP="00581EF9">
            <w:pPr>
              <w:pStyle w:val="AnaParagrafYaziStiliSau"/>
              <w:jc w:val="center"/>
              <w:rPr>
                <w:sz w:val="20"/>
                <w:szCs w:val="20"/>
                <w:lang w:val="en-US"/>
              </w:rPr>
            </w:pPr>
            <w:r w:rsidRPr="004423FA">
              <w:rPr>
                <w:sz w:val="20"/>
                <w:szCs w:val="20"/>
                <w:lang w:val="en-US"/>
              </w:rPr>
              <w:t>Exported value in 2020</w:t>
            </w:r>
          </w:p>
        </w:tc>
        <w:tc>
          <w:tcPr>
            <w:tcW w:w="1400" w:type="dxa"/>
            <w:vAlign w:val="center"/>
          </w:tcPr>
          <w:p w14:paraId="68297292" w14:textId="7168087F" w:rsidR="00DA0A5B" w:rsidRPr="004423FA" w:rsidRDefault="00DA0A5B" w:rsidP="00581EF9">
            <w:pPr>
              <w:pStyle w:val="AnaParagrafYaziStiliSau"/>
              <w:jc w:val="center"/>
              <w:rPr>
                <w:sz w:val="20"/>
                <w:szCs w:val="20"/>
                <w:lang w:val="en-US"/>
              </w:rPr>
            </w:pPr>
            <w:r w:rsidRPr="004423FA">
              <w:rPr>
                <w:sz w:val="20"/>
                <w:szCs w:val="20"/>
                <w:lang w:val="en-US"/>
              </w:rPr>
              <w:t>1209206</w:t>
            </w:r>
          </w:p>
        </w:tc>
        <w:tc>
          <w:tcPr>
            <w:tcW w:w="1265" w:type="dxa"/>
            <w:vAlign w:val="center"/>
          </w:tcPr>
          <w:p w14:paraId="191D4433" w14:textId="3F1AF309" w:rsidR="00DA0A5B" w:rsidRPr="004423FA" w:rsidRDefault="00DA0A5B" w:rsidP="00581EF9">
            <w:pPr>
              <w:pStyle w:val="AnaParagrafYaziStiliSau"/>
              <w:jc w:val="center"/>
              <w:rPr>
                <w:sz w:val="20"/>
                <w:szCs w:val="20"/>
                <w:lang w:val="en-US"/>
              </w:rPr>
            </w:pPr>
            <w:r w:rsidRPr="004423FA">
              <w:rPr>
                <w:sz w:val="20"/>
                <w:szCs w:val="20"/>
                <w:lang w:val="en-US"/>
              </w:rPr>
              <w:t>12298991</w:t>
            </w:r>
          </w:p>
        </w:tc>
        <w:tc>
          <w:tcPr>
            <w:tcW w:w="1265" w:type="dxa"/>
            <w:vAlign w:val="center"/>
          </w:tcPr>
          <w:p w14:paraId="12CE275B" w14:textId="07EA86B3" w:rsidR="00DA0A5B" w:rsidRPr="004423FA" w:rsidRDefault="00DA0A5B" w:rsidP="00581EF9">
            <w:pPr>
              <w:pStyle w:val="AnaParagrafYaziStiliSau"/>
              <w:jc w:val="center"/>
              <w:rPr>
                <w:sz w:val="20"/>
                <w:szCs w:val="20"/>
                <w:lang w:val="en-US"/>
              </w:rPr>
            </w:pPr>
            <w:r w:rsidRPr="004423FA">
              <w:rPr>
                <w:sz w:val="20"/>
                <w:szCs w:val="20"/>
                <w:lang w:val="en-US"/>
              </w:rPr>
              <w:t>17846943</w:t>
            </w:r>
          </w:p>
        </w:tc>
        <w:tc>
          <w:tcPr>
            <w:tcW w:w="1254" w:type="dxa"/>
            <w:vAlign w:val="center"/>
          </w:tcPr>
          <w:p w14:paraId="09C884D6" w14:textId="4B3E401E" w:rsidR="00DA0A5B" w:rsidRPr="004423FA" w:rsidRDefault="00DA0A5B" w:rsidP="00581EF9">
            <w:pPr>
              <w:pStyle w:val="AnaParagrafYaziStiliSau"/>
              <w:jc w:val="center"/>
              <w:rPr>
                <w:sz w:val="20"/>
                <w:szCs w:val="20"/>
                <w:lang w:val="en-US"/>
              </w:rPr>
            </w:pPr>
            <w:r w:rsidRPr="004423FA">
              <w:rPr>
                <w:sz w:val="20"/>
                <w:szCs w:val="20"/>
                <w:lang w:val="en-US"/>
              </w:rPr>
              <w:t>3182</w:t>
            </w:r>
          </w:p>
        </w:tc>
        <w:tc>
          <w:tcPr>
            <w:tcW w:w="1260" w:type="dxa"/>
            <w:vAlign w:val="center"/>
          </w:tcPr>
          <w:p w14:paraId="6C9CB0C0" w14:textId="2E2E967E" w:rsidR="00DA0A5B" w:rsidRPr="004423FA" w:rsidRDefault="00DA0A5B" w:rsidP="00581EF9">
            <w:pPr>
              <w:pStyle w:val="AnaParagrafYaziStiliSau"/>
              <w:jc w:val="center"/>
              <w:rPr>
                <w:sz w:val="20"/>
                <w:szCs w:val="20"/>
                <w:lang w:val="en-US"/>
              </w:rPr>
            </w:pPr>
            <w:r w:rsidRPr="004423FA">
              <w:rPr>
                <w:sz w:val="20"/>
                <w:szCs w:val="20"/>
                <w:lang w:val="en-US"/>
              </w:rPr>
              <w:t>1322218</w:t>
            </w:r>
          </w:p>
        </w:tc>
        <w:tc>
          <w:tcPr>
            <w:tcW w:w="1266" w:type="dxa"/>
            <w:vAlign w:val="center"/>
          </w:tcPr>
          <w:p w14:paraId="523599A1" w14:textId="4C502036" w:rsidR="00DA0A5B" w:rsidRPr="004423FA" w:rsidRDefault="00DA0A5B" w:rsidP="00581EF9">
            <w:pPr>
              <w:pStyle w:val="AnaParagrafYaziStiliSau"/>
              <w:jc w:val="center"/>
              <w:rPr>
                <w:sz w:val="20"/>
                <w:szCs w:val="20"/>
                <w:lang w:val="en-US"/>
              </w:rPr>
            </w:pPr>
            <w:r w:rsidRPr="004423FA">
              <w:rPr>
                <w:sz w:val="20"/>
                <w:szCs w:val="20"/>
                <w:lang w:val="en-US"/>
              </w:rPr>
              <w:t>45707871</w:t>
            </w:r>
          </w:p>
        </w:tc>
      </w:tr>
    </w:tbl>
    <w:p w14:paraId="3318E0F0" w14:textId="5C7A2F4D" w:rsidR="005C009E" w:rsidRDefault="005C009E" w:rsidP="00EA750A">
      <w:pPr>
        <w:pStyle w:val="AnaParagrafYaziStiliSau"/>
      </w:pPr>
    </w:p>
    <w:p w14:paraId="56758E30" w14:textId="2CF97E0E" w:rsidR="005C009E" w:rsidRPr="00E70C20" w:rsidRDefault="00401A85" w:rsidP="005C009E">
      <w:pPr>
        <w:pStyle w:val="AltBaslkSau"/>
        <w:rPr>
          <w:lang w:val="tr-TR"/>
        </w:rPr>
      </w:pPr>
      <w:bookmarkStart w:id="117" w:name="_Toc91431600"/>
      <w:r w:rsidRPr="00E70C20">
        <w:rPr>
          <w:lang w:val="tr-TR"/>
        </w:rPr>
        <w:lastRenderedPageBreak/>
        <w:t xml:space="preserve">Programa </w:t>
      </w:r>
      <w:r w:rsidR="00E83A81">
        <w:rPr>
          <w:lang w:val="tr-TR"/>
        </w:rPr>
        <w:t>G</w:t>
      </w:r>
      <w:r w:rsidRPr="00E70C20">
        <w:rPr>
          <w:lang w:val="tr-TR"/>
        </w:rPr>
        <w:t xml:space="preserve">iriş </w:t>
      </w:r>
      <w:r w:rsidR="00A52E0E" w:rsidRPr="00E70C20">
        <w:rPr>
          <w:lang w:val="tr-TR"/>
        </w:rPr>
        <w:t>v</w:t>
      </w:r>
      <w:r w:rsidRPr="00E70C20">
        <w:rPr>
          <w:lang w:val="tr-TR"/>
        </w:rPr>
        <w:t xml:space="preserve">e </w:t>
      </w:r>
      <w:r w:rsidR="00E83A81">
        <w:rPr>
          <w:lang w:val="tr-TR"/>
        </w:rPr>
        <w:t>N</w:t>
      </w:r>
      <w:r w:rsidRPr="00E70C20">
        <w:rPr>
          <w:lang w:val="tr-TR"/>
        </w:rPr>
        <w:t xml:space="preserve">asıl </w:t>
      </w:r>
      <w:r w:rsidR="00E83A81">
        <w:rPr>
          <w:lang w:val="tr-TR"/>
        </w:rPr>
        <w:t>Ç</w:t>
      </w:r>
      <w:r w:rsidRPr="00E70C20">
        <w:rPr>
          <w:lang w:val="tr-TR"/>
        </w:rPr>
        <w:t>alışır</w:t>
      </w:r>
      <w:bookmarkEnd w:id="117"/>
    </w:p>
    <w:p w14:paraId="215F0116" w14:textId="54B96FF3" w:rsidR="005C009E" w:rsidRDefault="005C009E" w:rsidP="00EA750A">
      <w:pPr>
        <w:pStyle w:val="AnaParagrafYaziStiliSau"/>
        <w:rPr>
          <w:lang w:val="en-US"/>
        </w:rPr>
      </w:pPr>
    </w:p>
    <w:p w14:paraId="6D7EA117" w14:textId="6E852A29" w:rsidR="00990607" w:rsidRDefault="004F5D66" w:rsidP="00EA750A">
      <w:pPr>
        <w:pStyle w:val="AnaParagrafYaziStiliSau"/>
      </w:pPr>
      <w:r>
        <w:t xml:space="preserve">Veri setinin tahminlenmesi ve görselleştirilmesi için tamamen Python programlama dili kullanılmıştır. </w:t>
      </w:r>
      <w:r w:rsidR="00467B9F">
        <w:t>Ham v</w:t>
      </w:r>
      <w:r>
        <w:t xml:space="preserve">eriler </w:t>
      </w:r>
      <w:r w:rsidR="002903E4">
        <w:t>‘txt’</w:t>
      </w:r>
      <w:r>
        <w:t xml:space="preserve"> formatındadır ve ‘\t’ ile biçimlendirilmiştir.</w:t>
      </w:r>
      <w:r w:rsidR="00E70C20">
        <w:t xml:space="preserve"> Bu şekilde olmasından dolayı Python programlama dilinin Pandas kütüphanesi ile kolayca bu veriler okunabilmektedir.</w:t>
      </w:r>
      <w:r w:rsidR="00467B9F">
        <w:t xml:space="preserve"> </w:t>
      </w:r>
      <w:r w:rsidR="00441DB1">
        <w:t>Dosya sayısını azaltmak için bütün ham veriler aynı türde olacak şekilde birleştirilmiştir</w:t>
      </w:r>
      <w:r w:rsidR="00467B9F">
        <w:t xml:space="preserve">. Bunun nedeni bütün veriye aynı anda makine öğrenmesini uygulanmak istenmesindendir. </w:t>
      </w:r>
    </w:p>
    <w:p w14:paraId="7C423089" w14:textId="23E6F4E2" w:rsidR="00B87FF0" w:rsidRDefault="00B87FF0" w:rsidP="00EA750A">
      <w:pPr>
        <w:pStyle w:val="AnaParagrafYaziStiliSau"/>
      </w:pPr>
      <w:r>
        <w:t>Şekil 3.2.1’de programın genel olarak tasarımının nasıl yapıldığına dair bilgi verilmiştir.</w:t>
      </w:r>
      <w:r w:rsidR="009414CC">
        <w:t xml:space="preserve"> </w:t>
      </w:r>
      <w:r w:rsidR="00441DB1">
        <w:t xml:space="preserve">Şekil 3.2.1’de </w:t>
      </w:r>
      <w:r w:rsidR="009414CC">
        <w:t xml:space="preserve">gösterildiği gibi veriler hazırlanıp ilk ön işleme girer. Ön işlemden kasıt sütun isimlerinin düzenlenmesi, aykırı verilerin atılması ve </w:t>
      </w:r>
      <w:r w:rsidR="009748A8">
        <w:t>bilinmeyen (</w:t>
      </w:r>
      <w:r w:rsidR="00E14A83">
        <w:t>NaN</w:t>
      </w:r>
      <w:r w:rsidR="009414CC">
        <w:t>) değerlerin silinmesi veya o değerlerin belli başlı işlemlerle doldurulması</w:t>
      </w:r>
      <w:r w:rsidR="00BB2EE1">
        <w:t>dır</w:t>
      </w:r>
      <w:r w:rsidR="009414CC">
        <w:t>. Bu yazılımda kullanılan verilerde bilinmeyen değerin bulunduğu satır tamamen silinmiştir. Bunun neden</w:t>
      </w:r>
      <w:r w:rsidR="00B84A9A">
        <w:t>i</w:t>
      </w:r>
      <w:r w:rsidR="009414CC">
        <w:t xml:space="preserve"> satır sayısı ne kadar fazla olsa da sütun yani yıl sayısı az olduğundan veri eksikliği tahmin değerlerinde fazlasıysa sapmaya neden olabilir. </w:t>
      </w:r>
      <w:r w:rsidR="00B84A9A">
        <w:t>Ön işlemler yapıldıktan sonra bir örneklem seçilir. Bunun nedeni ise sonuçları hızlı görmek ve görselleştirme yapılırken daha kolay şekilde grafiklerin okunabilmesinin sağlanması</w:t>
      </w:r>
      <w:r w:rsidR="00E55ADC">
        <w:t>dır.</w:t>
      </w:r>
      <w:r w:rsidR="00B84A9A">
        <w:t xml:space="preserve"> Görselleştirme verileri daha iyi anlaşılmasını sağlar. Veri ne kadar iyi çözümlenir ise makine öğrenmesi kullanılırken o kadar iyi sonuçlar alınır. Görselleştirme bu yüzden en önemli adımlardan biridir. En son makine öğrenmesi uygulanır. Örneklem üzerinde en iyi parametreler elde edilene kadar tekrar tekrar veriyi makine öğrenmesi uygulanır. Örneklem seçilmesinin nedeni buradadır. Makine öğrenmesi (özellikle yüksek miktarda veri setlerinde) uzun süreler aldığından bütün veride tekrar tekrar denenmesi vakit kaybına neden olmaktadır</w:t>
      </w:r>
      <w:r w:rsidR="002A0919">
        <w:t xml:space="preserve">. Uygun parametreler bulunduğu taktirde bütün veriye makine öğrenmesi uygulanabilir. Buradaki parametrelerden kasıt polinomal regresyonun derecesi, karar ağaçlarının derinlikleri </w:t>
      </w:r>
      <w:r w:rsidR="00F768C7">
        <w:t>gibi değişkenlerdir.</w:t>
      </w:r>
      <w:r w:rsidR="00E80E12">
        <w:t xml:space="preserve"> Başarı değerlendirmeleri Başlık 2.3’</w:t>
      </w:r>
      <w:r w:rsidR="00253928">
        <w:t>t</w:t>
      </w:r>
      <w:r w:rsidR="00E80E12">
        <w:t xml:space="preserve">e belirtilen matematiksel formüller ile hesaplanır. </w:t>
      </w:r>
      <w:r w:rsidR="00253928">
        <w:t xml:space="preserve">Oradaki formüllerin kullanılma </w:t>
      </w:r>
      <w:r w:rsidR="00A60CFB">
        <w:t xml:space="preserve">nedeni verileri sırasıyla </w:t>
      </w:r>
      <w:r w:rsidR="00253928">
        <w:t xml:space="preserve">kontrol etmeden </w:t>
      </w:r>
      <w:r w:rsidR="00A60CFB">
        <w:t xml:space="preserve">çıkan </w:t>
      </w:r>
      <w:r w:rsidR="00253928">
        <w:t>sonuca göre parametrelerin daha kolay ayarlanmasıdır. Başarı ölçütleri genellikle Başlık 2.3’te belirtilen formüller ile belirlenir.</w:t>
      </w:r>
    </w:p>
    <w:p w14:paraId="7125CA79" w14:textId="51D57223" w:rsidR="00AE00E3" w:rsidRDefault="00AE00E3" w:rsidP="00EA750A">
      <w:pPr>
        <w:pStyle w:val="AnaParagrafYaziStiliSau"/>
      </w:pPr>
    </w:p>
    <w:p w14:paraId="048899C9" w14:textId="77777777" w:rsidR="00AE00E3" w:rsidRDefault="00AE00E3" w:rsidP="00EA750A">
      <w:pPr>
        <w:pStyle w:val="AnaParagrafYaziStiliSau"/>
      </w:pPr>
    </w:p>
    <w:p w14:paraId="7AAB38B4" w14:textId="0730BBC9" w:rsidR="00990607" w:rsidRDefault="00C757B3" w:rsidP="00EA750A">
      <w:pPr>
        <w:pStyle w:val="AnaParagrafYaziStiliSau"/>
      </w:pPr>
      <w:r>
        <w:rPr>
          <w:noProof/>
        </w:rPr>
        <w:lastRenderedPageBreak/>
        <w:drawing>
          <wp:inline distT="0" distB="0" distL="0" distR="0" wp14:anchorId="73A0C3BE" wp14:editId="24DC9CAB">
            <wp:extent cx="5219700" cy="6760210"/>
            <wp:effectExtent l="0" t="0" r="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6760210"/>
                    </a:xfrm>
                    <a:prstGeom prst="rect">
                      <a:avLst/>
                    </a:prstGeom>
                  </pic:spPr>
                </pic:pic>
              </a:graphicData>
            </a:graphic>
          </wp:inline>
        </w:drawing>
      </w:r>
    </w:p>
    <w:p w14:paraId="15B131BB" w14:textId="5E4D0ADE" w:rsidR="00990607" w:rsidRDefault="002A31C7" w:rsidP="00C757B3">
      <w:pPr>
        <w:pStyle w:val="ResimYazs"/>
        <w:jc w:val="center"/>
      </w:pPr>
      <w:r>
        <w:t xml:space="preserve">Şekil </w:t>
      </w:r>
      <w:r w:rsidR="00C757B3">
        <w:t xml:space="preserve">3.2.1 Program Genel </w:t>
      </w:r>
      <w:r w:rsidR="004D3F4C">
        <w:t>A</w:t>
      </w:r>
      <w:r w:rsidR="00C757B3">
        <w:t>kış Diyagramı</w:t>
      </w:r>
    </w:p>
    <w:p w14:paraId="002CDAC1" w14:textId="20C4362F" w:rsidR="00990607" w:rsidRDefault="00990607" w:rsidP="00EA750A">
      <w:pPr>
        <w:pStyle w:val="AnaParagrafYaziStiliSau"/>
      </w:pPr>
    </w:p>
    <w:p w14:paraId="225F76B4" w14:textId="6598891E" w:rsidR="00990607" w:rsidRDefault="00990607" w:rsidP="00EA750A">
      <w:pPr>
        <w:pStyle w:val="AnaParagrafYaziStiliSau"/>
      </w:pPr>
    </w:p>
    <w:p w14:paraId="27D13498" w14:textId="49310623" w:rsidR="00990607" w:rsidRDefault="00990607" w:rsidP="00EA750A">
      <w:pPr>
        <w:pStyle w:val="AnaParagrafYaziStiliSau"/>
      </w:pPr>
    </w:p>
    <w:p w14:paraId="78C5388A" w14:textId="3774D654" w:rsidR="00990607" w:rsidRDefault="00990607" w:rsidP="00EA750A">
      <w:pPr>
        <w:pStyle w:val="AnaParagrafYaziStiliSau"/>
      </w:pPr>
    </w:p>
    <w:p w14:paraId="184F2285" w14:textId="1BD7BB58" w:rsidR="00990607" w:rsidRDefault="00990607" w:rsidP="00EA750A">
      <w:pPr>
        <w:pStyle w:val="AnaParagrafYaziStiliSau"/>
      </w:pPr>
    </w:p>
    <w:p w14:paraId="3E3AD7B1" w14:textId="34905619" w:rsidR="00990607" w:rsidRDefault="00990607" w:rsidP="00EA750A">
      <w:pPr>
        <w:pStyle w:val="AnaParagrafYaziStiliSau"/>
      </w:pPr>
    </w:p>
    <w:p w14:paraId="2043BF79" w14:textId="7E9796B6" w:rsidR="00990607" w:rsidRPr="00B917A5" w:rsidRDefault="00B917A5" w:rsidP="00B917A5">
      <w:pPr>
        <w:pStyle w:val="IkincilAltBaslikSau"/>
        <w:rPr>
          <w:lang w:val="tr-TR"/>
        </w:rPr>
      </w:pPr>
      <w:r>
        <w:lastRenderedPageBreak/>
        <w:t xml:space="preserve"> </w:t>
      </w:r>
      <w:bookmarkStart w:id="118" w:name="_Toc91431601"/>
      <w:r w:rsidRPr="00B917A5">
        <w:rPr>
          <w:lang w:val="tr-TR"/>
        </w:rPr>
        <w:t>Veri görselleştirme</w:t>
      </w:r>
      <w:bookmarkEnd w:id="118"/>
    </w:p>
    <w:p w14:paraId="187DBF74" w14:textId="77777777" w:rsidR="00B917A5" w:rsidRPr="00B917A5" w:rsidRDefault="00B917A5" w:rsidP="00EA750A">
      <w:pPr>
        <w:pStyle w:val="AnaParagrafYaziStiliSau"/>
        <w:rPr>
          <w:lang w:val="en-US"/>
        </w:rPr>
      </w:pPr>
    </w:p>
    <w:p w14:paraId="1C0866E0" w14:textId="32BFF871" w:rsidR="00990607" w:rsidRDefault="006A2FE9" w:rsidP="00EA750A">
      <w:pPr>
        <w:pStyle w:val="AnaParagrafYaziStiliSau"/>
      </w:pPr>
      <w:r>
        <w:t>Python ile veri görselleştirme yaparken genellikle Matplotlib ve Seaborn gibi kütüphanelere başvurulur.</w:t>
      </w:r>
      <w:r w:rsidR="003A0972">
        <w:t xml:space="preserve"> Bunun nedeni birkaç kod bloğu ile hazır şablonlar üzerinden kolaylıkla istenilen görselin elde edilmesi</w:t>
      </w:r>
      <w:r w:rsidR="005578F1">
        <w:t>dir.</w:t>
      </w:r>
    </w:p>
    <w:p w14:paraId="7883181F" w14:textId="51E16E1F" w:rsidR="00990607" w:rsidRDefault="00990607" w:rsidP="00EA750A">
      <w:pPr>
        <w:pStyle w:val="AnaParagrafYaziStiliSau"/>
      </w:pPr>
    </w:p>
    <w:p w14:paraId="7C3C657E" w14:textId="4CB2750A" w:rsidR="00990607" w:rsidRDefault="00D723D0" w:rsidP="00EA750A">
      <w:pPr>
        <w:pStyle w:val="AnaParagrafYaziStiliSau"/>
      </w:pPr>
      <w:r w:rsidRPr="00D723D0">
        <w:rPr>
          <w:noProof/>
        </w:rPr>
        <w:drawing>
          <wp:inline distT="0" distB="0" distL="0" distR="0" wp14:anchorId="0DC29E97" wp14:editId="2016E0BF">
            <wp:extent cx="5219700" cy="2677795"/>
            <wp:effectExtent l="0" t="0" r="0" b="8255"/>
            <wp:docPr id="18" name="Resim 1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a:extLst>
                        <a:ext uri="{C183D7F6-B498-43B3-948B-1728B52AA6E4}">
                          <adec:decorative xmlns:adec="http://schemas.microsoft.com/office/drawing/2017/decorative" val="0"/>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677795"/>
                    </a:xfrm>
                    <a:prstGeom prst="rect">
                      <a:avLst/>
                    </a:prstGeom>
                    <a:noFill/>
                    <a:ln>
                      <a:noFill/>
                    </a:ln>
                  </pic:spPr>
                </pic:pic>
              </a:graphicData>
            </a:graphic>
          </wp:inline>
        </w:drawing>
      </w:r>
    </w:p>
    <w:p w14:paraId="4D850B42" w14:textId="558B045A" w:rsidR="00990607" w:rsidRDefault="00D723D0" w:rsidP="00D723D0">
      <w:pPr>
        <w:pStyle w:val="ResimYazs"/>
        <w:jc w:val="center"/>
      </w:pPr>
      <w:r>
        <w:t xml:space="preserve">Şekil 3.2.1.1 Örnek </w:t>
      </w:r>
      <w:r w:rsidR="00317D54">
        <w:t>G</w:t>
      </w:r>
      <w:r>
        <w:t>örselleştir</w:t>
      </w:r>
      <w:r w:rsidR="00317D54">
        <w:t>me</w:t>
      </w:r>
      <w:r>
        <w:t xml:space="preserve"> Kod Parçası</w:t>
      </w:r>
    </w:p>
    <w:p w14:paraId="08C59A42" w14:textId="1FBB87F5" w:rsidR="00350674" w:rsidRDefault="00350674" w:rsidP="00EA750A">
      <w:pPr>
        <w:pStyle w:val="AnaParagrafYaziStiliSau"/>
      </w:pPr>
    </w:p>
    <w:p w14:paraId="723ABA2E" w14:textId="64A0A11D" w:rsidR="00D723D0" w:rsidRDefault="00D723D0" w:rsidP="00EA750A">
      <w:pPr>
        <w:pStyle w:val="AnaParagrafYaziStiliSau"/>
      </w:pPr>
      <w:r>
        <w:t>Şekil 3.2.1.1 de göründüğü gibi kısa bir fonksiyon yazılarak hazır kütüphaneden yararlanarak görselleştirme yapılabilir.</w:t>
      </w:r>
    </w:p>
    <w:p w14:paraId="374DD9B8" w14:textId="12CD59C8" w:rsidR="00D723D0" w:rsidRDefault="00D723D0" w:rsidP="00EA750A">
      <w:pPr>
        <w:pStyle w:val="AnaParagrafYaziStiliSau"/>
      </w:pPr>
      <w:r>
        <w:t>‘</w:t>
      </w:r>
      <w:proofErr w:type="spellStart"/>
      <w:r>
        <w:t>bar_plot</w:t>
      </w:r>
      <w:proofErr w:type="spellEnd"/>
      <w:r>
        <w:t xml:space="preserve">’ fonksiyonunda </w:t>
      </w:r>
      <w:r w:rsidR="00E43E2E">
        <w:t>‘</w:t>
      </w:r>
      <w:r>
        <w:t>Seaborn</w:t>
      </w:r>
      <w:r w:rsidR="00E43E2E">
        <w:t>’</w:t>
      </w:r>
      <w:r>
        <w:t xml:space="preserve"> kütüphanesinin ‘</w:t>
      </w:r>
      <w:proofErr w:type="spellStart"/>
      <w:r>
        <w:t>catplot</w:t>
      </w:r>
      <w:proofErr w:type="spellEnd"/>
      <w:r>
        <w:t>’ fonksiyonundan yararlanılmışken ‘</w:t>
      </w:r>
      <w:proofErr w:type="spellStart"/>
      <w:r>
        <w:t>pie_plot</w:t>
      </w:r>
      <w:proofErr w:type="spellEnd"/>
      <w:r>
        <w:t>’ fonksiyonunda ‘Pandas’ kütüphanesinin kendi içinde bulunan ‘</w:t>
      </w:r>
      <w:proofErr w:type="spellStart"/>
      <w:r>
        <w:t>plot</w:t>
      </w:r>
      <w:proofErr w:type="spellEnd"/>
      <w:r>
        <w:t>’ fonksiyonundan yararlanılmıştır.</w:t>
      </w:r>
    </w:p>
    <w:p w14:paraId="04640685" w14:textId="351507D2" w:rsidR="00350674" w:rsidRDefault="00350674" w:rsidP="00EA750A">
      <w:pPr>
        <w:pStyle w:val="AnaParagrafYaziStiliSau"/>
      </w:pPr>
    </w:p>
    <w:p w14:paraId="02D9CC6C" w14:textId="111E02DC" w:rsidR="009564A9" w:rsidRPr="009564A9" w:rsidRDefault="009564A9" w:rsidP="009564A9">
      <w:pPr>
        <w:pStyle w:val="IkincilAltBaslikSau"/>
        <w:rPr>
          <w:lang w:val="tr-TR"/>
        </w:rPr>
      </w:pPr>
      <w:r w:rsidRPr="009564A9">
        <w:rPr>
          <w:lang w:val="tr-TR"/>
        </w:rPr>
        <w:t xml:space="preserve"> </w:t>
      </w:r>
      <w:bookmarkStart w:id="119" w:name="_Toc91431602"/>
      <w:r w:rsidRPr="009564A9">
        <w:rPr>
          <w:lang w:val="tr-TR"/>
        </w:rPr>
        <w:t>Veri ön işleme</w:t>
      </w:r>
      <w:bookmarkEnd w:id="119"/>
    </w:p>
    <w:p w14:paraId="01F28C2A" w14:textId="47606B18" w:rsidR="00B930CE" w:rsidRDefault="00B930CE" w:rsidP="00EA750A">
      <w:pPr>
        <w:pStyle w:val="AnaParagrafYaziStiliSau"/>
      </w:pPr>
    </w:p>
    <w:p w14:paraId="00F3855B" w14:textId="097210C1" w:rsidR="000F18EB" w:rsidRDefault="00A35AA3" w:rsidP="00EA750A">
      <w:pPr>
        <w:pStyle w:val="AnaParagrafYaziStiliSau"/>
      </w:pPr>
      <w:r>
        <w:t>Python ile veri ön işleme yapılırken genellikle yazılımcılar kendi fonksiyonları yazarlar. Bunun nedeni verilere göre bazı kısımların değişmesidir.</w:t>
      </w:r>
      <w:r>
        <w:tab/>
        <w:t xml:space="preserve"> Hazır kütüphane ile yapılan kısımları da bulunmaktadır. ‘</w:t>
      </w:r>
      <w:r w:rsidR="005578F1">
        <w:t>Sci</w:t>
      </w:r>
      <w:r>
        <w:t>kit</w:t>
      </w:r>
      <w:r w:rsidR="005578F1">
        <w:t>-L</w:t>
      </w:r>
      <w:r>
        <w:t xml:space="preserve">earn’ ve ‘Pandas’ gibi kütüphanelerden yararlanılabilir. Bu ön işlemenin başlıca nedeni </w:t>
      </w:r>
      <w:r w:rsidR="008843D9">
        <w:t xml:space="preserve">ise </w:t>
      </w:r>
      <w:r>
        <w:t>makine ö</w:t>
      </w:r>
      <w:r w:rsidR="00767756">
        <w:t>ğrenmesi uygulanmadan önce belli başlı işlemlerin yapılması gerek</w:t>
      </w:r>
      <w:r w:rsidR="008843D9">
        <w:t>mesindendir.</w:t>
      </w:r>
      <w:r w:rsidR="00767756">
        <w:t xml:space="preserve"> </w:t>
      </w:r>
    </w:p>
    <w:p w14:paraId="311532FA" w14:textId="521EC189" w:rsidR="00767756" w:rsidRDefault="00767756" w:rsidP="00EA750A">
      <w:pPr>
        <w:pStyle w:val="AnaParagrafYaziStiliSau"/>
      </w:pPr>
      <w:r>
        <w:lastRenderedPageBreak/>
        <w:t>Örneğin regresyon analizine metin değeri giriş yapılamaz giriş değerleri tamamen sayısal olmalıdır. Metin değerine örnek olarak cinsiyet verilebilir. Cinsiyet erkek, kadın olarak kullanılması yerine 0 ve 1 kullanılır. Bu literatüre ‘</w:t>
      </w:r>
      <w:proofErr w:type="spellStart"/>
      <w:r>
        <w:t>one</w:t>
      </w:r>
      <w:proofErr w:type="spellEnd"/>
      <w:r>
        <w:t xml:space="preserve">-hot </w:t>
      </w:r>
      <w:proofErr w:type="spellStart"/>
      <w:r>
        <w:t>encoder</w:t>
      </w:r>
      <w:proofErr w:type="spellEnd"/>
      <w:r>
        <w:t xml:space="preserve">’ olarak geçmiştir. </w:t>
      </w:r>
    </w:p>
    <w:p w14:paraId="334DD581" w14:textId="62EBA748" w:rsidR="00767756" w:rsidRDefault="00767756" w:rsidP="00EA750A">
      <w:pPr>
        <w:pStyle w:val="AnaParagrafYaziStiliSau"/>
      </w:pPr>
      <w:r>
        <w:t>Bunun gibi işlemleri uygularken dikkatli olunmadır. Bu işlemlerin en çok karşılaşılan sorunu kukla değişken tuzağıdır. Kukla değişken tuzağına örnek olarak, 4 mevsim için 3 adet değişken olması yeterlidir.</w:t>
      </w:r>
      <w:r w:rsidR="000F18EB">
        <w:t xml:space="preserve"> Eğer 4 değişken kullanılır ise 1 adet değişken kukla değişken tuzağına düşmüş demektir.</w:t>
      </w:r>
      <w:r w:rsidR="00DD6A07">
        <w:t xml:space="preserve"> Şekil 3.2.2.1 de örnek birkaç fonksiyona yer verilmiştir.</w:t>
      </w:r>
    </w:p>
    <w:p w14:paraId="51D7F1CF" w14:textId="77777777" w:rsidR="00FF6F46" w:rsidRDefault="00FF6F46" w:rsidP="00EA750A">
      <w:pPr>
        <w:pStyle w:val="AnaParagrafYaziStiliSau"/>
      </w:pPr>
    </w:p>
    <w:p w14:paraId="1EFD407C" w14:textId="768DF9B8" w:rsidR="00B930CE" w:rsidRDefault="00FF6F46" w:rsidP="00EA750A">
      <w:pPr>
        <w:pStyle w:val="AnaParagrafYaziStiliSau"/>
      </w:pPr>
      <w:r>
        <w:rPr>
          <w:noProof/>
        </w:rPr>
        <w:drawing>
          <wp:inline distT="0" distB="0" distL="0" distR="0" wp14:anchorId="77F9E05F" wp14:editId="15163221">
            <wp:extent cx="5219700" cy="3555365"/>
            <wp:effectExtent l="0" t="0" r="0" b="6985"/>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555365"/>
                    </a:xfrm>
                    <a:prstGeom prst="rect">
                      <a:avLst/>
                    </a:prstGeom>
                    <a:noFill/>
                    <a:ln>
                      <a:noFill/>
                    </a:ln>
                  </pic:spPr>
                </pic:pic>
              </a:graphicData>
            </a:graphic>
          </wp:inline>
        </w:drawing>
      </w:r>
    </w:p>
    <w:p w14:paraId="4BDA02C9" w14:textId="5A78D27F" w:rsidR="00E80E12" w:rsidRDefault="00FF6F46" w:rsidP="00FF6F46">
      <w:pPr>
        <w:pStyle w:val="ResimYazs"/>
        <w:jc w:val="center"/>
      </w:pPr>
      <w:r>
        <w:t>Şekil 3.2.2.1 Örnek Veri Ön İşleme Kod Parçası</w:t>
      </w:r>
    </w:p>
    <w:p w14:paraId="36DD38B8" w14:textId="6B565735" w:rsidR="00E80E12" w:rsidRDefault="00E80E12" w:rsidP="00EA750A">
      <w:pPr>
        <w:pStyle w:val="AnaParagrafYaziStiliSau"/>
      </w:pPr>
    </w:p>
    <w:p w14:paraId="6A5C69C3" w14:textId="6535C6C9" w:rsidR="00E80E12" w:rsidRPr="00536F7C" w:rsidRDefault="00522571" w:rsidP="00522571">
      <w:pPr>
        <w:pStyle w:val="IkincilAltBaslikSau"/>
        <w:rPr>
          <w:lang w:val="tr-TR"/>
        </w:rPr>
      </w:pPr>
      <w:bookmarkStart w:id="120" w:name="_Toc91431603"/>
      <w:r w:rsidRPr="00536F7C">
        <w:rPr>
          <w:lang w:val="tr-TR"/>
        </w:rPr>
        <w:t>Makine öğrenmesi ve başarı hesaplaması</w:t>
      </w:r>
      <w:bookmarkEnd w:id="120"/>
    </w:p>
    <w:p w14:paraId="76A6491C" w14:textId="6805494C" w:rsidR="00E80E12" w:rsidRDefault="00E80E12" w:rsidP="00EA750A">
      <w:pPr>
        <w:pStyle w:val="AnaParagrafYaziStiliSau"/>
      </w:pPr>
    </w:p>
    <w:p w14:paraId="2DD9D87B" w14:textId="47F94C13" w:rsidR="00E80E12" w:rsidRDefault="00511B0E" w:rsidP="00EA750A">
      <w:pPr>
        <w:pStyle w:val="AnaParagrafYaziStiliSau"/>
      </w:pPr>
      <w:r>
        <w:t>Makine öğrenmesi kısmında yaygın olarak ‘</w:t>
      </w:r>
      <w:r w:rsidR="00B4577E">
        <w:t>Scikit</w:t>
      </w:r>
      <w:r w:rsidR="00DF4E25">
        <w:t>-</w:t>
      </w:r>
      <w:r>
        <w:t>Learn’ kütüphanesi kullanılır.</w:t>
      </w:r>
      <w:r w:rsidR="00A30F4D">
        <w:t xml:space="preserve"> Burada genellikle hazır kütüphane kullanılmasının nedeni uzman seviyede matematik, istatistik ve mühendislik gerektiren bir alanın kısa kod parçaları ile zamandan ve iş gücünden tasarruf edilmesi</w:t>
      </w:r>
      <w:r w:rsidR="00DF4E25">
        <w:t>dir.</w:t>
      </w:r>
    </w:p>
    <w:p w14:paraId="18EFAA12" w14:textId="47471CAB" w:rsidR="00E80E12" w:rsidRDefault="00B02E66" w:rsidP="00EA750A">
      <w:pPr>
        <w:pStyle w:val="AnaParagrafYaziStiliSau"/>
      </w:pPr>
      <w:r>
        <w:lastRenderedPageBreak/>
        <w:t xml:space="preserve">Bu makine öğrenmesi algoritmaları Bölüm 2.3’te bahsedilen matematiksel formüller ile kolaylıkla değerlendirilebilir. Bu formüller bazıları hazır olarak sunulurken bazıları yazılımcı tarafından yazılması gerebilir. </w:t>
      </w:r>
    </w:p>
    <w:p w14:paraId="01B9FF50" w14:textId="59A64140" w:rsidR="00E80E12" w:rsidRDefault="00E80E12" w:rsidP="00EA750A">
      <w:pPr>
        <w:pStyle w:val="AnaParagrafYaziStiliSau"/>
      </w:pPr>
    </w:p>
    <w:p w14:paraId="5A221E59" w14:textId="7C6E5207" w:rsidR="00E80E12" w:rsidRDefault="00B02E66" w:rsidP="00EA750A">
      <w:pPr>
        <w:pStyle w:val="AnaParagrafYaziStiliSau"/>
      </w:pPr>
      <w:r>
        <w:rPr>
          <w:noProof/>
        </w:rPr>
        <w:drawing>
          <wp:inline distT="0" distB="0" distL="0" distR="0" wp14:anchorId="0F981E0E" wp14:editId="0C4F4BC8">
            <wp:extent cx="5219700" cy="2934970"/>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934970"/>
                    </a:xfrm>
                    <a:prstGeom prst="rect">
                      <a:avLst/>
                    </a:prstGeom>
                    <a:noFill/>
                    <a:ln>
                      <a:noFill/>
                    </a:ln>
                  </pic:spPr>
                </pic:pic>
              </a:graphicData>
            </a:graphic>
          </wp:inline>
        </w:drawing>
      </w:r>
    </w:p>
    <w:p w14:paraId="7E839F8B" w14:textId="06EFBD45" w:rsidR="00E80E12" w:rsidRDefault="00B02E66" w:rsidP="00B02E66">
      <w:pPr>
        <w:pStyle w:val="ResimYazs"/>
        <w:jc w:val="center"/>
      </w:pPr>
      <w:r>
        <w:t>Şekil 3.2.3.1 Örnek Değerlendirme Kod Parçası</w:t>
      </w:r>
    </w:p>
    <w:p w14:paraId="363CB052" w14:textId="77777777" w:rsidR="002B6915" w:rsidRPr="002B6915" w:rsidRDefault="002B6915" w:rsidP="002B6915">
      <w:pPr>
        <w:rPr>
          <w:lang w:eastAsia="tr-TR"/>
        </w:rPr>
      </w:pPr>
    </w:p>
    <w:p w14:paraId="55373D71" w14:textId="77777777" w:rsidR="005F084D" w:rsidRDefault="005F084D" w:rsidP="00EA750A">
      <w:pPr>
        <w:pStyle w:val="AnaParagrafYaziStiliSau"/>
      </w:pPr>
      <w:r>
        <w:rPr>
          <w:noProof/>
        </w:rPr>
        <w:drawing>
          <wp:inline distT="0" distB="0" distL="0" distR="0" wp14:anchorId="17574421" wp14:editId="09DD574B">
            <wp:extent cx="5219700" cy="1617980"/>
            <wp:effectExtent l="0" t="0" r="0" b="127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617980"/>
                    </a:xfrm>
                    <a:prstGeom prst="rect">
                      <a:avLst/>
                    </a:prstGeom>
                    <a:noFill/>
                    <a:ln>
                      <a:noFill/>
                    </a:ln>
                  </pic:spPr>
                </pic:pic>
              </a:graphicData>
            </a:graphic>
          </wp:inline>
        </w:drawing>
      </w:r>
    </w:p>
    <w:p w14:paraId="574E7654" w14:textId="781E5ACA" w:rsidR="00C61C0B" w:rsidRPr="00C61C0B" w:rsidRDefault="005F084D" w:rsidP="00C61C0B">
      <w:pPr>
        <w:pStyle w:val="ResimYazs"/>
        <w:jc w:val="center"/>
      </w:pPr>
      <w:r>
        <w:t>Şekil 3.2.3.2 Örnek Toplu Değerlendirme Fonksiyonu</w:t>
      </w:r>
    </w:p>
    <w:p w14:paraId="508F54DC" w14:textId="3C6005B0" w:rsidR="00E80E12" w:rsidRDefault="00B02E66" w:rsidP="00EA750A">
      <w:pPr>
        <w:pStyle w:val="AnaParagrafYaziStiliSau"/>
      </w:pPr>
      <w:r>
        <w:t xml:space="preserve">Şekil 3.2.3.1’de gösterildiği gibi yazılımcı tarafından yazılmış 2 adet değerlendirme ölçütü olarak kullanılacak fonksiyon bulunmaktadır. </w:t>
      </w:r>
    </w:p>
    <w:p w14:paraId="4AC7103F" w14:textId="2E202B82" w:rsidR="00547484" w:rsidRDefault="00547484" w:rsidP="00EA750A">
      <w:pPr>
        <w:pStyle w:val="AnaParagrafYaziStiliSau"/>
      </w:pPr>
      <w:r>
        <w:t>Şekil 3.2.3.2’</w:t>
      </w:r>
      <w:r w:rsidR="00211DF9">
        <w:t>de</w:t>
      </w:r>
      <w:r>
        <w:t xml:space="preserve"> gösterilen fonksiyonda bütün değerlendirme metotları ile çıktı alınması sağlanmıştır. Bunun nedeni bütün metotların tek bir anda görüntülenip hep daha iyi anlaşılmasının sağlanması hem de başarı kriterinin daha kolay belirlenmesini sağlamaktır.</w:t>
      </w:r>
      <w:r w:rsidR="002C0959">
        <w:t xml:space="preserve"> Ayrıca </w:t>
      </w:r>
      <w:r w:rsidR="00C214C0">
        <w:t>Şekil 3.2.3.</w:t>
      </w:r>
      <w:r w:rsidR="00F81246">
        <w:t>2</w:t>
      </w:r>
      <w:r w:rsidR="00C214C0">
        <w:t xml:space="preserve">’de </w:t>
      </w:r>
      <w:r w:rsidR="002C0959">
        <w:t xml:space="preserve">görünen </w:t>
      </w:r>
      <w:r w:rsidR="001B4F86">
        <w:t>4</w:t>
      </w:r>
      <w:r w:rsidR="007D1514">
        <w:t xml:space="preserve"> adet</w:t>
      </w:r>
      <w:r w:rsidR="002C0959">
        <w:t xml:space="preserve"> metot </w:t>
      </w:r>
      <w:r w:rsidR="00F35F2F">
        <w:t>“</w:t>
      </w:r>
      <w:r w:rsidR="00964503">
        <w:t>Scikit-</w:t>
      </w:r>
      <w:r w:rsidR="002C0959">
        <w:t>Learn</w:t>
      </w:r>
      <w:r w:rsidR="00F35F2F">
        <w:t>”</w:t>
      </w:r>
      <w:r w:rsidR="002C0959">
        <w:t xml:space="preserve"> kütüphanesinden hazır olarak kullanılmak</w:t>
      </w:r>
      <w:r w:rsidR="007D1514">
        <w:t>ta iken 2 adet metot Şekil 3.2.3.1’de gösterilmiştir</w:t>
      </w:r>
      <w:r w:rsidR="001B4F86">
        <w:t>.</w:t>
      </w:r>
    </w:p>
    <w:p w14:paraId="65522C30" w14:textId="3AA2C776" w:rsidR="00E80E12" w:rsidRDefault="00D66D19" w:rsidP="00EA750A">
      <w:pPr>
        <w:pStyle w:val="AnaParagrafYaziStiliSau"/>
      </w:pPr>
      <w:r>
        <w:rPr>
          <w:noProof/>
        </w:rPr>
        <w:lastRenderedPageBreak/>
        <w:drawing>
          <wp:inline distT="0" distB="0" distL="0" distR="0" wp14:anchorId="2EBA582B" wp14:editId="7AB8D88E">
            <wp:extent cx="5219700" cy="1400810"/>
            <wp:effectExtent l="0" t="0" r="0" b="889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1400810"/>
                    </a:xfrm>
                    <a:prstGeom prst="rect">
                      <a:avLst/>
                    </a:prstGeom>
                    <a:noFill/>
                    <a:ln>
                      <a:noFill/>
                    </a:ln>
                  </pic:spPr>
                </pic:pic>
              </a:graphicData>
            </a:graphic>
          </wp:inline>
        </w:drawing>
      </w:r>
    </w:p>
    <w:p w14:paraId="0DD0F76A" w14:textId="7CACD6B4" w:rsidR="00E80E12" w:rsidRDefault="00D66D19" w:rsidP="00D66D19">
      <w:pPr>
        <w:pStyle w:val="ResimYazs"/>
        <w:jc w:val="center"/>
      </w:pPr>
      <w:r>
        <w:t>Şekil 3.2.3.3 Lineer Regresyon Örnek Kod Parçası</w:t>
      </w:r>
    </w:p>
    <w:p w14:paraId="22057D72" w14:textId="68FEB1D7" w:rsidR="00E80E12" w:rsidRDefault="00E80E12" w:rsidP="00EA750A">
      <w:pPr>
        <w:pStyle w:val="AnaParagrafYaziStiliSau"/>
      </w:pPr>
    </w:p>
    <w:p w14:paraId="0DF9652B" w14:textId="28227432" w:rsidR="00AE4275" w:rsidRDefault="00AE4275" w:rsidP="00EA750A">
      <w:pPr>
        <w:pStyle w:val="AnaParagrafYaziStiliSau"/>
      </w:pPr>
      <w:r>
        <w:t>Şekil 3.2.3.3’te gösterilen kod parçasında bir makine öğrenmesi algoritmasının eğitimi ve tahminlenmesi sağlanmıştır. Lineer regresyon</w:t>
      </w:r>
      <w:r w:rsidR="00533B96">
        <w:t xml:space="preserve"> ve diğer algoritmalar uygulanır</w:t>
      </w:r>
      <w:r>
        <w:t xml:space="preserve"> iken daha iyi h</w:t>
      </w:r>
      <w:r w:rsidR="00AF2480">
        <w:t>i</w:t>
      </w:r>
      <w:r>
        <w:t>per</w:t>
      </w:r>
      <w:r w:rsidR="00AF2480">
        <w:t>-</w:t>
      </w:r>
      <w:r>
        <w:t>parametreler kullanılarak doğruluk oranı arttırılabilir.</w:t>
      </w:r>
    </w:p>
    <w:p w14:paraId="41F57C3E" w14:textId="77777777" w:rsidR="00AE4275" w:rsidRDefault="00AE4275" w:rsidP="00EA750A">
      <w:pPr>
        <w:pStyle w:val="AnaParagrafYaziStiliSau"/>
      </w:pPr>
    </w:p>
    <w:p w14:paraId="084E834F" w14:textId="51D1ADCD" w:rsidR="00AE4275" w:rsidRDefault="00AE4275" w:rsidP="00EA750A">
      <w:pPr>
        <w:pStyle w:val="AnaParagrafYaziStiliSau"/>
      </w:pPr>
      <w:r>
        <w:rPr>
          <w:noProof/>
        </w:rPr>
        <w:drawing>
          <wp:inline distT="0" distB="0" distL="0" distR="0" wp14:anchorId="55C68171" wp14:editId="704777FE">
            <wp:extent cx="5219700" cy="2171700"/>
            <wp:effectExtent l="0" t="0" r="0" b="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noFill/>
                    </a:ln>
                  </pic:spPr>
                </pic:pic>
              </a:graphicData>
            </a:graphic>
          </wp:inline>
        </w:drawing>
      </w:r>
    </w:p>
    <w:p w14:paraId="65CCBA61" w14:textId="772FCD3C" w:rsidR="00E80E12" w:rsidRDefault="00AE4275" w:rsidP="00783EF9">
      <w:pPr>
        <w:pStyle w:val="ResimYazs"/>
        <w:jc w:val="center"/>
      </w:pPr>
      <w:r>
        <w:t xml:space="preserve">Şekil 3.2.3.4 Örnek Model Görselleştirme </w:t>
      </w:r>
      <w:r w:rsidR="00F823F2">
        <w:t>ve</w:t>
      </w:r>
      <w:r>
        <w:t xml:space="preserve"> Başarı Hesaplama</w:t>
      </w:r>
    </w:p>
    <w:p w14:paraId="536927C1" w14:textId="3A00EDA2" w:rsidR="00E80E12" w:rsidRDefault="00E80E12" w:rsidP="00EA750A">
      <w:pPr>
        <w:pStyle w:val="AnaParagrafYaziStiliSau"/>
      </w:pPr>
    </w:p>
    <w:p w14:paraId="50A93F16" w14:textId="01EF0FF3" w:rsidR="00E80E12" w:rsidRDefault="00FB42C5" w:rsidP="00EA750A">
      <w:pPr>
        <w:pStyle w:val="AnaParagrafYaziStiliSau"/>
      </w:pPr>
      <w:r>
        <w:t>Şekil 3.2.3.4’te gösterilen fonksiyonlar ile modeli kolayca sorgulanması sağlanmıştır.</w:t>
      </w:r>
    </w:p>
    <w:p w14:paraId="4B439386" w14:textId="0710A20C" w:rsidR="00A627BB" w:rsidRDefault="00A627BB" w:rsidP="00EA750A">
      <w:pPr>
        <w:pStyle w:val="AnaParagrafYaziStiliSau"/>
      </w:pPr>
    </w:p>
    <w:p w14:paraId="2425484E" w14:textId="4B59BDEA" w:rsidR="00DC68BE" w:rsidRDefault="00DC68BE" w:rsidP="00EA750A">
      <w:pPr>
        <w:pStyle w:val="AnaParagrafYaziStiliSau"/>
      </w:pPr>
      <w:r>
        <w:t xml:space="preserve">Şekil 3.2.3.5’te gösterilen skor tablosunda </w:t>
      </w:r>
      <w:r w:rsidR="00EC1B87">
        <w:t>lineer</w:t>
      </w:r>
      <w:r>
        <w:t xml:space="preserve"> regresyonun değerlendirme ölçütlerinin çıktı değerleri gösterilmiştir. İlk tablosunda sadece 2019 (tamamı eğitim verisi) yılına kadar ikinci tabloda 2020 ve 2021 </w:t>
      </w:r>
      <w:r w:rsidR="00EC1B87">
        <w:t>yılları da</w:t>
      </w:r>
      <w:r>
        <w:t xml:space="preserve"> dahil edilmiştir. </w:t>
      </w:r>
      <w:r w:rsidR="00EC1B87">
        <w:t xml:space="preserve">2020 ve 2021 yılları eğitim verisinde hiç görmediğinden asıl dikkate alınması gereken değerler </w:t>
      </w:r>
      <w:r w:rsidR="00873578">
        <w:t>ikinci</w:t>
      </w:r>
      <w:r w:rsidR="00EC1B87">
        <w:t xml:space="preserve"> tabloda yer almaktadır.</w:t>
      </w:r>
    </w:p>
    <w:p w14:paraId="04EC165F" w14:textId="343523A9" w:rsidR="00A627BB" w:rsidRDefault="00A627BB" w:rsidP="00EA750A">
      <w:pPr>
        <w:pStyle w:val="AnaParagrafYaziStiliSau"/>
      </w:pPr>
      <w:r>
        <w:rPr>
          <w:noProof/>
        </w:rPr>
        <w:lastRenderedPageBreak/>
        <w:drawing>
          <wp:inline distT="0" distB="0" distL="0" distR="0" wp14:anchorId="2B7C574B" wp14:editId="7C3734D1">
            <wp:extent cx="5219700" cy="2784475"/>
            <wp:effectExtent l="0" t="0" r="0" b="0"/>
            <wp:docPr id="25" name="Resim 25" descr="metin, bilgisayar,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bilgisayar, ekran görüntüsü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2784475"/>
                    </a:xfrm>
                    <a:prstGeom prst="rect">
                      <a:avLst/>
                    </a:prstGeom>
                    <a:noFill/>
                    <a:ln>
                      <a:noFill/>
                    </a:ln>
                  </pic:spPr>
                </pic:pic>
              </a:graphicData>
            </a:graphic>
          </wp:inline>
        </w:drawing>
      </w:r>
    </w:p>
    <w:p w14:paraId="148F31C6" w14:textId="1E9F5C84" w:rsidR="00E80E12" w:rsidRDefault="00A627BB" w:rsidP="00A627BB">
      <w:pPr>
        <w:pStyle w:val="ResimYazs"/>
        <w:jc w:val="center"/>
      </w:pPr>
      <w:r>
        <w:t>Şekil 3.2.3.5 Lineer Regresyon Skor Tablosu</w:t>
      </w:r>
    </w:p>
    <w:p w14:paraId="28E3FD68" w14:textId="16640C80" w:rsidR="00141C32" w:rsidRDefault="00141C32" w:rsidP="00EA750A">
      <w:pPr>
        <w:pStyle w:val="AnaParagrafYaziStiliSau"/>
      </w:pPr>
    </w:p>
    <w:p w14:paraId="174043F9" w14:textId="60ACECD4" w:rsidR="00141C32" w:rsidRPr="00E83A81" w:rsidRDefault="00BD77F4" w:rsidP="00141C32">
      <w:pPr>
        <w:pStyle w:val="IkincilAltBaslikSau"/>
        <w:rPr>
          <w:lang w:val="tr-TR"/>
        </w:rPr>
      </w:pPr>
      <w:r>
        <w:rPr>
          <w:lang w:val="tr-TR"/>
        </w:rPr>
        <w:t xml:space="preserve"> </w:t>
      </w:r>
      <w:bookmarkStart w:id="121" w:name="_Toc91431604"/>
      <w:r w:rsidR="00141C32" w:rsidRPr="00E83A81">
        <w:rPr>
          <w:lang w:val="tr-TR"/>
        </w:rPr>
        <w:t>Zaman hesaplama</w:t>
      </w:r>
      <w:bookmarkEnd w:id="121"/>
    </w:p>
    <w:p w14:paraId="0601459F" w14:textId="3BC2E68B" w:rsidR="00E83A81" w:rsidRDefault="00E83A81" w:rsidP="00EA750A">
      <w:pPr>
        <w:pStyle w:val="AnaParagrafYaziStiliSau"/>
      </w:pPr>
    </w:p>
    <w:p w14:paraId="3F1335AB" w14:textId="5CF7CA7A" w:rsidR="00025B2F" w:rsidRDefault="00025B2F" w:rsidP="00025B2F">
      <w:pPr>
        <w:pStyle w:val="TabloYazs"/>
      </w:pPr>
      <w:r>
        <w:t>Tablo 3.2.4</w:t>
      </w:r>
      <w:r w:rsidR="00B831C4">
        <w:t>.1</w:t>
      </w:r>
      <w:r>
        <w:t xml:space="preserve"> Makine Öğrenmesi Süre</w:t>
      </w:r>
    </w:p>
    <w:tbl>
      <w:tblPr>
        <w:tblStyle w:val="DzTablo5"/>
        <w:tblW w:w="0" w:type="auto"/>
        <w:tblLook w:val="04A0" w:firstRow="1" w:lastRow="0" w:firstColumn="1" w:lastColumn="0" w:noHBand="0" w:noVBand="1"/>
      </w:tblPr>
      <w:tblGrid>
        <w:gridCol w:w="1672"/>
        <w:gridCol w:w="1672"/>
        <w:gridCol w:w="1672"/>
        <w:gridCol w:w="1672"/>
        <w:gridCol w:w="1672"/>
      </w:tblGrid>
      <w:tr w:rsidR="00320A0D" w:rsidRPr="006922C2" w14:paraId="664BC19C" w14:textId="77777777" w:rsidTr="00B633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2" w:type="dxa"/>
            <w:vAlign w:val="center"/>
          </w:tcPr>
          <w:p w14:paraId="36AE2736" w14:textId="654F1C81" w:rsidR="00320A0D" w:rsidRPr="006922C2" w:rsidRDefault="00320A0D" w:rsidP="00B633A4">
            <w:pPr>
              <w:pStyle w:val="AnaParagrafYaziStiliSau"/>
              <w:jc w:val="center"/>
              <w:rPr>
                <w:i w:val="0"/>
                <w:iCs w:val="0"/>
              </w:rPr>
            </w:pPr>
            <w:r w:rsidRPr="006922C2">
              <w:rPr>
                <w:i w:val="0"/>
                <w:iCs w:val="0"/>
              </w:rPr>
              <w:t>Algoritma Türü</w:t>
            </w:r>
          </w:p>
        </w:tc>
        <w:tc>
          <w:tcPr>
            <w:tcW w:w="1672" w:type="dxa"/>
            <w:vAlign w:val="center"/>
          </w:tcPr>
          <w:p w14:paraId="52231915" w14:textId="51CDB839" w:rsidR="00320A0D" w:rsidRPr="006922C2" w:rsidRDefault="00320A0D"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i w:val="0"/>
                <w:iCs w:val="0"/>
              </w:rPr>
            </w:pPr>
            <w:r w:rsidRPr="006922C2">
              <w:rPr>
                <w:i w:val="0"/>
                <w:iCs w:val="0"/>
              </w:rPr>
              <w:t>Ortalama Geçen Süre</w:t>
            </w:r>
          </w:p>
        </w:tc>
        <w:tc>
          <w:tcPr>
            <w:tcW w:w="1672" w:type="dxa"/>
            <w:vAlign w:val="center"/>
          </w:tcPr>
          <w:p w14:paraId="27862BFF" w14:textId="558B21ED" w:rsidR="00320A0D" w:rsidRPr="006922C2" w:rsidRDefault="00320A0D"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i w:val="0"/>
                <w:iCs w:val="0"/>
              </w:rPr>
            </w:pPr>
            <w:r w:rsidRPr="006922C2">
              <w:rPr>
                <w:i w:val="0"/>
                <w:iCs w:val="0"/>
              </w:rPr>
              <w:t>Maksimum Geçen Süre</w:t>
            </w:r>
          </w:p>
        </w:tc>
        <w:tc>
          <w:tcPr>
            <w:tcW w:w="1672" w:type="dxa"/>
            <w:vAlign w:val="center"/>
          </w:tcPr>
          <w:p w14:paraId="6152A8A8" w14:textId="280CC69E" w:rsidR="00320A0D" w:rsidRPr="006922C2" w:rsidRDefault="00320A0D"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i w:val="0"/>
                <w:iCs w:val="0"/>
              </w:rPr>
            </w:pPr>
            <w:r w:rsidRPr="006922C2">
              <w:rPr>
                <w:i w:val="0"/>
                <w:iCs w:val="0"/>
              </w:rPr>
              <w:t>Minimum Geçen Süre</w:t>
            </w:r>
          </w:p>
        </w:tc>
        <w:tc>
          <w:tcPr>
            <w:tcW w:w="1672" w:type="dxa"/>
            <w:vAlign w:val="center"/>
          </w:tcPr>
          <w:p w14:paraId="3B1D18C3" w14:textId="7856EE7E" w:rsidR="00320A0D" w:rsidRPr="006922C2" w:rsidRDefault="00320A0D"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i w:val="0"/>
                <w:iCs w:val="0"/>
              </w:rPr>
            </w:pPr>
            <w:r w:rsidRPr="006922C2">
              <w:rPr>
                <w:i w:val="0"/>
                <w:iCs w:val="0"/>
              </w:rPr>
              <w:t>Toplam Geçen Süre</w:t>
            </w:r>
          </w:p>
        </w:tc>
      </w:tr>
      <w:tr w:rsidR="00320A0D" w:rsidRPr="006922C2" w14:paraId="43EF5CFB" w14:textId="77777777" w:rsidTr="00B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034F7689" w14:textId="40B19F35" w:rsidR="00320A0D" w:rsidRPr="006922C2" w:rsidRDefault="00320A0D" w:rsidP="00B633A4">
            <w:pPr>
              <w:pStyle w:val="AnaParagrafYaziStiliSau"/>
              <w:jc w:val="center"/>
              <w:rPr>
                <w:i w:val="0"/>
                <w:iCs w:val="0"/>
              </w:rPr>
            </w:pPr>
            <w:r w:rsidRPr="006922C2">
              <w:rPr>
                <w:i w:val="0"/>
                <w:iCs w:val="0"/>
              </w:rPr>
              <w:t>Lineer Regresyon</w:t>
            </w:r>
          </w:p>
        </w:tc>
        <w:tc>
          <w:tcPr>
            <w:tcW w:w="1672" w:type="dxa"/>
            <w:vAlign w:val="center"/>
          </w:tcPr>
          <w:p w14:paraId="1A8318B9" w14:textId="0E1D608D"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0.0007 s</w:t>
            </w:r>
          </w:p>
        </w:tc>
        <w:tc>
          <w:tcPr>
            <w:tcW w:w="1672" w:type="dxa"/>
            <w:vAlign w:val="center"/>
          </w:tcPr>
          <w:p w14:paraId="32583878" w14:textId="310C4B28"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0.0078 s</w:t>
            </w:r>
          </w:p>
        </w:tc>
        <w:tc>
          <w:tcPr>
            <w:tcW w:w="1672" w:type="dxa"/>
            <w:vAlign w:val="center"/>
          </w:tcPr>
          <w:p w14:paraId="7D7B141B" w14:textId="6D87FC6C"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0.0006 s</w:t>
            </w:r>
          </w:p>
        </w:tc>
        <w:tc>
          <w:tcPr>
            <w:tcW w:w="1672" w:type="dxa"/>
            <w:vAlign w:val="center"/>
          </w:tcPr>
          <w:p w14:paraId="75BF38B5" w14:textId="6E74C4E6"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0.6967 s</w:t>
            </w:r>
          </w:p>
        </w:tc>
      </w:tr>
      <w:tr w:rsidR="00320A0D" w:rsidRPr="006922C2" w14:paraId="212DDA7A" w14:textId="77777777" w:rsidTr="00B633A4">
        <w:tc>
          <w:tcPr>
            <w:cnfStyle w:val="001000000000" w:firstRow="0" w:lastRow="0" w:firstColumn="1" w:lastColumn="0" w:oddVBand="0" w:evenVBand="0" w:oddHBand="0" w:evenHBand="0" w:firstRowFirstColumn="0" w:firstRowLastColumn="0" w:lastRowFirstColumn="0" w:lastRowLastColumn="0"/>
            <w:tcW w:w="1672" w:type="dxa"/>
            <w:vAlign w:val="center"/>
          </w:tcPr>
          <w:p w14:paraId="50CEF24F" w14:textId="4764E1E9" w:rsidR="00320A0D" w:rsidRPr="006922C2" w:rsidRDefault="00320A0D" w:rsidP="00B633A4">
            <w:pPr>
              <w:pStyle w:val="AnaParagrafYaziStiliSau"/>
              <w:jc w:val="center"/>
              <w:rPr>
                <w:i w:val="0"/>
                <w:iCs w:val="0"/>
              </w:rPr>
            </w:pPr>
            <w:r w:rsidRPr="006922C2">
              <w:rPr>
                <w:i w:val="0"/>
                <w:iCs w:val="0"/>
              </w:rPr>
              <w:t>Polinomal Regresyon</w:t>
            </w:r>
          </w:p>
        </w:tc>
        <w:tc>
          <w:tcPr>
            <w:tcW w:w="1672" w:type="dxa"/>
            <w:vAlign w:val="center"/>
          </w:tcPr>
          <w:p w14:paraId="2E329478" w14:textId="72846F2A"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0.0012 s</w:t>
            </w:r>
          </w:p>
        </w:tc>
        <w:tc>
          <w:tcPr>
            <w:tcW w:w="1672" w:type="dxa"/>
            <w:vAlign w:val="center"/>
          </w:tcPr>
          <w:p w14:paraId="65769C47" w14:textId="6C5B2D05"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0.0019 s</w:t>
            </w:r>
          </w:p>
        </w:tc>
        <w:tc>
          <w:tcPr>
            <w:tcW w:w="1672" w:type="dxa"/>
            <w:vAlign w:val="center"/>
          </w:tcPr>
          <w:p w14:paraId="12564416" w14:textId="6318C784"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0.0010 s</w:t>
            </w:r>
          </w:p>
        </w:tc>
        <w:tc>
          <w:tcPr>
            <w:tcW w:w="1672" w:type="dxa"/>
            <w:vAlign w:val="center"/>
          </w:tcPr>
          <w:p w14:paraId="127EAFE0" w14:textId="3A8AC1A4"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1.2196 s</w:t>
            </w:r>
          </w:p>
        </w:tc>
      </w:tr>
      <w:tr w:rsidR="00320A0D" w:rsidRPr="006922C2" w14:paraId="58C681F0" w14:textId="77777777" w:rsidTr="00B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77233356" w14:textId="1467E0F4" w:rsidR="00320A0D" w:rsidRPr="006922C2" w:rsidRDefault="00320A0D" w:rsidP="00B633A4">
            <w:pPr>
              <w:pStyle w:val="AnaParagrafYaziStiliSau"/>
              <w:jc w:val="center"/>
              <w:rPr>
                <w:i w:val="0"/>
                <w:iCs w:val="0"/>
              </w:rPr>
            </w:pPr>
            <w:r w:rsidRPr="006922C2">
              <w:rPr>
                <w:i w:val="0"/>
                <w:iCs w:val="0"/>
              </w:rPr>
              <w:t>Rastgele Orman</w:t>
            </w:r>
          </w:p>
        </w:tc>
        <w:tc>
          <w:tcPr>
            <w:tcW w:w="1672" w:type="dxa"/>
            <w:vAlign w:val="center"/>
          </w:tcPr>
          <w:p w14:paraId="1C757337" w14:textId="151D52E9"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0.0476 s</w:t>
            </w:r>
          </w:p>
        </w:tc>
        <w:tc>
          <w:tcPr>
            <w:tcW w:w="1672" w:type="dxa"/>
            <w:vAlign w:val="center"/>
          </w:tcPr>
          <w:p w14:paraId="60D1B9F4" w14:textId="5338F1D4"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0.0989 s</w:t>
            </w:r>
          </w:p>
        </w:tc>
        <w:tc>
          <w:tcPr>
            <w:tcW w:w="1672" w:type="dxa"/>
            <w:vAlign w:val="center"/>
          </w:tcPr>
          <w:p w14:paraId="68D7AF96" w14:textId="2A8F4129"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0.0365 s</w:t>
            </w:r>
          </w:p>
        </w:tc>
        <w:tc>
          <w:tcPr>
            <w:tcW w:w="1672" w:type="dxa"/>
            <w:vAlign w:val="center"/>
          </w:tcPr>
          <w:p w14:paraId="3578078D" w14:textId="6DABA431"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50.4804 s</w:t>
            </w:r>
          </w:p>
        </w:tc>
      </w:tr>
      <w:tr w:rsidR="00320A0D" w:rsidRPr="006922C2" w14:paraId="18FDD751" w14:textId="77777777" w:rsidTr="00B633A4">
        <w:tc>
          <w:tcPr>
            <w:cnfStyle w:val="001000000000" w:firstRow="0" w:lastRow="0" w:firstColumn="1" w:lastColumn="0" w:oddVBand="0" w:evenVBand="0" w:oddHBand="0" w:evenHBand="0" w:firstRowFirstColumn="0" w:firstRowLastColumn="0" w:lastRowFirstColumn="0" w:lastRowLastColumn="0"/>
            <w:tcW w:w="1672" w:type="dxa"/>
            <w:vAlign w:val="center"/>
          </w:tcPr>
          <w:p w14:paraId="5273CC99" w14:textId="32B6B784" w:rsidR="00320A0D" w:rsidRPr="006922C2" w:rsidRDefault="00320A0D" w:rsidP="00B633A4">
            <w:pPr>
              <w:pStyle w:val="AnaParagrafYaziStiliSau"/>
              <w:jc w:val="center"/>
              <w:rPr>
                <w:i w:val="0"/>
                <w:iCs w:val="0"/>
              </w:rPr>
            </w:pPr>
            <w:r w:rsidRPr="006922C2">
              <w:rPr>
                <w:i w:val="0"/>
                <w:iCs w:val="0"/>
              </w:rPr>
              <w:t>Karar Ağaçları</w:t>
            </w:r>
          </w:p>
        </w:tc>
        <w:tc>
          <w:tcPr>
            <w:tcW w:w="1672" w:type="dxa"/>
            <w:vAlign w:val="center"/>
          </w:tcPr>
          <w:p w14:paraId="3F7CDF73" w14:textId="7216B432"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0.0009 s</w:t>
            </w:r>
          </w:p>
        </w:tc>
        <w:tc>
          <w:tcPr>
            <w:tcW w:w="1672" w:type="dxa"/>
            <w:vAlign w:val="center"/>
          </w:tcPr>
          <w:p w14:paraId="34951EC3" w14:textId="670E179A"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0.0017 s</w:t>
            </w:r>
          </w:p>
        </w:tc>
        <w:tc>
          <w:tcPr>
            <w:tcW w:w="1672" w:type="dxa"/>
            <w:vAlign w:val="center"/>
          </w:tcPr>
          <w:p w14:paraId="57C9EC77" w14:textId="6DBE11AA"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0.0007 s</w:t>
            </w:r>
          </w:p>
        </w:tc>
        <w:tc>
          <w:tcPr>
            <w:tcW w:w="1672" w:type="dxa"/>
            <w:vAlign w:val="center"/>
          </w:tcPr>
          <w:p w14:paraId="788171F6" w14:textId="166C2E83"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1.0014 s</w:t>
            </w:r>
          </w:p>
        </w:tc>
      </w:tr>
      <w:tr w:rsidR="00320A0D" w:rsidRPr="006922C2" w14:paraId="22072E9F" w14:textId="77777777" w:rsidTr="00B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5D39F619" w14:textId="6B167CBB" w:rsidR="00320A0D" w:rsidRPr="006922C2" w:rsidRDefault="00320A0D" w:rsidP="00B633A4">
            <w:pPr>
              <w:pStyle w:val="AnaParagrafYaziStiliSau"/>
              <w:jc w:val="center"/>
              <w:rPr>
                <w:i w:val="0"/>
                <w:iCs w:val="0"/>
              </w:rPr>
            </w:pPr>
            <w:r w:rsidRPr="006922C2">
              <w:rPr>
                <w:i w:val="0"/>
                <w:iCs w:val="0"/>
              </w:rPr>
              <w:t>XGBoost</w:t>
            </w:r>
          </w:p>
        </w:tc>
        <w:tc>
          <w:tcPr>
            <w:tcW w:w="1672" w:type="dxa"/>
            <w:vAlign w:val="center"/>
          </w:tcPr>
          <w:p w14:paraId="13A2F55A" w14:textId="2D5BAEA5"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0.0191 s</w:t>
            </w:r>
          </w:p>
        </w:tc>
        <w:tc>
          <w:tcPr>
            <w:tcW w:w="1672" w:type="dxa"/>
            <w:vAlign w:val="center"/>
          </w:tcPr>
          <w:p w14:paraId="6DAB301F" w14:textId="07BE4EFD"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0.2188 s</w:t>
            </w:r>
          </w:p>
        </w:tc>
        <w:tc>
          <w:tcPr>
            <w:tcW w:w="1672" w:type="dxa"/>
            <w:vAlign w:val="center"/>
          </w:tcPr>
          <w:p w14:paraId="5B61F877" w14:textId="59956CC0"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0.0163 s</w:t>
            </w:r>
          </w:p>
        </w:tc>
        <w:tc>
          <w:tcPr>
            <w:tcW w:w="1672" w:type="dxa"/>
            <w:vAlign w:val="center"/>
          </w:tcPr>
          <w:p w14:paraId="5885D9F3" w14:textId="1BBF666E"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20.2609 s</w:t>
            </w:r>
          </w:p>
        </w:tc>
      </w:tr>
    </w:tbl>
    <w:p w14:paraId="43A0E647" w14:textId="77777777" w:rsidR="00E83A81" w:rsidRDefault="00E83A81" w:rsidP="00EA750A">
      <w:pPr>
        <w:pStyle w:val="AnaParagrafYaziStiliSau"/>
      </w:pPr>
    </w:p>
    <w:p w14:paraId="6BBDEF7C" w14:textId="240D803C" w:rsidR="00E83A81" w:rsidRDefault="00431B1A" w:rsidP="00EA750A">
      <w:pPr>
        <w:pStyle w:val="AnaParagrafYaziStiliSau"/>
      </w:pPr>
      <w:r>
        <w:t xml:space="preserve">Tablo 3.2.4’te gösterilen süreler 1060 satır </w:t>
      </w:r>
      <w:r w:rsidR="003B315F">
        <w:t xml:space="preserve">ve </w:t>
      </w:r>
      <w:r>
        <w:t>14 sütundan oluşan veri setinden elde edilmiş değerlerdir. Geçen süre makine öğrenmesinin eğitimi, eğitim verisinin testi ve 2020-2021 yıllarının tahmini için geçen sürenin tamamıdır. Her satır ayrı veriler olarak değerlendirildiğinden ortalama geçen süreyi baz alarak değerlendirmek ve</w:t>
      </w:r>
      <w:r w:rsidR="00AF2ED4">
        <w:t xml:space="preserve"> toplam süreyi değerlendirmek daha doğru olacaktır. Bu sürelere görselleştirme ve tahmin değerlerinin ekrana çıktı olarak verilmesi dahil </w:t>
      </w:r>
      <w:r w:rsidR="00BC2499">
        <w:t>değildir. Bu</w:t>
      </w:r>
      <w:r w:rsidR="002D349A">
        <w:t xml:space="preserve"> tablo elde </w:t>
      </w:r>
      <w:r w:rsidR="002D349A">
        <w:lastRenderedPageBreak/>
        <w:t>edilirken test edildiğinde toplam süre 109,4572 s elde edilmiştir. Süreler arasında bu kadar fark olmasının nedeni bütün süreleri tek tek ekrana çıktı olarak gösterilmesidir.</w:t>
      </w:r>
    </w:p>
    <w:p w14:paraId="0A23004F" w14:textId="3EF4FF52" w:rsidR="00B831C4" w:rsidRDefault="00B831C4" w:rsidP="00EA750A">
      <w:pPr>
        <w:pStyle w:val="AnaParagrafYaziStiliSau"/>
      </w:pPr>
    </w:p>
    <w:p w14:paraId="57F3B1DF" w14:textId="7D0692C5" w:rsidR="00C35467" w:rsidRDefault="00C35467" w:rsidP="00C35467">
      <w:pPr>
        <w:pStyle w:val="tabloyazisi"/>
      </w:pPr>
      <w:r>
        <w:t>Tablo 3.2.4.2 Toplam Süre Değerlendirme</w:t>
      </w:r>
    </w:p>
    <w:tbl>
      <w:tblPr>
        <w:tblStyle w:val="KlavuzTablo1Ak"/>
        <w:tblW w:w="0" w:type="auto"/>
        <w:jc w:val="center"/>
        <w:tblLook w:val="04A0" w:firstRow="1" w:lastRow="0" w:firstColumn="1" w:lastColumn="0" w:noHBand="0" w:noVBand="1"/>
      </w:tblPr>
      <w:tblGrid>
        <w:gridCol w:w="2090"/>
        <w:gridCol w:w="2090"/>
        <w:gridCol w:w="2090"/>
        <w:gridCol w:w="2090"/>
      </w:tblGrid>
      <w:tr w:rsidR="00B831C4" w:rsidRPr="006922C2" w14:paraId="4F1A2F4B" w14:textId="77777777" w:rsidTr="00B633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0" w:type="dxa"/>
            <w:vAlign w:val="center"/>
          </w:tcPr>
          <w:p w14:paraId="30F7E613" w14:textId="16DCA1FD" w:rsidR="00B831C4" w:rsidRPr="006922C2" w:rsidRDefault="00B831C4" w:rsidP="00B633A4">
            <w:pPr>
              <w:pStyle w:val="AnaParagrafYaziStiliSau"/>
              <w:jc w:val="center"/>
              <w:rPr>
                <w:b w:val="0"/>
                <w:bCs w:val="0"/>
                <w:sz w:val="20"/>
                <w:szCs w:val="20"/>
              </w:rPr>
            </w:pPr>
            <w:r w:rsidRPr="006922C2">
              <w:rPr>
                <w:b w:val="0"/>
                <w:bCs w:val="0"/>
                <w:sz w:val="20"/>
                <w:szCs w:val="20"/>
              </w:rPr>
              <w:t>Görselleştirme</w:t>
            </w:r>
            <w:r w:rsidR="003A0C50" w:rsidRPr="006922C2">
              <w:rPr>
                <w:b w:val="0"/>
                <w:bCs w:val="0"/>
                <w:sz w:val="20"/>
                <w:szCs w:val="20"/>
              </w:rPr>
              <w:t>:</w:t>
            </w:r>
            <w:r w:rsidR="0052755E" w:rsidRPr="006922C2">
              <w:rPr>
                <w:b w:val="0"/>
                <w:bCs w:val="0"/>
                <w:sz w:val="20"/>
                <w:szCs w:val="20"/>
              </w:rPr>
              <w:t xml:space="preserve"> </w:t>
            </w:r>
            <w:r w:rsidRPr="006922C2">
              <w:rPr>
                <w:b w:val="0"/>
                <w:bCs w:val="0"/>
                <w:sz w:val="20"/>
                <w:szCs w:val="20"/>
              </w:rPr>
              <w:t>açık</w:t>
            </w:r>
            <w:r w:rsidRPr="006922C2">
              <w:rPr>
                <w:b w:val="0"/>
                <w:bCs w:val="0"/>
                <w:sz w:val="20"/>
                <w:szCs w:val="20"/>
              </w:rPr>
              <w:br/>
              <w:t>Değerlendirme</w:t>
            </w:r>
            <w:r w:rsidR="003A0C50" w:rsidRPr="006922C2">
              <w:rPr>
                <w:b w:val="0"/>
                <w:bCs w:val="0"/>
                <w:sz w:val="20"/>
                <w:szCs w:val="20"/>
              </w:rPr>
              <w:t>:</w:t>
            </w:r>
            <w:r w:rsidR="0052755E" w:rsidRPr="006922C2">
              <w:rPr>
                <w:b w:val="0"/>
                <w:bCs w:val="0"/>
                <w:sz w:val="20"/>
                <w:szCs w:val="20"/>
              </w:rPr>
              <w:t xml:space="preserve"> </w:t>
            </w:r>
            <w:r w:rsidRPr="006922C2">
              <w:rPr>
                <w:b w:val="0"/>
                <w:bCs w:val="0"/>
                <w:sz w:val="20"/>
                <w:szCs w:val="20"/>
              </w:rPr>
              <w:t>kapalı</w:t>
            </w:r>
          </w:p>
        </w:tc>
        <w:tc>
          <w:tcPr>
            <w:tcW w:w="2090" w:type="dxa"/>
            <w:vAlign w:val="center"/>
          </w:tcPr>
          <w:p w14:paraId="31423AD3" w14:textId="75FFBF2C" w:rsidR="00B831C4" w:rsidRPr="006922C2" w:rsidRDefault="00B831C4"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922C2">
              <w:rPr>
                <w:b w:val="0"/>
                <w:bCs w:val="0"/>
                <w:sz w:val="20"/>
                <w:szCs w:val="20"/>
              </w:rPr>
              <w:t>Görselleştirme</w:t>
            </w:r>
            <w:r w:rsidR="003A0C50" w:rsidRPr="006922C2">
              <w:rPr>
                <w:b w:val="0"/>
                <w:bCs w:val="0"/>
                <w:sz w:val="20"/>
                <w:szCs w:val="20"/>
              </w:rPr>
              <w:t xml:space="preserve">: </w:t>
            </w:r>
            <w:r w:rsidRPr="006922C2">
              <w:rPr>
                <w:b w:val="0"/>
                <w:bCs w:val="0"/>
                <w:sz w:val="20"/>
                <w:szCs w:val="20"/>
              </w:rPr>
              <w:t>kapalı</w:t>
            </w:r>
            <w:r w:rsidRPr="006922C2">
              <w:rPr>
                <w:b w:val="0"/>
                <w:bCs w:val="0"/>
                <w:sz w:val="20"/>
                <w:szCs w:val="20"/>
              </w:rPr>
              <w:br/>
              <w:t>Değerlendirme</w:t>
            </w:r>
            <w:r w:rsidR="003A0C50" w:rsidRPr="006922C2">
              <w:rPr>
                <w:b w:val="0"/>
                <w:bCs w:val="0"/>
                <w:sz w:val="20"/>
                <w:szCs w:val="20"/>
              </w:rPr>
              <w:t>:</w:t>
            </w:r>
            <w:r w:rsidRPr="006922C2">
              <w:rPr>
                <w:b w:val="0"/>
                <w:bCs w:val="0"/>
                <w:sz w:val="20"/>
                <w:szCs w:val="20"/>
              </w:rPr>
              <w:t xml:space="preserve"> açık</w:t>
            </w:r>
          </w:p>
        </w:tc>
        <w:tc>
          <w:tcPr>
            <w:tcW w:w="2090" w:type="dxa"/>
            <w:vAlign w:val="center"/>
          </w:tcPr>
          <w:p w14:paraId="54D774E9" w14:textId="1176F73C" w:rsidR="00B831C4" w:rsidRPr="006922C2" w:rsidRDefault="00B831C4"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922C2">
              <w:rPr>
                <w:b w:val="0"/>
                <w:bCs w:val="0"/>
                <w:sz w:val="20"/>
                <w:szCs w:val="20"/>
              </w:rPr>
              <w:t>Görselleştirme</w:t>
            </w:r>
            <w:r w:rsidR="003A0C50" w:rsidRPr="006922C2">
              <w:rPr>
                <w:b w:val="0"/>
                <w:bCs w:val="0"/>
                <w:sz w:val="20"/>
                <w:szCs w:val="20"/>
              </w:rPr>
              <w:t>:</w:t>
            </w:r>
            <w:r w:rsidRPr="006922C2">
              <w:rPr>
                <w:b w:val="0"/>
                <w:bCs w:val="0"/>
                <w:sz w:val="20"/>
                <w:szCs w:val="20"/>
              </w:rPr>
              <w:t xml:space="preserve"> açık</w:t>
            </w:r>
            <w:r w:rsidRPr="006922C2">
              <w:rPr>
                <w:b w:val="0"/>
                <w:bCs w:val="0"/>
                <w:sz w:val="20"/>
                <w:szCs w:val="20"/>
              </w:rPr>
              <w:br/>
              <w:t>Değerlendirme</w:t>
            </w:r>
            <w:r w:rsidR="003A0C50" w:rsidRPr="006922C2">
              <w:rPr>
                <w:b w:val="0"/>
                <w:bCs w:val="0"/>
                <w:sz w:val="20"/>
                <w:szCs w:val="20"/>
              </w:rPr>
              <w:t>:</w:t>
            </w:r>
            <w:r w:rsidRPr="006922C2">
              <w:rPr>
                <w:b w:val="0"/>
                <w:bCs w:val="0"/>
                <w:sz w:val="20"/>
                <w:szCs w:val="20"/>
              </w:rPr>
              <w:t xml:space="preserve"> açık</w:t>
            </w:r>
          </w:p>
        </w:tc>
        <w:tc>
          <w:tcPr>
            <w:tcW w:w="2090" w:type="dxa"/>
            <w:vAlign w:val="center"/>
          </w:tcPr>
          <w:p w14:paraId="68ACFAB0" w14:textId="7C387FA9" w:rsidR="00B831C4" w:rsidRPr="006922C2" w:rsidRDefault="00B831C4"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922C2">
              <w:rPr>
                <w:b w:val="0"/>
                <w:bCs w:val="0"/>
                <w:sz w:val="20"/>
                <w:szCs w:val="20"/>
              </w:rPr>
              <w:t>Görselleştirme</w:t>
            </w:r>
            <w:r w:rsidR="003A0C50" w:rsidRPr="006922C2">
              <w:rPr>
                <w:b w:val="0"/>
                <w:bCs w:val="0"/>
                <w:sz w:val="20"/>
                <w:szCs w:val="20"/>
              </w:rPr>
              <w:t>:</w:t>
            </w:r>
            <w:r w:rsidRPr="006922C2">
              <w:rPr>
                <w:b w:val="0"/>
                <w:bCs w:val="0"/>
                <w:sz w:val="20"/>
                <w:szCs w:val="20"/>
              </w:rPr>
              <w:t xml:space="preserve"> kapalı</w:t>
            </w:r>
            <w:r w:rsidRPr="006922C2">
              <w:rPr>
                <w:b w:val="0"/>
                <w:bCs w:val="0"/>
                <w:sz w:val="20"/>
                <w:szCs w:val="20"/>
              </w:rPr>
              <w:br/>
              <w:t>Değerlendirme</w:t>
            </w:r>
            <w:r w:rsidR="003A0C50" w:rsidRPr="006922C2">
              <w:rPr>
                <w:b w:val="0"/>
                <w:bCs w:val="0"/>
                <w:sz w:val="20"/>
                <w:szCs w:val="20"/>
              </w:rPr>
              <w:t>:</w:t>
            </w:r>
            <w:r w:rsidRPr="006922C2">
              <w:rPr>
                <w:b w:val="0"/>
                <w:bCs w:val="0"/>
                <w:sz w:val="20"/>
                <w:szCs w:val="20"/>
              </w:rPr>
              <w:t xml:space="preserve"> kapalı</w:t>
            </w:r>
          </w:p>
        </w:tc>
      </w:tr>
      <w:tr w:rsidR="00B831C4" w:rsidRPr="006922C2" w14:paraId="4EB8E1E3" w14:textId="77777777" w:rsidTr="00B633A4">
        <w:trPr>
          <w:jc w:val="center"/>
        </w:trPr>
        <w:tc>
          <w:tcPr>
            <w:cnfStyle w:val="001000000000" w:firstRow="0" w:lastRow="0" w:firstColumn="1" w:lastColumn="0" w:oddVBand="0" w:evenVBand="0" w:oddHBand="0" w:evenHBand="0" w:firstRowFirstColumn="0" w:firstRowLastColumn="0" w:lastRowFirstColumn="0" w:lastRowLastColumn="0"/>
            <w:tcW w:w="2090" w:type="dxa"/>
            <w:vAlign w:val="center"/>
          </w:tcPr>
          <w:p w14:paraId="3A9525AA" w14:textId="19613B52" w:rsidR="00B831C4" w:rsidRPr="006922C2" w:rsidRDefault="00EE7726" w:rsidP="00B633A4">
            <w:pPr>
              <w:pStyle w:val="AnaParagrafYaziStiliSau"/>
              <w:jc w:val="center"/>
              <w:rPr>
                <w:b w:val="0"/>
                <w:bCs w:val="0"/>
                <w:sz w:val="20"/>
                <w:szCs w:val="20"/>
              </w:rPr>
            </w:pPr>
            <w:r w:rsidRPr="006922C2">
              <w:rPr>
                <w:b w:val="0"/>
                <w:bCs w:val="0"/>
                <w:sz w:val="20"/>
                <w:szCs w:val="20"/>
              </w:rPr>
              <w:t>1062.2566</w:t>
            </w:r>
            <w:r w:rsidR="00BF07F1" w:rsidRPr="006922C2">
              <w:rPr>
                <w:b w:val="0"/>
                <w:bCs w:val="0"/>
                <w:sz w:val="20"/>
                <w:szCs w:val="20"/>
              </w:rPr>
              <w:t xml:space="preserve"> s</w:t>
            </w:r>
          </w:p>
        </w:tc>
        <w:tc>
          <w:tcPr>
            <w:tcW w:w="2090" w:type="dxa"/>
            <w:vAlign w:val="center"/>
          </w:tcPr>
          <w:p w14:paraId="06D2C74C" w14:textId="237D8A91" w:rsidR="00B831C4" w:rsidRPr="006922C2" w:rsidRDefault="00727360" w:rsidP="00B633A4">
            <w:pPr>
              <w:pStyle w:val="AnaParagrafYaziStiliSau"/>
              <w:jc w:val="center"/>
              <w:cnfStyle w:val="000000000000" w:firstRow="0" w:lastRow="0" w:firstColumn="0" w:lastColumn="0" w:oddVBand="0" w:evenVBand="0" w:oddHBand="0" w:evenHBand="0" w:firstRowFirstColumn="0" w:firstRowLastColumn="0" w:lastRowFirstColumn="0" w:lastRowLastColumn="0"/>
              <w:rPr>
                <w:sz w:val="20"/>
                <w:szCs w:val="20"/>
              </w:rPr>
            </w:pPr>
            <w:r w:rsidRPr="006922C2">
              <w:rPr>
                <w:sz w:val="20"/>
                <w:szCs w:val="20"/>
              </w:rPr>
              <w:t>137.3815 s</w:t>
            </w:r>
          </w:p>
        </w:tc>
        <w:tc>
          <w:tcPr>
            <w:tcW w:w="2090" w:type="dxa"/>
            <w:vAlign w:val="center"/>
          </w:tcPr>
          <w:p w14:paraId="5F346E99" w14:textId="52A3D57E" w:rsidR="00B831C4" w:rsidRPr="006922C2" w:rsidRDefault="00724AC8" w:rsidP="00B633A4">
            <w:pPr>
              <w:pStyle w:val="AnaParagrafYaziStiliSau"/>
              <w:jc w:val="center"/>
              <w:cnfStyle w:val="000000000000" w:firstRow="0" w:lastRow="0" w:firstColumn="0" w:lastColumn="0" w:oddVBand="0" w:evenVBand="0" w:oddHBand="0" w:evenHBand="0" w:firstRowFirstColumn="0" w:firstRowLastColumn="0" w:lastRowFirstColumn="0" w:lastRowLastColumn="0"/>
              <w:rPr>
                <w:sz w:val="20"/>
                <w:szCs w:val="20"/>
              </w:rPr>
            </w:pPr>
            <w:r w:rsidRPr="006922C2">
              <w:rPr>
                <w:sz w:val="20"/>
                <w:szCs w:val="20"/>
              </w:rPr>
              <w:t>1057.0912 s</w:t>
            </w:r>
          </w:p>
        </w:tc>
        <w:tc>
          <w:tcPr>
            <w:tcW w:w="2090" w:type="dxa"/>
            <w:vAlign w:val="center"/>
          </w:tcPr>
          <w:p w14:paraId="7983C210" w14:textId="041BF0E4" w:rsidR="00B831C4" w:rsidRPr="006922C2" w:rsidRDefault="00C35467" w:rsidP="00B633A4">
            <w:pPr>
              <w:pStyle w:val="AnaParagrafYaziStiliSau"/>
              <w:jc w:val="center"/>
              <w:cnfStyle w:val="000000000000" w:firstRow="0" w:lastRow="0" w:firstColumn="0" w:lastColumn="0" w:oddVBand="0" w:evenVBand="0" w:oddHBand="0" w:evenHBand="0" w:firstRowFirstColumn="0" w:firstRowLastColumn="0" w:lastRowFirstColumn="0" w:lastRowLastColumn="0"/>
              <w:rPr>
                <w:sz w:val="20"/>
                <w:szCs w:val="20"/>
              </w:rPr>
            </w:pPr>
            <w:r w:rsidRPr="006922C2">
              <w:rPr>
                <w:sz w:val="20"/>
                <w:szCs w:val="20"/>
              </w:rPr>
              <w:t>109,4572 s</w:t>
            </w:r>
          </w:p>
        </w:tc>
      </w:tr>
    </w:tbl>
    <w:p w14:paraId="64FD261F" w14:textId="653F65E1" w:rsidR="00B831C4" w:rsidRDefault="00B831C4" w:rsidP="00EA750A">
      <w:pPr>
        <w:pStyle w:val="AnaParagrafYaziStiliSau"/>
      </w:pPr>
    </w:p>
    <w:p w14:paraId="4C3446EC" w14:textId="43691F09" w:rsidR="007B686A" w:rsidRDefault="007B686A" w:rsidP="00EA750A">
      <w:pPr>
        <w:pStyle w:val="AnaParagrafYaziStiliSau"/>
      </w:pPr>
      <w:r>
        <w:t>Tablo 3.2.4.2’de okunan değerlere göre süreyi uzatan en büyük etken görselleştirme</w:t>
      </w:r>
      <w:r w:rsidR="003B315F">
        <w:t>dir</w:t>
      </w:r>
      <w:r>
        <w:t>.</w:t>
      </w:r>
      <w:r w:rsidR="003B315F">
        <w:t xml:space="preserve"> </w:t>
      </w:r>
      <w:r>
        <w:t>Değerlendirme %25 etki eder iken görselleştirme %974 etkilemiştir. İkisi açık olduğu zaman değerlendirme görselleştirmenin yanında etkisi çok olmadığından bir etkisi gözlemlenememiştir. Hızlı sonuçlar istenildiğinde sadece değerlendirme veya ikisi de kapalı şekilde test edilmelidir. Sadece ihtiyaç halin</w:t>
      </w:r>
      <w:r w:rsidR="0038393E">
        <w:t>d</w:t>
      </w:r>
      <w:r>
        <w:t>e görselleştirme yapılması zaman tasarrufu açısından daha olumlu sonuçlar vermektedir.</w:t>
      </w:r>
    </w:p>
    <w:p w14:paraId="4C6414BC" w14:textId="77777777" w:rsidR="007B686A" w:rsidRDefault="007B686A" w:rsidP="00EA750A">
      <w:pPr>
        <w:pStyle w:val="AnaParagrafYaziStiliSau"/>
      </w:pPr>
    </w:p>
    <w:p w14:paraId="44807222" w14:textId="675EB76A" w:rsidR="005E2A0D" w:rsidRDefault="005E2A0D" w:rsidP="00EA750A">
      <w:pPr>
        <w:pStyle w:val="AnaParagrafYaziStiliSau"/>
      </w:pPr>
      <w:r>
        <w:t>Tablo 3.2.4.1 ve Tablo 3.2.4.2 de bulunan bütün süreler şu özelliklere sahip bilgisayarda test edilmiştir</w:t>
      </w:r>
      <w:r w:rsidR="007874AA">
        <w:t>:</w:t>
      </w:r>
      <w:r>
        <w:t xml:space="preserve"> </w:t>
      </w:r>
    </w:p>
    <w:p w14:paraId="44EB0FDA" w14:textId="0C92FB55" w:rsidR="005E2A0D" w:rsidRDefault="005E2A0D" w:rsidP="00EA750A">
      <w:pPr>
        <w:pStyle w:val="AnaParagrafYaziStiliSau"/>
        <w:numPr>
          <w:ilvl w:val="0"/>
          <w:numId w:val="28"/>
        </w:numPr>
      </w:pPr>
      <w:r>
        <w:t>Intel Core i7 10875</w:t>
      </w:r>
      <w:r w:rsidR="00665640">
        <w:t>H</w:t>
      </w:r>
      <w:r>
        <w:t xml:space="preserve"> </w:t>
      </w:r>
    </w:p>
    <w:p w14:paraId="572C379E" w14:textId="0CAB718A" w:rsidR="005E2A0D" w:rsidRDefault="005E2A0D" w:rsidP="00EA750A">
      <w:pPr>
        <w:pStyle w:val="AnaParagrafYaziStiliSau"/>
        <w:numPr>
          <w:ilvl w:val="0"/>
          <w:numId w:val="28"/>
        </w:numPr>
      </w:pPr>
      <w:r>
        <w:t>N</w:t>
      </w:r>
      <w:r w:rsidR="00093B38">
        <w:t>v</w:t>
      </w:r>
      <w:r>
        <w:t>idia RTX 2070 Super</w:t>
      </w:r>
    </w:p>
    <w:p w14:paraId="69544FA2" w14:textId="1E393822" w:rsidR="005E2A0D" w:rsidRDefault="005E2A0D" w:rsidP="00EA750A">
      <w:pPr>
        <w:pStyle w:val="AnaParagrafYaziStiliSau"/>
        <w:numPr>
          <w:ilvl w:val="0"/>
          <w:numId w:val="28"/>
        </w:numPr>
      </w:pPr>
      <w:r>
        <w:t>16 x 1 GB 2933 MH</w:t>
      </w:r>
      <w:r w:rsidR="000B0A20">
        <w:t>z</w:t>
      </w:r>
      <w:r>
        <w:t xml:space="preserve"> Ram</w:t>
      </w:r>
    </w:p>
    <w:p w14:paraId="4650D0EB" w14:textId="3F77EDD2" w:rsidR="00DF2890" w:rsidRDefault="00DF2890" w:rsidP="00EA750A">
      <w:pPr>
        <w:pStyle w:val="AnaParagrafYaziStiliSau"/>
        <w:numPr>
          <w:ilvl w:val="0"/>
          <w:numId w:val="28"/>
        </w:numPr>
      </w:pPr>
      <w:r>
        <w:t>Samsung 9</w:t>
      </w:r>
      <w:r w:rsidR="00DD612A">
        <w:t>8</w:t>
      </w:r>
      <w:r>
        <w:t xml:space="preserve">0 EVO Plus 512 GB Nvme2 SSD 3500Mb/s </w:t>
      </w:r>
      <w:r w:rsidR="00360E26">
        <w:t>okuma</w:t>
      </w:r>
      <w:r>
        <w:t xml:space="preserve">, 3300Mb/s </w:t>
      </w:r>
      <w:r w:rsidR="00360E26">
        <w:t>yazma</w:t>
      </w:r>
    </w:p>
    <w:p w14:paraId="0EA351B7" w14:textId="78F6801E" w:rsidR="00431B1A" w:rsidRDefault="00431B1A" w:rsidP="00EA750A">
      <w:pPr>
        <w:pStyle w:val="AnaParagrafYaziStiliSau"/>
      </w:pPr>
    </w:p>
    <w:p w14:paraId="239E0758" w14:textId="2523D834" w:rsidR="003F6D68" w:rsidRPr="003F6D68" w:rsidRDefault="003F6D68" w:rsidP="003F6D68">
      <w:pPr>
        <w:pStyle w:val="IkincilAltBaslikSau"/>
        <w:rPr>
          <w:lang w:val="tr-TR"/>
        </w:rPr>
      </w:pPr>
      <w:r>
        <w:t xml:space="preserve"> </w:t>
      </w:r>
      <w:bookmarkStart w:id="122" w:name="_Toc91431605"/>
      <w:r w:rsidRPr="003F6D68">
        <w:rPr>
          <w:lang w:val="tr-TR"/>
        </w:rPr>
        <w:t xml:space="preserve">Makine öğrenmesi </w:t>
      </w:r>
      <w:r w:rsidR="00D30949">
        <w:rPr>
          <w:lang w:val="tr-TR"/>
        </w:rPr>
        <w:t>hiper</w:t>
      </w:r>
      <w:r w:rsidR="00336523">
        <w:rPr>
          <w:lang w:val="tr-TR"/>
        </w:rPr>
        <w:t xml:space="preserve"> </w:t>
      </w:r>
      <w:r w:rsidRPr="003F6D68">
        <w:rPr>
          <w:lang w:val="tr-TR"/>
        </w:rPr>
        <w:t>parametrelerinin iyileştirilmesi</w:t>
      </w:r>
      <w:bookmarkEnd w:id="122"/>
    </w:p>
    <w:p w14:paraId="6B8E93DD" w14:textId="68F7944B" w:rsidR="003F6D68" w:rsidRDefault="003F6D68" w:rsidP="00EA750A">
      <w:pPr>
        <w:pStyle w:val="AnaParagrafYaziStiliSau"/>
      </w:pPr>
    </w:p>
    <w:p w14:paraId="7D00F468" w14:textId="2C4B480D" w:rsidR="0096739F" w:rsidRDefault="0096739F" w:rsidP="00EA750A">
      <w:pPr>
        <w:pStyle w:val="AnaParagrafYaziStiliSau"/>
      </w:pPr>
      <w:r>
        <w:t xml:space="preserve">Makine öğrenmesi algoritmaları eğitiminde hiper parametreler kullanılır. Bunlar değişken değerler olduklarından eğitimin sonucuna doğrudan etki etmektedirler. </w:t>
      </w:r>
    </w:p>
    <w:p w14:paraId="5F17F888" w14:textId="39000855" w:rsidR="0096739F" w:rsidRDefault="0096739F" w:rsidP="00EA750A">
      <w:pPr>
        <w:pStyle w:val="AnaParagrafYaziStiliSau"/>
      </w:pPr>
      <w:r>
        <w:t xml:space="preserve">Örneğin karar ağaçları algoritmasında maksimum derinlik, XGBoost algoritmasında öğrenme katsayısı (learning rate) değiştirilebilmektedir. Bu nedenle klasik yöntem ile birden çok değer tek tek denenip en iyi skor elde edilene kadar değiştirilebilir. Ancak kullanılan algoritmalarda birden çok hiper parametre bulunduğundan ve bunlar geniş aralıklara dağılabildiğinden burada klasik yöntem çok büyük zaman sorunlarına yol </w:t>
      </w:r>
      <w:r>
        <w:lastRenderedPageBreak/>
        <w:t xml:space="preserve">açmaktadır. Bu nedenle </w:t>
      </w:r>
      <w:r w:rsidR="00ED380B">
        <w:t>“S</w:t>
      </w:r>
      <w:r>
        <w:t>cikit</w:t>
      </w:r>
      <w:r w:rsidR="00ED380B">
        <w:t>-</w:t>
      </w:r>
      <w:r>
        <w:t>Learn</w:t>
      </w:r>
      <w:r w:rsidR="00ED380B">
        <w:t>”</w:t>
      </w:r>
      <w:r>
        <w:t xml:space="preserve"> kütüphanesinin bir sınıfı olan </w:t>
      </w:r>
      <w:r w:rsidR="00D06ECA">
        <w:t>“</w:t>
      </w:r>
      <w:r>
        <w:t>GridSearchCV</w:t>
      </w:r>
      <w:r w:rsidR="00D06ECA">
        <w:t xml:space="preserve">” </w:t>
      </w:r>
      <w:r>
        <w:t xml:space="preserve">kullanılmaktadır. </w:t>
      </w:r>
    </w:p>
    <w:p w14:paraId="2C27BA56" w14:textId="29092679" w:rsidR="0096739F" w:rsidRDefault="0096739F" w:rsidP="00EA750A">
      <w:pPr>
        <w:pStyle w:val="AnaParagrafYaziStiliSau"/>
      </w:pPr>
      <w:r>
        <w:t>GridSearchCV</w:t>
      </w:r>
      <w:r w:rsidR="00ED380B">
        <w:t xml:space="preserve"> girilen </w:t>
      </w:r>
      <w:r w:rsidR="004E1BEA">
        <w:t xml:space="preserve">hiper </w:t>
      </w:r>
      <w:r w:rsidR="00ED380B">
        <w:t>parametre aralıklarını belirlenen algoritmaya uygular. Girilen değerler denendikten sonra bu sınıftan belirlenen değerlendirme ölçütünde en iyi sonucu veren hiper parametreler alınabilir ve en iyi skor görüntülenebilir. Birden fazla hiper parametre denendiği için bu işlem uzun zamanlar alabil</w:t>
      </w:r>
      <w:r w:rsidR="005D7A8C">
        <w:t>mektedir.</w:t>
      </w:r>
      <w:r w:rsidR="00ED380B">
        <w:t xml:space="preserve"> (veri setinin boyutuna göre değişkenlik gösterebilir.)</w:t>
      </w:r>
    </w:p>
    <w:p w14:paraId="34D8893A" w14:textId="77777777" w:rsidR="003F6D68" w:rsidRPr="00E83A81" w:rsidRDefault="003F6D68" w:rsidP="00EA750A">
      <w:pPr>
        <w:pStyle w:val="AnaParagrafYaziStiliSau"/>
      </w:pPr>
    </w:p>
    <w:p w14:paraId="73997D6E" w14:textId="1CBB97F7" w:rsidR="00EB6BC1" w:rsidRDefault="00EB6BC1" w:rsidP="00EA750A">
      <w:pPr>
        <w:pStyle w:val="AnaParagrafYaziStiliSau"/>
      </w:pPr>
    </w:p>
    <w:p w14:paraId="63C18F0F" w14:textId="139A125C" w:rsidR="00B338B7" w:rsidRDefault="00B338B7" w:rsidP="00EA750A">
      <w:pPr>
        <w:pStyle w:val="AnaParagrafYaziStiliSau"/>
      </w:pPr>
    </w:p>
    <w:p w14:paraId="18BF1A15" w14:textId="7658561E" w:rsidR="00B338B7" w:rsidRDefault="00B338B7" w:rsidP="00EA750A">
      <w:pPr>
        <w:pStyle w:val="AnaParagrafYaziStiliSau"/>
      </w:pPr>
    </w:p>
    <w:p w14:paraId="35ECA978" w14:textId="532E4213" w:rsidR="00B338B7" w:rsidRDefault="00B338B7" w:rsidP="00EA750A">
      <w:pPr>
        <w:pStyle w:val="AnaParagrafYaziStiliSau"/>
      </w:pPr>
    </w:p>
    <w:p w14:paraId="30A9B8CE" w14:textId="7A2391DF" w:rsidR="00B338B7" w:rsidRDefault="00B338B7" w:rsidP="00EA750A">
      <w:pPr>
        <w:pStyle w:val="AnaParagrafYaziStiliSau"/>
      </w:pPr>
    </w:p>
    <w:p w14:paraId="41A00C73" w14:textId="340A7C1B" w:rsidR="00B338B7" w:rsidRDefault="00B338B7" w:rsidP="00EA750A">
      <w:pPr>
        <w:pStyle w:val="AnaParagrafYaziStiliSau"/>
      </w:pPr>
    </w:p>
    <w:p w14:paraId="1147F9F8" w14:textId="114D50A0" w:rsidR="00B338B7" w:rsidRDefault="00B338B7" w:rsidP="00EA750A">
      <w:pPr>
        <w:pStyle w:val="AnaParagrafYaziStiliSau"/>
      </w:pPr>
    </w:p>
    <w:p w14:paraId="5E1AC012" w14:textId="43476A59" w:rsidR="00B338B7" w:rsidRDefault="00B338B7" w:rsidP="00EA750A">
      <w:pPr>
        <w:pStyle w:val="AnaParagrafYaziStiliSau"/>
      </w:pPr>
    </w:p>
    <w:p w14:paraId="25C7C32F" w14:textId="77777777" w:rsidR="00B338B7" w:rsidRDefault="00B338B7" w:rsidP="00EA750A">
      <w:pPr>
        <w:pStyle w:val="AnaParagrafYaziStiliSau"/>
      </w:pPr>
    </w:p>
    <w:p w14:paraId="2ADED2A8" w14:textId="41443047" w:rsidR="00025063" w:rsidRDefault="00025063" w:rsidP="00EA750A">
      <w:pPr>
        <w:pStyle w:val="AnaParagrafYaziStiliSau"/>
      </w:pPr>
    </w:p>
    <w:p w14:paraId="6FFCE4F0" w14:textId="53E7C086" w:rsidR="00025063" w:rsidRDefault="00025063" w:rsidP="00EA750A">
      <w:pPr>
        <w:pStyle w:val="AnaParagrafYaziStiliSau"/>
      </w:pPr>
    </w:p>
    <w:p w14:paraId="7CD1BFE6" w14:textId="15BBD7FD" w:rsidR="00025063" w:rsidRDefault="00025063" w:rsidP="00EA750A">
      <w:pPr>
        <w:pStyle w:val="AnaParagrafYaziStiliSau"/>
      </w:pPr>
    </w:p>
    <w:p w14:paraId="6259BB15" w14:textId="276AFAFC" w:rsidR="00025063" w:rsidRDefault="00025063" w:rsidP="00EA750A">
      <w:pPr>
        <w:pStyle w:val="AnaParagrafYaziStiliSau"/>
      </w:pPr>
    </w:p>
    <w:p w14:paraId="4E2B4DAB" w14:textId="6E4F74D5" w:rsidR="00025063" w:rsidRDefault="00025063" w:rsidP="00EA750A">
      <w:pPr>
        <w:pStyle w:val="AnaParagrafYaziStiliSau"/>
      </w:pPr>
    </w:p>
    <w:p w14:paraId="7941F5CD" w14:textId="727FC55C" w:rsidR="00025063" w:rsidRDefault="00025063" w:rsidP="00EA750A">
      <w:pPr>
        <w:pStyle w:val="AnaParagrafYaziStiliSau"/>
      </w:pPr>
    </w:p>
    <w:p w14:paraId="2AC35F6C" w14:textId="24307599" w:rsidR="00025063" w:rsidRDefault="00025063" w:rsidP="00EA750A">
      <w:pPr>
        <w:pStyle w:val="AnaParagrafYaziStiliSau"/>
      </w:pPr>
    </w:p>
    <w:p w14:paraId="721C2D5F" w14:textId="3E057798" w:rsidR="00025063" w:rsidRDefault="00025063" w:rsidP="00EA750A">
      <w:pPr>
        <w:pStyle w:val="AnaParagrafYaziStiliSau"/>
      </w:pPr>
    </w:p>
    <w:p w14:paraId="72C9D337" w14:textId="43B8CC62" w:rsidR="00025063" w:rsidRDefault="00025063" w:rsidP="00EA750A">
      <w:pPr>
        <w:pStyle w:val="AnaParagrafYaziStiliSau"/>
      </w:pPr>
    </w:p>
    <w:p w14:paraId="2385988E" w14:textId="573A47F7" w:rsidR="00025063" w:rsidRDefault="00025063" w:rsidP="00EA750A">
      <w:pPr>
        <w:pStyle w:val="AnaParagrafYaziStiliSau"/>
      </w:pPr>
    </w:p>
    <w:p w14:paraId="71E7BA66" w14:textId="61E6DBEE" w:rsidR="00025063" w:rsidRDefault="00025063" w:rsidP="00EA750A">
      <w:pPr>
        <w:pStyle w:val="AnaParagrafYaziStiliSau"/>
      </w:pPr>
    </w:p>
    <w:p w14:paraId="7090237B" w14:textId="64AE26B5" w:rsidR="00025063" w:rsidRDefault="00025063" w:rsidP="00EA750A">
      <w:pPr>
        <w:pStyle w:val="AnaParagrafYaziStiliSau"/>
      </w:pPr>
    </w:p>
    <w:p w14:paraId="080FE5DE" w14:textId="64F22FA4" w:rsidR="00025063" w:rsidRDefault="00025063" w:rsidP="00EA750A">
      <w:pPr>
        <w:pStyle w:val="AnaParagrafYaziStiliSau"/>
      </w:pPr>
    </w:p>
    <w:p w14:paraId="3A1A970C" w14:textId="2921737D" w:rsidR="00025063" w:rsidRDefault="00025063" w:rsidP="00EA750A">
      <w:pPr>
        <w:pStyle w:val="AnaParagrafYaziStiliSau"/>
      </w:pPr>
    </w:p>
    <w:p w14:paraId="03584ADF" w14:textId="77777777" w:rsidR="00025063" w:rsidRDefault="00025063" w:rsidP="00EA750A">
      <w:pPr>
        <w:pStyle w:val="AnaParagrafYaziStiliSau"/>
      </w:pPr>
    </w:p>
    <w:p w14:paraId="368A8218" w14:textId="77777777" w:rsidR="00EB6BC1" w:rsidRDefault="00EB6BC1" w:rsidP="00EA750A">
      <w:pPr>
        <w:pStyle w:val="AnaParagrafYaziStiliSau"/>
      </w:pPr>
    </w:p>
    <w:p w14:paraId="600D8313" w14:textId="487DBAA1" w:rsidR="0095432C" w:rsidRDefault="0095432C" w:rsidP="0079743B">
      <w:pPr>
        <w:pStyle w:val="Balk1"/>
      </w:pPr>
      <w:bookmarkStart w:id="123" w:name="_Toc91431606"/>
      <w:r>
        <w:lastRenderedPageBreak/>
        <w:t>SONUÇ VE DEĞERLENDİRME</w:t>
      </w:r>
      <w:bookmarkEnd w:id="123"/>
    </w:p>
    <w:p w14:paraId="09C91FA8" w14:textId="77777777" w:rsidR="00BF7D1F" w:rsidRDefault="00BF7D1F" w:rsidP="00EA750A">
      <w:pPr>
        <w:pStyle w:val="AnaParagrafYaziStiliSau"/>
      </w:pPr>
    </w:p>
    <w:p w14:paraId="61663BA2" w14:textId="577AC5D8" w:rsidR="008C524F" w:rsidRDefault="00025063" w:rsidP="00EA750A">
      <w:pPr>
        <w:pStyle w:val="AnaParagrafYaziStiliSau"/>
      </w:pPr>
      <w:r>
        <w:t xml:space="preserve">Bu projede, </w:t>
      </w:r>
      <w:r w:rsidR="00157EB7">
        <w:t>hazır veri setleri kullanılmadan TradeMap aracılığıyla veri setleri yazılımcı tarafından oluşturulmuştur. Hazır veri setlerine nazaran oluşturulan veri setinde aykırı değerler oldukça fazladır ancak tüm veriler tek seferde işleme alınmadığı için aykırı değerler önem arz etmemektedir.</w:t>
      </w:r>
      <w:r w:rsidR="0025324E">
        <w:t xml:space="preserve"> </w:t>
      </w:r>
      <w:r w:rsidR="00157EB7">
        <w:t>Bütün veriler ele alınmadığı için ülkeler arasındaki ilişkiler tespit edilememi</w:t>
      </w:r>
      <w:r w:rsidR="0025324E">
        <w:t xml:space="preserve">ş sadece yıl tahminlemesi yapılabilmiştir. Eğer ülkelere ait değişken sayımızı arttırabilirsek bütün veriyi tek seferde işleyebilir ve bu doğrultuda ülkelerin birbirlerinin ticaretlerini ne ölçüde etkilediklerini tespit edebiliriz. </w:t>
      </w:r>
    </w:p>
    <w:p w14:paraId="1C04CEDB" w14:textId="7F8063CC" w:rsidR="0025324E" w:rsidRDefault="0025324E" w:rsidP="00EA750A">
      <w:pPr>
        <w:pStyle w:val="AnaParagrafYaziStiliSau"/>
      </w:pPr>
    </w:p>
    <w:p w14:paraId="244A20FF" w14:textId="6BDD0A00" w:rsidR="007C1E89" w:rsidRDefault="0025324E" w:rsidP="00EA750A">
      <w:pPr>
        <w:pStyle w:val="AnaParagrafYaziStiliSau"/>
      </w:pPr>
      <w:r>
        <w:t xml:space="preserve">Elde edilen değerlendirme sonuçlarına göre, karar ağacı ve karar ağacı temelli çalışan algoritmalar matematiksel olarak iyi sonuçlar vermesine rağmen sonuçlar incelendiğinde eğitime katılmayan yılları eğitime katılan son yıl olarak ele almaktadır. Durum böyle olduğunda, 2020 yılı ve sonrasının verileri aynı olarak gösterilecektir. Bu nedenle karar ağacı ve karar ağacı temelli algoritmaları kullanmak proje için </w:t>
      </w:r>
      <w:r w:rsidR="007C1E89">
        <w:t xml:space="preserve">sağlıklı sonuçlar vermemektedir. Eğer optimizasyon düzgün sağlanabilirse polinomal regresyon en uygun olan algoritma olacaktır. </w:t>
      </w:r>
    </w:p>
    <w:p w14:paraId="19D58D3A" w14:textId="30979ADA" w:rsidR="00A1765E" w:rsidRDefault="00A1765E" w:rsidP="00EA750A">
      <w:pPr>
        <w:pStyle w:val="AnaParagrafYaziStiliSau"/>
      </w:pPr>
    </w:p>
    <w:p w14:paraId="431C5A30" w14:textId="31BCB7BC" w:rsidR="00A1765E" w:rsidRDefault="00A1765E" w:rsidP="00EA750A">
      <w:pPr>
        <w:pStyle w:val="AnaParagrafYaziStiliSau"/>
      </w:pPr>
    </w:p>
    <w:p w14:paraId="2FE16809" w14:textId="7560F8B5" w:rsidR="00A1765E" w:rsidRDefault="00A1765E" w:rsidP="00EA750A">
      <w:pPr>
        <w:pStyle w:val="AnaParagrafYaziStiliSau"/>
      </w:pPr>
    </w:p>
    <w:p w14:paraId="243236FC" w14:textId="77777777" w:rsidR="00A1765E" w:rsidRDefault="00A1765E" w:rsidP="00EA750A">
      <w:pPr>
        <w:pStyle w:val="AnaParagrafYaziStiliSau"/>
      </w:pPr>
    </w:p>
    <w:p w14:paraId="5434949A" w14:textId="4DA3CAFE" w:rsidR="008C524F" w:rsidRDefault="008C524F" w:rsidP="00EA750A">
      <w:pPr>
        <w:pStyle w:val="AnaParagrafYaziStiliSau"/>
      </w:pPr>
    </w:p>
    <w:p w14:paraId="1FAF509C" w14:textId="45DA2C55" w:rsidR="008C524F" w:rsidRDefault="008C524F" w:rsidP="00EA750A">
      <w:pPr>
        <w:pStyle w:val="AnaParagrafYaziStiliSau"/>
      </w:pPr>
    </w:p>
    <w:p w14:paraId="5DE39783" w14:textId="56FAE63F" w:rsidR="008C524F" w:rsidRDefault="008C524F" w:rsidP="00EA750A">
      <w:pPr>
        <w:pStyle w:val="AnaParagrafYaziStiliSau"/>
      </w:pPr>
    </w:p>
    <w:p w14:paraId="3D6DE4BA" w14:textId="1308DDEF" w:rsidR="008C524F" w:rsidRDefault="008C524F" w:rsidP="00EA750A">
      <w:pPr>
        <w:pStyle w:val="AnaParagrafYaziStiliSau"/>
      </w:pPr>
    </w:p>
    <w:p w14:paraId="33D24CD2" w14:textId="35742582" w:rsidR="00CF4911" w:rsidRDefault="00CF4911" w:rsidP="00B73CBE">
      <w:pPr>
        <w:pStyle w:val="SonSayfalarBasligiSau"/>
      </w:pPr>
    </w:p>
    <w:p w14:paraId="43CFBC66" w14:textId="137B7C89" w:rsidR="00A1765E" w:rsidRDefault="00A1765E" w:rsidP="00B73CBE">
      <w:pPr>
        <w:pStyle w:val="SonSayfalarBasligiSau"/>
      </w:pPr>
    </w:p>
    <w:p w14:paraId="03654154" w14:textId="2F3117D0" w:rsidR="00A1765E" w:rsidRDefault="00A1765E" w:rsidP="00B73CBE">
      <w:pPr>
        <w:pStyle w:val="SonSayfalarBasligiSau"/>
      </w:pPr>
    </w:p>
    <w:p w14:paraId="096B5BFC" w14:textId="6EE519CC" w:rsidR="00A1765E" w:rsidRDefault="00A1765E" w:rsidP="00B73CBE">
      <w:pPr>
        <w:pStyle w:val="SonSayfalarBasligiSau"/>
      </w:pPr>
    </w:p>
    <w:p w14:paraId="661B90C2" w14:textId="123086EA" w:rsidR="00A1765E" w:rsidRDefault="00A1765E" w:rsidP="00B73CBE">
      <w:pPr>
        <w:pStyle w:val="SonSayfalarBasligiSau"/>
      </w:pPr>
    </w:p>
    <w:p w14:paraId="6AB47D59" w14:textId="6F91C56C" w:rsidR="00A1765E" w:rsidRDefault="00A1765E" w:rsidP="00B73CBE">
      <w:pPr>
        <w:pStyle w:val="SonSayfalarBasligiSau"/>
      </w:pPr>
    </w:p>
    <w:p w14:paraId="464FA670" w14:textId="67F2C793" w:rsidR="00A1765E" w:rsidRDefault="00A1765E" w:rsidP="00B73CBE">
      <w:pPr>
        <w:pStyle w:val="SonSayfalarBasligiSau"/>
      </w:pPr>
    </w:p>
    <w:p w14:paraId="67DF4CD5" w14:textId="31DFD104" w:rsidR="00A1765E" w:rsidRDefault="00A1765E" w:rsidP="00B73CBE">
      <w:pPr>
        <w:pStyle w:val="SonSayfalarBasligiSau"/>
      </w:pPr>
    </w:p>
    <w:p w14:paraId="4668CB5D" w14:textId="77777777" w:rsidR="00A1765E" w:rsidRDefault="00A1765E" w:rsidP="00B73CBE">
      <w:pPr>
        <w:pStyle w:val="SonSayfalarBasligiSau"/>
      </w:pPr>
    </w:p>
    <w:p w14:paraId="248F4E2F" w14:textId="242D7F5D" w:rsidR="005D373C" w:rsidRDefault="00E76853" w:rsidP="00B73CBE">
      <w:pPr>
        <w:pStyle w:val="SonSayfalarBasligiSau"/>
      </w:pPr>
      <w:bookmarkStart w:id="124" w:name="_Toc91431607"/>
      <w:r w:rsidRPr="00B73CBE">
        <w:lastRenderedPageBreak/>
        <w:t>KAYNAKLAR</w:t>
      </w:r>
      <w:bookmarkEnd w:id="124"/>
    </w:p>
    <w:p w14:paraId="74BB14AB" w14:textId="324B6E2C" w:rsidR="005D373C" w:rsidRDefault="005D373C" w:rsidP="00B73CBE">
      <w:pPr>
        <w:pStyle w:val="SonSayfalarBasligiSau"/>
      </w:pPr>
    </w:p>
    <w:p w14:paraId="12CE6235" w14:textId="77777777" w:rsidR="005D373C" w:rsidRDefault="005D373C" w:rsidP="00B73CBE">
      <w:pPr>
        <w:pStyle w:val="SonSayfalarBasligiSau"/>
      </w:pPr>
    </w:p>
    <w:tbl>
      <w:tblPr>
        <w:tblW w:w="0" w:type="auto"/>
        <w:tblInd w:w="108" w:type="dxa"/>
        <w:tblLook w:val="01E0" w:firstRow="1" w:lastRow="1" w:firstColumn="1" w:lastColumn="1" w:noHBand="0" w:noVBand="0"/>
      </w:tblPr>
      <w:tblGrid>
        <w:gridCol w:w="616"/>
        <w:gridCol w:w="238"/>
        <w:gridCol w:w="7474"/>
      </w:tblGrid>
      <w:tr w:rsidR="005D373C" w:rsidRPr="009436EE" w14:paraId="30A358C2" w14:textId="77777777" w:rsidTr="00D34E6C">
        <w:tc>
          <w:tcPr>
            <w:tcW w:w="616" w:type="dxa"/>
            <w:shd w:val="clear" w:color="auto" w:fill="auto"/>
            <w:hideMark/>
          </w:tcPr>
          <w:p w14:paraId="01ED0921" w14:textId="77777777" w:rsidR="005D373C" w:rsidRPr="009436EE" w:rsidRDefault="005D373C" w:rsidP="006B36BE">
            <w:pPr>
              <w:spacing w:after="0" w:line="240" w:lineRule="auto"/>
              <w:jc w:val="right"/>
              <w:rPr>
                <w:rFonts w:eastAsia="Times New Roman"/>
                <w:kern w:val="0"/>
                <w:szCs w:val="24"/>
                <w:lang w:eastAsia="tr-TR"/>
              </w:rPr>
            </w:pPr>
            <w:bookmarkStart w:id="125" w:name="_Ref147290608"/>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6" w:name="_Ref147290775"/>
            <w:r>
              <w:rPr>
                <w:rFonts w:eastAsia="Times New Roman"/>
                <w:noProof/>
                <w:kern w:val="0"/>
                <w:szCs w:val="24"/>
                <w:lang w:eastAsia="tr-TR"/>
              </w:rPr>
              <w:t>1</w:t>
            </w:r>
            <w:bookmarkEnd w:id="126"/>
            <w:r w:rsidRPr="009436EE">
              <w:rPr>
                <w:rFonts w:eastAsia="Times New Roman"/>
                <w:kern w:val="0"/>
                <w:szCs w:val="24"/>
                <w:lang w:eastAsia="tr-TR"/>
              </w:rPr>
              <w:fldChar w:fldCharType="end"/>
            </w:r>
            <w:bookmarkEnd w:id="125"/>
            <w:r w:rsidRPr="009436EE">
              <w:rPr>
                <w:rFonts w:eastAsia="Times New Roman"/>
                <w:kern w:val="0"/>
                <w:szCs w:val="24"/>
                <w:lang w:eastAsia="tr-TR"/>
              </w:rPr>
              <w:t>]</w:t>
            </w:r>
          </w:p>
        </w:tc>
        <w:tc>
          <w:tcPr>
            <w:tcW w:w="238" w:type="dxa"/>
            <w:shd w:val="clear" w:color="auto" w:fill="auto"/>
          </w:tcPr>
          <w:p w14:paraId="7D83DBED"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69901FE" w14:textId="77777777" w:rsidR="005D373C" w:rsidRPr="009436EE" w:rsidRDefault="005D373C" w:rsidP="00B52DFE">
            <w:pPr>
              <w:pStyle w:val="ListeParagraf"/>
              <w:rPr>
                <w:lang w:eastAsia="tr-TR"/>
              </w:rPr>
            </w:pPr>
            <w:r>
              <w:rPr>
                <w:lang w:eastAsia="tr-TR"/>
              </w:rPr>
              <w:t>ATALAY, M., ÇELİK, E., Mehmet Akif Ersoy Üniversitesi Sosyal Bilimler Enstitüsü Dergisi, Büyük Veri Analizinde Yapay Zekâ ve Makine Öğrenmesi Uygulamaları, Cilt No: 99, Sayı :22, 2017 Aralık, s: 161</w:t>
            </w:r>
            <w:r w:rsidRPr="009436EE">
              <w:rPr>
                <w:lang w:eastAsia="tr-TR"/>
              </w:rPr>
              <w:t>.</w:t>
            </w:r>
          </w:p>
          <w:p w14:paraId="76EE5798" w14:textId="77777777" w:rsidR="005D373C" w:rsidRPr="009436EE" w:rsidRDefault="005D373C" w:rsidP="00B52DFE">
            <w:pPr>
              <w:pStyle w:val="ListeParagraf"/>
              <w:rPr>
                <w:lang w:eastAsia="tr-TR"/>
              </w:rPr>
            </w:pPr>
          </w:p>
        </w:tc>
      </w:tr>
      <w:tr w:rsidR="005D373C" w:rsidRPr="009436EE" w14:paraId="44075ACC" w14:textId="77777777" w:rsidTr="00D34E6C">
        <w:tc>
          <w:tcPr>
            <w:tcW w:w="616" w:type="dxa"/>
            <w:shd w:val="clear" w:color="auto" w:fill="auto"/>
            <w:hideMark/>
          </w:tcPr>
          <w:p w14:paraId="0590CBBE" w14:textId="1570296C" w:rsidR="005D373C" w:rsidRPr="009436EE" w:rsidRDefault="005D373C" w:rsidP="006B36BE">
            <w:pPr>
              <w:spacing w:after="0" w:line="240" w:lineRule="auto"/>
              <w:jc w:val="right"/>
              <w:rPr>
                <w:rFonts w:eastAsia="Times New Roman"/>
                <w:kern w:val="0"/>
                <w:szCs w:val="24"/>
                <w:lang w:eastAsia="tr-TR"/>
              </w:rPr>
            </w:pPr>
            <w:bookmarkStart w:id="127" w:name="_Ref147289875"/>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8" w:name="_Ref147290799"/>
            <w:r>
              <w:rPr>
                <w:rFonts w:eastAsia="Times New Roman"/>
                <w:noProof/>
                <w:kern w:val="0"/>
                <w:szCs w:val="24"/>
                <w:lang w:eastAsia="tr-TR"/>
              </w:rPr>
              <w:t>2</w:t>
            </w:r>
            <w:bookmarkEnd w:id="128"/>
            <w:r w:rsidRPr="009436EE">
              <w:rPr>
                <w:rFonts w:eastAsia="Times New Roman"/>
                <w:kern w:val="0"/>
                <w:szCs w:val="24"/>
                <w:lang w:eastAsia="tr-TR"/>
              </w:rPr>
              <w:fldChar w:fldCharType="end"/>
            </w:r>
            <w:bookmarkEnd w:id="127"/>
            <w:r w:rsidRPr="009436EE">
              <w:rPr>
                <w:rFonts w:eastAsia="Times New Roman"/>
                <w:kern w:val="0"/>
                <w:szCs w:val="24"/>
                <w:lang w:eastAsia="tr-TR"/>
              </w:rPr>
              <w:t>]</w:t>
            </w:r>
          </w:p>
        </w:tc>
        <w:tc>
          <w:tcPr>
            <w:tcW w:w="238" w:type="dxa"/>
            <w:shd w:val="clear" w:color="auto" w:fill="auto"/>
          </w:tcPr>
          <w:p w14:paraId="1EE4F385"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505EF155" w14:textId="77777777" w:rsidR="005D373C" w:rsidRPr="009436EE" w:rsidRDefault="005D373C" w:rsidP="00B52DFE">
            <w:pPr>
              <w:pStyle w:val="ListeParagraf"/>
              <w:rPr>
                <w:lang w:eastAsia="tr-TR"/>
              </w:rPr>
            </w:pPr>
            <w:r>
              <w:rPr>
                <w:lang w:eastAsia="tr-TR"/>
              </w:rPr>
              <w:t xml:space="preserve">Dr. KARAKUŞ C., Makine Öğrenmesi Temelleri Ders Notu, Erişim Adresi: </w:t>
            </w:r>
            <w:hyperlink r:id="rId26" w:history="1">
              <w:r w:rsidRPr="00E51515">
                <w:rPr>
                  <w:rStyle w:val="Kpr"/>
                  <w:rFonts w:eastAsia="Times New Roman"/>
                  <w:kern w:val="0"/>
                  <w:szCs w:val="24"/>
                  <w:lang w:eastAsia="tr-TR"/>
                </w:rPr>
                <w:t>https://ckk.com.tr/ders/ML/ML 00 Makine Öğrenmesi Ders Notu.pdf</w:t>
              </w:r>
            </w:hyperlink>
            <w:r>
              <w:rPr>
                <w:lang w:eastAsia="tr-TR"/>
              </w:rPr>
              <w:t xml:space="preserve"> , Erişim Tarihi: 05.11.2021</w:t>
            </w:r>
          </w:p>
          <w:p w14:paraId="655D36AC" w14:textId="77777777" w:rsidR="005D373C" w:rsidRPr="009436EE" w:rsidRDefault="005D373C" w:rsidP="00B52DFE">
            <w:pPr>
              <w:pStyle w:val="ListeParagraf"/>
              <w:rPr>
                <w:lang w:eastAsia="tr-TR"/>
              </w:rPr>
            </w:pPr>
          </w:p>
        </w:tc>
      </w:tr>
      <w:tr w:rsidR="005D373C" w:rsidRPr="009436EE" w14:paraId="110AEC5F" w14:textId="77777777" w:rsidTr="00D34E6C">
        <w:tc>
          <w:tcPr>
            <w:tcW w:w="616" w:type="dxa"/>
            <w:shd w:val="clear" w:color="auto" w:fill="auto"/>
            <w:hideMark/>
          </w:tcPr>
          <w:p w14:paraId="693316AE" w14:textId="77777777" w:rsidR="005D373C" w:rsidRPr="009436EE" w:rsidRDefault="005D373C" w:rsidP="006B36BE">
            <w:pPr>
              <w:spacing w:after="0" w:line="240" w:lineRule="auto"/>
              <w:jc w:val="right"/>
              <w:rPr>
                <w:rFonts w:eastAsia="Times New Roman"/>
                <w:kern w:val="0"/>
                <w:szCs w:val="24"/>
                <w:lang w:eastAsia="tr-TR"/>
              </w:rPr>
            </w:pPr>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r>
              <w:rPr>
                <w:rFonts w:eastAsia="Times New Roman"/>
                <w:noProof/>
                <w:kern w:val="0"/>
                <w:szCs w:val="24"/>
                <w:lang w:eastAsia="tr-TR"/>
              </w:rPr>
              <w:t>3</w:t>
            </w:r>
            <w:r w:rsidRPr="009436EE">
              <w:rPr>
                <w:rFonts w:eastAsia="Times New Roman"/>
                <w:kern w:val="0"/>
                <w:szCs w:val="24"/>
                <w:lang w:eastAsia="tr-TR"/>
              </w:rPr>
              <w:fldChar w:fldCharType="end"/>
            </w:r>
            <w:r w:rsidRPr="009436EE">
              <w:rPr>
                <w:rFonts w:eastAsia="Times New Roman"/>
                <w:kern w:val="0"/>
                <w:szCs w:val="24"/>
                <w:lang w:eastAsia="tr-TR"/>
              </w:rPr>
              <w:t>]</w:t>
            </w:r>
          </w:p>
        </w:tc>
        <w:tc>
          <w:tcPr>
            <w:tcW w:w="238" w:type="dxa"/>
            <w:shd w:val="clear" w:color="auto" w:fill="auto"/>
          </w:tcPr>
          <w:p w14:paraId="67F9F17E"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58A5DCC" w14:textId="683D2BE1" w:rsidR="00E0208A" w:rsidRPr="009436EE" w:rsidRDefault="005D373C" w:rsidP="00B52DFE">
            <w:pPr>
              <w:pStyle w:val="ListeParagraf"/>
              <w:rPr>
                <w:lang w:eastAsia="tr-TR"/>
              </w:rPr>
            </w:pPr>
            <w:r>
              <w:rPr>
                <w:lang w:eastAsia="tr-TR"/>
              </w:rPr>
              <w:t>DEVECİ KOCAKOÇ, İ., PULAT, M., Manisa Celal Bayar Üniversitesi İ.İ.B.F.</w:t>
            </w:r>
            <w:r>
              <w:t xml:space="preserve">, </w:t>
            </w:r>
            <w:r w:rsidRPr="00F0450A">
              <w:rPr>
                <w:lang w:eastAsia="tr-TR"/>
              </w:rPr>
              <w:t>Türkiye’de Makine Öğrenmesi ve Karar Ağaçları Alanında Yayınlanmış Tezlerin Bibliyometrik Analizi</w:t>
            </w:r>
            <w:r>
              <w:rPr>
                <w:lang w:eastAsia="tr-TR"/>
              </w:rPr>
              <w:t>, Cilt No: 28, Sayı: 2, Yıl: 2021, s: 289</w:t>
            </w:r>
          </w:p>
          <w:p w14:paraId="26F145AE" w14:textId="77777777" w:rsidR="005D373C" w:rsidRPr="009436EE" w:rsidRDefault="005D373C" w:rsidP="00B52DFE">
            <w:pPr>
              <w:pStyle w:val="ListeParagraf"/>
              <w:rPr>
                <w:lang w:eastAsia="tr-TR"/>
              </w:rPr>
            </w:pPr>
          </w:p>
        </w:tc>
      </w:tr>
      <w:tr w:rsidR="00E0208A" w:rsidRPr="009436EE" w14:paraId="37B016D9" w14:textId="77777777" w:rsidTr="00D34E6C">
        <w:tc>
          <w:tcPr>
            <w:tcW w:w="616" w:type="dxa"/>
            <w:shd w:val="clear" w:color="auto" w:fill="auto"/>
          </w:tcPr>
          <w:p w14:paraId="18748284" w14:textId="50185A11" w:rsidR="00E0208A" w:rsidRPr="009436EE" w:rsidRDefault="00E0208A" w:rsidP="00E0208A">
            <w:pPr>
              <w:spacing w:after="0" w:line="240" w:lineRule="auto"/>
              <w:rPr>
                <w:rFonts w:eastAsia="Times New Roman"/>
                <w:kern w:val="0"/>
                <w:szCs w:val="24"/>
                <w:lang w:eastAsia="tr-TR"/>
              </w:rPr>
            </w:pPr>
            <w:r>
              <w:rPr>
                <w:rFonts w:eastAsia="Times New Roman"/>
                <w:kern w:val="0"/>
                <w:szCs w:val="24"/>
                <w:lang w:eastAsia="tr-TR"/>
              </w:rPr>
              <w:t>[4]</w:t>
            </w:r>
          </w:p>
        </w:tc>
        <w:tc>
          <w:tcPr>
            <w:tcW w:w="238" w:type="dxa"/>
            <w:shd w:val="clear" w:color="auto" w:fill="auto"/>
          </w:tcPr>
          <w:p w14:paraId="48BFAE29" w14:textId="77777777" w:rsidR="00E0208A" w:rsidRPr="009436EE" w:rsidRDefault="00E0208A" w:rsidP="006B36BE">
            <w:pPr>
              <w:spacing w:after="0" w:line="240" w:lineRule="auto"/>
              <w:rPr>
                <w:rFonts w:eastAsia="Times New Roman"/>
                <w:kern w:val="0"/>
                <w:szCs w:val="24"/>
                <w:lang w:eastAsia="tr-TR"/>
              </w:rPr>
            </w:pPr>
          </w:p>
        </w:tc>
        <w:tc>
          <w:tcPr>
            <w:tcW w:w="7474" w:type="dxa"/>
            <w:shd w:val="clear" w:color="auto" w:fill="auto"/>
          </w:tcPr>
          <w:p w14:paraId="7C893B2D" w14:textId="48D1E8B6" w:rsidR="00E0208A" w:rsidRDefault="00E0208A" w:rsidP="00B52DFE">
            <w:pPr>
              <w:pStyle w:val="ListeParagraf"/>
              <w:rPr>
                <w:lang w:eastAsia="tr-TR"/>
              </w:rPr>
            </w:pPr>
            <w:r>
              <w:rPr>
                <w:lang w:eastAsia="tr-TR"/>
              </w:rPr>
              <w:t>Makine Öğrenim Projesi Oluşturmak İçin Takip Etmeniz Gereken 6 Adım, Erişim Adresi:</w:t>
            </w:r>
            <w:r w:rsidR="00831CAC">
              <w:rPr>
                <w:lang w:eastAsia="tr-TR"/>
              </w:rPr>
              <w:t xml:space="preserve"> </w:t>
            </w:r>
            <w:hyperlink r:id="rId27" w:history="1">
              <w:r w:rsidR="00831CAC" w:rsidRPr="00831CAC">
                <w:rPr>
                  <w:rStyle w:val="Kpr"/>
                  <w:rFonts w:eastAsia="Times New Roman"/>
                  <w:kern w:val="0"/>
                  <w:szCs w:val="24"/>
                  <w:lang w:eastAsia="tr-TR"/>
                </w:rPr>
                <w:t>https://www.elektrikport.com/makale-detay/makine-ogrenim-projesi-olusturmak-icin-takip-etmeniz-gereken-6-adim/22513</w:t>
              </w:r>
            </w:hyperlink>
            <w:r w:rsidR="00831CAC">
              <w:rPr>
                <w:lang w:eastAsia="tr-TR"/>
              </w:rPr>
              <w:t>, Erişim Tarihi: 18.11.2021</w:t>
            </w:r>
          </w:p>
        </w:tc>
      </w:tr>
      <w:tr w:rsidR="00B52DFE" w:rsidRPr="009436EE" w14:paraId="6E3F9232" w14:textId="77777777" w:rsidTr="00D34E6C">
        <w:tc>
          <w:tcPr>
            <w:tcW w:w="616" w:type="dxa"/>
            <w:shd w:val="clear" w:color="auto" w:fill="auto"/>
          </w:tcPr>
          <w:p w14:paraId="5107355F" w14:textId="77777777" w:rsidR="00B52DFE" w:rsidRDefault="00B52DFE" w:rsidP="00E0208A">
            <w:pPr>
              <w:spacing w:after="0" w:line="240" w:lineRule="auto"/>
              <w:rPr>
                <w:rFonts w:eastAsia="Times New Roman"/>
                <w:kern w:val="0"/>
                <w:szCs w:val="24"/>
                <w:lang w:eastAsia="tr-TR"/>
              </w:rPr>
            </w:pPr>
          </w:p>
        </w:tc>
        <w:tc>
          <w:tcPr>
            <w:tcW w:w="238" w:type="dxa"/>
            <w:shd w:val="clear" w:color="auto" w:fill="auto"/>
          </w:tcPr>
          <w:p w14:paraId="1C975BB3"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75A5A1DD" w14:textId="77777777" w:rsidR="00B52DFE" w:rsidRDefault="00B52DFE" w:rsidP="00B52DFE">
            <w:pPr>
              <w:rPr>
                <w:lang w:eastAsia="tr-TR"/>
              </w:rPr>
            </w:pPr>
          </w:p>
        </w:tc>
      </w:tr>
      <w:tr w:rsidR="00B52DFE" w:rsidRPr="009436EE" w14:paraId="5B9BF316" w14:textId="77777777" w:rsidTr="00D34E6C">
        <w:tc>
          <w:tcPr>
            <w:tcW w:w="616" w:type="dxa"/>
            <w:shd w:val="clear" w:color="auto" w:fill="auto"/>
          </w:tcPr>
          <w:p w14:paraId="17D86C32" w14:textId="78E73511" w:rsidR="00B52DFE" w:rsidRDefault="00B52DFE" w:rsidP="00E0208A">
            <w:pPr>
              <w:spacing w:after="0" w:line="240" w:lineRule="auto"/>
              <w:rPr>
                <w:rFonts w:eastAsia="Times New Roman"/>
                <w:kern w:val="0"/>
                <w:szCs w:val="24"/>
                <w:lang w:eastAsia="tr-TR"/>
              </w:rPr>
            </w:pPr>
            <w:r>
              <w:rPr>
                <w:rFonts w:eastAsia="Times New Roman"/>
                <w:kern w:val="0"/>
                <w:szCs w:val="24"/>
                <w:lang w:eastAsia="tr-TR"/>
              </w:rPr>
              <w:t>[5]</w:t>
            </w:r>
          </w:p>
        </w:tc>
        <w:tc>
          <w:tcPr>
            <w:tcW w:w="238" w:type="dxa"/>
            <w:shd w:val="clear" w:color="auto" w:fill="auto"/>
          </w:tcPr>
          <w:p w14:paraId="64BB8085"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38F4A833" w14:textId="77777777" w:rsidR="00B52DFE" w:rsidRDefault="00B52DFE" w:rsidP="00B52DFE">
            <w:pPr>
              <w:pStyle w:val="ListeParagraf"/>
              <w:rPr>
                <w:lang w:eastAsia="tr-TR"/>
              </w:rPr>
            </w:pPr>
            <w:r>
              <w:rPr>
                <w:lang w:eastAsia="tr-TR"/>
              </w:rPr>
              <w:t xml:space="preserve">7 Adımda Makine Öğrenmesi, Erişim Adresi: </w:t>
            </w:r>
            <w:hyperlink r:id="rId28" w:history="1">
              <w:r w:rsidRPr="00B52DFE">
                <w:rPr>
                  <w:rStyle w:val="Kpr"/>
                  <w:rFonts w:eastAsia="Times New Roman"/>
                  <w:kern w:val="0"/>
                  <w:szCs w:val="24"/>
                  <w:lang w:eastAsia="tr-TR"/>
                </w:rPr>
                <w:t>https://sibersaldirilar.com/yapay-zeka/7-adimda-makine-ogrenmesi/</w:t>
              </w:r>
            </w:hyperlink>
            <w:r>
              <w:rPr>
                <w:lang w:eastAsia="tr-TR"/>
              </w:rPr>
              <w:t>, Erişim Tarihi: 18.11.2021</w:t>
            </w:r>
          </w:p>
          <w:p w14:paraId="083E5DAA" w14:textId="7EFC87DA" w:rsidR="001F0C8A" w:rsidRDefault="001F0C8A" w:rsidP="00B52DFE">
            <w:pPr>
              <w:pStyle w:val="ListeParagraf"/>
              <w:rPr>
                <w:lang w:eastAsia="tr-TR"/>
              </w:rPr>
            </w:pPr>
          </w:p>
        </w:tc>
      </w:tr>
      <w:tr w:rsidR="00401B91" w:rsidRPr="009436EE" w14:paraId="1CF1F60C" w14:textId="77777777" w:rsidTr="00D34E6C">
        <w:tc>
          <w:tcPr>
            <w:tcW w:w="616" w:type="dxa"/>
            <w:shd w:val="clear" w:color="auto" w:fill="auto"/>
          </w:tcPr>
          <w:p w14:paraId="3DF84871" w14:textId="2FE77C84" w:rsidR="00401B91" w:rsidRDefault="00401B91" w:rsidP="00E0208A">
            <w:pPr>
              <w:spacing w:after="0" w:line="240" w:lineRule="auto"/>
              <w:rPr>
                <w:rFonts w:eastAsia="Times New Roman"/>
                <w:kern w:val="0"/>
                <w:szCs w:val="24"/>
                <w:lang w:eastAsia="tr-TR"/>
              </w:rPr>
            </w:pPr>
            <w:r>
              <w:rPr>
                <w:rFonts w:eastAsia="Times New Roman"/>
                <w:kern w:val="0"/>
                <w:szCs w:val="24"/>
                <w:lang w:eastAsia="tr-TR"/>
              </w:rPr>
              <w:t>[6]</w:t>
            </w:r>
          </w:p>
        </w:tc>
        <w:tc>
          <w:tcPr>
            <w:tcW w:w="238" w:type="dxa"/>
            <w:shd w:val="clear" w:color="auto" w:fill="auto"/>
          </w:tcPr>
          <w:p w14:paraId="78FFFA7A"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28D3B61D" w14:textId="77777777" w:rsidR="00401B91" w:rsidRDefault="00401B91" w:rsidP="00B52DFE">
            <w:pPr>
              <w:pStyle w:val="ListeParagraf"/>
              <w:rPr>
                <w:lang w:eastAsia="tr-TR"/>
              </w:rPr>
            </w:pPr>
            <w:r>
              <w:rPr>
                <w:lang w:eastAsia="tr-TR"/>
              </w:rPr>
              <w:t xml:space="preserve">Python (Programlama Dili), Erişim Adresi: </w:t>
            </w:r>
            <w:hyperlink r:id="rId29" w:history="1">
              <w:r w:rsidRPr="00401B91">
                <w:rPr>
                  <w:rStyle w:val="Kpr"/>
                  <w:lang w:eastAsia="tr-TR"/>
                </w:rPr>
                <w:t>https://tr.wikipedia.org/wiki/Python_(programlama_dili)</w:t>
              </w:r>
            </w:hyperlink>
          </w:p>
          <w:p w14:paraId="7ED6FDA5" w14:textId="77777777" w:rsidR="00401B91" w:rsidRDefault="00401B91" w:rsidP="00B52DFE">
            <w:pPr>
              <w:pStyle w:val="ListeParagraf"/>
              <w:rPr>
                <w:lang w:eastAsia="tr-TR"/>
              </w:rPr>
            </w:pPr>
            <w:r>
              <w:rPr>
                <w:lang w:eastAsia="tr-TR"/>
              </w:rPr>
              <w:t>Erişim Tarihi: 22.11.2021</w:t>
            </w:r>
          </w:p>
          <w:p w14:paraId="0F391BF3" w14:textId="45AC521D" w:rsidR="001F0C8A" w:rsidRDefault="001F0C8A" w:rsidP="00B52DFE">
            <w:pPr>
              <w:pStyle w:val="ListeParagraf"/>
              <w:rPr>
                <w:lang w:eastAsia="tr-TR"/>
              </w:rPr>
            </w:pPr>
          </w:p>
        </w:tc>
      </w:tr>
      <w:tr w:rsidR="00401B91" w:rsidRPr="009436EE" w14:paraId="62C07280" w14:textId="77777777" w:rsidTr="00D34E6C">
        <w:tc>
          <w:tcPr>
            <w:tcW w:w="616" w:type="dxa"/>
            <w:shd w:val="clear" w:color="auto" w:fill="auto"/>
          </w:tcPr>
          <w:p w14:paraId="2BD3E64C" w14:textId="0C0DCC90" w:rsidR="00401B91" w:rsidRDefault="00B65374" w:rsidP="00E0208A">
            <w:pPr>
              <w:spacing w:after="0" w:line="240" w:lineRule="auto"/>
              <w:rPr>
                <w:rFonts w:eastAsia="Times New Roman"/>
                <w:kern w:val="0"/>
                <w:szCs w:val="24"/>
                <w:lang w:eastAsia="tr-TR"/>
              </w:rPr>
            </w:pPr>
            <w:r>
              <w:rPr>
                <w:rFonts w:eastAsia="Times New Roman"/>
                <w:kern w:val="0"/>
                <w:szCs w:val="24"/>
                <w:lang w:eastAsia="tr-TR"/>
              </w:rPr>
              <w:t>[7]</w:t>
            </w:r>
          </w:p>
        </w:tc>
        <w:tc>
          <w:tcPr>
            <w:tcW w:w="238" w:type="dxa"/>
            <w:shd w:val="clear" w:color="auto" w:fill="auto"/>
          </w:tcPr>
          <w:p w14:paraId="7B36C527"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756376D2" w14:textId="5D7EB0BB" w:rsidR="00401B91" w:rsidRDefault="009D2EDA" w:rsidP="00B52DFE">
            <w:pPr>
              <w:pStyle w:val="ListeParagraf"/>
              <w:rPr>
                <w:lang w:eastAsia="tr-TR"/>
              </w:rPr>
            </w:pPr>
            <w:r>
              <w:rPr>
                <w:lang w:eastAsia="tr-TR"/>
              </w:rPr>
              <w:t xml:space="preserve">Pandas, Erişim Adresi: </w:t>
            </w:r>
            <w:hyperlink r:id="rId30" w:history="1">
              <w:r w:rsidRPr="009D2EDA">
                <w:rPr>
                  <w:rStyle w:val="Kpr"/>
                  <w:lang w:eastAsia="tr-TR"/>
                </w:rPr>
                <w:t>https://tr.wikipedia.org/wiki/Pandas</w:t>
              </w:r>
            </w:hyperlink>
            <w:r w:rsidR="001A4DFE">
              <w:rPr>
                <w:lang w:eastAsia="tr-TR"/>
              </w:rPr>
              <w:t>,</w:t>
            </w:r>
          </w:p>
          <w:p w14:paraId="5D49D0F0" w14:textId="77777777" w:rsidR="009D2EDA" w:rsidRDefault="009D2EDA" w:rsidP="00B52DFE">
            <w:pPr>
              <w:pStyle w:val="ListeParagraf"/>
              <w:rPr>
                <w:lang w:eastAsia="tr-TR"/>
              </w:rPr>
            </w:pPr>
            <w:r>
              <w:rPr>
                <w:lang w:eastAsia="tr-TR"/>
              </w:rPr>
              <w:t>Erişim Tarihi: 22.11.2021</w:t>
            </w:r>
          </w:p>
          <w:p w14:paraId="7F36574F" w14:textId="655086A2" w:rsidR="001A4DFE" w:rsidRDefault="001A4DFE" w:rsidP="00B52DFE">
            <w:pPr>
              <w:pStyle w:val="ListeParagraf"/>
              <w:rPr>
                <w:lang w:eastAsia="tr-TR"/>
              </w:rPr>
            </w:pPr>
          </w:p>
        </w:tc>
      </w:tr>
      <w:tr w:rsidR="001A4DFE" w:rsidRPr="009436EE" w14:paraId="6B0315F0" w14:textId="77777777" w:rsidTr="00D34E6C">
        <w:tc>
          <w:tcPr>
            <w:tcW w:w="616" w:type="dxa"/>
            <w:shd w:val="clear" w:color="auto" w:fill="auto"/>
          </w:tcPr>
          <w:p w14:paraId="24B71104" w14:textId="2A95AE73" w:rsidR="001A4DFE" w:rsidRDefault="001A4DFE" w:rsidP="00E0208A">
            <w:pPr>
              <w:spacing w:after="0" w:line="240" w:lineRule="auto"/>
              <w:rPr>
                <w:rFonts w:eastAsia="Times New Roman"/>
                <w:kern w:val="0"/>
                <w:szCs w:val="24"/>
                <w:lang w:eastAsia="tr-TR"/>
              </w:rPr>
            </w:pPr>
            <w:r>
              <w:rPr>
                <w:rFonts w:eastAsia="Times New Roman"/>
                <w:kern w:val="0"/>
                <w:szCs w:val="24"/>
                <w:lang w:eastAsia="tr-TR"/>
              </w:rPr>
              <w:t>[8]</w:t>
            </w:r>
          </w:p>
        </w:tc>
        <w:tc>
          <w:tcPr>
            <w:tcW w:w="238" w:type="dxa"/>
            <w:shd w:val="clear" w:color="auto" w:fill="auto"/>
          </w:tcPr>
          <w:p w14:paraId="1E14906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7E3AFB2" w14:textId="77777777" w:rsidR="001A4DFE" w:rsidRDefault="001A4DFE" w:rsidP="00B52DFE">
            <w:pPr>
              <w:pStyle w:val="ListeParagraf"/>
              <w:rPr>
                <w:lang w:eastAsia="tr-TR"/>
              </w:rPr>
            </w:pPr>
            <w:r>
              <w:rPr>
                <w:lang w:eastAsia="tr-TR"/>
              </w:rPr>
              <w:t>Scikit-Learn, Erişim Adres</w:t>
            </w:r>
            <w:r w:rsidR="00432DF3">
              <w:rPr>
                <w:lang w:eastAsia="tr-TR"/>
              </w:rPr>
              <w:t>i</w:t>
            </w:r>
            <w:r>
              <w:rPr>
                <w:lang w:eastAsia="tr-TR"/>
              </w:rPr>
              <w:t xml:space="preserve">: </w:t>
            </w:r>
            <w:hyperlink r:id="rId31" w:history="1">
              <w:r w:rsidRPr="001A4DFE">
                <w:rPr>
                  <w:rStyle w:val="Kpr"/>
                  <w:lang w:eastAsia="tr-TR"/>
                </w:rPr>
                <w:t>https://en.wikipedia.org/wiki/Scikit-learn</w:t>
              </w:r>
            </w:hyperlink>
            <w:r>
              <w:rPr>
                <w:lang w:eastAsia="tr-TR"/>
              </w:rPr>
              <w:t>, Erişim Tarihi: 22.11.2021</w:t>
            </w:r>
          </w:p>
          <w:p w14:paraId="15F4CA57" w14:textId="2D649CE4" w:rsidR="00EA061B" w:rsidRDefault="00EA061B" w:rsidP="00B52DFE">
            <w:pPr>
              <w:pStyle w:val="ListeParagraf"/>
              <w:rPr>
                <w:lang w:eastAsia="tr-TR"/>
              </w:rPr>
            </w:pPr>
          </w:p>
        </w:tc>
      </w:tr>
      <w:tr w:rsidR="001A4DFE" w:rsidRPr="009436EE" w14:paraId="7BDE5EB1" w14:textId="77777777" w:rsidTr="00D34E6C">
        <w:tc>
          <w:tcPr>
            <w:tcW w:w="616" w:type="dxa"/>
            <w:shd w:val="clear" w:color="auto" w:fill="auto"/>
          </w:tcPr>
          <w:p w14:paraId="706D8A13" w14:textId="74434CC2" w:rsidR="001A4DFE" w:rsidRDefault="00432DF3" w:rsidP="00E0208A">
            <w:pPr>
              <w:spacing w:after="0" w:line="240" w:lineRule="auto"/>
              <w:rPr>
                <w:rFonts w:eastAsia="Times New Roman"/>
                <w:kern w:val="0"/>
                <w:szCs w:val="24"/>
                <w:lang w:eastAsia="tr-TR"/>
              </w:rPr>
            </w:pPr>
            <w:r>
              <w:rPr>
                <w:rFonts w:eastAsia="Times New Roman"/>
                <w:kern w:val="0"/>
                <w:szCs w:val="24"/>
                <w:lang w:eastAsia="tr-TR"/>
              </w:rPr>
              <w:t>[9]</w:t>
            </w:r>
          </w:p>
        </w:tc>
        <w:tc>
          <w:tcPr>
            <w:tcW w:w="238" w:type="dxa"/>
            <w:shd w:val="clear" w:color="auto" w:fill="auto"/>
          </w:tcPr>
          <w:p w14:paraId="3556FEB4"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1CE8791" w14:textId="77777777" w:rsidR="001A4DFE" w:rsidRDefault="00432DF3" w:rsidP="00B52DFE">
            <w:pPr>
              <w:pStyle w:val="ListeParagraf"/>
              <w:rPr>
                <w:lang w:eastAsia="tr-TR"/>
              </w:rPr>
            </w:pPr>
            <w:r>
              <w:rPr>
                <w:lang w:eastAsia="tr-TR"/>
              </w:rPr>
              <w:t xml:space="preserve">Matplotlib, Erişim Adresi: </w:t>
            </w:r>
            <w:hyperlink r:id="rId32" w:history="1">
              <w:r w:rsidRPr="00432DF3">
                <w:rPr>
                  <w:rStyle w:val="Kpr"/>
                  <w:lang w:eastAsia="tr-TR"/>
                </w:rPr>
                <w:t>https://en.wikipedia.org/wiki/Matplotlib</w:t>
              </w:r>
            </w:hyperlink>
            <w:r>
              <w:rPr>
                <w:lang w:eastAsia="tr-TR"/>
              </w:rPr>
              <w:t>,</w:t>
            </w:r>
          </w:p>
          <w:p w14:paraId="65760659" w14:textId="3ACF6A01" w:rsidR="00432DF3" w:rsidRDefault="00432DF3" w:rsidP="00B52DFE">
            <w:pPr>
              <w:pStyle w:val="ListeParagraf"/>
              <w:rPr>
                <w:lang w:eastAsia="tr-TR"/>
              </w:rPr>
            </w:pPr>
            <w:r>
              <w:rPr>
                <w:lang w:eastAsia="tr-TR"/>
              </w:rPr>
              <w:t>Erişim Tarihi: 23.11.2021</w:t>
            </w:r>
          </w:p>
        </w:tc>
      </w:tr>
      <w:tr w:rsidR="001A4DFE" w:rsidRPr="009436EE" w14:paraId="50EF3218" w14:textId="77777777" w:rsidTr="00D34E6C">
        <w:tc>
          <w:tcPr>
            <w:tcW w:w="616" w:type="dxa"/>
            <w:shd w:val="clear" w:color="auto" w:fill="auto"/>
          </w:tcPr>
          <w:p w14:paraId="6DD6BB01" w14:textId="4ED73075" w:rsidR="001A4DFE" w:rsidRDefault="001A4DFE" w:rsidP="00E0208A">
            <w:pPr>
              <w:spacing w:after="0" w:line="240" w:lineRule="auto"/>
              <w:rPr>
                <w:rFonts w:eastAsia="Times New Roman"/>
                <w:kern w:val="0"/>
                <w:szCs w:val="24"/>
                <w:lang w:eastAsia="tr-TR"/>
              </w:rPr>
            </w:pPr>
          </w:p>
          <w:p w14:paraId="306AE992" w14:textId="77777777" w:rsidR="00923C36" w:rsidRDefault="00923C36" w:rsidP="00E0208A">
            <w:pPr>
              <w:spacing w:after="0" w:line="240" w:lineRule="auto"/>
              <w:rPr>
                <w:rFonts w:eastAsia="Times New Roman"/>
                <w:kern w:val="0"/>
                <w:szCs w:val="24"/>
                <w:lang w:eastAsia="tr-TR"/>
              </w:rPr>
            </w:pPr>
          </w:p>
          <w:p w14:paraId="1CE3AEC1" w14:textId="302C8669" w:rsidR="00D53819" w:rsidRDefault="00D53819" w:rsidP="00E0208A">
            <w:pPr>
              <w:spacing w:after="0" w:line="240" w:lineRule="auto"/>
              <w:rPr>
                <w:rFonts w:eastAsia="Times New Roman"/>
                <w:kern w:val="0"/>
                <w:szCs w:val="24"/>
                <w:lang w:eastAsia="tr-TR"/>
              </w:rPr>
            </w:pPr>
            <w:r>
              <w:rPr>
                <w:rFonts w:eastAsia="Times New Roman"/>
                <w:kern w:val="0"/>
                <w:szCs w:val="24"/>
                <w:lang w:eastAsia="tr-TR"/>
              </w:rPr>
              <w:lastRenderedPageBreak/>
              <w:t>[10]</w:t>
            </w:r>
          </w:p>
        </w:tc>
        <w:tc>
          <w:tcPr>
            <w:tcW w:w="238" w:type="dxa"/>
            <w:shd w:val="clear" w:color="auto" w:fill="auto"/>
          </w:tcPr>
          <w:p w14:paraId="65B3DEBA"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0DC4245" w14:textId="5E02A130" w:rsidR="001A4DFE" w:rsidRDefault="001A4DFE" w:rsidP="00B52DFE">
            <w:pPr>
              <w:pStyle w:val="ListeParagraf"/>
              <w:rPr>
                <w:lang w:eastAsia="tr-TR"/>
              </w:rPr>
            </w:pPr>
          </w:p>
          <w:p w14:paraId="25EEA25A" w14:textId="77777777" w:rsidR="00923C36" w:rsidRDefault="00923C36" w:rsidP="00B52DFE">
            <w:pPr>
              <w:pStyle w:val="ListeParagraf"/>
              <w:rPr>
                <w:lang w:eastAsia="tr-TR"/>
              </w:rPr>
            </w:pPr>
          </w:p>
          <w:p w14:paraId="407483C0" w14:textId="59A7565A" w:rsidR="0037480E" w:rsidRDefault="0037480E" w:rsidP="00B52DFE">
            <w:pPr>
              <w:pStyle w:val="ListeParagraf"/>
              <w:rPr>
                <w:lang w:eastAsia="tr-TR"/>
              </w:rPr>
            </w:pPr>
            <w:r>
              <w:rPr>
                <w:lang w:eastAsia="tr-TR"/>
              </w:rPr>
              <w:lastRenderedPageBreak/>
              <w:t xml:space="preserve">Makine Öğrenmesi Algoritmaları, Erişim Adresi: </w:t>
            </w:r>
            <w:hyperlink r:id="rId33" w:history="1">
              <w:r w:rsidRPr="0037480E">
                <w:rPr>
                  <w:rStyle w:val="Kpr"/>
                  <w:lang w:eastAsia="tr-TR"/>
                </w:rPr>
                <w:t>https://azure.microsoft.com/tr-tr/overview/machine-learning-algorithms/</w:t>
              </w:r>
            </w:hyperlink>
            <w:r>
              <w:rPr>
                <w:lang w:eastAsia="tr-TR"/>
              </w:rPr>
              <w:t>, Erişim Tarihi: 23.11.2021</w:t>
            </w:r>
          </w:p>
        </w:tc>
      </w:tr>
      <w:tr w:rsidR="001A4DFE" w:rsidRPr="009436EE" w14:paraId="2B4426D6" w14:textId="77777777" w:rsidTr="00D34E6C">
        <w:tc>
          <w:tcPr>
            <w:tcW w:w="616" w:type="dxa"/>
            <w:shd w:val="clear" w:color="auto" w:fill="auto"/>
          </w:tcPr>
          <w:p w14:paraId="0361984A" w14:textId="77777777" w:rsidR="001A4DFE" w:rsidRDefault="001A4DFE" w:rsidP="00E0208A">
            <w:pPr>
              <w:spacing w:after="0" w:line="240" w:lineRule="auto"/>
              <w:rPr>
                <w:rFonts w:eastAsia="Times New Roman"/>
                <w:kern w:val="0"/>
                <w:szCs w:val="24"/>
                <w:lang w:eastAsia="tr-TR"/>
              </w:rPr>
            </w:pPr>
          </w:p>
        </w:tc>
        <w:tc>
          <w:tcPr>
            <w:tcW w:w="238" w:type="dxa"/>
            <w:shd w:val="clear" w:color="auto" w:fill="auto"/>
          </w:tcPr>
          <w:p w14:paraId="521C12FE"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A117863" w14:textId="77777777" w:rsidR="001A4DFE" w:rsidRDefault="001A4DFE" w:rsidP="00B52DFE">
            <w:pPr>
              <w:pStyle w:val="ListeParagraf"/>
              <w:rPr>
                <w:lang w:eastAsia="tr-TR"/>
              </w:rPr>
            </w:pPr>
          </w:p>
        </w:tc>
      </w:tr>
      <w:tr w:rsidR="001A4DFE" w:rsidRPr="009436EE" w14:paraId="38478564" w14:textId="77777777" w:rsidTr="00D34E6C">
        <w:tc>
          <w:tcPr>
            <w:tcW w:w="616" w:type="dxa"/>
            <w:shd w:val="clear" w:color="auto" w:fill="auto"/>
          </w:tcPr>
          <w:p w14:paraId="7092B469" w14:textId="3EFE671C" w:rsidR="001A4DFE" w:rsidRDefault="00090DCF" w:rsidP="00E0208A">
            <w:pPr>
              <w:spacing w:after="0" w:line="240" w:lineRule="auto"/>
              <w:rPr>
                <w:rFonts w:eastAsia="Times New Roman"/>
                <w:kern w:val="0"/>
                <w:szCs w:val="24"/>
                <w:lang w:eastAsia="tr-TR"/>
              </w:rPr>
            </w:pPr>
            <w:r>
              <w:rPr>
                <w:rFonts w:eastAsia="Times New Roman"/>
                <w:kern w:val="0"/>
                <w:szCs w:val="24"/>
                <w:lang w:eastAsia="tr-TR"/>
              </w:rPr>
              <w:t>[11]</w:t>
            </w:r>
          </w:p>
        </w:tc>
        <w:tc>
          <w:tcPr>
            <w:tcW w:w="238" w:type="dxa"/>
            <w:shd w:val="clear" w:color="auto" w:fill="auto"/>
          </w:tcPr>
          <w:p w14:paraId="472003B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20A41A4B" w14:textId="77777777" w:rsidR="001A4DFE" w:rsidRDefault="00090DCF" w:rsidP="00B52DFE">
            <w:pPr>
              <w:pStyle w:val="ListeParagraf"/>
              <w:rPr>
                <w:lang w:eastAsia="tr-TR"/>
              </w:rPr>
            </w:pPr>
            <w:r>
              <w:rPr>
                <w:lang w:eastAsia="tr-TR"/>
              </w:rPr>
              <w:t xml:space="preserve">Regresyon Analizi, Erişim Adresi: </w:t>
            </w:r>
            <w:hyperlink r:id="rId34" w:history="1">
              <w:r w:rsidRPr="00090DCF">
                <w:rPr>
                  <w:rStyle w:val="Kpr"/>
                  <w:lang w:eastAsia="tr-TR"/>
                </w:rPr>
                <w:t>https://tr.wikipedia.org/wiki/Regresyon_analizi</w:t>
              </w:r>
            </w:hyperlink>
            <w:r>
              <w:rPr>
                <w:lang w:eastAsia="tr-TR"/>
              </w:rPr>
              <w:t>, Erişim Tarihi: 27.11.2021</w:t>
            </w:r>
          </w:p>
          <w:p w14:paraId="323BB97C" w14:textId="5734D389" w:rsidR="00A121CA" w:rsidRDefault="00A121CA" w:rsidP="00B52DFE">
            <w:pPr>
              <w:pStyle w:val="ListeParagraf"/>
              <w:rPr>
                <w:lang w:eastAsia="tr-TR"/>
              </w:rPr>
            </w:pPr>
          </w:p>
        </w:tc>
      </w:tr>
      <w:tr w:rsidR="001A4DFE" w:rsidRPr="009436EE" w14:paraId="11EB08D8" w14:textId="77777777" w:rsidTr="00D34E6C">
        <w:tc>
          <w:tcPr>
            <w:tcW w:w="616" w:type="dxa"/>
            <w:shd w:val="clear" w:color="auto" w:fill="auto"/>
          </w:tcPr>
          <w:p w14:paraId="2AD521C6" w14:textId="637CA523" w:rsidR="001A4DFE" w:rsidRDefault="00A121CA" w:rsidP="00E0208A">
            <w:pPr>
              <w:spacing w:after="0" w:line="240" w:lineRule="auto"/>
              <w:rPr>
                <w:rFonts w:eastAsia="Times New Roman"/>
                <w:kern w:val="0"/>
                <w:szCs w:val="24"/>
                <w:lang w:eastAsia="tr-TR"/>
              </w:rPr>
            </w:pPr>
            <w:r>
              <w:rPr>
                <w:rFonts w:eastAsia="Times New Roman"/>
                <w:kern w:val="0"/>
                <w:szCs w:val="24"/>
                <w:lang w:eastAsia="tr-TR"/>
              </w:rPr>
              <w:t>[12]</w:t>
            </w:r>
          </w:p>
        </w:tc>
        <w:tc>
          <w:tcPr>
            <w:tcW w:w="238" w:type="dxa"/>
            <w:shd w:val="clear" w:color="auto" w:fill="auto"/>
          </w:tcPr>
          <w:p w14:paraId="4D7D779B"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1ACD2D1" w14:textId="3B99A595" w:rsidR="001A4DFE" w:rsidRDefault="00A121CA" w:rsidP="00B52DFE">
            <w:pPr>
              <w:pStyle w:val="ListeParagraf"/>
              <w:rPr>
                <w:lang w:eastAsia="tr-TR"/>
              </w:rPr>
            </w:pPr>
            <w:r>
              <w:rPr>
                <w:lang w:eastAsia="tr-TR"/>
              </w:rPr>
              <w:t>Karar Ağaçları ile İstatistiksel Sınıflandırmaya Bakış, Erişim Adresi:</w:t>
            </w:r>
            <w:r>
              <w:t xml:space="preserve"> </w:t>
            </w:r>
            <w:hyperlink r:id="rId35" w:history="1">
              <w:r w:rsidRPr="00A121CA">
                <w:rPr>
                  <w:rStyle w:val="Kpr"/>
                  <w:lang w:eastAsia="tr-TR"/>
                </w:rPr>
                <w:t>https://www.matematiksel.org/karar-agaclari-ile-istatistiksel-siniflandirmaya-bir-bakis/</w:t>
              </w:r>
            </w:hyperlink>
            <w:r w:rsidR="00772165">
              <w:rPr>
                <w:lang w:eastAsia="tr-TR"/>
              </w:rPr>
              <w:t>, Erişim Tarihi:28.11.2021</w:t>
            </w:r>
          </w:p>
          <w:p w14:paraId="61624482" w14:textId="7AE6C1FC" w:rsidR="00A121CA" w:rsidRDefault="00A121CA" w:rsidP="00A121CA">
            <w:pPr>
              <w:rPr>
                <w:lang w:eastAsia="tr-TR"/>
              </w:rPr>
            </w:pPr>
          </w:p>
        </w:tc>
      </w:tr>
      <w:tr w:rsidR="001A4DFE" w:rsidRPr="009436EE" w14:paraId="009A11F0" w14:textId="77777777" w:rsidTr="00D34E6C">
        <w:tc>
          <w:tcPr>
            <w:tcW w:w="616" w:type="dxa"/>
            <w:shd w:val="clear" w:color="auto" w:fill="auto"/>
          </w:tcPr>
          <w:p w14:paraId="00BF033D" w14:textId="0ACC4BB3" w:rsidR="001A4DFE" w:rsidRDefault="009E5665" w:rsidP="00E0208A">
            <w:pPr>
              <w:spacing w:after="0" w:line="240" w:lineRule="auto"/>
              <w:rPr>
                <w:rFonts w:eastAsia="Times New Roman"/>
                <w:kern w:val="0"/>
                <w:szCs w:val="24"/>
                <w:lang w:eastAsia="tr-TR"/>
              </w:rPr>
            </w:pPr>
            <w:r>
              <w:rPr>
                <w:rFonts w:eastAsia="Times New Roman"/>
                <w:kern w:val="0"/>
                <w:szCs w:val="24"/>
                <w:lang w:eastAsia="tr-TR"/>
              </w:rPr>
              <w:t>[13]</w:t>
            </w:r>
          </w:p>
        </w:tc>
        <w:tc>
          <w:tcPr>
            <w:tcW w:w="238" w:type="dxa"/>
            <w:shd w:val="clear" w:color="auto" w:fill="auto"/>
          </w:tcPr>
          <w:p w14:paraId="3AEBFA8D"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9F7C054" w14:textId="43FB94BE" w:rsidR="001A4DFE" w:rsidRDefault="009E5665" w:rsidP="00B52DFE">
            <w:pPr>
              <w:pStyle w:val="ListeParagraf"/>
              <w:rPr>
                <w:lang w:eastAsia="tr-TR"/>
              </w:rPr>
            </w:pPr>
            <w:r>
              <w:rPr>
                <w:lang w:eastAsia="tr-TR"/>
              </w:rPr>
              <w:t>Karar Ağacı Öğrenmesi, Erişim Adresi:</w:t>
            </w:r>
            <w:r>
              <w:t xml:space="preserve"> </w:t>
            </w:r>
            <w:hyperlink r:id="rId36" w:history="1">
              <w:r w:rsidRPr="009E5665">
                <w:rPr>
                  <w:rStyle w:val="Kpr"/>
                  <w:lang w:eastAsia="tr-TR"/>
                </w:rPr>
                <w:t>https://bilgisayarkavramlari.com/2012/04/11/karar-agaci-ogrenmesi-decision-tree-learning/</w:t>
              </w:r>
            </w:hyperlink>
            <w:r>
              <w:rPr>
                <w:lang w:eastAsia="tr-TR"/>
              </w:rPr>
              <w:t>, Erişim Tarihi:28.11.2021</w:t>
            </w:r>
          </w:p>
        </w:tc>
      </w:tr>
      <w:tr w:rsidR="001A4DFE" w:rsidRPr="009436EE" w14:paraId="672E1253" w14:textId="77777777" w:rsidTr="00D34E6C">
        <w:tc>
          <w:tcPr>
            <w:tcW w:w="616" w:type="dxa"/>
            <w:shd w:val="clear" w:color="auto" w:fill="auto"/>
          </w:tcPr>
          <w:p w14:paraId="68EB54C8" w14:textId="77777777" w:rsidR="001A4DFE" w:rsidRDefault="001A4DFE" w:rsidP="00E0208A">
            <w:pPr>
              <w:spacing w:after="0" w:line="240" w:lineRule="auto"/>
              <w:rPr>
                <w:rFonts w:eastAsia="Times New Roman"/>
                <w:kern w:val="0"/>
                <w:szCs w:val="24"/>
                <w:lang w:eastAsia="tr-TR"/>
              </w:rPr>
            </w:pPr>
          </w:p>
          <w:p w14:paraId="31AED93D" w14:textId="2347FC65" w:rsidR="005C6F91" w:rsidRDefault="005C6F91" w:rsidP="00E0208A">
            <w:pPr>
              <w:spacing w:after="0" w:line="240" w:lineRule="auto"/>
              <w:rPr>
                <w:rFonts w:eastAsia="Times New Roman"/>
                <w:kern w:val="0"/>
                <w:szCs w:val="24"/>
                <w:lang w:eastAsia="tr-TR"/>
              </w:rPr>
            </w:pPr>
            <w:r>
              <w:rPr>
                <w:rFonts w:eastAsia="Times New Roman"/>
                <w:kern w:val="0"/>
                <w:szCs w:val="24"/>
                <w:lang w:eastAsia="tr-TR"/>
              </w:rPr>
              <w:t>[14]</w:t>
            </w:r>
          </w:p>
        </w:tc>
        <w:tc>
          <w:tcPr>
            <w:tcW w:w="238" w:type="dxa"/>
            <w:shd w:val="clear" w:color="auto" w:fill="auto"/>
          </w:tcPr>
          <w:p w14:paraId="1BD0C3B8"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62A7FB1" w14:textId="77777777" w:rsidR="001A4DFE" w:rsidRDefault="001A4DFE" w:rsidP="00B52DFE">
            <w:pPr>
              <w:pStyle w:val="ListeParagraf"/>
              <w:rPr>
                <w:lang w:eastAsia="tr-TR"/>
              </w:rPr>
            </w:pPr>
          </w:p>
          <w:p w14:paraId="0C8AB73D" w14:textId="77777777" w:rsidR="005C6F91" w:rsidRDefault="005C6F91" w:rsidP="00B52DFE">
            <w:pPr>
              <w:pStyle w:val="ListeParagraf"/>
              <w:rPr>
                <w:lang w:eastAsia="tr-TR"/>
              </w:rPr>
            </w:pPr>
            <w:r>
              <w:rPr>
                <w:lang w:eastAsia="tr-TR"/>
              </w:rPr>
              <w:t xml:space="preserve">Rastgele Orman Algoritması, Erişim Adresi: </w:t>
            </w:r>
            <w:hyperlink r:id="rId37" w:history="1">
              <w:r w:rsidRPr="005C6F91">
                <w:rPr>
                  <w:rStyle w:val="Kpr"/>
                  <w:lang w:eastAsia="tr-TR"/>
                </w:rPr>
                <w:t>https://devhunteryz.wordpress.com/2018/09/20/rastgele-ormanrandom-forest-algoritmasi/</w:t>
              </w:r>
            </w:hyperlink>
            <w:r>
              <w:rPr>
                <w:lang w:eastAsia="tr-TR"/>
              </w:rPr>
              <w:t>, Erişim Tarihi: 28.11.2021</w:t>
            </w:r>
          </w:p>
          <w:p w14:paraId="32F11E8F" w14:textId="06BC9AC9" w:rsidR="005C6F91" w:rsidRDefault="005C6F91" w:rsidP="00B52DFE">
            <w:pPr>
              <w:pStyle w:val="ListeParagraf"/>
              <w:rPr>
                <w:lang w:eastAsia="tr-TR"/>
              </w:rPr>
            </w:pPr>
          </w:p>
        </w:tc>
      </w:tr>
      <w:tr w:rsidR="00E113F6" w:rsidRPr="009436EE" w14:paraId="52639154" w14:textId="77777777" w:rsidTr="00D34E6C">
        <w:tc>
          <w:tcPr>
            <w:tcW w:w="616" w:type="dxa"/>
            <w:shd w:val="clear" w:color="auto" w:fill="auto"/>
          </w:tcPr>
          <w:p w14:paraId="01B304CF" w14:textId="028E46D2" w:rsidR="00E113F6" w:rsidRDefault="00916479" w:rsidP="00E0208A">
            <w:pPr>
              <w:spacing w:after="0" w:line="240" w:lineRule="auto"/>
              <w:rPr>
                <w:rFonts w:eastAsia="Times New Roman"/>
                <w:kern w:val="0"/>
                <w:szCs w:val="24"/>
                <w:lang w:eastAsia="tr-TR"/>
              </w:rPr>
            </w:pPr>
            <w:r>
              <w:rPr>
                <w:rFonts w:eastAsia="Times New Roman"/>
                <w:kern w:val="0"/>
                <w:szCs w:val="24"/>
                <w:lang w:eastAsia="tr-TR"/>
              </w:rPr>
              <w:t>[15]</w:t>
            </w:r>
          </w:p>
        </w:tc>
        <w:tc>
          <w:tcPr>
            <w:tcW w:w="238" w:type="dxa"/>
            <w:shd w:val="clear" w:color="auto" w:fill="auto"/>
          </w:tcPr>
          <w:p w14:paraId="4BCC2149" w14:textId="77777777" w:rsidR="00E113F6" w:rsidRPr="009436EE" w:rsidRDefault="00E113F6" w:rsidP="006B36BE">
            <w:pPr>
              <w:spacing w:after="0" w:line="240" w:lineRule="auto"/>
              <w:rPr>
                <w:rFonts w:eastAsia="Times New Roman"/>
                <w:kern w:val="0"/>
                <w:szCs w:val="24"/>
                <w:lang w:eastAsia="tr-TR"/>
              </w:rPr>
            </w:pPr>
          </w:p>
        </w:tc>
        <w:tc>
          <w:tcPr>
            <w:tcW w:w="7474" w:type="dxa"/>
            <w:shd w:val="clear" w:color="auto" w:fill="auto"/>
          </w:tcPr>
          <w:p w14:paraId="5D23D569" w14:textId="77777777" w:rsidR="00E113F6" w:rsidRDefault="00E113F6" w:rsidP="00B52DFE">
            <w:pPr>
              <w:pStyle w:val="ListeParagraf"/>
              <w:rPr>
                <w:lang w:eastAsia="tr-TR"/>
              </w:rPr>
            </w:pPr>
            <w:r>
              <w:rPr>
                <w:lang w:eastAsia="tr-TR"/>
              </w:rPr>
              <w:t xml:space="preserve">A </w:t>
            </w:r>
            <w:proofErr w:type="spellStart"/>
            <w:r>
              <w:rPr>
                <w:lang w:eastAsia="tr-TR"/>
              </w:rPr>
              <w:t>Beginner’s</w:t>
            </w:r>
            <w:proofErr w:type="spellEnd"/>
            <w:r>
              <w:rPr>
                <w:lang w:eastAsia="tr-TR"/>
              </w:rPr>
              <w:t xml:space="preserve"> Guide Of XGBoost, Erişim Adresi:</w:t>
            </w:r>
            <w:r>
              <w:t xml:space="preserve"> </w:t>
            </w:r>
            <w:hyperlink r:id="rId38" w:history="1">
              <w:r w:rsidRPr="00E113F6">
                <w:rPr>
                  <w:rStyle w:val="Kpr"/>
                  <w:lang w:eastAsia="tr-TR"/>
                </w:rPr>
                <w:t>https://towardsdatascience.com/a-beginners-guide-to-xgboost-87f5d4c30ed7</w:t>
              </w:r>
            </w:hyperlink>
            <w:r>
              <w:rPr>
                <w:lang w:eastAsia="tr-TR"/>
              </w:rPr>
              <w:t>, Erişim Tarihi: 29.11.2021</w:t>
            </w:r>
          </w:p>
          <w:p w14:paraId="7125CE2D" w14:textId="4E458C4A" w:rsidR="00D34E6C" w:rsidRDefault="00D34E6C" w:rsidP="00B52DFE">
            <w:pPr>
              <w:pStyle w:val="ListeParagraf"/>
              <w:rPr>
                <w:lang w:eastAsia="tr-TR"/>
              </w:rPr>
            </w:pPr>
          </w:p>
        </w:tc>
      </w:tr>
      <w:tr w:rsidR="00D34E6C" w:rsidRPr="009436EE" w14:paraId="41FB5B27" w14:textId="77777777" w:rsidTr="00D34E6C">
        <w:tc>
          <w:tcPr>
            <w:tcW w:w="616" w:type="dxa"/>
            <w:shd w:val="clear" w:color="auto" w:fill="auto"/>
          </w:tcPr>
          <w:p w14:paraId="514661F6" w14:textId="39874A4B" w:rsidR="00D34E6C" w:rsidRDefault="00D34E6C" w:rsidP="00E0208A">
            <w:pPr>
              <w:spacing w:after="0" w:line="240" w:lineRule="auto"/>
              <w:rPr>
                <w:rFonts w:eastAsia="Times New Roman"/>
                <w:kern w:val="0"/>
                <w:szCs w:val="24"/>
                <w:lang w:eastAsia="tr-TR"/>
              </w:rPr>
            </w:pPr>
            <w:r>
              <w:rPr>
                <w:rFonts w:eastAsia="Times New Roman"/>
                <w:kern w:val="0"/>
                <w:szCs w:val="24"/>
                <w:lang w:eastAsia="tr-TR"/>
              </w:rPr>
              <w:t>[16]</w:t>
            </w:r>
          </w:p>
        </w:tc>
        <w:tc>
          <w:tcPr>
            <w:tcW w:w="238" w:type="dxa"/>
            <w:shd w:val="clear" w:color="auto" w:fill="auto"/>
          </w:tcPr>
          <w:p w14:paraId="14290225" w14:textId="77777777" w:rsidR="00D34E6C" w:rsidRPr="009436EE" w:rsidRDefault="00D34E6C" w:rsidP="006B36BE">
            <w:pPr>
              <w:spacing w:after="0" w:line="240" w:lineRule="auto"/>
              <w:rPr>
                <w:rFonts w:eastAsia="Times New Roman"/>
                <w:kern w:val="0"/>
                <w:szCs w:val="24"/>
                <w:lang w:eastAsia="tr-TR"/>
              </w:rPr>
            </w:pPr>
          </w:p>
        </w:tc>
        <w:tc>
          <w:tcPr>
            <w:tcW w:w="7474" w:type="dxa"/>
            <w:shd w:val="clear" w:color="auto" w:fill="auto"/>
          </w:tcPr>
          <w:p w14:paraId="3774C3ED" w14:textId="09C631C1" w:rsidR="00D34882" w:rsidRPr="00D34882" w:rsidRDefault="00D34E6C" w:rsidP="00B52DFE">
            <w:pPr>
              <w:pStyle w:val="ListeParagraf"/>
              <w:rPr>
                <w:rStyle w:val="Kpr"/>
                <w:lang w:eastAsia="tr-TR"/>
              </w:rPr>
            </w:pPr>
            <w:r>
              <w:rPr>
                <w:lang w:eastAsia="tr-TR"/>
              </w:rPr>
              <w:t xml:space="preserve">Erişim Adresi: </w:t>
            </w:r>
            <w:r w:rsidR="00D34882">
              <w:rPr>
                <w:lang w:eastAsia="tr-TR"/>
              </w:rPr>
              <w:fldChar w:fldCharType="begin"/>
            </w:r>
            <w:r w:rsidR="00D34882">
              <w:rPr>
                <w:lang w:eastAsia="tr-TR"/>
              </w:rPr>
              <w:instrText xml:space="preserve"> HYPERLINK "https://acikders.ankara.edu.tr/pluginfile.php/62029/mod_resource/content/0/4.%20hafta.pdf" </w:instrText>
            </w:r>
            <w:r w:rsidR="00D34882">
              <w:rPr>
                <w:lang w:eastAsia="tr-TR"/>
              </w:rPr>
              <w:fldChar w:fldCharType="separate"/>
            </w:r>
            <w:r w:rsidR="00D34882" w:rsidRPr="00D34882">
              <w:rPr>
                <w:rStyle w:val="Kpr"/>
                <w:lang w:eastAsia="tr-TR"/>
              </w:rPr>
              <w:t>https://acikders.ankara.edu.tr/pluginfile.php/62029/mod_resource/</w:t>
            </w:r>
          </w:p>
          <w:p w14:paraId="690BEDBD" w14:textId="5A401CC2" w:rsidR="00D34E6C" w:rsidRDefault="00D34882" w:rsidP="00B52DFE">
            <w:pPr>
              <w:pStyle w:val="ListeParagraf"/>
              <w:rPr>
                <w:lang w:eastAsia="tr-TR"/>
              </w:rPr>
            </w:pPr>
            <w:proofErr w:type="spellStart"/>
            <w:r w:rsidRPr="00D34882">
              <w:rPr>
                <w:rStyle w:val="Kpr"/>
                <w:lang w:eastAsia="tr-TR"/>
              </w:rPr>
              <w:t>content</w:t>
            </w:r>
            <w:proofErr w:type="spellEnd"/>
            <w:r w:rsidRPr="00D34882">
              <w:rPr>
                <w:rStyle w:val="Kpr"/>
                <w:lang w:eastAsia="tr-TR"/>
              </w:rPr>
              <w:t>/0/4.%20hafta.pdf</w:t>
            </w:r>
            <w:r>
              <w:rPr>
                <w:lang w:eastAsia="tr-TR"/>
              </w:rPr>
              <w:fldChar w:fldCharType="end"/>
            </w:r>
            <w:r>
              <w:rPr>
                <w:lang w:eastAsia="tr-TR"/>
              </w:rPr>
              <w:t>, Erişim Tarihi: 30.11.2021</w:t>
            </w:r>
          </w:p>
          <w:p w14:paraId="04440EE0" w14:textId="78F7639B" w:rsidR="00BC3C05" w:rsidRDefault="00BC3C05" w:rsidP="00C177E9">
            <w:pPr>
              <w:rPr>
                <w:lang w:eastAsia="tr-TR"/>
              </w:rPr>
            </w:pPr>
          </w:p>
        </w:tc>
      </w:tr>
      <w:tr w:rsidR="00C177E9" w:rsidRPr="009436EE" w14:paraId="140D6327" w14:textId="77777777" w:rsidTr="00D34E6C">
        <w:tc>
          <w:tcPr>
            <w:tcW w:w="616" w:type="dxa"/>
            <w:shd w:val="clear" w:color="auto" w:fill="auto"/>
          </w:tcPr>
          <w:p w14:paraId="6D440031" w14:textId="2DAA6F1A" w:rsidR="00C177E9" w:rsidRDefault="00C177E9" w:rsidP="00E0208A">
            <w:pPr>
              <w:spacing w:after="0" w:line="240" w:lineRule="auto"/>
              <w:rPr>
                <w:rFonts w:eastAsia="Times New Roman"/>
                <w:kern w:val="0"/>
                <w:szCs w:val="24"/>
                <w:lang w:eastAsia="tr-TR"/>
              </w:rPr>
            </w:pPr>
            <w:r>
              <w:rPr>
                <w:rFonts w:eastAsia="Times New Roman"/>
                <w:kern w:val="0"/>
                <w:szCs w:val="24"/>
                <w:lang w:eastAsia="tr-TR"/>
              </w:rPr>
              <w:t>[17]</w:t>
            </w:r>
          </w:p>
        </w:tc>
        <w:tc>
          <w:tcPr>
            <w:tcW w:w="238" w:type="dxa"/>
            <w:shd w:val="clear" w:color="auto" w:fill="auto"/>
          </w:tcPr>
          <w:p w14:paraId="64C84C9D" w14:textId="77777777" w:rsidR="00C177E9" w:rsidRPr="009436EE" w:rsidRDefault="00C177E9" w:rsidP="006B36BE">
            <w:pPr>
              <w:spacing w:after="0" w:line="240" w:lineRule="auto"/>
              <w:rPr>
                <w:rFonts w:eastAsia="Times New Roman"/>
                <w:kern w:val="0"/>
                <w:szCs w:val="24"/>
                <w:lang w:eastAsia="tr-TR"/>
              </w:rPr>
            </w:pPr>
          </w:p>
        </w:tc>
        <w:tc>
          <w:tcPr>
            <w:tcW w:w="7474" w:type="dxa"/>
            <w:shd w:val="clear" w:color="auto" w:fill="auto"/>
          </w:tcPr>
          <w:p w14:paraId="4C4DB2AB" w14:textId="2F32C681" w:rsidR="00C177E9" w:rsidRDefault="00C177E9" w:rsidP="00B52DFE">
            <w:pPr>
              <w:pStyle w:val="ListeParagraf"/>
              <w:rPr>
                <w:lang w:eastAsia="tr-TR"/>
              </w:rPr>
            </w:pPr>
            <w:r>
              <w:rPr>
                <w:lang w:eastAsia="tr-TR"/>
              </w:rPr>
              <w:t xml:space="preserve">Regresyon Analizi için Değerlendirme Ölçütleri, Erişim Adresi: </w:t>
            </w:r>
            <w:hyperlink r:id="rId39" w:history="1">
              <w:r w:rsidRPr="00C177E9">
                <w:rPr>
                  <w:rStyle w:val="Kpr"/>
                  <w:lang w:eastAsia="tr-TR"/>
                </w:rPr>
                <w:t>https://ichi.pro/tr/regresyon-analizi-icin-ortak-degerlendirme-olcutleri-82886198762157</w:t>
              </w:r>
            </w:hyperlink>
            <w:r>
              <w:rPr>
                <w:lang w:eastAsia="tr-TR"/>
              </w:rPr>
              <w:t>, Erişim Tarihi: 30.11.2021</w:t>
            </w:r>
          </w:p>
          <w:p w14:paraId="733003C4" w14:textId="4215759C" w:rsidR="0029502C" w:rsidRDefault="0029502C" w:rsidP="00B52DFE">
            <w:pPr>
              <w:pStyle w:val="ListeParagraf"/>
              <w:rPr>
                <w:lang w:eastAsia="tr-TR"/>
              </w:rPr>
            </w:pPr>
          </w:p>
        </w:tc>
      </w:tr>
      <w:tr w:rsidR="0029502C" w:rsidRPr="009436EE" w14:paraId="5461AC22" w14:textId="77777777" w:rsidTr="00D34E6C">
        <w:tc>
          <w:tcPr>
            <w:tcW w:w="616" w:type="dxa"/>
            <w:shd w:val="clear" w:color="auto" w:fill="auto"/>
          </w:tcPr>
          <w:p w14:paraId="56A51AB8" w14:textId="16A07B6B" w:rsidR="0029502C" w:rsidRDefault="0029502C" w:rsidP="00E0208A">
            <w:pPr>
              <w:spacing w:after="0" w:line="240" w:lineRule="auto"/>
              <w:rPr>
                <w:rFonts w:eastAsia="Times New Roman"/>
                <w:kern w:val="0"/>
                <w:szCs w:val="24"/>
                <w:lang w:eastAsia="tr-TR"/>
              </w:rPr>
            </w:pPr>
            <w:r>
              <w:rPr>
                <w:rFonts w:eastAsia="Times New Roman"/>
                <w:kern w:val="0"/>
                <w:szCs w:val="24"/>
                <w:lang w:eastAsia="tr-TR"/>
              </w:rPr>
              <w:t>[18]</w:t>
            </w:r>
          </w:p>
        </w:tc>
        <w:tc>
          <w:tcPr>
            <w:tcW w:w="238" w:type="dxa"/>
            <w:shd w:val="clear" w:color="auto" w:fill="auto"/>
          </w:tcPr>
          <w:p w14:paraId="16FEF983" w14:textId="77777777" w:rsidR="0029502C" w:rsidRPr="009436EE" w:rsidRDefault="0029502C" w:rsidP="006B36BE">
            <w:pPr>
              <w:spacing w:after="0" w:line="240" w:lineRule="auto"/>
              <w:rPr>
                <w:rFonts w:eastAsia="Times New Roman"/>
                <w:kern w:val="0"/>
                <w:szCs w:val="24"/>
                <w:lang w:eastAsia="tr-TR"/>
              </w:rPr>
            </w:pPr>
          </w:p>
        </w:tc>
        <w:tc>
          <w:tcPr>
            <w:tcW w:w="7474" w:type="dxa"/>
            <w:shd w:val="clear" w:color="auto" w:fill="auto"/>
          </w:tcPr>
          <w:p w14:paraId="23564D25" w14:textId="77777777" w:rsidR="0029502C" w:rsidRDefault="0029502C" w:rsidP="00B52DFE">
            <w:pPr>
              <w:pStyle w:val="ListeParagraf"/>
              <w:rPr>
                <w:lang w:eastAsia="tr-TR"/>
              </w:rPr>
            </w:pPr>
            <w:r>
              <w:rPr>
                <w:lang w:eastAsia="tr-TR"/>
              </w:rPr>
              <w:t>MSE, RMSE, MAE, MAPE ve Diğer Metrikler, Erişim Tarihi:</w:t>
            </w:r>
          </w:p>
          <w:p w14:paraId="46AE7A65" w14:textId="77777777" w:rsidR="0029502C" w:rsidRDefault="00815EAE" w:rsidP="00B52DFE">
            <w:pPr>
              <w:pStyle w:val="ListeParagraf"/>
              <w:rPr>
                <w:lang w:eastAsia="tr-TR"/>
              </w:rPr>
            </w:pPr>
            <w:hyperlink r:id="rId40" w:history="1">
              <w:r w:rsidR="0029502C" w:rsidRPr="0029502C">
                <w:rPr>
                  <w:rStyle w:val="Kpr"/>
                  <w:lang w:eastAsia="tr-TR"/>
                </w:rPr>
                <w:t>https://veribilimcisi.com/2017/07/14/mse-rmse-mae-mape-metrikleri-nedir/</w:t>
              </w:r>
            </w:hyperlink>
            <w:r w:rsidR="0029502C">
              <w:rPr>
                <w:lang w:eastAsia="tr-TR"/>
              </w:rPr>
              <w:t>, Erişim Tarihi: 30.11.2021</w:t>
            </w:r>
          </w:p>
          <w:p w14:paraId="4EB6C2F2" w14:textId="04E0FF4A" w:rsidR="00972A21" w:rsidRDefault="00972A21" w:rsidP="00B52DFE">
            <w:pPr>
              <w:pStyle w:val="ListeParagraf"/>
              <w:rPr>
                <w:lang w:eastAsia="tr-TR"/>
              </w:rPr>
            </w:pPr>
          </w:p>
        </w:tc>
      </w:tr>
      <w:tr w:rsidR="00972A21" w:rsidRPr="009436EE" w14:paraId="2AEA9849" w14:textId="77777777" w:rsidTr="00D34E6C">
        <w:tc>
          <w:tcPr>
            <w:tcW w:w="616" w:type="dxa"/>
            <w:shd w:val="clear" w:color="auto" w:fill="auto"/>
          </w:tcPr>
          <w:p w14:paraId="12C51624" w14:textId="7129E509" w:rsidR="00972A21" w:rsidRDefault="00972A21" w:rsidP="00E0208A">
            <w:pPr>
              <w:spacing w:after="0" w:line="240" w:lineRule="auto"/>
              <w:rPr>
                <w:rFonts w:eastAsia="Times New Roman"/>
                <w:kern w:val="0"/>
                <w:szCs w:val="24"/>
                <w:lang w:eastAsia="tr-TR"/>
              </w:rPr>
            </w:pPr>
            <w:r>
              <w:rPr>
                <w:rFonts w:eastAsia="Times New Roman"/>
                <w:kern w:val="0"/>
                <w:szCs w:val="24"/>
                <w:lang w:eastAsia="tr-TR"/>
              </w:rPr>
              <w:t>[19]</w:t>
            </w:r>
          </w:p>
        </w:tc>
        <w:tc>
          <w:tcPr>
            <w:tcW w:w="238" w:type="dxa"/>
            <w:shd w:val="clear" w:color="auto" w:fill="auto"/>
          </w:tcPr>
          <w:p w14:paraId="2DEF2F48" w14:textId="77777777" w:rsidR="00972A21" w:rsidRPr="009436EE" w:rsidRDefault="00972A21" w:rsidP="006B36BE">
            <w:pPr>
              <w:spacing w:after="0" w:line="240" w:lineRule="auto"/>
              <w:rPr>
                <w:rFonts w:eastAsia="Times New Roman"/>
                <w:kern w:val="0"/>
                <w:szCs w:val="24"/>
                <w:lang w:eastAsia="tr-TR"/>
              </w:rPr>
            </w:pPr>
          </w:p>
        </w:tc>
        <w:tc>
          <w:tcPr>
            <w:tcW w:w="7474" w:type="dxa"/>
            <w:shd w:val="clear" w:color="auto" w:fill="auto"/>
          </w:tcPr>
          <w:p w14:paraId="253C9A0E" w14:textId="5DC4F479" w:rsidR="00972A21" w:rsidRDefault="00972A21" w:rsidP="00B52DFE">
            <w:pPr>
              <w:pStyle w:val="ListeParagraf"/>
              <w:rPr>
                <w:lang w:eastAsia="tr-TR"/>
              </w:rPr>
            </w:pPr>
            <w:proofErr w:type="spellStart"/>
            <w:r>
              <w:rPr>
                <w:lang w:eastAsia="tr-TR"/>
              </w:rPr>
              <w:t>Mean</w:t>
            </w:r>
            <w:proofErr w:type="spellEnd"/>
            <w:r>
              <w:rPr>
                <w:lang w:eastAsia="tr-TR"/>
              </w:rPr>
              <w:t xml:space="preserve"> </w:t>
            </w:r>
            <w:proofErr w:type="spellStart"/>
            <w:r>
              <w:rPr>
                <w:lang w:eastAsia="tr-TR"/>
              </w:rPr>
              <w:t>Absolute</w:t>
            </w:r>
            <w:proofErr w:type="spellEnd"/>
            <w:r>
              <w:rPr>
                <w:lang w:eastAsia="tr-TR"/>
              </w:rPr>
              <w:t xml:space="preserve"> </w:t>
            </w:r>
            <w:proofErr w:type="spellStart"/>
            <w:r>
              <w:rPr>
                <w:lang w:eastAsia="tr-TR"/>
              </w:rPr>
              <w:t>Percantage</w:t>
            </w:r>
            <w:proofErr w:type="spellEnd"/>
            <w:r>
              <w:rPr>
                <w:lang w:eastAsia="tr-TR"/>
              </w:rPr>
              <w:t xml:space="preserve"> </w:t>
            </w:r>
            <w:proofErr w:type="spellStart"/>
            <w:r>
              <w:rPr>
                <w:lang w:eastAsia="tr-TR"/>
              </w:rPr>
              <w:t>Error</w:t>
            </w:r>
            <w:proofErr w:type="spellEnd"/>
            <w:r>
              <w:rPr>
                <w:lang w:eastAsia="tr-TR"/>
              </w:rPr>
              <w:t xml:space="preserve">, Erişim Adresi: </w:t>
            </w:r>
            <w:hyperlink r:id="rId41" w:history="1">
              <w:r w:rsidRPr="00972A21">
                <w:rPr>
                  <w:rStyle w:val="Kpr"/>
                  <w:lang w:eastAsia="tr-TR"/>
                </w:rPr>
                <w:t>https://en.wikipedia.org/wiki/Mean_absolute_percentage_error</w:t>
              </w:r>
            </w:hyperlink>
            <w:r>
              <w:rPr>
                <w:lang w:eastAsia="tr-TR"/>
              </w:rPr>
              <w:t>,</w:t>
            </w:r>
          </w:p>
          <w:p w14:paraId="4BF5AC94" w14:textId="1592B5A3" w:rsidR="00972A21" w:rsidRDefault="00972A21" w:rsidP="00B52DFE">
            <w:pPr>
              <w:pStyle w:val="ListeParagraf"/>
              <w:rPr>
                <w:lang w:eastAsia="tr-TR"/>
              </w:rPr>
            </w:pPr>
            <w:r>
              <w:rPr>
                <w:lang w:eastAsia="tr-TR"/>
              </w:rPr>
              <w:t>Erişim Tarihi: 30.11.2021</w:t>
            </w:r>
          </w:p>
        </w:tc>
      </w:tr>
      <w:tr w:rsidR="00AC57D7" w:rsidRPr="009436EE" w14:paraId="5D601946" w14:textId="77777777" w:rsidTr="00D34E6C">
        <w:tc>
          <w:tcPr>
            <w:tcW w:w="616" w:type="dxa"/>
            <w:shd w:val="clear" w:color="auto" w:fill="auto"/>
          </w:tcPr>
          <w:p w14:paraId="73D4741E" w14:textId="64D53262" w:rsidR="00AC57D7" w:rsidRDefault="00AC57D7" w:rsidP="00E0208A">
            <w:pPr>
              <w:spacing w:after="0" w:line="240" w:lineRule="auto"/>
              <w:rPr>
                <w:rFonts w:eastAsia="Times New Roman"/>
                <w:kern w:val="0"/>
                <w:szCs w:val="24"/>
                <w:lang w:eastAsia="tr-TR"/>
              </w:rPr>
            </w:pPr>
            <w:r>
              <w:rPr>
                <w:rFonts w:eastAsia="Times New Roman"/>
                <w:kern w:val="0"/>
                <w:szCs w:val="24"/>
                <w:lang w:eastAsia="tr-TR"/>
              </w:rPr>
              <w:lastRenderedPageBreak/>
              <w:t>[20]</w:t>
            </w:r>
          </w:p>
        </w:tc>
        <w:tc>
          <w:tcPr>
            <w:tcW w:w="238" w:type="dxa"/>
            <w:shd w:val="clear" w:color="auto" w:fill="auto"/>
          </w:tcPr>
          <w:p w14:paraId="38779085" w14:textId="77777777" w:rsidR="00AC57D7" w:rsidRPr="009436EE" w:rsidRDefault="00AC57D7" w:rsidP="006B36BE">
            <w:pPr>
              <w:spacing w:after="0" w:line="240" w:lineRule="auto"/>
              <w:rPr>
                <w:rFonts w:eastAsia="Times New Roman"/>
                <w:kern w:val="0"/>
                <w:szCs w:val="24"/>
                <w:lang w:eastAsia="tr-TR"/>
              </w:rPr>
            </w:pPr>
          </w:p>
        </w:tc>
        <w:tc>
          <w:tcPr>
            <w:tcW w:w="7474" w:type="dxa"/>
            <w:shd w:val="clear" w:color="auto" w:fill="auto"/>
          </w:tcPr>
          <w:p w14:paraId="5DF00E43" w14:textId="561EBDEC" w:rsidR="00AC57D7" w:rsidRDefault="00B87896" w:rsidP="00B52DFE">
            <w:pPr>
              <w:pStyle w:val="ListeParagraf"/>
              <w:rPr>
                <w:lang w:eastAsia="tr-TR"/>
              </w:rPr>
            </w:pPr>
            <w:r>
              <w:rPr>
                <w:lang w:eastAsia="tr-TR"/>
              </w:rPr>
              <w:t xml:space="preserve">TradeMap </w:t>
            </w:r>
            <w:r w:rsidR="00AC57D7">
              <w:rPr>
                <w:lang w:eastAsia="tr-TR"/>
              </w:rPr>
              <w:t xml:space="preserve">Erişim Adresi: </w:t>
            </w:r>
            <w:hyperlink r:id="rId42" w:history="1">
              <w:r w:rsidR="00AC57D7" w:rsidRPr="004F205C">
                <w:rPr>
                  <w:rStyle w:val="Kpr"/>
                  <w:lang w:eastAsia="tr-TR"/>
                </w:rPr>
                <w:t>www.trademap.org</w:t>
              </w:r>
            </w:hyperlink>
            <w:r w:rsidR="00AC57D7">
              <w:rPr>
                <w:lang w:eastAsia="tr-TR"/>
              </w:rPr>
              <w:t>, Erişim Tarihi: 22.10.2021</w:t>
            </w:r>
          </w:p>
        </w:tc>
      </w:tr>
    </w:tbl>
    <w:p w14:paraId="5382BE72" w14:textId="7A12EF6D" w:rsidR="00E80E12" w:rsidRDefault="00E80E12" w:rsidP="00AE4761">
      <w:pPr>
        <w:pStyle w:val="SonSayfalarBasligiSau"/>
      </w:pPr>
    </w:p>
    <w:p w14:paraId="437810E6" w14:textId="77777777" w:rsidR="00E80E12" w:rsidRDefault="00E80E12" w:rsidP="00AE4761">
      <w:pPr>
        <w:pStyle w:val="SonSayfalarBasligiSau"/>
      </w:pPr>
    </w:p>
    <w:p w14:paraId="42F87248" w14:textId="77777777" w:rsidR="00E80E12" w:rsidRDefault="00E80E12" w:rsidP="00AE4761">
      <w:pPr>
        <w:pStyle w:val="SonSayfalarBasligiSau"/>
      </w:pPr>
    </w:p>
    <w:p w14:paraId="04987CEA" w14:textId="77777777" w:rsidR="00E80E12" w:rsidRDefault="00E80E12" w:rsidP="00AE4761">
      <w:pPr>
        <w:pStyle w:val="SonSayfalarBasligiSau"/>
      </w:pPr>
    </w:p>
    <w:p w14:paraId="47C56079" w14:textId="5AF0E033" w:rsidR="00E80E12" w:rsidRDefault="00E80E12" w:rsidP="00AE4761">
      <w:pPr>
        <w:pStyle w:val="SonSayfalarBasligiSau"/>
      </w:pPr>
    </w:p>
    <w:p w14:paraId="65D5DED0" w14:textId="58D1CD0B" w:rsidR="00E76DFF" w:rsidRDefault="00E76DFF" w:rsidP="00AE4761">
      <w:pPr>
        <w:pStyle w:val="SonSayfalarBasligiSau"/>
      </w:pPr>
    </w:p>
    <w:p w14:paraId="03B40607" w14:textId="67F16B77" w:rsidR="00E76DFF" w:rsidRDefault="00E76DFF" w:rsidP="00AE4761">
      <w:pPr>
        <w:pStyle w:val="SonSayfalarBasligiSau"/>
      </w:pPr>
    </w:p>
    <w:p w14:paraId="33B4A05A" w14:textId="7D44836C" w:rsidR="00E76DFF" w:rsidRDefault="00E76DFF" w:rsidP="00AE4761">
      <w:pPr>
        <w:pStyle w:val="SonSayfalarBasligiSau"/>
      </w:pPr>
    </w:p>
    <w:p w14:paraId="4872CF6E" w14:textId="33CE9E29" w:rsidR="00E76DFF" w:rsidRDefault="00E76DFF" w:rsidP="00AE4761">
      <w:pPr>
        <w:pStyle w:val="SonSayfalarBasligiSau"/>
      </w:pPr>
    </w:p>
    <w:p w14:paraId="1896645D" w14:textId="16468243" w:rsidR="00E76DFF" w:rsidRDefault="00E76DFF" w:rsidP="00AE4761">
      <w:pPr>
        <w:pStyle w:val="SonSayfalarBasligiSau"/>
      </w:pPr>
    </w:p>
    <w:p w14:paraId="29FFFB57" w14:textId="4A0E1436" w:rsidR="00E76DFF" w:rsidRDefault="00E76DFF" w:rsidP="00AE4761">
      <w:pPr>
        <w:pStyle w:val="SonSayfalarBasligiSau"/>
      </w:pPr>
    </w:p>
    <w:p w14:paraId="192A41AD" w14:textId="313ABC5F" w:rsidR="00E76DFF" w:rsidRDefault="00E76DFF" w:rsidP="00AE4761">
      <w:pPr>
        <w:pStyle w:val="SonSayfalarBasligiSau"/>
      </w:pPr>
    </w:p>
    <w:p w14:paraId="3559559D" w14:textId="4D4334E3" w:rsidR="00E76DFF" w:rsidRDefault="00E76DFF" w:rsidP="00AE4761">
      <w:pPr>
        <w:pStyle w:val="SonSayfalarBasligiSau"/>
      </w:pPr>
    </w:p>
    <w:p w14:paraId="2650CB72" w14:textId="0E362FDD" w:rsidR="00E76DFF" w:rsidRDefault="00E76DFF" w:rsidP="00AE4761">
      <w:pPr>
        <w:pStyle w:val="SonSayfalarBasligiSau"/>
      </w:pPr>
    </w:p>
    <w:p w14:paraId="4FD6F565" w14:textId="54FE986C" w:rsidR="00E76DFF" w:rsidRDefault="00E76DFF" w:rsidP="00AE4761">
      <w:pPr>
        <w:pStyle w:val="SonSayfalarBasligiSau"/>
      </w:pPr>
    </w:p>
    <w:p w14:paraId="462A4AD0" w14:textId="6B411354" w:rsidR="00E76DFF" w:rsidRDefault="00E76DFF" w:rsidP="00AE4761">
      <w:pPr>
        <w:pStyle w:val="SonSayfalarBasligiSau"/>
      </w:pPr>
    </w:p>
    <w:p w14:paraId="3A8F722E" w14:textId="46389ADC" w:rsidR="00E76DFF" w:rsidRDefault="00E76DFF" w:rsidP="00AE4761">
      <w:pPr>
        <w:pStyle w:val="SonSayfalarBasligiSau"/>
      </w:pPr>
    </w:p>
    <w:p w14:paraId="0499BB4C" w14:textId="1727FF80" w:rsidR="00E76DFF" w:rsidRDefault="00E76DFF" w:rsidP="00AE4761">
      <w:pPr>
        <w:pStyle w:val="SonSayfalarBasligiSau"/>
      </w:pPr>
    </w:p>
    <w:p w14:paraId="74818533" w14:textId="288DF4F7" w:rsidR="00E76DFF" w:rsidRDefault="00E76DFF" w:rsidP="00AE4761">
      <w:pPr>
        <w:pStyle w:val="SonSayfalarBasligiSau"/>
      </w:pPr>
    </w:p>
    <w:p w14:paraId="68FB64CB" w14:textId="112E8598" w:rsidR="00E76DFF" w:rsidRDefault="00E76DFF" w:rsidP="00AE4761">
      <w:pPr>
        <w:pStyle w:val="SonSayfalarBasligiSau"/>
      </w:pPr>
    </w:p>
    <w:p w14:paraId="40C7C733" w14:textId="270A79EA" w:rsidR="00E76DFF" w:rsidRDefault="00E76DFF" w:rsidP="00AE4761">
      <w:pPr>
        <w:pStyle w:val="SonSayfalarBasligiSau"/>
      </w:pPr>
    </w:p>
    <w:p w14:paraId="57F3BEE1" w14:textId="158349A0" w:rsidR="00E76DFF" w:rsidRDefault="00E76DFF" w:rsidP="00AE4761">
      <w:pPr>
        <w:pStyle w:val="SonSayfalarBasligiSau"/>
      </w:pPr>
    </w:p>
    <w:p w14:paraId="68AC337F" w14:textId="7D944B0A" w:rsidR="00E76DFF" w:rsidRDefault="00E76DFF" w:rsidP="00AE4761">
      <w:pPr>
        <w:pStyle w:val="SonSayfalarBasligiSau"/>
      </w:pPr>
    </w:p>
    <w:p w14:paraId="3D0FACDA" w14:textId="7DB05F01" w:rsidR="00E76DFF" w:rsidRDefault="00E76DFF" w:rsidP="00AE4761">
      <w:pPr>
        <w:pStyle w:val="SonSayfalarBasligiSau"/>
      </w:pPr>
    </w:p>
    <w:p w14:paraId="72399D0D" w14:textId="05846172" w:rsidR="00E76DFF" w:rsidRDefault="00E76DFF" w:rsidP="00AE4761">
      <w:pPr>
        <w:pStyle w:val="SonSayfalarBasligiSau"/>
      </w:pPr>
    </w:p>
    <w:p w14:paraId="429B007F" w14:textId="5D43EA74" w:rsidR="00E76DFF" w:rsidRDefault="00E76DFF" w:rsidP="00AE4761">
      <w:pPr>
        <w:pStyle w:val="SonSayfalarBasligiSau"/>
      </w:pPr>
    </w:p>
    <w:p w14:paraId="11864746" w14:textId="011062A6" w:rsidR="00E76DFF" w:rsidRDefault="00E76DFF" w:rsidP="00AE4761">
      <w:pPr>
        <w:pStyle w:val="SonSayfalarBasligiSau"/>
      </w:pPr>
    </w:p>
    <w:p w14:paraId="6CA5375E" w14:textId="44E6268B" w:rsidR="00E76DFF" w:rsidRDefault="00E76DFF" w:rsidP="00AE4761">
      <w:pPr>
        <w:pStyle w:val="SonSayfalarBasligiSau"/>
      </w:pPr>
    </w:p>
    <w:p w14:paraId="4C61895F" w14:textId="3DF85C90" w:rsidR="00E76DFF" w:rsidRDefault="00E76DFF" w:rsidP="00AE4761">
      <w:pPr>
        <w:pStyle w:val="SonSayfalarBasligiSau"/>
      </w:pPr>
    </w:p>
    <w:p w14:paraId="7C03CD1C" w14:textId="28F57315" w:rsidR="00E76DFF" w:rsidRDefault="00E76DFF" w:rsidP="00AE4761">
      <w:pPr>
        <w:pStyle w:val="SonSayfalarBasligiSau"/>
      </w:pPr>
    </w:p>
    <w:p w14:paraId="6B4CB755" w14:textId="046B9310" w:rsidR="00E76DFF" w:rsidRDefault="00E76DFF" w:rsidP="00AE4761">
      <w:pPr>
        <w:pStyle w:val="SonSayfalarBasligiSau"/>
      </w:pPr>
    </w:p>
    <w:p w14:paraId="2DF58E00" w14:textId="18BDE228" w:rsidR="00E76DFF" w:rsidRDefault="00E76DFF" w:rsidP="00AE4761">
      <w:pPr>
        <w:pStyle w:val="SonSayfalarBasligiSau"/>
      </w:pPr>
    </w:p>
    <w:p w14:paraId="4799C5A3" w14:textId="08DF2668" w:rsidR="00E76DFF" w:rsidRDefault="00E76DFF" w:rsidP="00AE4761">
      <w:pPr>
        <w:pStyle w:val="SonSayfalarBasligiSau"/>
      </w:pPr>
    </w:p>
    <w:p w14:paraId="73D127F7" w14:textId="1650FCFB" w:rsidR="00E76DFF" w:rsidRDefault="00E76DFF" w:rsidP="00AE4761">
      <w:pPr>
        <w:pStyle w:val="SonSayfalarBasligiSau"/>
      </w:pPr>
    </w:p>
    <w:p w14:paraId="3C05DEC2" w14:textId="3E525894" w:rsidR="00E76DFF" w:rsidRDefault="00E76DFF" w:rsidP="00AE4761">
      <w:pPr>
        <w:pStyle w:val="SonSayfalarBasligiSau"/>
      </w:pPr>
    </w:p>
    <w:p w14:paraId="781D0200" w14:textId="30C017DC" w:rsidR="00E76DFF" w:rsidRDefault="00E76DFF" w:rsidP="00AE4761">
      <w:pPr>
        <w:pStyle w:val="SonSayfalarBasligiSau"/>
      </w:pPr>
    </w:p>
    <w:p w14:paraId="546018D4" w14:textId="3A741D79" w:rsidR="00E76DFF" w:rsidRDefault="00E76DFF" w:rsidP="00AE4761">
      <w:pPr>
        <w:pStyle w:val="SonSayfalarBasligiSau"/>
      </w:pPr>
    </w:p>
    <w:p w14:paraId="139B86BF" w14:textId="11DA58DC" w:rsidR="00E76DFF" w:rsidRDefault="00E76DFF" w:rsidP="00AE4761">
      <w:pPr>
        <w:pStyle w:val="SonSayfalarBasligiSau"/>
      </w:pPr>
    </w:p>
    <w:p w14:paraId="008FACD8" w14:textId="2544A1A5" w:rsidR="00E76DFF" w:rsidRDefault="00E76DFF" w:rsidP="00AE4761">
      <w:pPr>
        <w:pStyle w:val="SonSayfalarBasligiSau"/>
      </w:pPr>
    </w:p>
    <w:p w14:paraId="73A1C6F3" w14:textId="77777777" w:rsidR="00E76DFF" w:rsidRDefault="00E76DFF" w:rsidP="00AE4761">
      <w:pPr>
        <w:pStyle w:val="SonSayfalarBasligiSau"/>
      </w:pPr>
    </w:p>
    <w:p w14:paraId="2C762C30" w14:textId="68FCDD5E" w:rsidR="005B05F8" w:rsidRPr="009436EE" w:rsidRDefault="005B05F8" w:rsidP="005F7DA9">
      <w:pPr>
        <w:pStyle w:val="SonSayfalarBasligiSau"/>
        <w:rPr>
          <w:sz w:val="24"/>
          <w:szCs w:val="24"/>
        </w:rPr>
      </w:pPr>
      <w:bookmarkStart w:id="129" w:name="_Toc91431608"/>
      <w:r w:rsidRPr="009436EE">
        <w:lastRenderedPageBreak/>
        <w:t>EKLER</w:t>
      </w:r>
      <w:bookmarkEnd w:id="129"/>
    </w:p>
    <w:p w14:paraId="4C89EC87" w14:textId="77777777" w:rsidR="005B05F8" w:rsidRPr="009436EE" w:rsidRDefault="005B05F8" w:rsidP="003D76D9">
      <w:pPr>
        <w:spacing w:after="0" w:line="360" w:lineRule="auto"/>
        <w:jc w:val="both"/>
        <w:rPr>
          <w:rFonts w:eastAsia="Times New Roman"/>
          <w:kern w:val="0"/>
          <w:szCs w:val="24"/>
          <w:lang w:eastAsia="tr-TR"/>
        </w:rPr>
      </w:pPr>
    </w:p>
    <w:p w14:paraId="6243CEA2" w14:textId="5F11B706" w:rsidR="005B05F8" w:rsidRDefault="005B05F8" w:rsidP="003D76D9">
      <w:pPr>
        <w:spacing w:after="0" w:line="360" w:lineRule="auto"/>
        <w:jc w:val="both"/>
        <w:rPr>
          <w:rFonts w:eastAsia="Times New Roman"/>
          <w:kern w:val="0"/>
          <w:szCs w:val="24"/>
          <w:lang w:eastAsia="tr-TR"/>
        </w:rPr>
      </w:pPr>
    </w:p>
    <w:p w14:paraId="45A73B3E" w14:textId="2DC32957" w:rsidR="00CD4B09" w:rsidRPr="00CD4B09" w:rsidRDefault="00CD4B09" w:rsidP="00CD4B09">
      <w:pPr>
        <w:pStyle w:val="BolumIlkParagrafSau"/>
        <w:rPr>
          <w:b/>
          <w:sz w:val="28"/>
        </w:rPr>
      </w:pPr>
      <w:r w:rsidRPr="005F7DA9">
        <w:rPr>
          <w:rStyle w:val="BaslikBosluklariChar"/>
        </w:rPr>
        <w:t>EK A</w:t>
      </w:r>
      <w:r w:rsidRPr="009436EE">
        <w:rPr>
          <w:b/>
          <w:sz w:val="28"/>
        </w:rPr>
        <w:t xml:space="preserve">: </w:t>
      </w:r>
      <w:r w:rsidR="007321E3">
        <w:t>Veri Setleri Yapısı</w:t>
      </w:r>
    </w:p>
    <w:tbl>
      <w:tblPr>
        <w:tblStyle w:val="TabloKlavuzu"/>
        <w:tblW w:w="0" w:type="auto"/>
        <w:tblLook w:val="04A0" w:firstRow="1" w:lastRow="0" w:firstColumn="1" w:lastColumn="0" w:noHBand="0" w:noVBand="1"/>
      </w:tblPr>
      <w:tblGrid>
        <w:gridCol w:w="1372"/>
        <w:gridCol w:w="1419"/>
        <w:gridCol w:w="1419"/>
        <w:gridCol w:w="1450"/>
        <w:gridCol w:w="1527"/>
        <w:gridCol w:w="1249"/>
      </w:tblGrid>
      <w:tr w:rsidR="00EC19EA" w:rsidRPr="00B633A4" w14:paraId="3C6F8992" w14:textId="0547A35D" w:rsidTr="00B633A4">
        <w:tc>
          <w:tcPr>
            <w:tcW w:w="1372" w:type="dxa"/>
            <w:vAlign w:val="center"/>
          </w:tcPr>
          <w:p w14:paraId="65932FDF" w14:textId="25E0ADE1"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Veri Seti İsmi</w:t>
            </w:r>
          </w:p>
        </w:tc>
        <w:tc>
          <w:tcPr>
            <w:tcW w:w="1419" w:type="dxa"/>
            <w:vAlign w:val="center"/>
          </w:tcPr>
          <w:p w14:paraId="5AA065A3" w14:textId="61154FCA"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Satır Sayısı</w:t>
            </w:r>
          </w:p>
        </w:tc>
        <w:tc>
          <w:tcPr>
            <w:tcW w:w="1419" w:type="dxa"/>
            <w:vAlign w:val="center"/>
          </w:tcPr>
          <w:p w14:paraId="56680012" w14:textId="26F241CC"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Sütun Sayısı</w:t>
            </w:r>
          </w:p>
        </w:tc>
        <w:tc>
          <w:tcPr>
            <w:tcW w:w="1450" w:type="dxa"/>
            <w:vAlign w:val="center"/>
          </w:tcPr>
          <w:p w14:paraId="6ED794EB" w14:textId="11B21F66"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Sayısal Sütun Sayısı</w:t>
            </w:r>
          </w:p>
        </w:tc>
        <w:tc>
          <w:tcPr>
            <w:tcW w:w="1527" w:type="dxa"/>
            <w:vAlign w:val="center"/>
          </w:tcPr>
          <w:p w14:paraId="5F78E82A" w14:textId="763BDA4C"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Kategorik Sütun Sayısı</w:t>
            </w:r>
          </w:p>
        </w:tc>
        <w:tc>
          <w:tcPr>
            <w:tcW w:w="1249" w:type="dxa"/>
            <w:vAlign w:val="center"/>
          </w:tcPr>
          <w:p w14:paraId="2852C8CE" w14:textId="27B86270"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 xml:space="preserve">Kategorik </w:t>
            </w:r>
            <w:r w:rsidR="00D16592" w:rsidRPr="00B633A4">
              <w:rPr>
                <w:rFonts w:eastAsia="Times New Roman"/>
                <w:kern w:val="0"/>
                <w:sz w:val="20"/>
                <w:szCs w:val="20"/>
                <w:lang w:eastAsia="tr-TR"/>
              </w:rPr>
              <w:t>F</w:t>
            </w:r>
            <w:r w:rsidRPr="00B633A4">
              <w:rPr>
                <w:rFonts w:eastAsia="Times New Roman"/>
                <w:kern w:val="0"/>
                <w:sz w:val="20"/>
                <w:szCs w:val="20"/>
                <w:lang w:eastAsia="tr-TR"/>
              </w:rPr>
              <w:t>akat Kardinal Sütun sayısı</w:t>
            </w:r>
          </w:p>
        </w:tc>
      </w:tr>
      <w:tr w:rsidR="00EC19EA" w:rsidRPr="00B633A4" w14:paraId="4C7E731A" w14:textId="0AEE4C26" w:rsidTr="00B633A4">
        <w:tc>
          <w:tcPr>
            <w:tcW w:w="1372" w:type="dxa"/>
            <w:vAlign w:val="center"/>
          </w:tcPr>
          <w:p w14:paraId="1583C382" w14:textId="1362E7B3" w:rsidR="00EC19EA" w:rsidRPr="00B633A4" w:rsidRDefault="00660404" w:rsidP="00B633A4">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import-exported-value</w:t>
            </w:r>
            <w:proofErr w:type="spellEnd"/>
          </w:p>
        </w:tc>
        <w:tc>
          <w:tcPr>
            <w:tcW w:w="1419" w:type="dxa"/>
            <w:vAlign w:val="center"/>
          </w:tcPr>
          <w:p w14:paraId="7AF00972" w14:textId="285FE22A"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1293</w:t>
            </w:r>
          </w:p>
        </w:tc>
        <w:tc>
          <w:tcPr>
            <w:tcW w:w="1419" w:type="dxa"/>
            <w:vAlign w:val="center"/>
          </w:tcPr>
          <w:p w14:paraId="65A75598" w14:textId="61D6A893"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14</w:t>
            </w:r>
          </w:p>
        </w:tc>
        <w:tc>
          <w:tcPr>
            <w:tcW w:w="1450" w:type="dxa"/>
            <w:vAlign w:val="center"/>
          </w:tcPr>
          <w:p w14:paraId="5F8B99BC" w14:textId="495A99E8"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w:t>
            </w:r>
          </w:p>
        </w:tc>
        <w:tc>
          <w:tcPr>
            <w:tcW w:w="1527" w:type="dxa"/>
            <w:vAlign w:val="center"/>
          </w:tcPr>
          <w:p w14:paraId="0995A242" w14:textId="33CF3AEB"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c>
          <w:tcPr>
            <w:tcW w:w="1249" w:type="dxa"/>
            <w:vAlign w:val="center"/>
          </w:tcPr>
          <w:p w14:paraId="72EC01F4" w14:textId="3014077D"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r>
      <w:tr w:rsidR="00EC19EA" w:rsidRPr="00B633A4" w14:paraId="34229787" w14:textId="6313D7AA" w:rsidTr="00B633A4">
        <w:tc>
          <w:tcPr>
            <w:tcW w:w="1372" w:type="dxa"/>
            <w:vAlign w:val="center"/>
          </w:tcPr>
          <w:p w14:paraId="68233A61" w14:textId="35692CA5" w:rsidR="00EC19EA" w:rsidRPr="00B633A4" w:rsidRDefault="00660404" w:rsidP="00B633A4">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export-imported-value</w:t>
            </w:r>
            <w:proofErr w:type="spellEnd"/>
          </w:p>
        </w:tc>
        <w:tc>
          <w:tcPr>
            <w:tcW w:w="1419" w:type="dxa"/>
            <w:vAlign w:val="center"/>
          </w:tcPr>
          <w:p w14:paraId="2A83863D" w14:textId="34A79EED"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1304</w:t>
            </w:r>
          </w:p>
        </w:tc>
        <w:tc>
          <w:tcPr>
            <w:tcW w:w="1419" w:type="dxa"/>
            <w:vAlign w:val="center"/>
          </w:tcPr>
          <w:p w14:paraId="12C19453" w14:textId="210E542A"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14</w:t>
            </w:r>
          </w:p>
        </w:tc>
        <w:tc>
          <w:tcPr>
            <w:tcW w:w="1450" w:type="dxa"/>
            <w:vAlign w:val="center"/>
          </w:tcPr>
          <w:p w14:paraId="2763F68A" w14:textId="7BEF5F73"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w:t>
            </w:r>
          </w:p>
        </w:tc>
        <w:tc>
          <w:tcPr>
            <w:tcW w:w="1527" w:type="dxa"/>
            <w:vAlign w:val="center"/>
          </w:tcPr>
          <w:p w14:paraId="40F5E36D" w14:textId="3D5D122D"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c>
          <w:tcPr>
            <w:tcW w:w="1249" w:type="dxa"/>
            <w:vAlign w:val="center"/>
          </w:tcPr>
          <w:p w14:paraId="0B456F80" w14:textId="368F16F3"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r>
      <w:tr w:rsidR="00660404" w:rsidRPr="00B633A4" w14:paraId="2D4016AA" w14:textId="77777777" w:rsidTr="00B633A4">
        <w:tc>
          <w:tcPr>
            <w:tcW w:w="1372" w:type="dxa"/>
            <w:vAlign w:val="center"/>
          </w:tcPr>
          <w:p w14:paraId="4C0B78F4" w14:textId="6C64565D" w:rsidR="00660404" w:rsidRDefault="00660404" w:rsidP="00B633A4">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exporter-product</w:t>
            </w:r>
            <w:proofErr w:type="spellEnd"/>
          </w:p>
        </w:tc>
        <w:tc>
          <w:tcPr>
            <w:tcW w:w="1419" w:type="dxa"/>
            <w:vAlign w:val="center"/>
          </w:tcPr>
          <w:p w14:paraId="6F2BFECE" w14:textId="291EF3D8"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587</w:t>
            </w:r>
          </w:p>
        </w:tc>
        <w:tc>
          <w:tcPr>
            <w:tcW w:w="1419" w:type="dxa"/>
            <w:vAlign w:val="center"/>
          </w:tcPr>
          <w:p w14:paraId="05DB20B2" w14:textId="1F0AC4A0"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15</w:t>
            </w:r>
          </w:p>
        </w:tc>
        <w:tc>
          <w:tcPr>
            <w:tcW w:w="1450" w:type="dxa"/>
            <w:vAlign w:val="center"/>
          </w:tcPr>
          <w:p w14:paraId="428209E1" w14:textId="794C4B98"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w:t>
            </w:r>
          </w:p>
        </w:tc>
        <w:tc>
          <w:tcPr>
            <w:tcW w:w="1527" w:type="dxa"/>
            <w:vAlign w:val="center"/>
          </w:tcPr>
          <w:p w14:paraId="11C1E5F1" w14:textId="7EFD0153"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2</w:t>
            </w:r>
          </w:p>
        </w:tc>
        <w:tc>
          <w:tcPr>
            <w:tcW w:w="1249" w:type="dxa"/>
            <w:vAlign w:val="center"/>
          </w:tcPr>
          <w:p w14:paraId="569F02ED" w14:textId="4B28B7C6"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r>
      <w:tr w:rsidR="00660404" w:rsidRPr="00B633A4" w14:paraId="72290100" w14:textId="77777777" w:rsidTr="00B633A4">
        <w:tc>
          <w:tcPr>
            <w:tcW w:w="1372" w:type="dxa"/>
            <w:vAlign w:val="center"/>
          </w:tcPr>
          <w:p w14:paraId="4F68D3B1" w14:textId="49A483A4" w:rsidR="00660404" w:rsidRDefault="00660404" w:rsidP="00B633A4">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importer-product</w:t>
            </w:r>
            <w:proofErr w:type="spellEnd"/>
          </w:p>
        </w:tc>
        <w:tc>
          <w:tcPr>
            <w:tcW w:w="1419" w:type="dxa"/>
            <w:vAlign w:val="center"/>
          </w:tcPr>
          <w:p w14:paraId="038E0007" w14:textId="788CAFCC"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587</w:t>
            </w:r>
          </w:p>
        </w:tc>
        <w:tc>
          <w:tcPr>
            <w:tcW w:w="1419" w:type="dxa"/>
            <w:vAlign w:val="center"/>
          </w:tcPr>
          <w:p w14:paraId="79A3AE08" w14:textId="033EE279"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15</w:t>
            </w:r>
          </w:p>
        </w:tc>
        <w:tc>
          <w:tcPr>
            <w:tcW w:w="1450" w:type="dxa"/>
            <w:vAlign w:val="center"/>
          </w:tcPr>
          <w:p w14:paraId="17587087" w14:textId="1FEBE9B7"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w:t>
            </w:r>
          </w:p>
        </w:tc>
        <w:tc>
          <w:tcPr>
            <w:tcW w:w="1527" w:type="dxa"/>
            <w:vAlign w:val="center"/>
          </w:tcPr>
          <w:p w14:paraId="36E1BC31" w14:textId="3871E553"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2</w:t>
            </w:r>
          </w:p>
        </w:tc>
        <w:tc>
          <w:tcPr>
            <w:tcW w:w="1249" w:type="dxa"/>
            <w:vAlign w:val="center"/>
          </w:tcPr>
          <w:p w14:paraId="0CFD72C7" w14:textId="047784D0"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r>
    </w:tbl>
    <w:p w14:paraId="5F846EEB" w14:textId="76A00E8D" w:rsidR="0021044D" w:rsidRDefault="0021044D" w:rsidP="003D76D9">
      <w:pPr>
        <w:spacing w:after="0" w:line="360" w:lineRule="auto"/>
        <w:jc w:val="both"/>
        <w:rPr>
          <w:rFonts w:eastAsia="Times New Roman"/>
          <w:kern w:val="0"/>
          <w:szCs w:val="24"/>
          <w:lang w:eastAsia="tr-TR"/>
        </w:rPr>
      </w:pPr>
    </w:p>
    <w:p w14:paraId="755B279D" w14:textId="450B9D8F" w:rsidR="0021044D" w:rsidRDefault="0021044D" w:rsidP="003D76D9">
      <w:pPr>
        <w:spacing w:after="0" w:line="360" w:lineRule="auto"/>
        <w:jc w:val="both"/>
        <w:rPr>
          <w:rFonts w:eastAsia="Times New Roman"/>
          <w:kern w:val="0"/>
          <w:szCs w:val="24"/>
          <w:lang w:eastAsia="tr-TR"/>
        </w:rPr>
      </w:pPr>
    </w:p>
    <w:p w14:paraId="2739CDD3" w14:textId="05D0BBC6" w:rsidR="00671CC2" w:rsidRPr="00CD4B09" w:rsidRDefault="00671CC2" w:rsidP="00671CC2">
      <w:pPr>
        <w:pStyle w:val="BolumIlkParagrafSau"/>
        <w:rPr>
          <w:b/>
          <w:sz w:val="28"/>
        </w:rPr>
      </w:pPr>
      <w:r w:rsidRPr="005F7DA9">
        <w:rPr>
          <w:rStyle w:val="BaslikBosluklariChar"/>
        </w:rPr>
        <w:t>EK B</w:t>
      </w:r>
      <w:r w:rsidRPr="009436EE">
        <w:rPr>
          <w:b/>
          <w:sz w:val="28"/>
        </w:rPr>
        <w:t xml:space="preserve">: </w:t>
      </w:r>
      <w:r>
        <w:t xml:space="preserve">Veri Setleri </w:t>
      </w:r>
      <w:r w:rsidR="006D6C8B">
        <w:t>Kategorik Değişken Sayısı</w:t>
      </w:r>
    </w:p>
    <w:p w14:paraId="69A84399" w14:textId="77363DD0" w:rsidR="0021044D" w:rsidRDefault="0021044D" w:rsidP="003D76D9">
      <w:pPr>
        <w:spacing w:after="0" w:line="360" w:lineRule="auto"/>
        <w:jc w:val="both"/>
        <w:rPr>
          <w:rFonts w:eastAsia="Times New Roman"/>
          <w:kern w:val="0"/>
          <w:szCs w:val="24"/>
          <w:lang w:eastAsia="tr-TR"/>
        </w:rPr>
      </w:pPr>
    </w:p>
    <w:tbl>
      <w:tblPr>
        <w:tblStyle w:val="TabloKlavuzu"/>
        <w:tblW w:w="0" w:type="auto"/>
        <w:tblLook w:val="04A0" w:firstRow="1" w:lastRow="0" w:firstColumn="1" w:lastColumn="0" w:noHBand="0" w:noVBand="1"/>
      </w:tblPr>
      <w:tblGrid>
        <w:gridCol w:w="2786"/>
        <w:gridCol w:w="2787"/>
        <w:gridCol w:w="2787"/>
      </w:tblGrid>
      <w:tr w:rsidR="00A57301" w14:paraId="4F026577" w14:textId="77777777" w:rsidTr="006A2715">
        <w:tc>
          <w:tcPr>
            <w:tcW w:w="2786" w:type="dxa"/>
            <w:vAlign w:val="center"/>
          </w:tcPr>
          <w:p w14:paraId="75117706" w14:textId="2E8A9E8F" w:rsidR="00A57301" w:rsidRDefault="00A57301" w:rsidP="006A2715">
            <w:pPr>
              <w:spacing w:after="0" w:line="360" w:lineRule="auto"/>
              <w:jc w:val="center"/>
              <w:rPr>
                <w:rFonts w:eastAsia="Times New Roman"/>
                <w:kern w:val="0"/>
                <w:szCs w:val="24"/>
                <w:lang w:eastAsia="tr-TR"/>
              </w:rPr>
            </w:pPr>
            <w:r>
              <w:rPr>
                <w:rFonts w:eastAsia="Times New Roman"/>
                <w:kern w:val="0"/>
                <w:szCs w:val="24"/>
                <w:lang w:eastAsia="tr-TR"/>
              </w:rPr>
              <w:t>V</w:t>
            </w:r>
            <w:r>
              <w:rPr>
                <w:rFonts w:eastAsia="Times New Roman"/>
                <w:szCs w:val="24"/>
              </w:rPr>
              <w:t>eri Seti İsmi</w:t>
            </w:r>
          </w:p>
        </w:tc>
        <w:tc>
          <w:tcPr>
            <w:tcW w:w="2787" w:type="dxa"/>
            <w:vAlign w:val="center"/>
          </w:tcPr>
          <w:p w14:paraId="3A101325" w14:textId="7D213FB3" w:rsidR="00A57301" w:rsidRDefault="00A57301" w:rsidP="006A2715">
            <w:pPr>
              <w:spacing w:after="0" w:line="360" w:lineRule="auto"/>
              <w:jc w:val="center"/>
              <w:rPr>
                <w:rFonts w:eastAsia="Times New Roman"/>
                <w:kern w:val="0"/>
                <w:szCs w:val="24"/>
                <w:lang w:eastAsia="tr-TR"/>
              </w:rPr>
            </w:pPr>
            <w:r>
              <w:rPr>
                <w:rFonts w:eastAsia="Times New Roman"/>
                <w:kern w:val="0"/>
                <w:szCs w:val="24"/>
                <w:lang w:eastAsia="tr-TR"/>
              </w:rPr>
              <w:t>S</w:t>
            </w:r>
            <w:r>
              <w:rPr>
                <w:rFonts w:eastAsia="Times New Roman"/>
                <w:szCs w:val="24"/>
              </w:rPr>
              <w:t>ütun İsmi</w:t>
            </w:r>
          </w:p>
        </w:tc>
        <w:tc>
          <w:tcPr>
            <w:tcW w:w="2787" w:type="dxa"/>
            <w:vAlign w:val="center"/>
          </w:tcPr>
          <w:p w14:paraId="15BB56EC" w14:textId="25996514" w:rsidR="00A57301" w:rsidRDefault="00A57301" w:rsidP="006A2715">
            <w:pPr>
              <w:spacing w:after="0" w:line="360" w:lineRule="auto"/>
              <w:jc w:val="center"/>
              <w:rPr>
                <w:rFonts w:eastAsia="Times New Roman"/>
                <w:kern w:val="0"/>
                <w:szCs w:val="24"/>
                <w:lang w:eastAsia="tr-TR"/>
              </w:rPr>
            </w:pPr>
            <w:r>
              <w:rPr>
                <w:rFonts w:eastAsia="Times New Roman"/>
                <w:kern w:val="0"/>
                <w:szCs w:val="24"/>
                <w:lang w:eastAsia="tr-TR"/>
              </w:rPr>
              <w:t>Tekil Değer Sayısı</w:t>
            </w:r>
          </w:p>
        </w:tc>
      </w:tr>
      <w:tr w:rsidR="006A2715" w14:paraId="43ABC1E9" w14:textId="77777777" w:rsidTr="006A2715">
        <w:tc>
          <w:tcPr>
            <w:tcW w:w="2786" w:type="dxa"/>
            <w:vMerge w:val="restart"/>
            <w:vAlign w:val="center"/>
          </w:tcPr>
          <w:p w14:paraId="6BDACD63" w14:textId="7F793445" w:rsidR="006A2715" w:rsidRDefault="006A2715" w:rsidP="006A2715">
            <w:pPr>
              <w:spacing w:after="0" w:line="360" w:lineRule="auto"/>
              <w:jc w:val="center"/>
              <w:rPr>
                <w:rFonts w:eastAsia="Times New Roman"/>
                <w:kern w:val="0"/>
                <w:szCs w:val="24"/>
                <w:lang w:eastAsia="tr-TR"/>
              </w:rPr>
            </w:pPr>
            <w:proofErr w:type="spellStart"/>
            <w:r>
              <w:rPr>
                <w:rFonts w:eastAsia="Times New Roman"/>
                <w:kern w:val="0"/>
                <w:sz w:val="20"/>
                <w:szCs w:val="20"/>
                <w:lang w:eastAsia="tr-TR"/>
              </w:rPr>
              <w:t>import-exported-value</w:t>
            </w:r>
            <w:proofErr w:type="spellEnd"/>
          </w:p>
        </w:tc>
        <w:tc>
          <w:tcPr>
            <w:tcW w:w="2787" w:type="dxa"/>
            <w:vAlign w:val="center"/>
          </w:tcPr>
          <w:p w14:paraId="440648B9" w14:textId="5D6E1B75" w:rsidR="006A2715" w:rsidRDefault="006A2715"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Exporter</w:t>
            </w:r>
            <w:proofErr w:type="spellEnd"/>
          </w:p>
        </w:tc>
        <w:tc>
          <w:tcPr>
            <w:tcW w:w="2787" w:type="dxa"/>
            <w:vAlign w:val="center"/>
          </w:tcPr>
          <w:p w14:paraId="4020C17D" w14:textId="64204ECA" w:rsidR="006A2715" w:rsidRDefault="006A2715" w:rsidP="006A2715">
            <w:pPr>
              <w:spacing w:after="0" w:line="360" w:lineRule="auto"/>
              <w:jc w:val="center"/>
              <w:rPr>
                <w:rFonts w:eastAsia="Times New Roman"/>
                <w:kern w:val="0"/>
                <w:szCs w:val="24"/>
                <w:lang w:eastAsia="tr-TR"/>
              </w:rPr>
            </w:pPr>
            <w:r>
              <w:rPr>
                <w:rFonts w:eastAsia="Times New Roman"/>
                <w:kern w:val="0"/>
                <w:szCs w:val="24"/>
                <w:lang w:eastAsia="tr-TR"/>
              </w:rPr>
              <w:t>6</w:t>
            </w:r>
          </w:p>
        </w:tc>
      </w:tr>
      <w:tr w:rsidR="006A2715" w14:paraId="7EDED867" w14:textId="77777777" w:rsidTr="006A2715">
        <w:tc>
          <w:tcPr>
            <w:tcW w:w="2786" w:type="dxa"/>
            <w:vMerge/>
            <w:vAlign w:val="center"/>
          </w:tcPr>
          <w:p w14:paraId="16619F8F" w14:textId="77777777" w:rsidR="006A2715" w:rsidRDefault="006A2715" w:rsidP="006A2715">
            <w:pPr>
              <w:spacing w:after="0" w:line="360" w:lineRule="auto"/>
              <w:jc w:val="center"/>
              <w:rPr>
                <w:rFonts w:eastAsia="Times New Roman"/>
                <w:kern w:val="0"/>
                <w:sz w:val="20"/>
                <w:szCs w:val="20"/>
                <w:lang w:eastAsia="tr-TR"/>
              </w:rPr>
            </w:pPr>
          </w:p>
        </w:tc>
        <w:tc>
          <w:tcPr>
            <w:tcW w:w="2787" w:type="dxa"/>
            <w:vAlign w:val="center"/>
          </w:tcPr>
          <w:p w14:paraId="3A32F9B5" w14:textId="2046DF07" w:rsidR="006A2715" w:rsidRDefault="006A2715"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Importer</w:t>
            </w:r>
            <w:proofErr w:type="spellEnd"/>
          </w:p>
        </w:tc>
        <w:tc>
          <w:tcPr>
            <w:tcW w:w="2787" w:type="dxa"/>
            <w:vAlign w:val="center"/>
          </w:tcPr>
          <w:p w14:paraId="50A2568A" w14:textId="222A593C" w:rsidR="006A2715" w:rsidRDefault="006A2715" w:rsidP="006A2715">
            <w:pPr>
              <w:spacing w:after="0" w:line="360" w:lineRule="auto"/>
              <w:jc w:val="center"/>
              <w:rPr>
                <w:rFonts w:eastAsia="Times New Roman"/>
                <w:kern w:val="0"/>
                <w:szCs w:val="24"/>
                <w:lang w:eastAsia="tr-TR"/>
              </w:rPr>
            </w:pPr>
            <w:r>
              <w:rPr>
                <w:rFonts w:eastAsia="Times New Roman"/>
                <w:kern w:val="0"/>
                <w:szCs w:val="24"/>
                <w:lang w:eastAsia="tr-TR"/>
              </w:rPr>
              <w:t>239</w:t>
            </w:r>
          </w:p>
        </w:tc>
      </w:tr>
      <w:tr w:rsidR="00F976CB" w14:paraId="2FED59F7" w14:textId="77777777" w:rsidTr="006A2715">
        <w:tc>
          <w:tcPr>
            <w:tcW w:w="2786" w:type="dxa"/>
            <w:vMerge w:val="restart"/>
            <w:vAlign w:val="center"/>
          </w:tcPr>
          <w:p w14:paraId="382A63FC" w14:textId="6AB078CC" w:rsidR="00F976CB" w:rsidRDefault="00F976CB" w:rsidP="006A2715">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export-imported-value</w:t>
            </w:r>
            <w:proofErr w:type="spellEnd"/>
          </w:p>
        </w:tc>
        <w:tc>
          <w:tcPr>
            <w:tcW w:w="2787" w:type="dxa"/>
            <w:vAlign w:val="center"/>
          </w:tcPr>
          <w:p w14:paraId="4D4A9582" w14:textId="704B8528" w:rsidR="00F976CB" w:rsidRDefault="00F976CB"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Importer</w:t>
            </w:r>
            <w:proofErr w:type="spellEnd"/>
          </w:p>
        </w:tc>
        <w:tc>
          <w:tcPr>
            <w:tcW w:w="2787" w:type="dxa"/>
            <w:vAlign w:val="center"/>
          </w:tcPr>
          <w:p w14:paraId="415689B2" w14:textId="1C404F83" w:rsidR="00F976CB" w:rsidRDefault="00F976CB" w:rsidP="006A2715">
            <w:pPr>
              <w:spacing w:after="0" w:line="360" w:lineRule="auto"/>
              <w:jc w:val="center"/>
              <w:rPr>
                <w:rFonts w:eastAsia="Times New Roman"/>
                <w:kern w:val="0"/>
                <w:szCs w:val="24"/>
                <w:lang w:eastAsia="tr-TR"/>
              </w:rPr>
            </w:pPr>
            <w:r>
              <w:rPr>
                <w:rFonts w:eastAsia="Times New Roman"/>
                <w:kern w:val="0"/>
                <w:szCs w:val="24"/>
                <w:lang w:eastAsia="tr-TR"/>
              </w:rPr>
              <w:t>6</w:t>
            </w:r>
          </w:p>
        </w:tc>
      </w:tr>
      <w:tr w:rsidR="00F976CB" w14:paraId="1CA594EE" w14:textId="77777777" w:rsidTr="006A2715">
        <w:tc>
          <w:tcPr>
            <w:tcW w:w="2786" w:type="dxa"/>
            <w:vMerge/>
            <w:vAlign w:val="center"/>
          </w:tcPr>
          <w:p w14:paraId="72878513" w14:textId="77777777" w:rsidR="00F976CB" w:rsidRDefault="00F976CB" w:rsidP="006A2715">
            <w:pPr>
              <w:spacing w:after="0" w:line="360" w:lineRule="auto"/>
              <w:jc w:val="center"/>
              <w:rPr>
                <w:rFonts w:eastAsia="Times New Roman"/>
                <w:kern w:val="0"/>
                <w:sz w:val="20"/>
                <w:szCs w:val="20"/>
                <w:lang w:eastAsia="tr-TR"/>
              </w:rPr>
            </w:pPr>
          </w:p>
        </w:tc>
        <w:tc>
          <w:tcPr>
            <w:tcW w:w="2787" w:type="dxa"/>
            <w:vAlign w:val="center"/>
          </w:tcPr>
          <w:p w14:paraId="54090D55" w14:textId="415AD4E0" w:rsidR="00F976CB" w:rsidRDefault="00F976CB"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Exporter</w:t>
            </w:r>
            <w:proofErr w:type="spellEnd"/>
          </w:p>
        </w:tc>
        <w:tc>
          <w:tcPr>
            <w:tcW w:w="2787" w:type="dxa"/>
            <w:vAlign w:val="center"/>
          </w:tcPr>
          <w:p w14:paraId="7A515137" w14:textId="667538ED" w:rsidR="00F976CB" w:rsidRDefault="00F976CB" w:rsidP="006A2715">
            <w:pPr>
              <w:spacing w:after="0" w:line="360" w:lineRule="auto"/>
              <w:jc w:val="center"/>
              <w:rPr>
                <w:rFonts w:eastAsia="Times New Roman"/>
                <w:kern w:val="0"/>
                <w:szCs w:val="24"/>
                <w:lang w:eastAsia="tr-TR"/>
              </w:rPr>
            </w:pPr>
            <w:r>
              <w:rPr>
                <w:rFonts w:eastAsia="Times New Roman"/>
                <w:kern w:val="0"/>
                <w:szCs w:val="24"/>
                <w:lang w:eastAsia="tr-TR"/>
              </w:rPr>
              <w:t>239</w:t>
            </w:r>
          </w:p>
        </w:tc>
      </w:tr>
      <w:tr w:rsidR="00841A3E" w14:paraId="60E2A2AF" w14:textId="77777777" w:rsidTr="006A2715">
        <w:tc>
          <w:tcPr>
            <w:tcW w:w="2786" w:type="dxa"/>
            <w:vMerge w:val="restart"/>
            <w:vAlign w:val="center"/>
          </w:tcPr>
          <w:p w14:paraId="32C20627" w14:textId="1BD90A51" w:rsidR="00841A3E" w:rsidRDefault="00841A3E" w:rsidP="006A2715">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exporter-product</w:t>
            </w:r>
            <w:proofErr w:type="spellEnd"/>
          </w:p>
        </w:tc>
        <w:tc>
          <w:tcPr>
            <w:tcW w:w="2787" w:type="dxa"/>
            <w:vAlign w:val="center"/>
          </w:tcPr>
          <w:p w14:paraId="5872CE06" w14:textId="4E2B526B" w:rsidR="00841A3E" w:rsidRDefault="00841A3E"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Exporter</w:t>
            </w:r>
            <w:proofErr w:type="spellEnd"/>
          </w:p>
        </w:tc>
        <w:tc>
          <w:tcPr>
            <w:tcW w:w="2787" w:type="dxa"/>
            <w:vAlign w:val="center"/>
          </w:tcPr>
          <w:p w14:paraId="47569D70" w14:textId="6F05B09B"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6</w:t>
            </w:r>
          </w:p>
        </w:tc>
      </w:tr>
      <w:tr w:rsidR="00841A3E" w14:paraId="45202495" w14:textId="77777777" w:rsidTr="006A2715">
        <w:tc>
          <w:tcPr>
            <w:tcW w:w="2786" w:type="dxa"/>
            <w:vMerge/>
            <w:vAlign w:val="center"/>
          </w:tcPr>
          <w:p w14:paraId="436C1C41" w14:textId="77777777" w:rsidR="00841A3E" w:rsidRDefault="00841A3E" w:rsidP="006A2715">
            <w:pPr>
              <w:spacing w:after="0" w:line="360" w:lineRule="auto"/>
              <w:jc w:val="center"/>
              <w:rPr>
                <w:rFonts w:eastAsia="Times New Roman"/>
                <w:kern w:val="0"/>
                <w:sz w:val="20"/>
                <w:szCs w:val="20"/>
                <w:lang w:eastAsia="tr-TR"/>
              </w:rPr>
            </w:pPr>
          </w:p>
        </w:tc>
        <w:tc>
          <w:tcPr>
            <w:tcW w:w="2787" w:type="dxa"/>
            <w:vAlign w:val="center"/>
          </w:tcPr>
          <w:p w14:paraId="2584D00B" w14:textId="5A68DBB7"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 xml:space="preserve">Product </w:t>
            </w:r>
            <w:proofErr w:type="spellStart"/>
            <w:r>
              <w:rPr>
                <w:rFonts w:eastAsia="Times New Roman"/>
                <w:kern w:val="0"/>
                <w:szCs w:val="24"/>
                <w:lang w:eastAsia="tr-TR"/>
              </w:rPr>
              <w:t>Label</w:t>
            </w:r>
            <w:proofErr w:type="spellEnd"/>
          </w:p>
        </w:tc>
        <w:tc>
          <w:tcPr>
            <w:tcW w:w="2787" w:type="dxa"/>
            <w:vAlign w:val="center"/>
          </w:tcPr>
          <w:p w14:paraId="732DF515" w14:textId="3E131D1C"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98</w:t>
            </w:r>
          </w:p>
        </w:tc>
      </w:tr>
      <w:tr w:rsidR="00841A3E" w14:paraId="2E983D36" w14:textId="77777777" w:rsidTr="006A2715">
        <w:tc>
          <w:tcPr>
            <w:tcW w:w="2786" w:type="dxa"/>
            <w:vMerge/>
            <w:vAlign w:val="center"/>
          </w:tcPr>
          <w:p w14:paraId="7E16DA25" w14:textId="77777777" w:rsidR="00841A3E" w:rsidRDefault="00841A3E" w:rsidP="006A2715">
            <w:pPr>
              <w:spacing w:after="0" w:line="360" w:lineRule="auto"/>
              <w:jc w:val="center"/>
              <w:rPr>
                <w:rFonts w:eastAsia="Times New Roman"/>
                <w:kern w:val="0"/>
                <w:sz w:val="20"/>
                <w:szCs w:val="20"/>
                <w:lang w:eastAsia="tr-TR"/>
              </w:rPr>
            </w:pPr>
          </w:p>
        </w:tc>
        <w:tc>
          <w:tcPr>
            <w:tcW w:w="2787" w:type="dxa"/>
            <w:vAlign w:val="center"/>
          </w:tcPr>
          <w:p w14:paraId="4DBBB613" w14:textId="51945392" w:rsidR="00841A3E" w:rsidRDefault="00841A3E"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Code</w:t>
            </w:r>
            <w:proofErr w:type="spellEnd"/>
          </w:p>
        </w:tc>
        <w:tc>
          <w:tcPr>
            <w:tcW w:w="2787" w:type="dxa"/>
            <w:vAlign w:val="center"/>
          </w:tcPr>
          <w:p w14:paraId="3544E1D3" w14:textId="1BFBB134"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98</w:t>
            </w:r>
          </w:p>
        </w:tc>
      </w:tr>
      <w:tr w:rsidR="00841A3E" w14:paraId="63DFC22F" w14:textId="77777777" w:rsidTr="006A2715">
        <w:tc>
          <w:tcPr>
            <w:tcW w:w="2786" w:type="dxa"/>
            <w:vMerge w:val="restart"/>
            <w:vAlign w:val="center"/>
          </w:tcPr>
          <w:p w14:paraId="202E499E" w14:textId="0E7334A2" w:rsidR="00841A3E" w:rsidRDefault="00841A3E" w:rsidP="006A2715">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importer-product</w:t>
            </w:r>
            <w:proofErr w:type="spellEnd"/>
          </w:p>
        </w:tc>
        <w:tc>
          <w:tcPr>
            <w:tcW w:w="2787" w:type="dxa"/>
            <w:vAlign w:val="center"/>
          </w:tcPr>
          <w:p w14:paraId="2ACAE593" w14:textId="25520FB9" w:rsidR="00841A3E" w:rsidRDefault="00841A3E"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Importer</w:t>
            </w:r>
            <w:proofErr w:type="spellEnd"/>
          </w:p>
        </w:tc>
        <w:tc>
          <w:tcPr>
            <w:tcW w:w="2787" w:type="dxa"/>
            <w:vAlign w:val="center"/>
          </w:tcPr>
          <w:p w14:paraId="44D61490" w14:textId="5832000D"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6</w:t>
            </w:r>
          </w:p>
        </w:tc>
      </w:tr>
      <w:tr w:rsidR="00841A3E" w14:paraId="0302568C" w14:textId="77777777" w:rsidTr="006A2715">
        <w:tc>
          <w:tcPr>
            <w:tcW w:w="2786" w:type="dxa"/>
            <w:vMerge/>
            <w:vAlign w:val="center"/>
          </w:tcPr>
          <w:p w14:paraId="16D6C4FA" w14:textId="77777777" w:rsidR="00841A3E" w:rsidRDefault="00841A3E" w:rsidP="006A2715">
            <w:pPr>
              <w:spacing w:after="0" w:line="360" w:lineRule="auto"/>
              <w:jc w:val="center"/>
              <w:rPr>
                <w:rFonts w:eastAsia="Times New Roman"/>
                <w:kern w:val="0"/>
                <w:sz w:val="20"/>
                <w:szCs w:val="20"/>
                <w:lang w:eastAsia="tr-TR"/>
              </w:rPr>
            </w:pPr>
          </w:p>
        </w:tc>
        <w:tc>
          <w:tcPr>
            <w:tcW w:w="2787" w:type="dxa"/>
            <w:vAlign w:val="center"/>
          </w:tcPr>
          <w:p w14:paraId="484F7599" w14:textId="6CAD1D17"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 xml:space="preserve">Product </w:t>
            </w:r>
            <w:proofErr w:type="spellStart"/>
            <w:r>
              <w:rPr>
                <w:rFonts w:eastAsia="Times New Roman"/>
                <w:kern w:val="0"/>
                <w:szCs w:val="24"/>
                <w:lang w:eastAsia="tr-TR"/>
              </w:rPr>
              <w:t>Label</w:t>
            </w:r>
            <w:proofErr w:type="spellEnd"/>
          </w:p>
        </w:tc>
        <w:tc>
          <w:tcPr>
            <w:tcW w:w="2787" w:type="dxa"/>
            <w:vAlign w:val="center"/>
          </w:tcPr>
          <w:p w14:paraId="2B5F5310" w14:textId="22B9189A"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97</w:t>
            </w:r>
          </w:p>
        </w:tc>
      </w:tr>
      <w:tr w:rsidR="00841A3E" w14:paraId="5700E1C5" w14:textId="77777777" w:rsidTr="006A2715">
        <w:tc>
          <w:tcPr>
            <w:tcW w:w="2786" w:type="dxa"/>
            <w:vMerge/>
            <w:vAlign w:val="center"/>
          </w:tcPr>
          <w:p w14:paraId="1F1D2AF7" w14:textId="77777777" w:rsidR="00841A3E" w:rsidRDefault="00841A3E" w:rsidP="006A2715">
            <w:pPr>
              <w:spacing w:after="0" w:line="360" w:lineRule="auto"/>
              <w:jc w:val="center"/>
              <w:rPr>
                <w:rFonts w:eastAsia="Times New Roman"/>
                <w:kern w:val="0"/>
                <w:sz w:val="20"/>
                <w:szCs w:val="20"/>
                <w:lang w:eastAsia="tr-TR"/>
              </w:rPr>
            </w:pPr>
          </w:p>
        </w:tc>
        <w:tc>
          <w:tcPr>
            <w:tcW w:w="2787" w:type="dxa"/>
            <w:vAlign w:val="center"/>
          </w:tcPr>
          <w:p w14:paraId="3D06008D" w14:textId="4E5DFD8F" w:rsidR="00841A3E" w:rsidRDefault="00841A3E"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Code</w:t>
            </w:r>
            <w:proofErr w:type="spellEnd"/>
          </w:p>
        </w:tc>
        <w:tc>
          <w:tcPr>
            <w:tcW w:w="2787" w:type="dxa"/>
            <w:vAlign w:val="center"/>
          </w:tcPr>
          <w:p w14:paraId="2A4FEB41" w14:textId="3B0E2EF2"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97</w:t>
            </w:r>
          </w:p>
        </w:tc>
      </w:tr>
    </w:tbl>
    <w:p w14:paraId="76EE50B7" w14:textId="2F9B7BEF" w:rsidR="0021044D" w:rsidRDefault="0021044D" w:rsidP="003D76D9">
      <w:pPr>
        <w:spacing w:after="0" w:line="360" w:lineRule="auto"/>
        <w:jc w:val="both"/>
        <w:rPr>
          <w:rFonts w:eastAsia="Times New Roman"/>
          <w:kern w:val="0"/>
          <w:szCs w:val="24"/>
          <w:lang w:eastAsia="tr-TR"/>
        </w:rPr>
      </w:pPr>
    </w:p>
    <w:p w14:paraId="7AEE589C" w14:textId="24CA623E" w:rsidR="0021044D" w:rsidRDefault="0021044D" w:rsidP="003D76D9">
      <w:pPr>
        <w:spacing w:after="0" w:line="360" w:lineRule="auto"/>
        <w:jc w:val="both"/>
        <w:rPr>
          <w:rFonts w:eastAsia="Times New Roman"/>
          <w:kern w:val="0"/>
          <w:szCs w:val="24"/>
          <w:lang w:eastAsia="tr-TR"/>
        </w:rPr>
      </w:pPr>
    </w:p>
    <w:p w14:paraId="6A318AAC" w14:textId="4CA16A76" w:rsidR="005C42BF" w:rsidRPr="00CD4B09" w:rsidRDefault="005C42BF" w:rsidP="005C42BF">
      <w:pPr>
        <w:pStyle w:val="BolumIlkParagrafSau"/>
        <w:rPr>
          <w:b/>
          <w:sz w:val="28"/>
        </w:rPr>
      </w:pPr>
      <w:r w:rsidRPr="005F7DA9">
        <w:rPr>
          <w:rStyle w:val="BaslikBosluklariChar"/>
        </w:rPr>
        <w:t>EK C</w:t>
      </w:r>
      <w:r w:rsidRPr="009436EE">
        <w:rPr>
          <w:b/>
          <w:sz w:val="28"/>
        </w:rPr>
        <w:t xml:space="preserve">: </w:t>
      </w:r>
      <w:r>
        <w:t xml:space="preserve">Veri Setleri </w:t>
      </w:r>
      <w:r w:rsidR="009F6C95">
        <w:t xml:space="preserve">Seçilen Ülkelerin </w:t>
      </w:r>
      <w:r>
        <w:t>Sayısal Sütun Değerleri</w:t>
      </w:r>
    </w:p>
    <w:p w14:paraId="0327AAE3" w14:textId="23D36915" w:rsidR="0021044D" w:rsidRDefault="0021044D" w:rsidP="003D76D9">
      <w:pPr>
        <w:spacing w:after="0" w:line="360" w:lineRule="auto"/>
        <w:jc w:val="both"/>
        <w:rPr>
          <w:rFonts w:eastAsia="Times New Roman"/>
          <w:kern w:val="0"/>
          <w:szCs w:val="24"/>
          <w:lang w:eastAsia="tr-TR"/>
        </w:rPr>
      </w:pPr>
    </w:p>
    <w:tbl>
      <w:tblPr>
        <w:tblStyle w:val="KlavuzTablo1Ak"/>
        <w:tblW w:w="0" w:type="auto"/>
        <w:tblLook w:val="04A0" w:firstRow="1" w:lastRow="0" w:firstColumn="1" w:lastColumn="0" w:noHBand="0" w:noVBand="1"/>
      </w:tblPr>
      <w:tblGrid>
        <w:gridCol w:w="1072"/>
        <w:gridCol w:w="944"/>
        <w:gridCol w:w="1061"/>
        <w:gridCol w:w="1431"/>
        <w:gridCol w:w="1431"/>
        <w:gridCol w:w="1066"/>
        <w:gridCol w:w="1431"/>
      </w:tblGrid>
      <w:tr w:rsidR="009B5C98" w:rsidRPr="009B5C98" w14:paraId="30A4E107" w14:textId="77777777" w:rsidTr="00FA6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14:paraId="5844620A" w14:textId="065B7019" w:rsidR="009B5C98" w:rsidRPr="009B5C98" w:rsidRDefault="009B5C98" w:rsidP="00FA6D7F">
            <w:pPr>
              <w:spacing w:after="0" w:line="360" w:lineRule="auto"/>
              <w:jc w:val="center"/>
              <w:rPr>
                <w:rFonts w:eastAsia="Times New Roman"/>
                <w:kern w:val="0"/>
                <w:sz w:val="20"/>
                <w:szCs w:val="20"/>
                <w:lang w:eastAsia="tr-TR"/>
              </w:rPr>
            </w:pPr>
            <w:r w:rsidRPr="009B5C98">
              <w:rPr>
                <w:rFonts w:eastAsia="Times New Roman"/>
                <w:kern w:val="0"/>
                <w:sz w:val="20"/>
                <w:szCs w:val="20"/>
                <w:lang w:eastAsia="tr-TR"/>
              </w:rPr>
              <w:t>Veri Seti İsmi</w:t>
            </w:r>
          </w:p>
        </w:tc>
        <w:tc>
          <w:tcPr>
            <w:tcW w:w="950" w:type="dxa"/>
            <w:vAlign w:val="center"/>
          </w:tcPr>
          <w:p w14:paraId="67106121" w14:textId="6073CDFA"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Sütun İsmi</w:t>
            </w:r>
          </w:p>
        </w:tc>
        <w:tc>
          <w:tcPr>
            <w:tcW w:w="1069" w:type="dxa"/>
            <w:vAlign w:val="center"/>
          </w:tcPr>
          <w:p w14:paraId="52720501" w14:textId="63D1149B"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Değişken İsmi</w:t>
            </w:r>
          </w:p>
        </w:tc>
        <w:tc>
          <w:tcPr>
            <w:tcW w:w="1443" w:type="dxa"/>
            <w:vAlign w:val="center"/>
          </w:tcPr>
          <w:p w14:paraId="7B36DC5D" w14:textId="323C6FC3"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Toplam</w:t>
            </w:r>
          </w:p>
        </w:tc>
        <w:tc>
          <w:tcPr>
            <w:tcW w:w="1443" w:type="dxa"/>
            <w:vAlign w:val="center"/>
          </w:tcPr>
          <w:p w14:paraId="02B0D64C" w14:textId="79407476"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Ortalama</w:t>
            </w:r>
          </w:p>
        </w:tc>
        <w:tc>
          <w:tcPr>
            <w:tcW w:w="1016" w:type="dxa"/>
            <w:vAlign w:val="center"/>
          </w:tcPr>
          <w:p w14:paraId="5519D47C" w14:textId="12F45B01"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Medyan</w:t>
            </w:r>
          </w:p>
        </w:tc>
        <w:tc>
          <w:tcPr>
            <w:tcW w:w="1443" w:type="dxa"/>
            <w:vAlign w:val="center"/>
          </w:tcPr>
          <w:p w14:paraId="5AF97FB3" w14:textId="57C44BC7"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Standart Sapma</w:t>
            </w:r>
          </w:p>
        </w:tc>
      </w:tr>
      <w:tr w:rsidR="00FA6D7F" w:rsidRPr="009B5C98" w14:paraId="09CEEA31"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restart"/>
            <w:vAlign w:val="center"/>
          </w:tcPr>
          <w:p w14:paraId="40D09ADC" w14:textId="75D79E5E" w:rsidR="00FA6D7F" w:rsidRPr="009B5C98" w:rsidRDefault="00FA6D7F" w:rsidP="00FA6D7F">
            <w:pPr>
              <w:spacing w:after="0" w:line="360" w:lineRule="auto"/>
              <w:jc w:val="center"/>
              <w:rPr>
                <w:rFonts w:eastAsia="Times New Roman"/>
                <w:kern w:val="0"/>
                <w:sz w:val="20"/>
                <w:szCs w:val="20"/>
                <w:lang w:eastAsia="tr-TR"/>
              </w:rPr>
            </w:pPr>
            <w:proofErr w:type="spellStart"/>
            <w:r w:rsidRPr="009B5C98">
              <w:rPr>
                <w:rFonts w:eastAsia="Times New Roman"/>
                <w:kern w:val="0"/>
                <w:sz w:val="20"/>
                <w:szCs w:val="20"/>
                <w:lang w:eastAsia="tr-TR"/>
              </w:rPr>
              <w:t>import-exported-value</w:t>
            </w:r>
            <w:proofErr w:type="spellEnd"/>
          </w:p>
        </w:tc>
        <w:tc>
          <w:tcPr>
            <w:tcW w:w="950" w:type="dxa"/>
            <w:vMerge w:val="restart"/>
            <w:vAlign w:val="center"/>
          </w:tcPr>
          <w:p w14:paraId="784F9266" w14:textId="1F66132B"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Pr>
                <w:rFonts w:eastAsia="Times New Roman"/>
                <w:kern w:val="0"/>
                <w:sz w:val="20"/>
                <w:szCs w:val="20"/>
                <w:lang w:eastAsia="tr-TR"/>
              </w:rPr>
              <w:t>Exporter</w:t>
            </w:r>
            <w:proofErr w:type="spellEnd"/>
          </w:p>
        </w:tc>
        <w:tc>
          <w:tcPr>
            <w:tcW w:w="1069" w:type="dxa"/>
            <w:vAlign w:val="center"/>
          </w:tcPr>
          <w:p w14:paraId="1DD1CA82" w14:textId="7A6B0FF1"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Argentina</w:t>
            </w:r>
            <w:proofErr w:type="spellEnd"/>
          </w:p>
        </w:tc>
        <w:tc>
          <w:tcPr>
            <w:tcW w:w="1443" w:type="dxa"/>
            <w:vAlign w:val="center"/>
          </w:tcPr>
          <w:p w14:paraId="145295E0" w14:textId="291E244B"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7.855151e+08</w:t>
            </w:r>
          </w:p>
        </w:tc>
        <w:tc>
          <w:tcPr>
            <w:tcW w:w="1443" w:type="dxa"/>
            <w:vAlign w:val="center"/>
          </w:tcPr>
          <w:p w14:paraId="3F4C7224" w14:textId="69DACF49"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3.771076e+05</w:t>
            </w:r>
          </w:p>
        </w:tc>
        <w:tc>
          <w:tcPr>
            <w:tcW w:w="1016" w:type="dxa"/>
            <w:vAlign w:val="center"/>
          </w:tcPr>
          <w:p w14:paraId="72C398A8" w14:textId="6B3C39F2"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22435.0</w:t>
            </w:r>
          </w:p>
        </w:tc>
        <w:tc>
          <w:tcPr>
            <w:tcW w:w="1443" w:type="dxa"/>
            <w:vAlign w:val="center"/>
          </w:tcPr>
          <w:p w14:paraId="54C44D1B" w14:textId="5FD664C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1.264690e+06</w:t>
            </w:r>
          </w:p>
        </w:tc>
      </w:tr>
      <w:tr w:rsidR="00FA6D7F" w:rsidRPr="009B5C98" w14:paraId="57F14356"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4D282A5F"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493AAAF3"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18EE69F6" w14:textId="1FB04B04"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China</w:t>
            </w:r>
            <w:proofErr w:type="spellEnd"/>
          </w:p>
        </w:tc>
        <w:tc>
          <w:tcPr>
            <w:tcW w:w="1443" w:type="dxa"/>
            <w:vAlign w:val="center"/>
          </w:tcPr>
          <w:p w14:paraId="0D63C7FB" w14:textId="19C7C40D"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2.553392e+10</w:t>
            </w:r>
          </w:p>
        </w:tc>
        <w:tc>
          <w:tcPr>
            <w:tcW w:w="1443" w:type="dxa"/>
            <w:vAlign w:val="center"/>
          </w:tcPr>
          <w:p w14:paraId="47FB91D8" w14:textId="5CA3588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9.889203e+06</w:t>
            </w:r>
          </w:p>
        </w:tc>
        <w:tc>
          <w:tcPr>
            <w:tcW w:w="1016" w:type="dxa"/>
            <w:vAlign w:val="center"/>
          </w:tcPr>
          <w:p w14:paraId="1916E503" w14:textId="01C78453"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999750.5</w:t>
            </w:r>
          </w:p>
        </w:tc>
        <w:tc>
          <w:tcPr>
            <w:tcW w:w="1443" w:type="dxa"/>
            <w:vAlign w:val="center"/>
          </w:tcPr>
          <w:p w14:paraId="1E5C59E4" w14:textId="2A959455"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3.633232e+07</w:t>
            </w:r>
          </w:p>
        </w:tc>
      </w:tr>
      <w:tr w:rsidR="00FA6D7F" w:rsidRPr="009B5C98" w14:paraId="3B64E491"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65910263"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708C5F79"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07157858" w14:textId="6ABD059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Germany</w:t>
            </w:r>
          </w:p>
        </w:tc>
        <w:tc>
          <w:tcPr>
            <w:tcW w:w="1443" w:type="dxa"/>
            <w:vAlign w:val="center"/>
          </w:tcPr>
          <w:p w14:paraId="5DB67C6B" w14:textId="70C95304"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1.675917e+10</w:t>
            </w:r>
          </w:p>
        </w:tc>
        <w:tc>
          <w:tcPr>
            <w:tcW w:w="1443" w:type="dxa"/>
            <w:vAlign w:val="center"/>
          </w:tcPr>
          <w:p w14:paraId="3CCFF468" w14:textId="5D0FD016"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6.265112e+06</w:t>
            </w:r>
          </w:p>
        </w:tc>
        <w:tc>
          <w:tcPr>
            <w:tcW w:w="1016" w:type="dxa"/>
            <w:vAlign w:val="center"/>
          </w:tcPr>
          <w:p w14:paraId="10E003F7" w14:textId="6E32C1C9"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169046.0</w:t>
            </w:r>
          </w:p>
        </w:tc>
        <w:tc>
          <w:tcPr>
            <w:tcW w:w="1443" w:type="dxa"/>
            <w:vAlign w:val="center"/>
          </w:tcPr>
          <w:p w14:paraId="7D04C776" w14:textId="1EBFD3D0"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1.842739e+07</w:t>
            </w:r>
          </w:p>
        </w:tc>
      </w:tr>
      <w:tr w:rsidR="00FA6D7F" w:rsidRPr="009B5C98" w14:paraId="33475B28"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61FCE499"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744998EA"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3DDAB99E" w14:textId="54379B31"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Senegal</w:t>
            </w:r>
          </w:p>
        </w:tc>
        <w:tc>
          <w:tcPr>
            <w:tcW w:w="1443" w:type="dxa"/>
            <w:vAlign w:val="center"/>
          </w:tcPr>
          <w:p w14:paraId="0B0FBBCB" w14:textId="45143B3D"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3.459344e+07</w:t>
            </w:r>
          </w:p>
        </w:tc>
        <w:tc>
          <w:tcPr>
            <w:tcW w:w="1443" w:type="dxa"/>
            <w:vAlign w:val="center"/>
          </w:tcPr>
          <w:p w14:paraId="75A4029B" w14:textId="14D8FDBF"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2.102944e+04</w:t>
            </w:r>
          </w:p>
        </w:tc>
        <w:tc>
          <w:tcPr>
            <w:tcW w:w="1016" w:type="dxa"/>
            <w:vAlign w:val="center"/>
          </w:tcPr>
          <w:p w14:paraId="3004E66D" w14:textId="28A254A5"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852.0</w:t>
            </w:r>
          </w:p>
        </w:tc>
        <w:tc>
          <w:tcPr>
            <w:tcW w:w="1443" w:type="dxa"/>
            <w:vAlign w:val="center"/>
          </w:tcPr>
          <w:p w14:paraId="4708AFA6" w14:textId="07194500"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6.744184e+04</w:t>
            </w:r>
          </w:p>
        </w:tc>
      </w:tr>
      <w:tr w:rsidR="00FA6D7F" w:rsidRPr="009B5C98" w14:paraId="184CB7AE"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57DD67AA"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26FDA65E"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3DED825" w14:textId="467C3B59"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Turkey</w:t>
            </w:r>
            <w:proofErr w:type="spellEnd"/>
          </w:p>
        </w:tc>
        <w:tc>
          <w:tcPr>
            <w:tcW w:w="1443" w:type="dxa"/>
            <w:vAlign w:val="center"/>
          </w:tcPr>
          <w:p w14:paraId="7716F927" w14:textId="267294AB"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1.793276e+09</w:t>
            </w:r>
          </w:p>
        </w:tc>
        <w:tc>
          <w:tcPr>
            <w:tcW w:w="1443" w:type="dxa"/>
            <w:vAlign w:val="center"/>
          </w:tcPr>
          <w:p w14:paraId="476134B8" w14:textId="2A3ACE90"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7.015947e+05</w:t>
            </w:r>
          </w:p>
        </w:tc>
        <w:tc>
          <w:tcPr>
            <w:tcW w:w="1016" w:type="dxa"/>
            <w:vAlign w:val="center"/>
          </w:tcPr>
          <w:p w14:paraId="773051E1" w14:textId="21378DB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81120.0</w:t>
            </w:r>
          </w:p>
        </w:tc>
        <w:tc>
          <w:tcPr>
            <w:tcW w:w="1443" w:type="dxa"/>
            <w:vAlign w:val="center"/>
          </w:tcPr>
          <w:p w14:paraId="13C2192E" w14:textId="4D63715C"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1.774549e+06</w:t>
            </w:r>
          </w:p>
        </w:tc>
      </w:tr>
      <w:tr w:rsidR="00FA6D7F" w:rsidRPr="009B5C98" w14:paraId="3B800DB2"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06815A98"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29B5B7ED"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2B7D1EFC" w14:textId="6BE4203D"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USA</w:t>
            </w:r>
          </w:p>
        </w:tc>
        <w:tc>
          <w:tcPr>
            <w:tcW w:w="1443" w:type="dxa"/>
            <w:vAlign w:val="center"/>
          </w:tcPr>
          <w:p w14:paraId="7A1A7200" w14:textId="0E33499E"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1.779418e+10</w:t>
            </w:r>
          </w:p>
        </w:tc>
        <w:tc>
          <w:tcPr>
            <w:tcW w:w="1443" w:type="dxa"/>
            <w:vAlign w:val="center"/>
          </w:tcPr>
          <w:p w14:paraId="63945CA3" w14:textId="2B3186DB"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6.740221e+06</w:t>
            </w:r>
          </w:p>
        </w:tc>
        <w:tc>
          <w:tcPr>
            <w:tcW w:w="1016" w:type="dxa"/>
            <w:vAlign w:val="center"/>
          </w:tcPr>
          <w:p w14:paraId="4DB2D61F" w14:textId="06C948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308353.5</w:t>
            </w:r>
          </w:p>
        </w:tc>
        <w:tc>
          <w:tcPr>
            <w:tcW w:w="1443" w:type="dxa"/>
            <w:vAlign w:val="center"/>
          </w:tcPr>
          <w:p w14:paraId="60CD353B" w14:textId="1554FD85"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2.645547e+07</w:t>
            </w:r>
          </w:p>
        </w:tc>
      </w:tr>
      <w:tr w:rsidR="003B46E1" w:rsidRPr="009B5C98" w14:paraId="7F567337"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restart"/>
            <w:vAlign w:val="center"/>
          </w:tcPr>
          <w:p w14:paraId="6E66B730" w14:textId="2CAD183B" w:rsidR="003B46E1" w:rsidRPr="009B5C98" w:rsidRDefault="003B46E1" w:rsidP="003B46E1">
            <w:pPr>
              <w:spacing w:after="0" w:line="360" w:lineRule="auto"/>
              <w:jc w:val="center"/>
              <w:rPr>
                <w:rFonts w:eastAsia="Times New Roman"/>
                <w:kern w:val="0"/>
                <w:sz w:val="20"/>
                <w:szCs w:val="20"/>
                <w:lang w:eastAsia="tr-TR"/>
              </w:rPr>
            </w:pPr>
            <w:proofErr w:type="spellStart"/>
            <w:r w:rsidRPr="009B5C98">
              <w:rPr>
                <w:rFonts w:eastAsia="Times New Roman"/>
                <w:kern w:val="0"/>
                <w:sz w:val="20"/>
                <w:szCs w:val="20"/>
                <w:lang w:eastAsia="tr-TR"/>
              </w:rPr>
              <w:t>export-imported-value</w:t>
            </w:r>
            <w:proofErr w:type="spellEnd"/>
          </w:p>
        </w:tc>
        <w:tc>
          <w:tcPr>
            <w:tcW w:w="950" w:type="dxa"/>
            <w:vMerge w:val="restart"/>
            <w:vAlign w:val="center"/>
          </w:tcPr>
          <w:p w14:paraId="184198EB" w14:textId="3BCDD47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Pr>
                <w:rFonts w:eastAsia="Times New Roman"/>
                <w:kern w:val="0"/>
                <w:sz w:val="20"/>
                <w:szCs w:val="20"/>
                <w:lang w:eastAsia="tr-TR"/>
              </w:rPr>
              <w:t>Importer</w:t>
            </w:r>
            <w:proofErr w:type="spellEnd"/>
          </w:p>
        </w:tc>
        <w:tc>
          <w:tcPr>
            <w:tcW w:w="1069" w:type="dxa"/>
            <w:vAlign w:val="center"/>
          </w:tcPr>
          <w:p w14:paraId="758EA718" w14:textId="4FD55C7D"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Argentina</w:t>
            </w:r>
            <w:proofErr w:type="spellEnd"/>
          </w:p>
        </w:tc>
        <w:tc>
          <w:tcPr>
            <w:tcW w:w="1443" w:type="dxa"/>
            <w:vAlign w:val="center"/>
          </w:tcPr>
          <w:p w14:paraId="7CAD2AE4" w14:textId="25AD827A"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7.167537e+08</w:t>
            </w:r>
          </w:p>
        </w:tc>
        <w:tc>
          <w:tcPr>
            <w:tcW w:w="1443" w:type="dxa"/>
            <w:vAlign w:val="center"/>
          </w:tcPr>
          <w:p w14:paraId="1A5371AE" w14:textId="3E307C21"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3.760512e+05</w:t>
            </w:r>
          </w:p>
        </w:tc>
        <w:tc>
          <w:tcPr>
            <w:tcW w:w="1016" w:type="dxa"/>
            <w:vAlign w:val="center"/>
          </w:tcPr>
          <w:p w14:paraId="0E3CD5A3" w14:textId="2FB90FAB"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6533.0</w:t>
            </w:r>
          </w:p>
        </w:tc>
        <w:tc>
          <w:tcPr>
            <w:tcW w:w="1443" w:type="dxa"/>
            <w:vAlign w:val="center"/>
          </w:tcPr>
          <w:p w14:paraId="4EDC953F" w14:textId="3F5D91AF"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1.611273e+06</w:t>
            </w:r>
          </w:p>
        </w:tc>
      </w:tr>
      <w:tr w:rsidR="003B46E1" w:rsidRPr="009B5C98" w14:paraId="01317BDE"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328F0350"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78DBB292"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337ED121" w14:textId="7F9CE935"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China</w:t>
            </w:r>
            <w:proofErr w:type="spellEnd"/>
          </w:p>
        </w:tc>
        <w:tc>
          <w:tcPr>
            <w:tcW w:w="1443" w:type="dxa"/>
            <w:vAlign w:val="center"/>
          </w:tcPr>
          <w:p w14:paraId="2329BA41" w14:textId="5FF1DD6A"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2.124323e+10</w:t>
            </w:r>
          </w:p>
        </w:tc>
        <w:tc>
          <w:tcPr>
            <w:tcW w:w="1443" w:type="dxa"/>
            <w:vAlign w:val="center"/>
          </w:tcPr>
          <w:p w14:paraId="12DB0C3C" w14:textId="28204049"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8.393216e+06</w:t>
            </w:r>
          </w:p>
        </w:tc>
        <w:tc>
          <w:tcPr>
            <w:tcW w:w="1016" w:type="dxa"/>
            <w:vAlign w:val="center"/>
          </w:tcPr>
          <w:p w14:paraId="78710B3F" w14:textId="13B957A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257241.0</w:t>
            </w:r>
          </w:p>
        </w:tc>
        <w:tc>
          <w:tcPr>
            <w:tcW w:w="1443" w:type="dxa"/>
            <w:vAlign w:val="center"/>
          </w:tcPr>
          <w:p w14:paraId="23C96B98" w14:textId="2183B97A"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2.575115e+07</w:t>
            </w:r>
          </w:p>
        </w:tc>
      </w:tr>
      <w:tr w:rsidR="003B46E1" w:rsidRPr="009B5C98" w14:paraId="32B73366"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6269985D"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07616EAC"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080701C7" w14:textId="6F86CEF0"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Germany</w:t>
            </w:r>
          </w:p>
        </w:tc>
        <w:tc>
          <w:tcPr>
            <w:tcW w:w="1443" w:type="dxa"/>
            <w:vAlign w:val="center"/>
          </w:tcPr>
          <w:p w14:paraId="0FDBF401" w14:textId="1A2BE40E"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1.378306e+10</w:t>
            </w:r>
          </w:p>
        </w:tc>
        <w:tc>
          <w:tcPr>
            <w:tcW w:w="1443" w:type="dxa"/>
            <w:vAlign w:val="center"/>
          </w:tcPr>
          <w:p w14:paraId="042C937F" w14:textId="607C1FE6"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5.293035e+06</w:t>
            </w:r>
          </w:p>
        </w:tc>
        <w:tc>
          <w:tcPr>
            <w:tcW w:w="1016" w:type="dxa"/>
            <w:vAlign w:val="center"/>
          </w:tcPr>
          <w:p w14:paraId="3D232D67" w14:textId="6ABCEDE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99699.5</w:t>
            </w:r>
          </w:p>
        </w:tc>
        <w:tc>
          <w:tcPr>
            <w:tcW w:w="1443" w:type="dxa"/>
            <w:vAlign w:val="center"/>
          </w:tcPr>
          <w:p w14:paraId="0991A016" w14:textId="022441D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1.531779e+07</w:t>
            </w:r>
          </w:p>
        </w:tc>
      </w:tr>
      <w:tr w:rsidR="003B46E1" w:rsidRPr="009B5C98" w14:paraId="77F577CB"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393BADDE"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7B77CF49"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4189E102" w14:textId="063E8C8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Senegal</w:t>
            </w:r>
          </w:p>
        </w:tc>
        <w:tc>
          <w:tcPr>
            <w:tcW w:w="1443" w:type="dxa"/>
            <w:vAlign w:val="center"/>
          </w:tcPr>
          <w:p w14:paraId="6189EEE1" w14:textId="19AF7155"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7.673853e+07</w:t>
            </w:r>
          </w:p>
        </w:tc>
        <w:tc>
          <w:tcPr>
            <w:tcW w:w="1443" w:type="dxa"/>
            <w:vAlign w:val="center"/>
          </w:tcPr>
          <w:p w14:paraId="039E0FD3" w14:textId="4108BC2B"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4.184217e+04</w:t>
            </w:r>
          </w:p>
        </w:tc>
        <w:tc>
          <w:tcPr>
            <w:tcW w:w="1016" w:type="dxa"/>
            <w:vAlign w:val="center"/>
          </w:tcPr>
          <w:p w14:paraId="61D1BC36" w14:textId="00490C20"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1911.0</w:t>
            </w:r>
          </w:p>
        </w:tc>
        <w:tc>
          <w:tcPr>
            <w:tcW w:w="1443" w:type="dxa"/>
            <w:vAlign w:val="center"/>
          </w:tcPr>
          <w:p w14:paraId="462E440D" w14:textId="3D005BA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1.222355e+05</w:t>
            </w:r>
          </w:p>
        </w:tc>
      </w:tr>
      <w:tr w:rsidR="003B46E1" w:rsidRPr="009B5C98" w14:paraId="45FC641F"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1F01951E"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52FE08F4"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1AC268CE" w14:textId="642AA7BC"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Turkey</w:t>
            </w:r>
            <w:proofErr w:type="spellEnd"/>
          </w:p>
        </w:tc>
        <w:tc>
          <w:tcPr>
            <w:tcW w:w="1443" w:type="dxa"/>
            <w:vAlign w:val="center"/>
          </w:tcPr>
          <w:p w14:paraId="2F3B7690" w14:textId="56196D1C"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2.608370e+09</w:t>
            </w:r>
          </w:p>
        </w:tc>
        <w:tc>
          <w:tcPr>
            <w:tcW w:w="1443" w:type="dxa"/>
            <w:vAlign w:val="center"/>
          </w:tcPr>
          <w:p w14:paraId="17402FFB" w14:textId="4B2C16BA"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1.053036e+06</w:t>
            </w:r>
          </w:p>
        </w:tc>
        <w:tc>
          <w:tcPr>
            <w:tcW w:w="1016" w:type="dxa"/>
            <w:vAlign w:val="center"/>
          </w:tcPr>
          <w:p w14:paraId="147D7678" w14:textId="03438FDB"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38519.0</w:t>
            </w:r>
          </w:p>
        </w:tc>
        <w:tc>
          <w:tcPr>
            <w:tcW w:w="1443" w:type="dxa"/>
            <w:vAlign w:val="center"/>
          </w:tcPr>
          <w:p w14:paraId="2C369B9B" w14:textId="6D34F446"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3.138097e+06</w:t>
            </w:r>
          </w:p>
        </w:tc>
      </w:tr>
      <w:tr w:rsidR="003B46E1" w:rsidRPr="009B5C98" w14:paraId="0396D078"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7E99D8CB"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031BFCF7"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F1ED449" w14:textId="4CB0B15C"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USA</w:t>
            </w:r>
          </w:p>
        </w:tc>
        <w:tc>
          <w:tcPr>
            <w:tcW w:w="1443" w:type="dxa"/>
            <w:vAlign w:val="center"/>
          </w:tcPr>
          <w:p w14:paraId="0CC2EE22" w14:textId="660AD06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2.745657e+10</w:t>
            </w:r>
          </w:p>
        </w:tc>
        <w:tc>
          <w:tcPr>
            <w:tcW w:w="1443" w:type="dxa"/>
            <w:vAlign w:val="center"/>
          </w:tcPr>
          <w:p w14:paraId="2D363A56" w14:textId="07A2E1D3"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1.049563e+07</w:t>
            </w:r>
          </w:p>
        </w:tc>
        <w:tc>
          <w:tcPr>
            <w:tcW w:w="1016" w:type="dxa"/>
            <w:vAlign w:val="center"/>
          </w:tcPr>
          <w:p w14:paraId="1468C09F" w14:textId="7FEF2C95"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198464.0</w:t>
            </w:r>
          </w:p>
        </w:tc>
        <w:tc>
          <w:tcPr>
            <w:tcW w:w="1443" w:type="dxa"/>
            <w:vAlign w:val="center"/>
          </w:tcPr>
          <w:p w14:paraId="11B26344" w14:textId="5D3E9DC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4.460312e+07</w:t>
            </w:r>
          </w:p>
        </w:tc>
      </w:tr>
      <w:tr w:rsidR="000C360D" w:rsidRPr="009B5C98" w14:paraId="07F4A107"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restart"/>
            <w:vAlign w:val="center"/>
          </w:tcPr>
          <w:p w14:paraId="346E45E5" w14:textId="56BE45B5" w:rsidR="000C360D" w:rsidRPr="009B5C98" w:rsidRDefault="000C360D" w:rsidP="000C360D">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exporter-product</w:t>
            </w:r>
            <w:proofErr w:type="spellEnd"/>
          </w:p>
        </w:tc>
        <w:tc>
          <w:tcPr>
            <w:tcW w:w="950" w:type="dxa"/>
            <w:vMerge w:val="restart"/>
            <w:vAlign w:val="center"/>
          </w:tcPr>
          <w:p w14:paraId="057C307F" w14:textId="378633C4"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Pr>
                <w:rFonts w:eastAsia="Times New Roman"/>
                <w:kern w:val="0"/>
                <w:sz w:val="20"/>
                <w:szCs w:val="20"/>
                <w:lang w:eastAsia="tr-TR"/>
              </w:rPr>
              <w:t>Exporter</w:t>
            </w:r>
            <w:proofErr w:type="spellEnd"/>
          </w:p>
        </w:tc>
        <w:tc>
          <w:tcPr>
            <w:tcW w:w="1069" w:type="dxa"/>
            <w:vAlign w:val="center"/>
          </w:tcPr>
          <w:p w14:paraId="085D247F" w14:textId="3F2F17D0"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Argentina</w:t>
            </w:r>
            <w:proofErr w:type="spellEnd"/>
          </w:p>
        </w:tc>
        <w:tc>
          <w:tcPr>
            <w:tcW w:w="1443" w:type="dxa"/>
            <w:vAlign w:val="center"/>
          </w:tcPr>
          <w:p w14:paraId="784DE3FD" w14:textId="1F7BCBD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7.855151e+08</w:t>
            </w:r>
          </w:p>
        </w:tc>
        <w:tc>
          <w:tcPr>
            <w:tcW w:w="1443" w:type="dxa"/>
            <w:vAlign w:val="center"/>
          </w:tcPr>
          <w:p w14:paraId="5F306887" w14:textId="6BE74695"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6.842466e+05</w:t>
            </w:r>
          </w:p>
        </w:tc>
        <w:tc>
          <w:tcPr>
            <w:tcW w:w="1016" w:type="dxa"/>
            <w:vAlign w:val="center"/>
          </w:tcPr>
          <w:p w14:paraId="5F26FA8D" w14:textId="5A6891A2"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85148.0</w:t>
            </w:r>
          </w:p>
        </w:tc>
        <w:tc>
          <w:tcPr>
            <w:tcW w:w="1443" w:type="dxa"/>
            <w:vAlign w:val="center"/>
          </w:tcPr>
          <w:p w14:paraId="7566E88F" w14:textId="541D78C2"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1.658890e+06</w:t>
            </w:r>
          </w:p>
        </w:tc>
      </w:tr>
      <w:tr w:rsidR="000C360D" w:rsidRPr="009B5C98" w14:paraId="73DEAC33"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4ED22C62"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FFD9732"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E9E5312" w14:textId="0ACF2C79"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China</w:t>
            </w:r>
            <w:proofErr w:type="spellEnd"/>
          </w:p>
        </w:tc>
        <w:tc>
          <w:tcPr>
            <w:tcW w:w="1443" w:type="dxa"/>
            <w:vAlign w:val="center"/>
          </w:tcPr>
          <w:p w14:paraId="4AE5C7C2" w14:textId="6B4827A2"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2.553392e+10</w:t>
            </w:r>
          </w:p>
        </w:tc>
        <w:tc>
          <w:tcPr>
            <w:tcW w:w="1443" w:type="dxa"/>
            <w:vAlign w:val="center"/>
          </w:tcPr>
          <w:p w14:paraId="6C2D3ECE" w14:textId="0B1971D6"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2.193636e+07</w:t>
            </w:r>
          </w:p>
        </w:tc>
        <w:tc>
          <w:tcPr>
            <w:tcW w:w="1016" w:type="dxa"/>
            <w:vAlign w:val="center"/>
          </w:tcPr>
          <w:p w14:paraId="1ECF632B" w14:textId="3B23DB97"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4366807.0</w:t>
            </w:r>
          </w:p>
        </w:tc>
        <w:tc>
          <w:tcPr>
            <w:tcW w:w="1443" w:type="dxa"/>
            <w:vAlign w:val="center"/>
          </w:tcPr>
          <w:p w14:paraId="151C25B1" w14:textId="6F513439"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6.863683e+07</w:t>
            </w:r>
          </w:p>
        </w:tc>
      </w:tr>
      <w:tr w:rsidR="000C360D" w:rsidRPr="009B5C98" w14:paraId="6F54E1E3"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40810382"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30706A1E"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3A3DD35" w14:textId="4F9E03C5"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Germany</w:t>
            </w:r>
          </w:p>
        </w:tc>
        <w:tc>
          <w:tcPr>
            <w:tcW w:w="1443" w:type="dxa"/>
            <w:vAlign w:val="center"/>
          </w:tcPr>
          <w:p w14:paraId="206A3211" w14:textId="4A256FF5"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1.675917e+10</w:t>
            </w:r>
          </w:p>
        </w:tc>
        <w:tc>
          <w:tcPr>
            <w:tcW w:w="1443" w:type="dxa"/>
            <w:vAlign w:val="center"/>
          </w:tcPr>
          <w:p w14:paraId="250F7AAA" w14:textId="70FA6C76"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1.439792e+07</w:t>
            </w:r>
          </w:p>
        </w:tc>
        <w:tc>
          <w:tcPr>
            <w:tcW w:w="1016" w:type="dxa"/>
            <w:vAlign w:val="center"/>
          </w:tcPr>
          <w:p w14:paraId="5DE17FFB" w14:textId="0653E879"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3089396.0</w:t>
            </w:r>
          </w:p>
        </w:tc>
        <w:tc>
          <w:tcPr>
            <w:tcW w:w="1443" w:type="dxa"/>
            <w:vAlign w:val="center"/>
          </w:tcPr>
          <w:p w14:paraId="2EF7B12D" w14:textId="539FA9F7"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3.801393e+07</w:t>
            </w:r>
          </w:p>
        </w:tc>
      </w:tr>
      <w:tr w:rsidR="000C360D" w:rsidRPr="009B5C98" w14:paraId="5AFDB905"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266AB9CD"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766BC85"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B5B2C5B" w14:textId="2A38D898"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Senegal</w:t>
            </w:r>
          </w:p>
        </w:tc>
        <w:tc>
          <w:tcPr>
            <w:tcW w:w="1443" w:type="dxa"/>
            <w:vAlign w:val="center"/>
          </w:tcPr>
          <w:p w14:paraId="23C18A6F" w14:textId="1944D875"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3.459344e+07</w:t>
            </w:r>
          </w:p>
        </w:tc>
        <w:tc>
          <w:tcPr>
            <w:tcW w:w="1443" w:type="dxa"/>
            <w:vAlign w:val="center"/>
          </w:tcPr>
          <w:p w14:paraId="52E8830A" w14:textId="6AAC7CFC"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3.254323e+04</w:t>
            </w:r>
          </w:p>
        </w:tc>
        <w:tc>
          <w:tcPr>
            <w:tcW w:w="1016" w:type="dxa"/>
            <w:vAlign w:val="center"/>
          </w:tcPr>
          <w:p w14:paraId="3CF7F1BF" w14:textId="15921F17"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3517.0</w:t>
            </w:r>
          </w:p>
        </w:tc>
        <w:tc>
          <w:tcPr>
            <w:tcW w:w="1443" w:type="dxa"/>
            <w:vAlign w:val="center"/>
          </w:tcPr>
          <w:p w14:paraId="0F02016F" w14:textId="408DC5D9"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8.563834e+04</w:t>
            </w:r>
          </w:p>
        </w:tc>
      </w:tr>
      <w:tr w:rsidR="000C360D" w:rsidRPr="009B5C98" w14:paraId="18D8B093"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52AFC969"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3CCE9DC2"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5D86E26F" w14:textId="065F2D5E"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Turkey</w:t>
            </w:r>
            <w:proofErr w:type="spellEnd"/>
          </w:p>
        </w:tc>
        <w:tc>
          <w:tcPr>
            <w:tcW w:w="1443" w:type="dxa"/>
            <w:vAlign w:val="center"/>
          </w:tcPr>
          <w:p w14:paraId="1AA996B1" w14:textId="0130BACD"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1.793276e+09</w:t>
            </w:r>
          </w:p>
        </w:tc>
        <w:tc>
          <w:tcPr>
            <w:tcW w:w="1443" w:type="dxa"/>
            <w:vAlign w:val="center"/>
          </w:tcPr>
          <w:p w14:paraId="7706BA05" w14:textId="7055E588"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1.540615e+06</w:t>
            </w:r>
          </w:p>
        </w:tc>
        <w:tc>
          <w:tcPr>
            <w:tcW w:w="1016" w:type="dxa"/>
            <w:vAlign w:val="center"/>
          </w:tcPr>
          <w:p w14:paraId="581B5B15" w14:textId="03D9F971"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555921.5</w:t>
            </w:r>
          </w:p>
        </w:tc>
        <w:tc>
          <w:tcPr>
            <w:tcW w:w="1443" w:type="dxa"/>
            <w:vAlign w:val="center"/>
          </w:tcPr>
          <w:p w14:paraId="2C822BD7" w14:textId="4ED64834"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3.043335e+06</w:t>
            </w:r>
          </w:p>
        </w:tc>
      </w:tr>
      <w:tr w:rsidR="000C360D" w:rsidRPr="009B5C98" w14:paraId="3BEFBFA2"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4BFAA63B"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9C8136D"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3B9E2F50" w14:textId="45AEE58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USA</w:t>
            </w:r>
          </w:p>
        </w:tc>
        <w:tc>
          <w:tcPr>
            <w:tcW w:w="1443" w:type="dxa"/>
            <w:vAlign w:val="center"/>
          </w:tcPr>
          <w:p w14:paraId="3E89ED6C" w14:textId="457B0A16"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1.779418e+10</w:t>
            </w:r>
          </w:p>
        </w:tc>
        <w:tc>
          <w:tcPr>
            <w:tcW w:w="1443" w:type="dxa"/>
            <w:vAlign w:val="center"/>
          </w:tcPr>
          <w:p w14:paraId="4C662E83" w14:textId="1DA48A61"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1.528710e+07</w:t>
            </w:r>
          </w:p>
        </w:tc>
        <w:tc>
          <w:tcPr>
            <w:tcW w:w="1016" w:type="dxa"/>
            <w:vAlign w:val="center"/>
          </w:tcPr>
          <w:p w14:paraId="07132F1C" w14:textId="4C4D0EDE"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3471115.0</w:t>
            </w:r>
          </w:p>
        </w:tc>
        <w:tc>
          <w:tcPr>
            <w:tcW w:w="1443" w:type="dxa"/>
            <w:vAlign w:val="center"/>
          </w:tcPr>
          <w:p w14:paraId="0602FEA5" w14:textId="13F1E58C"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3.459548e+07</w:t>
            </w:r>
          </w:p>
        </w:tc>
      </w:tr>
      <w:tr w:rsidR="000C360D" w:rsidRPr="009B5C98" w14:paraId="657CA0DD"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restart"/>
            <w:vAlign w:val="center"/>
          </w:tcPr>
          <w:p w14:paraId="059B2F06" w14:textId="5B9C1465" w:rsidR="000C360D" w:rsidRPr="009B5C98" w:rsidRDefault="000C360D" w:rsidP="000C360D">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importer-product</w:t>
            </w:r>
            <w:proofErr w:type="spellEnd"/>
          </w:p>
        </w:tc>
        <w:tc>
          <w:tcPr>
            <w:tcW w:w="950" w:type="dxa"/>
            <w:vMerge w:val="restart"/>
            <w:vAlign w:val="center"/>
          </w:tcPr>
          <w:p w14:paraId="2D67AAC9" w14:textId="24BD3B9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Pr>
                <w:rFonts w:eastAsia="Times New Roman"/>
                <w:kern w:val="0"/>
                <w:sz w:val="20"/>
                <w:szCs w:val="20"/>
                <w:lang w:eastAsia="tr-TR"/>
              </w:rPr>
              <w:t>Importer</w:t>
            </w:r>
            <w:proofErr w:type="spellEnd"/>
          </w:p>
        </w:tc>
        <w:tc>
          <w:tcPr>
            <w:tcW w:w="1069" w:type="dxa"/>
            <w:vAlign w:val="center"/>
          </w:tcPr>
          <w:p w14:paraId="7D0F9DEF" w14:textId="303DEA2E"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Argentina</w:t>
            </w:r>
            <w:proofErr w:type="spellEnd"/>
          </w:p>
        </w:tc>
        <w:tc>
          <w:tcPr>
            <w:tcW w:w="1443" w:type="dxa"/>
            <w:vAlign w:val="center"/>
          </w:tcPr>
          <w:p w14:paraId="5B2ACD83" w14:textId="062AAEBD"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7.167537e+08</w:t>
            </w:r>
          </w:p>
        </w:tc>
        <w:tc>
          <w:tcPr>
            <w:tcW w:w="1443" w:type="dxa"/>
            <w:vAlign w:val="center"/>
          </w:tcPr>
          <w:p w14:paraId="141B05D1" w14:textId="2EF1F7F1"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6.157678e+05</w:t>
            </w:r>
          </w:p>
        </w:tc>
        <w:tc>
          <w:tcPr>
            <w:tcW w:w="1016" w:type="dxa"/>
            <w:vAlign w:val="center"/>
          </w:tcPr>
          <w:p w14:paraId="6BBAD3A0" w14:textId="0BF0D8FF"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114509.5</w:t>
            </w:r>
          </w:p>
        </w:tc>
        <w:tc>
          <w:tcPr>
            <w:tcW w:w="1443" w:type="dxa"/>
            <w:vAlign w:val="center"/>
          </w:tcPr>
          <w:p w14:paraId="7955A3DF" w14:textId="025777A6"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1.710710e+06</w:t>
            </w:r>
          </w:p>
        </w:tc>
      </w:tr>
      <w:tr w:rsidR="000C360D" w:rsidRPr="009B5C98" w14:paraId="0CF1C115"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79342C0D"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18AF2E5"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2A9524EB" w14:textId="524DBE60"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China</w:t>
            </w:r>
            <w:proofErr w:type="spellEnd"/>
          </w:p>
        </w:tc>
        <w:tc>
          <w:tcPr>
            <w:tcW w:w="1443" w:type="dxa"/>
            <w:vAlign w:val="center"/>
          </w:tcPr>
          <w:p w14:paraId="36B60A29" w14:textId="2E7E31CC"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2.124323e+10</w:t>
            </w:r>
          </w:p>
        </w:tc>
        <w:tc>
          <w:tcPr>
            <w:tcW w:w="1443" w:type="dxa"/>
            <w:vAlign w:val="center"/>
          </w:tcPr>
          <w:p w14:paraId="00B0A8FB" w14:textId="17B7E6DF"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1.825020e+07</w:t>
            </w:r>
          </w:p>
        </w:tc>
        <w:tc>
          <w:tcPr>
            <w:tcW w:w="1016" w:type="dxa"/>
            <w:vAlign w:val="center"/>
          </w:tcPr>
          <w:p w14:paraId="144F4FBF" w14:textId="0E4491FA"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2462176.0</w:t>
            </w:r>
          </w:p>
        </w:tc>
        <w:tc>
          <w:tcPr>
            <w:tcW w:w="1443" w:type="dxa"/>
            <w:vAlign w:val="center"/>
          </w:tcPr>
          <w:p w14:paraId="41B30C75" w14:textId="0C051C45"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5.606296e+07</w:t>
            </w:r>
          </w:p>
        </w:tc>
      </w:tr>
      <w:tr w:rsidR="000C360D" w:rsidRPr="009B5C98" w14:paraId="038AA5DF"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3188F2E2"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DDAA10A"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7760EDC6" w14:textId="0B8D56A6"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Germany</w:t>
            </w:r>
          </w:p>
        </w:tc>
        <w:tc>
          <w:tcPr>
            <w:tcW w:w="1443" w:type="dxa"/>
            <w:vAlign w:val="center"/>
          </w:tcPr>
          <w:p w14:paraId="5C8EA98F" w14:textId="3A492E3C"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1.378306e+10</w:t>
            </w:r>
          </w:p>
        </w:tc>
        <w:tc>
          <w:tcPr>
            <w:tcW w:w="1443" w:type="dxa"/>
            <w:vAlign w:val="center"/>
          </w:tcPr>
          <w:p w14:paraId="680BAAB0" w14:textId="47495773"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1.184112e+07</w:t>
            </w:r>
          </w:p>
        </w:tc>
        <w:tc>
          <w:tcPr>
            <w:tcW w:w="1016" w:type="dxa"/>
            <w:vAlign w:val="center"/>
          </w:tcPr>
          <w:p w14:paraId="22A016AE" w14:textId="62277535"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3577634.5</w:t>
            </w:r>
          </w:p>
        </w:tc>
        <w:tc>
          <w:tcPr>
            <w:tcW w:w="1443" w:type="dxa"/>
            <w:vAlign w:val="center"/>
          </w:tcPr>
          <w:p w14:paraId="7292C489" w14:textId="6391E68E"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2.619968e+07</w:t>
            </w:r>
          </w:p>
        </w:tc>
      </w:tr>
      <w:tr w:rsidR="000C360D" w:rsidRPr="009B5C98" w14:paraId="3535CB7B"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790A1747"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132BF2A3"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180803CD" w14:textId="4841D5C0"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Senegal</w:t>
            </w:r>
          </w:p>
        </w:tc>
        <w:tc>
          <w:tcPr>
            <w:tcW w:w="1443" w:type="dxa"/>
            <w:vAlign w:val="center"/>
          </w:tcPr>
          <w:p w14:paraId="068685E0" w14:textId="247F8672"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7.673853e+07</w:t>
            </w:r>
          </w:p>
        </w:tc>
        <w:tc>
          <w:tcPr>
            <w:tcW w:w="1443" w:type="dxa"/>
            <w:vAlign w:val="center"/>
          </w:tcPr>
          <w:p w14:paraId="71CA90E7" w14:textId="708D236C"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6.661331e+04</w:t>
            </w:r>
          </w:p>
        </w:tc>
        <w:tc>
          <w:tcPr>
            <w:tcW w:w="1016" w:type="dxa"/>
            <w:vAlign w:val="center"/>
          </w:tcPr>
          <w:p w14:paraId="0325E668" w14:textId="11D46340"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12284.5</w:t>
            </w:r>
          </w:p>
        </w:tc>
        <w:tc>
          <w:tcPr>
            <w:tcW w:w="1443" w:type="dxa"/>
            <w:vAlign w:val="center"/>
          </w:tcPr>
          <w:p w14:paraId="6004DA41" w14:textId="37DD7079"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2.009020e+05</w:t>
            </w:r>
          </w:p>
        </w:tc>
      </w:tr>
      <w:tr w:rsidR="000C360D" w:rsidRPr="009B5C98" w14:paraId="40C3D5B3"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6BCBEC52"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0936004D"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77B63CD9" w14:textId="20B2107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Turkey</w:t>
            </w:r>
            <w:proofErr w:type="spellEnd"/>
          </w:p>
        </w:tc>
        <w:tc>
          <w:tcPr>
            <w:tcW w:w="1443" w:type="dxa"/>
            <w:vAlign w:val="center"/>
          </w:tcPr>
          <w:p w14:paraId="2549377C" w14:textId="4B55844D"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2.608370e+09</w:t>
            </w:r>
          </w:p>
        </w:tc>
        <w:tc>
          <w:tcPr>
            <w:tcW w:w="1443" w:type="dxa"/>
            <w:vAlign w:val="center"/>
          </w:tcPr>
          <w:p w14:paraId="04E26432" w14:textId="1C1E6E09" w:rsidR="000C360D" w:rsidRPr="009B5C98" w:rsidRDefault="00B716F2"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B716F2">
              <w:rPr>
                <w:rFonts w:eastAsia="Times New Roman"/>
                <w:kern w:val="0"/>
                <w:sz w:val="20"/>
                <w:szCs w:val="20"/>
                <w:lang w:eastAsia="tr-TR"/>
              </w:rPr>
              <w:t>2.240868e+06</w:t>
            </w:r>
          </w:p>
        </w:tc>
        <w:tc>
          <w:tcPr>
            <w:tcW w:w="1016" w:type="dxa"/>
            <w:vAlign w:val="center"/>
          </w:tcPr>
          <w:p w14:paraId="7C2A84F6" w14:textId="01C86965" w:rsidR="000C360D" w:rsidRPr="009B5C98" w:rsidRDefault="00B716F2"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B716F2">
              <w:rPr>
                <w:rFonts w:eastAsia="Times New Roman"/>
                <w:kern w:val="0"/>
                <w:sz w:val="20"/>
                <w:szCs w:val="20"/>
                <w:lang w:eastAsia="tr-TR"/>
              </w:rPr>
              <w:t>464807.0</w:t>
            </w:r>
          </w:p>
        </w:tc>
        <w:tc>
          <w:tcPr>
            <w:tcW w:w="1443" w:type="dxa"/>
            <w:vAlign w:val="center"/>
          </w:tcPr>
          <w:p w14:paraId="063BD76B" w14:textId="7DDD5EA0"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5.938449e+06</w:t>
            </w:r>
          </w:p>
        </w:tc>
      </w:tr>
      <w:tr w:rsidR="000C360D" w:rsidRPr="009B5C98" w14:paraId="7729DC0B"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33EA05DA"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33EF3D29"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7C0A13E0" w14:textId="6A2ED71C"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USA</w:t>
            </w:r>
          </w:p>
        </w:tc>
        <w:tc>
          <w:tcPr>
            <w:tcW w:w="1443" w:type="dxa"/>
            <w:vAlign w:val="center"/>
          </w:tcPr>
          <w:p w14:paraId="29A96B3E" w14:textId="2AC1635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2.745657e+10</w:t>
            </w:r>
          </w:p>
        </w:tc>
        <w:tc>
          <w:tcPr>
            <w:tcW w:w="1443" w:type="dxa"/>
            <w:vAlign w:val="center"/>
          </w:tcPr>
          <w:p w14:paraId="6383EE88" w14:textId="1AB11D84" w:rsidR="000C360D" w:rsidRPr="009B5C98" w:rsidRDefault="00B716F2"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B716F2">
              <w:rPr>
                <w:rFonts w:eastAsia="Times New Roman"/>
                <w:kern w:val="0"/>
                <w:sz w:val="20"/>
                <w:szCs w:val="20"/>
                <w:lang w:eastAsia="tr-TR"/>
              </w:rPr>
              <w:t>2.358812e+07</w:t>
            </w:r>
          </w:p>
        </w:tc>
        <w:tc>
          <w:tcPr>
            <w:tcW w:w="1016" w:type="dxa"/>
            <w:vAlign w:val="center"/>
          </w:tcPr>
          <w:p w14:paraId="5762BC69" w14:textId="643556C8" w:rsidR="000C360D" w:rsidRPr="009B5C98" w:rsidRDefault="00B716F2"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B716F2">
              <w:rPr>
                <w:rFonts w:eastAsia="Times New Roman"/>
                <w:kern w:val="0"/>
                <w:sz w:val="20"/>
                <w:szCs w:val="20"/>
                <w:lang w:eastAsia="tr-TR"/>
              </w:rPr>
              <w:t>4396525.0</w:t>
            </w:r>
          </w:p>
        </w:tc>
        <w:tc>
          <w:tcPr>
            <w:tcW w:w="1443" w:type="dxa"/>
            <w:vAlign w:val="center"/>
          </w:tcPr>
          <w:p w14:paraId="01E2DC4B" w14:textId="09726F3F"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6.066835e+07</w:t>
            </w:r>
            <w:r>
              <w:rPr>
                <w:rFonts w:eastAsia="Times New Roman"/>
                <w:kern w:val="0"/>
                <w:sz w:val="20"/>
                <w:szCs w:val="20"/>
                <w:lang w:eastAsia="tr-TR"/>
              </w:rPr>
              <w:t xml:space="preserve"> </w:t>
            </w:r>
          </w:p>
        </w:tc>
      </w:tr>
    </w:tbl>
    <w:p w14:paraId="00732154" w14:textId="5BD23DB3" w:rsidR="0021044D" w:rsidRDefault="0021044D" w:rsidP="003D76D9">
      <w:pPr>
        <w:spacing w:after="0" w:line="360" w:lineRule="auto"/>
        <w:jc w:val="both"/>
        <w:rPr>
          <w:rFonts w:eastAsia="Times New Roman"/>
          <w:kern w:val="0"/>
          <w:szCs w:val="24"/>
          <w:lang w:eastAsia="tr-TR"/>
        </w:rPr>
      </w:pPr>
    </w:p>
    <w:p w14:paraId="2B95DFFC" w14:textId="28AC3AF6" w:rsidR="0021044D" w:rsidRDefault="005971F7" w:rsidP="003D76D9">
      <w:pPr>
        <w:spacing w:after="0" w:line="360" w:lineRule="auto"/>
        <w:jc w:val="both"/>
        <w:rPr>
          <w:rFonts w:eastAsia="Times New Roman"/>
          <w:kern w:val="0"/>
          <w:szCs w:val="24"/>
          <w:lang w:eastAsia="tr-TR"/>
        </w:rPr>
      </w:pPr>
      <w:r>
        <w:rPr>
          <w:rFonts w:eastAsia="Times New Roman"/>
          <w:kern w:val="0"/>
          <w:szCs w:val="24"/>
          <w:lang w:eastAsia="tr-TR"/>
        </w:rPr>
        <w:t>Not: Yıllara ait sütunlar tek bir sütunda birleştirilip EK C deki değerler hesaplanmıştır.</w:t>
      </w:r>
    </w:p>
    <w:p w14:paraId="3CDA01A2" w14:textId="127D6D96" w:rsidR="0021044D" w:rsidRDefault="0021044D" w:rsidP="003D76D9">
      <w:pPr>
        <w:spacing w:after="0" w:line="360" w:lineRule="auto"/>
        <w:jc w:val="both"/>
        <w:rPr>
          <w:rFonts w:eastAsia="Times New Roman"/>
          <w:kern w:val="0"/>
          <w:szCs w:val="24"/>
          <w:lang w:eastAsia="tr-TR"/>
        </w:rPr>
      </w:pPr>
    </w:p>
    <w:p w14:paraId="70E1BCC6" w14:textId="1F13FB5B" w:rsidR="0021044D" w:rsidRDefault="0021044D" w:rsidP="003D76D9">
      <w:pPr>
        <w:spacing w:after="0" w:line="360" w:lineRule="auto"/>
        <w:jc w:val="both"/>
        <w:rPr>
          <w:rFonts w:eastAsia="Times New Roman"/>
          <w:kern w:val="0"/>
          <w:szCs w:val="24"/>
          <w:lang w:eastAsia="tr-TR"/>
        </w:rPr>
      </w:pPr>
    </w:p>
    <w:p w14:paraId="5C9E9C9C" w14:textId="4BEB029C" w:rsidR="0021044D" w:rsidRDefault="0021044D" w:rsidP="003D76D9">
      <w:pPr>
        <w:spacing w:after="0" w:line="360" w:lineRule="auto"/>
        <w:jc w:val="both"/>
        <w:rPr>
          <w:rFonts w:eastAsia="Times New Roman"/>
          <w:kern w:val="0"/>
          <w:szCs w:val="24"/>
          <w:lang w:eastAsia="tr-TR"/>
        </w:rPr>
      </w:pPr>
    </w:p>
    <w:p w14:paraId="02343723" w14:textId="204375F1" w:rsidR="00AB00BB" w:rsidRDefault="00AB00BB" w:rsidP="003D76D9">
      <w:pPr>
        <w:spacing w:after="0" w:line="240" w:lineRule="auto"/>
        <w:jc w:val="both"/>
        <w:rPr>
          <w:rFonts w:eastAsia="Times New Roman"/>
          <w:kern w:val="0"/>
          <w:szCs w:val="24"/>
          <w:lang w:eastAsia="tr-TR"/>
        </w:rPr>
      </w:pPr>
    </w:p>
    <w:p w14:paraId="0CB5B364" w14:textId="5367DE4E" w:rsidR="008B518B" w:rsidRDefault="00550784" w:rsidP="00DA0F87">
      <w:pPr>
        <w:pStyle w:val="BolumIlkParagrafSau"/>
      </w:pPr>
      <w:r w:rsidRPr="005F7DA9">
        <w:rPr>
          <w:rStyle w:val="BaslikBosluklariChar"/>
        </w:rPr>
        <w:lastRenderedPageBreak/>
        <w:t xml:space="preserve">EK </w:t>
      </w:r>
      <w:r>
        <w:rPr>
          <w:rStyle w:val="BaslikBosluklariChar"/>
        </w:rPr>
        <w:t>D</w:t>
      </w:r>
      <w:r w:rsidRPr="009436EE">
        <w:rPr>
          <w:b/>
          <w:sz w:val="28"/>
        </w:rPr>
        <w:t xml:space="preserve">: </w:t>
      </w:r>
      <w:proofErr w:type="spellStart"/>
      <w:r>
        <w:t>Import-exported-value</w:t>
      </w:r>
      <w:proofErr w:type="spellEnd"/>
      <w:r>
        <w:t xml:space="preserve"> Veri Seti Örneklem </w:t>
      </w:r>
    </w:p>
    <w:p w14:paraId="52C84B39" w14:textId="77777777" w:rsidR="00DA0F87" w:rsidRPr="00DA0F87" w:rsidRDefault="00DA0F87" w:rsidP="00DA0F87">
      <w:pPr>
        <w:pStyle w:val="BolumIlkParagrafSau"/>
        <w:rPr>
          <w:b/>
          <w:sz w:val="28"/>
        </w:rPr>
      </w:pPr>
    </w:p>
    <w:tbl>
      <w:tblPr>
        <w:tblStyle w:val="TabloKlavuzu"/>
        <w:tblW w:w="0" w:type="auto"/>
        <w:tblLook w:val="04A0" w:firstRow="1" w:lastRow="0" w:firstColumn="1" w:lastColumn="0" w:noHBand="0" w:noVBand="1"/>
      </w:tblPr>
      <w:tblGrid>
        <w:gridCol w:w="1393"/>
        <w:gridCol w:w="1393"/>
        <w:gridCol w:w="1393"/>
        <w:gridCol w:w="1393"/>
        <w:gridCol w:w="1394"/>
        <w:gridCol w:w="1394"/>
      </w:tblGrid>
      <w:tr w:rsidR="00601079" w:rsidRPr="00601079" w14:paraId="734EF3D0" w14:textId="77777777" w:rsidTr="00601079">
        <w:tc>
          <w:tcPr>
            <w:tcW w:w="1393" w:type="dxa"/>
            <w:vAlign w:val="center"/>
          </w:tcPr>
          <w:p w14:paraId="4946F8F0" w14:textId="6EFAC646" w:rsidR="00601079" w:rsidRPr="00601079" w:rsidRDefault="00601079" w:rsidP="00601079">
            <w:pPr>
              <w:spacing w:after="0" w:line="240" w:lineRule="auto"/>
              <w:jc w:val="center"/>
              <w:rPr>
                <w:rFonts w:eastAsia="Times New Roman"/>
                <w:kern w:val="0"/>
                <w:sz w:val="22"/>
                <w:lang w:eastAsia="tr-TR"/>
              </w:rPr>
            </w:pPr>
            <w:r w:rsidRPr="00601079">
              <w:rPr>
                <w:rFonts w:eastAsia="Times New Roman"/>
                <w:kern w:val="0"/>
                <w:sz w:val="22"/>
                <w:lang w:eastAsia="tr-TR"/>
              </w:rPr>
              <w:t>Sütunlar</w:t>
            </w:r>
            <w:r>
              <w:rPr>
                <w:rFonts w:eastAsia="Times New Roman"/>
                <w:kern w:val="0"/>
                <w:sz w:val="22"/>
                <w:lang w:eastAsia="tr-TR"/>
              </w:rPr>
              <w:t>/ID</w:t>
            </w:r>
          </w:p>
        </w:tc>
        <w:tc>
          <w:tcPr>
            <w:tcW w:w="1393" w:type="dxa"/>
            <w:vAlign w:val="center"/>
          </w:tcPr>
          <w:p w14:paraId="42C8FBFC" w14:textId="07604523" w:rsidR="00601079" w:rsidRPr="00601079" w:rsidRDefault="00601079" w:rsidP="00601079">
            <w:pPr>
              <w:spacing w:after="0" w:line="240" w:lineRule="auto"/>
              <w:jc w:val="center"/>
              <w:rPr>
                <w:rFonts w:eastAsia="Times New Roman"/>
                <w:kern w:val="0"/>
                <w:sz w:val="22"/>
                <w:lang w:eastAsia="tr-TR"/>
              </w:rPr>
            </w:pPr>
            <w:r w:rsidRPr="00601079">
              <w:rPr>
                <w:sz w:val="22"/>
              </w:rPr>
              <w:t>966</w:t>
            </w:r>
          </w:p>
        </w:tc>
        <w:tc>
          <w:tcPr>
            <w:tcW w:w="1393" w:type="dxa"/>
            <w:vAlign w:val="center"/>
          </w:tcPr>
          <w:p w14:paraId="3377C27F" w14:textId="1348FB40" w:rsidR="00601079" w:rsidRPr="00601079" w:rsidRDefault="00601079" w:rsidP="00601079">
            <w:pPr>
              <w:spacing w:after="0" w:line="240" w:lineRule="auto"/>
              <w:jc w:val="center"/>
              <w:rPr>
                <w:rFonts w:eastAsia="Times New Roman"/>
                <w:kern w:val="0"/>
                <w:sz w:val="22"/>
                <w:lang w:eastAsia="tr-TR"/>
              </w:rPr>
            </w:pPr>
            <w:r w:rsidRPr="00601079">
              <w:rPr>
                <w:sz w:val="22"/>
              </w:rPr>
              <w:t>647</w:t>
            </w:r>
          </w:p>
        </w:tc>
        <w:tc>
          <w:tcPr>
            <w:tcW w:w="1393" w:type="dxa"/>
            <w:vAlign w:val="center"/>
          </w:tcPr>
          <w:p w14:paraId="146D54B6" w14:textId="71DB8E2E" w:rsidR="00601079" w:rsidRPr="00601079" w:rsidRDefault="00601079" w:rsidP="00601079">
            <w:pPr>
              <w:spacing w:after="0" w:line="240" w:lineRule="auto"/>
              <w:jc w:val="center"/>
              <w:rPr>
                <w:rFonts w:eastAsia="Times New Roman"/>
                <w:kern w:val="0"/>
                <w:sz w:val="22"/>
                <w:lang w:eastAsia="tr-TR"/>
              </w:rPr>
            </w:pPr>
            <w:r w:rsidRPr="00601079">
              <w:rPr>
                <w:sz w:val="22"/>
              </w:rPr>
              <w:t>60</w:t>
            </w:r>
          </w:p>
        </w:tc>
        <w:tc>
          <w:tcPr>
            <w:tcW w:w="1394" w:type="dxa"/>
            <w:vAlign w:val="center"/>
          </w:tcPr>
          <w:p w14:paraId="41578409" w14:textId="0EEA62F1" w:rsidR="00601079" w:rsidRPr="00601079" w:rsidRDefault="00601079" w:rsidP="00601079">
            <w:pPr>
              <w:spacing w:after="0" w:line="240" w:lineRule="auto"/>
              <w:jc w:val="center"/>
              <w:rPr>
                <w:rFonts w:eastAsia="Times New Roman"/>
                <w:kern w:val="0"/>
                <w:sz w:val="22"/>
                <w:lang w:eastAsia="tr-TR"/>
              </w:rPr>
            </w:pPr>
            <w:r w:rsidRPr="00601079">
              <w:rPr>
                <w:sz w:val="22"/>
              </w:rPr>
              <w:t>936</w:t>
            </w:r>
          </w:p>
        </w:tc>
        <w:tc>
          <w:tcPr>
            <w:tcW w:w="1394" w:type="dxa"/>
            <w:vAlign w:val="center"/>
          </w:tcPr>
          <w:p w14:paraId="557136C5" w14:textId="50E25E23" w:rsidR="00601079" w:rsidRPr="00601079" w:rsidRDefault="00601079" w:rsidP="00601079">
            <w:pPr>
              <w:spacing w:after="0" w:line="240" w:lineRule="auto"/>
              <w:jc w:val="center"/>
              <w:rPr>
                <w:rFonts w:eastAsia="Times New Roman"/>
                <w:kern w:val="0"/>
                <w:sz w:val="22"/>
                <w:lang w:eastAsia="tr-TR"/>
              </w:rPr>
            </w:pPr>
            <w:r w:rsidRPr="00601079">
              <w:rPr>
                <w:sz w:val="22"/>
              </w:rPr>
              <w:t>948</w:t>
            </w:r>
          </w:p>
        </w:tc>
      </w:tr>
      <w:tr w:rsidR="00601079" w:rsidRPr="00601079" w14:paraId="14941E99" w14:textId="77777777" w:rsidTr="00601079">
        <w:tc>
          <w:tcPr>
            <w:tcW w:w="1393" w:type="dxa"/>
            <w:vAlign w:val="center"/>
          </w:tcPr>
          <w:p w14:paraId="36EC6102" w14:textId="17425376"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Importers</w:t>
            </w:r>
            <w:proofErr w:type="spellEnd"/>
          </w:p>
        </w:tc>
        <w:tc>
          <w:tcPr>
            <w:tcW w:w="1393" w:type="dxa"/>
            <w:vAlign w:val="center"/>
          </w:tcPr>
          <w:p w14:paraId="255259AD" w14:textId="66889B2D" w:rsidR="00601079" w:rsidRPr="00601079" w:rsidRDefault="00601079" w:rsidP="00601079">
            <w:pPr>
              <w:spacing w:after="0" w:line="240" w:lineRule="auto"/>
              <w:jc w:val="center"/>
              <w:rPr>
                <w:rFonts w:eastAsia="Times New Roman"/>
                <w:kern w:val="0"/>
                <w:sz w:val="22"/>
                <w:lang w:eastAsia="tr-TR"/>
              </w:rPr>
            </w:pPr>
            <w:r w:rsidRPr="00601079">
              <w:rPr>
                <w:sz w:val="22"/>
              </w:rPr>
              <w:t>Gambia</w:t>
            </w:r>
          </w:p>
        </w:tc>
        <w:tc>
          <w:tcPr>
            <w:tcW w:w="1393" w:type="dxa"/>
            <w:vAlign w:val="center"/>
          </w:tcPr>
          <w:p w14:paraId="6347146B" w14:textId="21B5E7DD"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Bonaire</w:t>
            </w:r>
            <w:proofErr w:type="spellEnd"/>
            <w:r w:rsidRPr="00601079">
              <w:rPr>
                <w:sz w:val="22"/>
              </w:rPr>
              <w:t xml:space="preserve">, </w:t>
            </w:r>
            <w:proofErr w:type="spellStart"/>
            <w:r w:rsidRPr="00601079">
              <w:rPr>
                <w:sz w:val="22"/>
              </w:rPr>
              <w:t>Sint</w:t>
            </w:r>
            <w:proofErr w:type="spellEnd"/>
            <w:r w:rsidRPr="00601079">
              <w:rPr>
                <w:sz w:val="22"/>
              </w:rPr>
              <w:t xml:space="preserve"> </w:t>
            </w:r>
            <w:proofErr w:type="spellStart"/>
            <w:r w:rsidRPr="00601079">
              <w:rPr>
                <w:sz w:val="22"/>
              </w:rPr>
              <w:t>Eustatius</w:t>
            </w:r>
            <w:proofErr w:type="spellEnd"/>
            <w:r w:rsidRPr="00601079">
              <w:rPr>
                <w:sz w:val="22"/>
              </w:rPr>
              <w:t xml:space="preserve"> and Saba</w:t>
            </w:r>
          </w:p>
        </w:tc>
        <w:tc>
          <w:tcPr>
            <w:tcW w:w="1393" w:type="dxa"/>
            <w:vAlign w:val="center"/>
          </w:tcPr>
          <w:p w14:paraId="38E72D28" w14:textId="5A8CCCF2"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Denmark</w:t>
            </w:r>
            <w:proofErr w:type="spellEnd"/>
          </w:p>
        </w:tc>
        <w:tc>
          <w:tcPr>
            <w:tcW w:w="1394" w:type="dxa"/>
            <w:vAlign w:val="center"/>
          </w:tcPr>
          <w:p w14:paraId="17BC1AAB" w14:textId="669F3A93" w:rsidR="00601079" w:rsidRPr="00601079" w:rsidRDefault="00601079" w:rsidP="00601079">
            <w:pPr>
              <w:spacing w:after="0" w:line="240" w:lineRule="auto"/>
              <w:jc w:val="center"/>
              <w:rPr>
                <w:rFonts w:eastAsia="Times New Roman"/>
                <w:kern w:val="0"/>
                <w:sz w:val="22"/>
                <w:lang w:eastAsia="tr-TR"/>
              </w:rPr>
            </w:pPr>
            <w:r w:rsidRPr="00601079">
              <w:rPr>
                <w:sz w:val="22"/>
              </w:rPr>
              <w:t>Angola</w:t>
            </w:r>
          </w:p>
        </w:tc>
        <w:tc>
          <w:tcPr>
            <w:tcW w:w="1394" w:type="dxa"/>
            <w:vAlign w:val="center"/>
          </w:tcPr>
          <w:p w14:paraId="2657E25F" w14:textId="0597115E" w:rsidR="00601079" w:rsidRPr="00601079" w:rsidRDefault="00601079" w:rsidP="00601079">
            <w:pPr>
              <w:spacing w:after="0" w:line="240" w:lineRule="auto"/>
              <w:jc w:val="center"/>
              <w:rPr>
                <w:rFonts w:eastAsia="Times New Roman"/>
                <w:kern w:val="0"/>
                <w:sz w:val="22"/>
                <w:lang w:eastAsia="tr-TR"/>
              </w:rPr>
            </w:pPr>
            <w:r w:rsidRPr="00601079">
              <w:rPr>
                <w:sz w:val="22"/>
              </w:rPr>
              <w:t xml:space="preserve">New </w:t>
            </w:r>
            <w:proofErr w:type="spellStart"/>
            <w:r w:rsidRPr="00601079">
              <w:rPr>
                <w:sz w:val="22"/>
              </w:rPr>
              <w:t>Zealand</w:t>
            </w:r>
            <w:proofErr w:type="spellEnd"/>
          </w:p>
        </w:tc>
      </w:tr>
      <w:tr w:rsidR="00601079" w:rsidRPr="00601079" w14:paraId="5E80D403" w14:textId="77777777" w:rsidTr="00601079">
        <w:tc>
          <w:tcPr>
            <w:tcW w:w="1393" w:type="dxa"/>
            <w:vAlign w:val="center"/>
          </w:tcPr>
          <w:p w14:paraId="11667D05" w14:textId="0F81EF36"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2009</w:t>
            </w:r>
          </w:p>
        </w:tc>
        <w:tc>
          <w:tcPr>
            <w:tcW w:w="1393" w:type="dxa"/>
            <w:vAlign w:val="center"/>
          </w:tcPr>
          <w:p w14:paraId="23D6ED74" w14:textId="06C2969B" w:rsidR="00601079" w:rsidRPr="00601079" w:rsidRDefault="00601079" w:rsidP="00601079">
            <w:pPr>
              <w:spacing w:after="0" w:line="240" w:lineRule="auto"/>
              <w:jc w:val="center"/>
              <w:rPr>
                <w:rFonts w:eastAsia="Times New Roman"/>
                <w:kern w:val="0"/>
                <w:sz w:val="22"/>
                <w:lang w:eastAsia="tr-TR"/>
              </w:rPr>
            </w:pPr>
            <w:r w:rsidRPr="00601079">
              <w:rPr>
                <w:sz w:val="22"/>
              </w:rPr>
              <w:t>20720</w:t>
            </w:r>
          </w:p>
        </w:tc>
        <w:tc>
          <w:tcPr>
            <w:tcW w:w="1393" w:type="dxa"/>
            <w:vAlign w:val="center"/>
          </w:tcPr>
          <w:p w14:paraId="07603D4E" w14:textId="72185D52"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121C9BBA" w14:textId="2BC108A7" w:rsidR="00601079" w:rsidRPr="00601079" w:rsidRDefault="00601079" w:rsidP="00601079">
            <w:pPr>
              <w:spacing w:after="0" w:line="240" w:lineRule="auto"/>
              <w:jc w:val="center"/>
              <w:rPr>
                <w:rFonts w:eastAsia="Times New Roman"/>
                <w:kern w:val="0"/>
                <w:sz w:val="22"/>
                <w:lang w:eastAsia="tr-TR"/>
              </w:rPr>
            </w:pPr>
            <w:r w:rsidRPr="00601079">
              <w:rPr>
                <w:sz w:val="22"/>
              </w:rPr>
              <w:t>440166</w:t>
            </w:r>
          </w:p>
        </w:tc>
        <w:tc>
          <w:tcPr>
            <w:tcW w:w="1394" w:type="dxa"/>
            <w:vAlign w:val="center"/>
          </w:tcPr>
          <w:p w14:paraId="6E8EDF7F" w14:textId="2775BDDE" w:rsidR="00601079" w:rsidRPr="00601079" w:rsidRDefault="00601079" w:rsidP="00601079">
            <w:pPr>
              <w:spacing w:after="0" w:line="240" w:lineRule="auto"/>
              <w:jc w:val="center"/>
              <w:rPr>
                <w:rFonts w:eastAsia="Times New Roman"/>
                <w:kern w:val="0"/>
                <w:sz w:val="22"/>
                <w:lang w:eastAsia="tr-TR"/>
              </w:rPr>
            </w:pPr>
            <w:r w:rsidRPr="00601079">
              <w:rPr>
                <w:sz w:val="22"/>
              </w:rPr>
              <w:t>151698</w:t>
            </w:r>
          </w:p>
        </w:tc>
        <w:tc>
          <w:tcPr>
            <w:tcW w:w="1394" w:type="dxa"/>
            <w:vAlign w:val="center"/>
          </w:tcPr>
          <w:p w14:paraId="7A20FC6D" w14:textId="6B01C743" w:rsidR="00601079" w:rsidRPr="00601079" w:rsidRDefault="00601079" w:rsidP="00601079">
            <w:pPr>
              <w:spacing w:after="0" w:line="240" w:lineRule="auto"/>
              <w:jc w:val="center"/>
              <w:rPr>
                <w:rFonts w:eastAsia="Times New Roman"/>
                <w:kern w:val="0"/>
                <w:sz w:val="22"/>
                <w:lang w:eastAsia="tr-TR"/>
              </w:rPr>
            </w:pPr>
            <w:r w:rsidRPr="00601079">
              <w:rPr>
                <w:sz w:val="22"/>
              </w:rPr>
              <w:t>56591</w:t>
            </w:r>
          </w:p>
        </w:tc>
      </w:tr>
      <w:tr w:rsidR="00601079" w:rsidRPr="00601079" w14:paraId="23816C87" w14:textId="77777777" w:rsidTr="00601079">
        <w:tc>
          <w:tcPr>
            <w:tcW w:w="1393" w:type="dxa"/>
            <w:vAlign w:val="center"/>
          </w:tcPr>
          <w:p w14:paraId="0F525F05" w14:textId="3E463878"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2010</w:t>
            </w:r>
          </w:p>
        </w:tc>
        <w:tc>
          <w:tcPr>
            <w:tcW w:w="1393" w:type="dxa"/>
            <w:vAlign w:val="center"/>
          </w:tcPr>
          <w:p w14:paraId="6613F3D1" w14:textId="26F1396C" w:rsidR="00601079" w:rsidRPr="00601079" w:rsidRDefault="00601079" w:rsidP="00601079">
            <w:pPr>
              <w:spacing w:after="0" w:line="240" w:lineRule="auto"/>
              <w:jc w:val="center"/>
              <w:rPr>
                <w:rFonts w:eastAsia="Times New Roman"/>
                <w:kern w:val="0"/>
                <w:sz w:val="22"/>
                <w:lang w:eastAsia="tr-TR"/>
              </w:rPr>
            </w:pPr>
            <w:r w:rsidRPr="00601079">
              <w:rPr>
                <w:sz w:val="22"/>
              </w:rPr>
              <w:t>20697</w:t>
            </w:r>
          </w:p>
        </w:tc>
        <w:tc>
          <w:tcPr>
            <w:tcW w:w="1393" w:type="dxa"/>
            <w:vAlign w:val="center"/>
          </w:tcPr>
          <w:p w14:paraId="267D9130" w14:textId="0F34B84F"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3A37A65F" w14:textId="748F5A88" w:rsidR="00601079" w:rsidRPr="00601079" w:rsidRDefault="00601079" w:rsidP="00601079">
            <w:pPr>
              <w:spacing w:after="0" w:line="240" w:lineRule="auto"/>
              <w:jc w:val="center"/>
              <w:rPr>
                <w:rFonts w:eastAsia="Times New Roman"/>
                <w:kern w:val="0"/>
                <w:sz w:val="22"/>
                <w:lang w:eastAsia="tr-TR"/>
              </w:rPr>
            </w:pPr>
            <w:r w:rsidRPr="00601079">
              <w:rPr>
                <w:sz w:val="22"/>
              </w:rPr>
              <w:t>344333</w:t>
            </w:r>
          </w:p>
        </w:tc>
        <w:tc>
          <w:tcPr>
            <w:tcW w:w="1394" w:type="dxa"/>
            <w:vAlign w:val="center"/>
          </w:tcPr>
          <w:p w14:paraId="03F64C61" w14:textId="3A90F736" w:rsidR="00601079" w:rsidRPr="00601079" w:rsidRDefault="00601079" w:rsidP="00601079">
            <w:pPr>
              <w:spacing w:after="0" w:line="240" w:lineRule="auto"/>
              <w:jc w:val="center"/>
              <w:rPr>
                <w:rFonts w:eastAsia="Times New Roman"/>
                <w:kern w:val="0"/>
                <w:sz w:val="22"/>
                <w:lang w:eastAsia="tr-TR"/>
              </w:rPr>
            </w:pPr>
            <w:r w:rsidRPr="00601079">
              <w:rPr>
                <w:sz w:val="22"/>
              </w:rPr>
              <w:t>109119</w:t>
            </w:r>
          </w:p>
        </w:tc>
        <w:tc>
          <w:tcPr>
            <w:tcW w:w="1394" w:type="dxa"/>
            <w:vAlign w:val="center"/>
          </w:tcPr>
          <w:p w14:paraId="1ADCCBC1" w14:textId="6668AA5B" w:rsidR="00601079" w:rsidRPr="00601079" w:rsidRDefault="00601079" w:rsidP="00601079">
            <w:pPr>
              <w:spacing w:after="0" w:line="240" w:lineRule="auto"/>
              <w:jc w:val="center"/>
              <w:rPr>
                <w:rFonts w:eastAsia="Times New Roman"/>
                <w:kern w:val="0"/>
                <w:sz w:val="22"/>
                <w:lang w:eastAsia="tr-TR"/>
              </w:rPr>
            </w:pPr>
            <w:r w:rsidRPr="00601079">
              <w:rPr>
                <w:sz w:val="22"/>
              </w:rPr>
              <w:t>64153</w:t>
            </w:r>
          </w:p>
        </w:tc>
      </w:tr>
      <w:tr w:rsidR="00601079" w:rsidRPr="00601079" w14:paraId="33A12C91" w14:textId="77777777" w:rsidTr="00601079">
        <w:tc>
          <w:tcPr>
            <w:tcW w:w="1393" w:type="dxa"/>
            <w:vAlign w:val="center"/>
          </w:tcPr>
          <w:p w14:paraId="372D4079" w14:textId="585C59CC"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2011</w:t>
            </w:r>
          </w:p>
        </w:tc>
        <w:tc>
          <w:tcPr>
            <w:tcW w:w="1393" w:type="dxa"/>
            <w:vAlign w:val="center"/>
          </w:tcPr>
          <w:p w14:paraId="5E0F3C18" w14:textId="69EDC0CC" w:rsidR="00601079" w:rsidRPr="00601079" w:rsidRDefault="00601079" w:rsidP="00601079">
            <w:pPr>
              <w:spacing w:after="0" w:line="240" w:lineRule="auto"/>
              <w:jc w:val="center"/>
              <w:rPr>
                <w:rFonts w:eastAsia="Times New Roman"/>
                <w:kern w:val="0"/>
                <w:sz w:val="22"/>
                <w:lang w:eastAsia="tr-TR"/>
              </w:rPr>
            </w:pPr>
            <w:r w:rsidRPr="00601079">
              <w:rPr>
                <w:sz w:val="22"/>
              </w:rPr>
              <w:t>40350</w:t>
            </w:r>
          </w:p>
        </w:tc>
        <w:tc>
          <w:tcPr>
            <w:tcW w:w="1393" w:type="dxa"/>
            <w:vAlign w:val="center"/>
          </w:tcPr>
          <w:p w14:paraId="09815244" w14:textId="610A3C35"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413DC39C" w14:textId="60B49EE2" w:rsidR="00601079" w:rsidRPr="00601079" w:rsidRDefault="00601079" w:rsidP="00601079">
            <w:pPr>
              <w:spacing w:after="0" w:line="240" w:lineRule="auto"/>
              <w:jc w:val="center"/>
              <w:rPr>
                <w:rFonts w:eastAsia="Times New Roman"/>
                <w:kern w:val="0"/>
                <w:sz w:val="22"/>
                <w:lang w:eastAsia="tr-TR"/>
              </w:rPr>
            </w:pPr>
            <w:r w:rsidRPr="00601079">
              <w:rPr>
                <w:sz w:val="22"/>
              </w:rPr>
              <w:t>425163</w:t>
            </w:r>
          </w:p>
        </w:tc>
        <w:tc>
          <w:tcPr>
            <w:tcW w:w="1394" w:type="dxa"/>
            <w:vAlign w:val="center"/>
          </w:tcPr>
          <w:p w14:paraId="79860764" w14:textId="0C4037F2" w:rsidR="00601079" w:rsidRPr="00601079" w:rsidRDefault="00601079" w:rsidP="00601079">
            <w:pPr>
              <w:spacing w:after="0" w:line="240" w:lineRule="auto"/>
              <w:jc w:val="center"/>
              <w:rPr>
                <w:rFonts w:eastAsia="Times New Roman"/>
                <w:kern w:val="0"/>
                <w:sz w:val="22"/>
                <w:lang w:eastAsia="tr-TR"/>
              </w:rPr>
            </w:pPr>
            <w:r w:rsidRPr="00601079">
              <w:rPr>
                <w:sz w:val="22"/>
              </w:rPr>
              <w:t>220581</w:t>
            </w:r>
          </w:p>
        </w:tc>
        <w:tc>
          <w:tcPr>
            <w:tcW w:w="1394" w:type="dxa"/>
            <w:vAlign w:val="center"/>
          </w:tcPr>
          <w:p w14:paraId="25D691B9" w14:textId="16AEEB59" w:rsidR="00601079" w:rsidRPr="00601079" w:rsidRDefault="00601079" w:rsidP="00601079">
            <w:pPr>
              <w:spacing w:after="0" w:line="240" w:lineRule="auto"/>
              <w:jc w:val="center"/>
              <w:rPr>
                <w:rFonts w:eastAsia="Times New Roman"/>
                <w:kern w:val="0"/>
                <w:sz w:val="22"/>
                <w:lang w:eastAsia="tr-TR"/>
              </w:rPr>
            </w:pPr>
            <w:r w:rsidRPr="00601079">
              <w:rPr>
                <w:sz w:val="22"/>
              </w:rPr>
              <w:t>67787</w:t>
            </w:r>
          </w:p>
        </w:tc>
      </w:tr>
      <w:tr w:rsidR="00601079" w:rsidRPr="00601079" w14:paraId="0F028263" w14:textId="77777777" w:rsidTr="00601079">
        <w:tc>
          <w:tcPr>
            <w:tcW w:w="1393" w:type="dxa"/>
            <w:vAlign w:val="center"/>
          </w:tcPr>
          <w:p w14:paraId="49377FA8" w14:textId="4F878428"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2012</w:t>
            </w:r>
          </w:p>
        </w:tc>
        <w:tc>
          <w:tcPr>
            <w:tcW w:w="1393" w:type="dxa"/>
            <w:vAlign w:val="center"/>
          </w:tcPr>
          <w:p w14:paraId="712926B8" w14:textId="1CE5CFAB" w:rsidR="00601079" w:rsidRPr="00601079" w:rsidRDefault="00601079" w:rsidP="00601079">
            <w:pPr>
              <w:spacing w:after="0" w:line="240" w:lineRule="auto"/>
              <w:jc w:val="center"/>
              <w:rPr>
                <w:rFonts w:eastAsia="Times New Roman"/>
                <w:kern w:val="0"/>
                <w:sz w:val="22"/>
                <w:lang w:eastAsia="tr-TR"/>
              </w:rPr>
            </w:pPr>
            <w:r w:rsidRPr="00601079">
              <w:rPr>
                <w:sz w:val="22"/>
              </w:rPr>
              <w:t>35097</w:t>
            </w:r>
          </w:p>
        </w:tc>
        <w:tc>
          <w:tcPr>
            <w:tcW w:w="1393" w:type="dxa"/>
            <w:vAlign w:val="center"/>
          </w:tcPr>
          <w:p w14:paraId="52BF671D" w14:textId="375CA47E"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13E3B08F" w14:textId="781F59A6" w:rsidR="00601079" w:rsidRPr="00601079" w:rsidRDefault="00601079" w:rsidP="00601079">
            <w:pPr>
              <w:spacing w:after="0" w:line="240" w:lineRule="auto"/>
              <w:jc w:val="center"/>
              <w:rPr>
                <w:rFonts w:eastAsia="Times New Roman"/>
                <w:kern w:val="0"/>
                <w:sz w:val="22"/>
                <w:lang w:eastAsia="tr-TR"/>
              </w:rPr>
            </w:pPr>
            <w:r w:rsidRPr="00601079">
              <w:rPr>
                <w:sz w:val="22"/>
              </w:rPr>
              <w:t>409187</w:t>
            </w:r>
          </w:p>
        </w:tc>
        <w:tc>
          <w:tcPr>
            <w:tcW w:w="1394" w:type="dxa"/>
            <w:vAlign w:val="center"/>
          </w:tcPr>
          <w:p w14:paraId="20F91C71" w14:textId="65BF3A60" w:rsidR="00601079" w:rsidRPr="00601079" w:rsidRDefault="00601079" w:rsidP="00601079">
            <w:pPr>
              <w:spacing w:after="0" w:line="240" w:lineRule="auto"/>
              <w:jc w:val="center"/>
              <w:rPr>
                <w:rFonts w:eastAsia="Times New Roman"/>
                <w:kern w:val="0"/>
                <w:sz w:val="22"/>
                <w:lang w:eastAsia="tr-TR"/>
              </w:rPr>
            </w:pPr>
            <w:r w:rsidRPr="00601079">
              <w:rPr>
                <w:sz w:val="22"/>
              </w:rPr>
              <w:t>234516</w:t>
            </w:r>
          </w:p>
        </w:tc>
        <w:tc>
          <w:tcPr>
            <w:tcW w:w="1394" w:type="dxa"/>
            <w:vAlign w:val="center"/>
          </w:tcPr>
          <w:p w14:paraId="0FC4E143" w14:textId="742F657D" w:rsidR="00601079" w:rsidRPr="00601079" w:rsidRDefault="00601079" w:rsidP="00601079">
            <w:pPr>
              <w:spacing w:after="0" w:line="240" w:lineRule="auto"/>
              <w:jc w:val="center"/>
              <w:rPr>
                <w:rFonts w:eastAsia="Times New Roman"/>
                <w:kern w:val="0"/>
                <w:sz w:val="22"/>
                <w:lang w:eastAsia="tr-TR"/>
              </w:rPr>
            </w:pPr>
            <w:r w:rsidRPr="00601079">
              <w:rPr>
                <w:sz w:val="22"/>
              </w:rPr>
              <w:t>67923</w:t>
            </w:r>
          </w:p>
        </w:tc>
      </w:tr>
      <w:tr w:rsidR="00601079" w:rsidRPr="00601079" w14:paraId="64FBA785" w14:textId="77777777" w:rsidTr="00601079">
        <w:tc>
          <w:tcPr>
            <w:tcW w:w="1393" w:type="dxa"/>
            <w:vAlign w:val="center"/>
          </w:tcPr>
          <w:p w14:paraId="6E50C889" w14:textId="59556CD6"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2013</w:t>
            </w:r>
          </w:p>
        </w:tc>
        <w:tc>
          <w:tcPr>
            <w:tcW w:w="1393" w:type="dxa"/>
            <w:vAlign w:val="center"/>
          </w:tcPr>
          <w:p w14:paraId="2C2A0EEE" w14:textId="3D3D3478" w:rsidR="00601079" w:rsidRPr="00601079" w:rsidRDefault="00601079" w:rsidP="00601079">
            <w:pPr>
              <w:spacing w:after="0" w:line="240" w:lineRule="auto"/>
              <w:jc w:val="center"/>
              <w:rPr>
                <w:rFonts w:eastAsia="Times New Roman"/>
                <w:kern w:val="0"/>
                <w:sz w:val="22"/>
                <w:lang w:eastAsia="tr-TR"/>
              </w:rPr>
            </w:pPr>
            <w:r w:rsidRPr="00601079">
              <w:rPr>
                <w:sz w:val="22"/>
              </w:rPr>
              <w:t>34767</w:t>
            </w:r>
          </w:p>
        </w:tc>
        <w:tc>
          <w:tcPr>
            <w:tcW w:w="1393" w:type="dxa"/>
            <w:vAlign w:val="center"/>
          </w:tcPr>
          <w:p w14:paraId="648B8E4F" w14:textId="7012BA8E" w:rsidR="00601079" w:rsidRPr="00601079" w:rsidRDefault="00601079" w:rsidP="00601079">
            <w:pPr>
              <w:spacing w:after="0" w:line="240" w:lineRule="auto"/>
              <w:jc w:val="center"/>
              <w:rPr>
                <w:rFonts w:eastAsia="Times New Roman"/>
                <w:kern w:val="0"/>
                <w:sz w:val="22"/>
                <w:lang w:eastAsia="tr-TR"/>
              </w:rPr>
            </w:pPr>
            <w:r w:rsidRPr="00601079">
              <w:rPr>
                <w:sz w:val="22"/>
              </w:rPr>
              <w:t>561</w:t>
            </w:r>
          </w:p>
        </w:tc>
        <w:tc>
          <w:tcPr>
            <w:tcW w:w="1393" w:type="dxa"/>
            <w:vAlign w:val="center"/>
          </w:tcPr>
          <w:p w14:paraId="58DF6256" w14:textId="198BC70F" w:rsidR="00601079" w:rsidRPr="00601079" w:rsidRDefault="00601079" w:rsidP="00601079">
            <w:pPr>
              <w:spacing w:after="0" w:line="240" w:lineRule="auto"/>
              <w:jc w:val="center"/>
              <w:rPr>
                <w:rFonts w:eastAsia="Times New Roman"/>
                <w:kern w:val="0"/>
                <w:sz w:val="22"/>
                <w:lang w:eastAsia="tr-TR"/>
              </w:rPr>
            </w:pPr>
            <w:r w:rsidRPr="00601079">
              <w:rPr>
                <w:sz w:val="22"/>
              </w:rPr>
              <w:t>277185</w:t>
            </w:r>
          </w:p>
        </w:tc>
        <w:tc>
          <w:tcPr>
            <w:tcW w:w="1394" w:type="dxa"/>
            <w:vAlign w:val="center"/>
          </w:tcPr>
          <w:p w14:paraId="0CCC5DD4" w14:textId="22604C77" w:rsidR="00601079" w:rsidRPr="00601079" w:rsidRDefault="00601079" w:rsidP="00601079">
            <w:pPr>
              <w:spacing w:after="0" w:line="240" w:lineRule="auto"/>
              <w:jc w:val="center"/>
              <w:rPr>
                <w:rFonts w:eastAsia="Times New Roman"/>
                <w:kern w:val="0"/>
                <w:sz w:val="22"/>
                <w:lang w:eastAsia="tr-TR"/>
              </w:rPr>
            </w:pPr>
            <w:r w:rsidRPr="00601079">
              <w:rPr>
                <w:sz w:val="22"/>
              </w:rPr>
              <w:t>286056</w:t>
            </w:r>
          </w:p>
        </w:tc>
        <w:tc>
          <w:tcPr>
            <w:tcW w:w="1394" w:type="dxa"/>
            <w:vAlign w:val="center"/>
          </w:tcPr>
          <w:p w14:paraId="173846AA" w14:textId="636225AE" w:rsidR="00601079" w:rsidRPr="00601079" w:rsidRDefault="00601079" w:rsidP="00601079">
            <w:pPr>
              <w:spacing w:after="0" w:line="240" w:lineRule="auto"/>
              <w:jc w:val="center"/>
              <w:rPr>
                <w:rFonts w:eastAsia="Times New Roman"/>
                <w:kern w:val="0"/>
                <w:sz w:val="22"/>
                <w:lang w:eastAsia="tr-TR"/>
              </w:rPr>
            </w:pPr>
            <w:r w:rsidRPr="00601079">
              <w:rPr>
                <w:sz w:val="22"/>
              </w:rPr>
              <w:t>72862</w:t>
            </w:r>
          </w:p>
        </w:tc>
      </w:tr>
      <w:tr w:rsidR="00601079" w:rsidRPr="00601079" w14:paraId="178634B8" w14:textId="77777777" w:rsidTr="00601079">
        <w:tc>
          <w:tcPr>
            <w:tcW w:w="1393" w:type="dxa"/>
            <w:vAlign w:val="center"/>
          </w:tcPr>
          <w:p w14:paraId="25568943" w14:textId="474C63BF"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2014</w:t>
            </w:r>
          </w:p>
        </w:tc>
        <w:tc>
          <w:tcPr>
            <w:tcW w:w="1393" w:type="dxa"/>
            <w:vAlign w:val="center"/>
          </w:tcPr>
          <w:p w14:paraId="03DC910E" w14:textId="589B6091" w:rsidR="00601079" w:rsidRPr="00601079" w:rsidRDefault="00601079" w:rsidP="00601079">
            <w:pPr>
              <w:spacing w:after="0" w:line="240" w:lineRule="auto"/>
              <w:jc w:val="center"/>
              <w:rPr>
                <w:rFonts w:eastAsia="Times New Roman"/>
                <w:kern w:val="0"/>
                <w:sz w:val="22"/>
                <w:lang w:eastAsia="tr-TR"/>
              </w:rPr>
            </w:pPr>
            <w:r w:rsidRPr="00601079">
              <w:rPr>
                <w:sz w:val="22"/>
              </w:rPr>
              <w:t>21988</w:t>
            </w:r>
          </w:p>
        </w:tc>
        <w:tc>
          <w:tcPr>
            <w:tcW w:w="1393" w:type="dxa"/>
            <w:vAlign w:val="center"/>
          </w:tcPr>
          <w:p w14:paraId="3FB58507" w14:textId="5BD46DC5" w:rsidR="00601079" w:rsidRPr="00601079" w:rsidRDefault="00601079" w:rsidP="00601079">
            <w:pPr>
              <w:spacing w:after="0" w:line="240" w:lineRule="auto"/>
              <w:jc w:val="center"/>
              <w:rPr>
                <w:rFonts w:eastAsia="Times New Roman"/>
                <w:kern w:val="0"/>
                <w:sz w:val="22"/>
                <w:lang w:eastAsia="tr-TR"/>
              </w:rPr>
            </w:pPr>
            <w:r w:rsidRPr="00601079">
              <w:rPr>
                <w:sz w:val="22"/>
              </w:rPr>
              <w:t>1202</w:t>
            </w:r>
          </w:p>
        </w:tc>
        <w:tc>
          <w:tcPr>
            <w:tcW w:w="1393" w:type="dxa"/>
            <w:vAlign w:val="center"/>
          </w:tcPr>
          <w:p w14:paraId="31BD2733" w14:textId="7F840943" w:rsidR="00601079" w:rsidRPr="00601079" w:rsidRDefault="00601079" w:rsidP="00601079">
            <w:pPr>
              <w:spacing w:after="0" w:line="240" w:lineRule="auto"/>
              <w:jc w:val="center"/>
              <w:rPr>
                <w:rFonts w:eastAsia="Times New Roman"/>
                <w:kern w:val="0"/>
                <w:sz w:val="22"/>
                <w:lang w:eastAsia="tr-TR"/>
              </w:rPr>
            </w:pPr>
            <w:r w:rsidRPr="00601079">
              <w:rPr>
                <w:sz w:val="22"/>
              </w:rPr>
              <w:t>306160</w:t>
            </w:r>
          </w:p>
        </w:tc>
        <w:tc>
          <w:tcPr>
            <w:tcW w:w="1394" w:type="dxa"/>
            <w:vAlign w:val="center"/>
          </w:tcPr>
          <w:p w14:paraId="40959835" w14:textId="0764425C" w:rsidR="00601079" w:rsidRPr="00601079" w:rsidRDefault="00601079" w:rsidP="00601079">
            <w:pPr>
              <w:spacing w:after="0" w:line="240" w:lineRule="auto"/>
              <w:jc w:val="center"/>
              <w:rPr>
                <w:rFonts w:eastAsia="Times New Roman"/>
                <w:kern w:val="0"/>
                <w:sz w:val="22"/>
                <w:lang w:eastAsia="tr-TR"/>
              </w:rPr>
            </w:pPr>
            <w:r w:rsidRPr="00601079">
              <w:rPr>
                <w:sz w:val="22"/>
              </w:rPr>
              <w:t>306773</w:t>
            </w:r>
          </w:p>
        </w:tc>
        <w:tc>
          <w:tcPr>
            <w:tcW w:w="1394" w:type="dxa"/>
            <w:vAlign w:val="center"/>
          </w:tcPr>
          <w:p w14:paraId="45FD0A70" w14:textId="2C527001" w:rsidR="00601079" w:rsidRPr="00601079" w:rsidRDefault="00601079" w:rsidP="00601079">
            <w:pPr>
              <w:spacing w:after="0" w:line="240" w:lineRule="auto"/>
              <w:jc w:val="center"/>
              <w:rPr>
                <w:rFonts w:eastAsia="Times New Roman"/>
                <w:kern w:val="0"/>
                <w:sz w:val="22"/>
                <w:lang w:eastAsia="tr-TR"/>
              </w:rPr>
            </w:pPr>
            <w:r w:rsidRPr="00601079">
              <w:rPr>
                <w:sz w:val="22"/>
              </w:rPr>
              <w:t>89508</w:t>
            </w:r>
          </w:p>
        </w:tc>
      </w:tr>
      <w:tr w:rsidR="00601079" w:rsidRPr="00601079" w14:paraId="3BADEEDB" w14:textId="77777777" w:rsidTr="00601079">
        <w:tc>
          <w:tcPr>
            <w:tcW w:w="1393" w:type="dxa"/>
            <w:vAlign w:val="center"/>
          </w:tcPr>
          <w:p w14:paraId="12A13C01" w14:textId="719FB31F"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2015</w:t>
            </w:r>
          </w:p>
        </w:tc>
        <w:tc>
          <w:tcPr>
            <w:tcW w:w="1393" w:type="dxa"/>
            <w:vAlign w:val="center"/>
          </w:tcPr>
          <w:p w14:paraId="4E87BEF0" w14:textId="16A7A786" w:rsidR="00601079" w:rsidRPr="00601079" w:rsidRDefault="00601079" w:rsidP="00601079">
            <w:pPr>
              <w:spacing w:after="0" w:line="240" w:lineRule="auto"/>
              <w:jc w:val="center"/>
              <w:rPr>
                <w:rFonts w:eastAsia="Times New Roman"/>
                <w:kern w:val="0"/>
                <w:sz w:val="22"/>
                <w:lang w:eastAsia="tr-TR"/>
              </w:rPr>
            </w:pPr>
            <w:r w:rsidRPr="00601079">
              <w:rPr>
                <w:sz w:val="22"/>
              </w:rPr>
              <w:t>15977</w:t>
            </w:r>
          </w:p>
        </w:tc>
        <w:tc>
          <w:tcPr>
            <w:tcW w:w="1393" w:type="dxa"/>
            <w:vAlign w:val="center"/>
          </w:tcPr>
          <w:p w14:paraId="48B4EF74" w14:textId="38D26B83"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60530F0E" w14:textId="7B736464" w:rsidR="00601079" w:rsidRPr="00601079" w:rsidRDefault="00601079" w:rsidP="00601079">
            <w:pPr>
              <w:spacing w:after="0" w:line="240" w:lineRule="auto"/>
              <w:jc w:val="center"/>
              <w:rPr>
                <w:rFonts w:eastAsia="Times New Roman"/>
                <w:kern w:val="0"/>
                <w:sz w:val="22"/>
                <w:lang w:eastAsia="tr-TR"/>
              </w:rPr>
            </w:pPr>
            <w:r w:rsidRPr="00601079">
              <w:rPr>
                <w:sz w:val="22"/>
              </w:rPr>
              <w:t>281108</w:t>
            </w:r>
          </w:p>
        </w:tc>
        <w:tc>
          <w:tcPr>
            <w:tcW w:w="1394" w:type="dxa"/>
            <w:vAlign w:val="center"/>
          </w:tcPr>
          <w:p w14:paraId="6D7564B9" w14:textId="14DF4E6F" w:rsidR="00601079" w:rsidRPr="00601079" w:rsidRDefault="00601079" w:rsidP="00601079">
            <w:pPr>
              <w:spacing w:after="0" w:line="240" w:lineRule="auto"/>
              <w:jc w:val="center"/>
              <w:rPr>
                <w:rFonts w:eastAsia="Times New Roman"/>
                <w:kern w:val="0"/>
                <w:sz w:val="22"/>
                <w:lang w:eastAsia="tr-TR"/>
              </w:rPr>
            </w:pPr>
            <w:r w:rsidRPr="00601079">
              <w:rPr>
                <w:sz w:val="22"/>
              </w:rPr>
              <w:t>195884</w:t>
            </w:r>
          </w:p>
        </w:tc>
        <w:tc>
          <w:tcPr>
            <w:tcW w:w="1394" w:type="dxa"/>
            <w:vAlign w:val="center"/>
          </w:tcPr>
          <w:p w14:paraId="4BA608D7" w14:textId="55D0C6C6" w:rsidR="00601079" w:rsidRPr="00601079" w:rsidRDefault="00601079" w:rsidP="00601079">
            <w:pPr>
              <w:spacing w:after="0" w:line="240" w:lineRule="auto"/>
              <w:jc w:val="center"/>
              <w:rPr>
                <w:rFonts w:eastAsia="Times New Roman"/>
                <w:kern w:val="0"/>
                <w:sz w:val="22"/>
                <w:lang w:eastAsia="tr-TR"/>
              </w:rPr>
            </w:pPr>
            <w:r w:rsidRPr="00601079">
              <w:rPr>
                <w:sz w:val="22"/>
              </w:rPr>
              <w:t>90100</w:t>
            </w:r>
          </w:p>
        </w:tc>
      </w:tr>
      <w:tr w:rsidR="00601079" w:rsidRPr="00601079" w14:paraId="454D2361" w14:textId="77777777" w:rsidTr="00601079">
        <w:tc>
          <w:tcPr>
            <w:tcW w:w="1393" w:type="dxa"/>
            <w:vAlign w:val="center"/>
          </w:tcPr>
          <w:p w14:paraId="1AB11DBB" w14:textId="45667A96"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2016</w:t>
            </w:r>
          </w:p>
        </w:tc>
        <w:tc>
          <w:tcPr>
            <w:tcW w:w="1393" w:type="dxa"/>
            <w:vAlign w:val="center"/>
          </w:tcPr>
          <w:p w14:paraId="17CE3E11" w14:textId="0779B279" w:rsidR="00601079" w:rsidRPr="00601079" w:rsidRDefault="00601079" w:rsidP="00601079">
            <w:pPr>
              <w:spacing w:after="0" w:line="240" w:lineRule="auto"/>
              <w:jc w:val="center"/>
              <w:rPr>
                <w:rFonts w:eastAsia="Times New Roman"/>
                <w:kern w:val="0"/>
                <w:sz w:val="22"/>
                <w:lang w:eastAsia="tr-TR"/>
              </w:rPr>
            </w:pPr>
            <w:r w:rsidRPr="00601079">
              <w:rPr>
                <w:sz w:val="22"/>
              </w:rPr>
              <w:t>18195</w:t>
            </w:r>
          </w:p>
        </w:tc>
        <w:tc>
          <w:tcPr>
            <w:tcW w:w="1393" w:type="dxa"/>
            <w:vAlign w:val="center"/>
          </w:tcPr>
          <w:p w14:paraId="5E2FCF51" w14:textId="62C08799"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6B3138A8" w14:textId="0F1EE8E7" w:rsidR="00601079" w:rsidRPr="00601079" w:rsidRDefault="00601079" w:rsidP="00601079">
            <w:pPr>
              <w:spacing w:after="0" w:line="240" w:lineRule="auto"/>
              <w:jc w:val="center"/>
              <w:rPr>
                <w:rFonts w:eastAsia="Times New Roman"/>
                <w:kern w:val="0"/>
                <w:sz w:val="22"/>
                <w:lang w:eastAsia="tr-TR"/>
              </w:rPr>
            </w:pPr>
            <w:r w:rsidRPr="00601079">
              <w:rPr>
                <w:sz w:val="22"/>
              </w:rPr>
              <w:t>235881</w:t>
            </w:r>
          </w:p>
        </w:tc>
        <w:tc>
          <w:tcPr>
            <w:tcW w:w="1394" w:type="dxa"/>
            <w:vAlign w:val="center"/>
          </w:tcPr>
          <w:p w14:paraId="5A5763E4" w14:textId="2FD9A41C" w:rsidR="00601079" w:rsidRPr="00601079" w:rsidRDefault="00601079" w:rsidP="00601079">
            <w:pPr>
              <w:spacing w:after="0" w:line="240" w:lineRule="auto"/>
              <w:jc w:val="center"/>
              <w:rPr>
                <w:rFonts w:eastAsia="Times New Roman"/>
                <w:kern w:val="0"/>
                <w:sz w:val="22"/>
                <w:lang w:eastAsia="tr-TR"/>
              </w:rPr>
            </w:pPr>
            <w:r w:rsidRPr="00601079">
              <w:rPr>
                <w:sz w:val="22"/>
              </w:rPr>
              <w:t>128864</w:t>
            </w:r>
          </w:p>
        </w:tc>
        <w:tc>
          <w:tcPr>
            <w:tcW w:w="1394" w:type="dxa"/>
            <w:vAlign w:val="center"/>
          </w:tcPr>
          <w:p w14:paraId="659FFA2B" w14:textId="4B7996DF" w:rsidR="00601079" w:rsidRPr="00601079" w:rsidRDefault="00601079" w:rsidP="00601079">
            <w:pPr>
              <w:spacing w:after="0" w:line="240" w:lineRule="auto"/>
              <w:jc w:val="center"/>
              <w:rPr>
                <w:rFonts w:eastAsia="Times New Roman"/>
                <w:kern w:val="0"/>
                <w:sz w:val="22"/>
                <w:lang w:eastAsia="tr-TR"/>
              </w:rPr>
            </w:pPr>
            <w:r w:rsidRPr="00601079">
              <w:rPr>
                <w:sz w:val="22"/>
              </w:rPr>
              <w:t>95685</w:t>
            </w:r>
          </w:p>
        </w:tc>
      </w:tr>
      <w:tr w:rsidR="00601079" w:rsidRPr="00601079" w14:paraId="237DAF4A" w14:textId="77777777" w:rsidTr="00601079">
        <w:tc>
          <w:tcPr>
            <w:tcW w:w="1393" w:type="dxa"/>
            <w:vAlign w:val="center"/>
          </w:tcPr>
          <w:p w14:paraId="3B531F53" w14:textId="129DB48B"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2017</w:t>
            </w:r>
          </w:p>
        </w:tc>
        <w:tc>
          <w:tcPr>
            <w:tcW w:w="1393" w:type="dxa"/>
            <w:vAlign w:val="center"/>
          </w:tcPr>
          <w:p w14:paraId="7EE579E2" w14:textId="4723EF91" w:rsidR="00601079" w:rsidRPr="00601079" w:rsidRDefault="00601079" w:rsidP="00601079">
            <w:pPr>
              <w:spacing w:after="0" w:line="240" w:lineRule="auto"/>
              <w:jc w:val="center"/>
              <w:rPr>
                <w:rFonts w:eastAsia="Times New Roman"/>
                <w:kern w:val="0"/>
                <w:sz w:val="22"/>
                <w:lang w:eastAsia="tr-TR"/>
              </w:rPr>
            </w:pPr>
            <w:r w:rsidRPr="00601079">
              <w:rPr>
                <w:sz w:val="22"/>
              </w:rPr>
              <w:t>38399</w:t>
            </w:r>
          </w:p>
        </w:tc>
        <w:tc>
          <w:tcPr>
            <w:tcW w:w="1393" w:type="dxa"/>
            <w:vAlign w:val="center"/>
          </w:tcPr>
          <w:p w14:paraId="4481BEEC" w14:textId="48AA7AEC"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40864C42" w14:textId="4F3A8321" w:rsidR="00601079" w:rsidRPr="00601079" w:rsidRDefault="00601079" w:rsidP="00601079">
            <w:pPr>
              <w:spacing w:after="0" w:line="240" w:lineRule="auto"/>
              <w:jc w:val="center"/>
              <w:rPr>
                <w:rFonts w:eastAsia="Times New Roman"/>
                <w:kern w:val="0"/>
                <w:sz w:val="22"/>
                <w:lang w:eastAsia="tr-TR"/>
              </w:rPr>
            </w:pPr>
            <w:r w:rsidRPr="00601079">
              <w:rPr>
                <w:sz w:val="22"/>
              </w:rPr>
              <w:t>224859</w:t>
            </w:r>
          </w:p>
        </w:tc>
        <w:tc>
          <w:tcPr>
            <w:tcW w:w="1394" w:type="dxa"/>
            <w:vAlign w:val="center"/>
          </w:tcPr>
          <w:p w14:paraId="7B2868B9" w14:textId="12C56933" w:rsidR="00601079" w:rsidRPr="00601079" w:rsidRDefault="00601079" w:rsidP="00601079">
            <w:pPr>
              <w:spacing w:after="0" w:line="240" w:lineRule="auto"/>
              <w:jc w:val="center"/>
              <w:rPr>
                <w:rFonts w:eastAsia="Times New Roman"/>
                <w:kern w:val="0"/>
                <w:sz w:val="22"/>
                <w:lang w:eastAsia="tr-TR"/>
              </w:rPr>
            </w:pPr>
            <w:r w:rsidRPr="00601079">
              <w:rPr>
                <w:sz w:val="22"/>
              </w:rPr>
              <w:t>186473</w:t>
            </w:r>
          </w:p>
        </w:tc>
        <w:tc>
          <w:tcPr>
            <w:tcW w:w="1394" w:type="dxa"/>
            <w:vAlign w:val="center"/>
          </w:tcPr>
          <w:p w14:paraId="58467EDC" w14:textId="3A6185B2" w:rsidR="00601079" w:rsidRPr="00601079" w:rsidRDefault="00601079" w:rsidP="00601079">
            <w:pPr>
              <w:spacing w:after="0" w:line="240" w:lineRule="auto"/>
              <w:jc w:val="center"/>
              <w:rPr>
                <w:rFonts w:eastAsia="Times New Roman"/>
                <w:kern w:val="0"/>
                <w:sz w:val="22"/>
                <w:lang w:eastAsia="tr-TR"/>
              </w:rPr>
            </w:pPr>
            <w:r w:rsidRPr="00601079">
              <w:rPr>
                <w:sz w:val="22"/>
              </w:rPr>
              <w:t>104038</w:t>
            </w:r>
          </w:p>
        </w:tc>
      </w:tr>
      <w:tr w:rsidR="00601079" w:rsidRPr="00601079" w14:paraId="21135126" w14:textId="77777777" w:rsidTr="00601079">
        <w:tc>
          <w:tcPr>
            <w:tcW w:w="1393" w:type="dxa"/>
            <w:vAlign w:val="center"/>
          </w:tcPr>
          <w:p w14:paraId="27BA7CE8" w14:textId="4A52D208"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2018</w:t>
            </w:r>
          </w:p>
        </w:tc>
        <w:tc>
          <w:tcPr>
            <w:tcW w:w="1393" w:type="dxa"/>
            <w:vAlign w:val="center"/>
          </w:tcPr>
          <w:p w14:paraId="38568DA6" w14:textId="66506AF9" w:rsidR="00601079" w:rsidRPr="00601079" w:rsidRDefault="00601079" w:rsidP="00601079">
            <w:pPr>
              <w:spacing w:after="0" w:line="240" w:lineRule="auto"/>
              <w:jc w:val="center"/>
              <w:rPr>
                <w:rFonts w:eastAsia="Times New Roman"/>
                <w:kern w:val="0"/>
                <w:sz w:val="22"/>
                <w:lang w:eastAsia="tr-TR"/>
              </w:rPr>
            </w:pPr>
            <w:r w:rsidRPr="00601079">
              <w:rPr>
                <w:sz w:val="22"/>
              </w:rPr>
              <w:t>45515</w:t>
            </w:r>
          </w:p>
        </w:tc>
        <w:tc>
          <w:tcPr>
            <w:tcW w:w="1393" w:type="dxa"/>
            <w:vAlign w:val="center"/>
          </w:tcPr>
          <w:p w14:paraId="6B84EA13" w14:textId="3624CC24"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6514D3C2" w14:textId="3CB85A51" w:rsidR="00601079" w:rsidRPr="00601079" w:rsidRDefault="00601079" w:rsidP="00601079">
            <w:pPr>
              <w:spacing w:after="0" w:line="240" w:lineRule="auto"/>
              <w:jc w:val="center"/>
              <w:rPr>
                <w:rFonts w:eastAsia="Times New Roman"/>
                <w:kern w:val="0"/>
                <w:sz w:val="22"/>
                <w:lang w:eastAsia="tr-TR"/>
              </w:rPr>
            </w:pPr>
            <w:r w:rsidRPr="00601079">
              <w:rPr>
                <w:sz w:val="22"/>
              </w:rPr>
              <w:t>261594</w:t>
            </w:r>
          </w:p>
        </w:tc>
        <w:tc>
          <w:tcPr>
            <w:tcW w:w="1394" w:type="dxa"/>
            <w:vAlign w:val="center"/>
          </w:tcPr>
          <w:p w14:paraId="6B0CB93A" w14:textId="076DBC15" w:rsidR="00601079" w:rsidRPr="00601079" w:rsidRDefault="00601079" w:rsidP="00601079">
            <w:pPr>
              <w:spacing w:after="0" w:line="240" w:lineRule="auto"/>
              <w:jc w:val="center"/>
              <w:rPr>
                <w:rFonts w:eastAsia="Times New Roman"/>
                <w:kern w:val="0"/>
                <w:sz w:val="22"/>
                <w:lang w:eastAsia="tr-TR"/>
              </w:rPr>
            </w:pPr>
            <w:r w:rsidRPr="00601079">
              <w:rPr>
                <w:sz w:val="22"/>
              </w:rPr>
              <w:t>229993</w:t>
            </w:r>
          </w:p>
        </w:tc>
        <w:tc>
          <w:tcPr>
            <w:tcW w:w="1394" w:type="dxa"/>
            <w:vAlign w:val="center"/>
          </w:tcPr>
          <w:p w14:paraId="622ADAA8" w14:textId="17D51F43" w:rsidR="00601079" w:rsidRPr="00601079" w:rsidRDefault="00601079" w:rsidP="00601079">
            <w:pPr>
              <w:spacing w:after="0" w:line="240" w:lineRule="auto"/>
              <w:jc w:val="center"/>
              <w:rPr>
                <w:rFonts w:eastAsia="Times New Roman"/>
                <w:kern w:val="0"/>
                <w:sz w:val="22"/>
                <w:lang w:eastAsia="tr-TR"/>
              </w:rPr>
            </w:pPr>
            <w:r w:rsidRPr="00601079">
              <w:rPr>
                <w:sz w:val="22"/>
              </w:rPr>
              <w:t>110153</w:t>
            </w:r>
          </w:p>
        </w:tc>
      </w:tr>
      <w:tr w:rsidR="00601079" w:rsidRPr="00601079" w14:paraId="2E304279" w14:textId="77777777" w:rsidTr="00601079">
        <w:tc>
          <w:tcPr>
            <w:tcW w:w="1393" w:type="dxa"/>
            <w:vAlign w:val="center"/>
          </w:tcPr>
          <w:p w14:paraId="7D1CEAC7" w14:textId="661D1891"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2019</w:t>
            </w:r>
          </w:p>
        </w:tc>
        <w:tc>
          <w:tcPr>
            <w:tcW w:w="1393" w:type="dxa"/>
            <w:vAlign w:val="center"/>
          </w:tcPr>
          <w:p w14:paraId="5967DB8A" w14:textId="05445A9B" w:rsidR="00601079" w:rsidRPr="00601079" w:rsidRDefault="00601079" w:rsidP="00601079">
            <w:pPr>
              <w:spacing w:after="0" w:line="240" w:lineRule="auto"/>
              <w:jc w:val="center"/>
              <w:rPr>
                <w:rFonts w:eastAsia="Times New Roman"/>
                <w:kern w:val="0"/>
                <w:sz w:val="22"/>
                <w:lang w:eastAsia="tr-TR"/>
              </w:rPr>
            </w:pPr>
            <w:r w:rsidRPr="00601079">
              <w:rPr>
                <w:sz w:val="22"/>
              </w:rPr>
              <w:t>53533</w:t>
            </w:r>
          </w:p>
        </w:tc>
        <w:tc>
          <w:tcPr>
            <w:tcW w:w="1393" w:type="dxa"/>
            <w:vAlign w:val="center"/>
          </w:tcPr>
          <w:p w14:paraId="005E11BB" w14:textId="2A549D50"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33DAE92F" w14:textId="0B23D7F6" w:rsidR="00601079" w:rsidRPr="00601079" w:rsidRDefault="00601079" w:rsidP="00601079">
            <w:pPr>
              <w:spacing w:after="0" w:line="240" w:lineRule="auto"/>
              <w:jc w:val="center"/>
              <w:rPr>
                <w:rFonts w:eastAsia="Times New Roman"/>
                <w:kern w:val="0"/>
                <w:sz w:val="22"/>
                <w:lang w:eastAsia="tr-TR"/>
              </w:rPr>
            </w:pPr>
            <w:r w:rsidRPr="00601079">
              <w:rPr>
                <w:sz w:val="22"/>
              </w:rPr>
              <w:t>186283</w:t>
            </w:r>
          </w:p>
        </w:tc>
        <w:tc>
          <w:tcPr>
            <w:tcW w:w="1394" w:type="dxa"/>
            <w:vAlign w:val="center"/>
          </w:tcPr>
          <w:p w14:paraId="70307708" w14:textId="7920C04C" w:rsidR="00601079" w:rsidRPr="00601079" w:rsidRDefault="00601079" w:rsidP="00601079">
            <w:pPr>
              <w:spacing w:after="0" w:line="240" w:lineRule="auto"/>
              <w:jc w:val="center"/>
              <w:rPr>
                <w:rFonts w:eastAsia="Times New Roman"/>
                <w:kern w:val="0"/>
                <w:sz w:val="22"/>
                <w:lang w:eastAsia="tr-TR"/>
              </w:rPr>
            </w:pPr>
            <w:r w:rsidRPr="00601079">
              <w:rPr>
                <w:sz w:val="22"/>
              </w:rPr>
              <w:t>214875</w:t>
            </w:r>
          </w:p>
        </w:tc>
        <w:tc>
          <w:tcPr>
            <w:tcW w:w="1394" w:type="dxa"/>
            <w:vAlign w:val="center"/>
          </w:tcPr>
          <w:p w14:paraId="0E5356A9" w14:textId="787E0BD5" w:rsidR="00601079" w:rsidRPr="00601079" w:rsidRDefault="00601079" w:rsidP="00601079">
            <w:pPr>
              <w:spacing w:after="0" w:line="240" w:lineRule="auto"/>
              <w:jc w:val="center"/>
              <w:rPr>
                <w:rFonts w:eastAsia="Times New Roman"/>
                <w:kern w:val="0"/>
                <w:sz w:val="22"/>
                <w:lang w:eastAsia="tr-TR"/>
              </w:rPr>
            </w:pPr>
            <w:r w:rsidRPr="00601079">
              <w:rPr>
                <w:sz w:val="22"/>
              </w:rPr>
              <w:t>112909</w:t>
            </w:r>
          </w:p>
        </w:tc>
      </w:tr>
      <w:tr w:rsidR="00601079" w:rsidRPr="00601079" w14:paraId="4DB1073C" w14:textId="77777777" w:rsidTr="00601079">
        <w:tc>
          <w:tcPr>
            <w:tcW w:w="1393" w:type="dxa"/>
            <w:vAlign w:val="center"/>
          </w:tcPr>
          <w:p w14:paraId="0C72F4D3" w14:textId="1698DDB2"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Exported</w:t>
            </w:r>
            <w:proofErr w:type="spellEnd"/>
            <w:r w:rsidRPr="00601079">
              <w:rPr>
                <w:sz w:val="22"/>
              </w:rPr>
              <w:t xml:space="preserve"> </w:t>
            </w:r>
            <w:proofErr w:type="spellStart"/>
            <w:r w:rsidRPr="00601079">
              <w:rPr>
                <w:sz w:val="22"/>
              </w:rPr>
              <w:t>value</w:t>
            </w:r>
            <w:proofErr w:type="spellEnd"/>
            <w:r w:rsidRPr="00601079">
              <w:rPr>
                <w:sz w:val="22"/>
              </w:rPr>
              <w:t xml:space="preserve"> in 2020</w:t>
            </w:r>
          </w:p>
        </w:tc>
        <w:tc>
          <w:tcPr>
            <w:tcW w:w="1393" w:type="dxa"/>
            <w:vAlign w:val="center"/>
          </w:tcPr>
          <w:p w14:paraId="31270677" w14:textId="017DBE20" w:rsidR="00601079" w:rsidRPr="00601079" w:rsidRDefault="00601079" w:rsidP="00601079">
            <w:pPr>
              <w:spacing w:after="0" w:line="240" w:lineRule="auto"/>
              <w:jc w:val="center"/>
              <w:rPr>
                <w:rFonts w:eastAsia="Times New Roman"/>
                <w:kern w:val="0"/>
                <w:sz w:val="22"/>
                <w:lang w:eastAsia="tr-TR"/>
              </w:rPr>
            </w:pPr>
            <w:r w:rsidRPr="00601079">
              <w:rPr>
                <w:sz w:val="22"/>
              </w:rPr>
              <w:t>62471</w:t>
            </w:r>
          </w:p>
        </w:tc>
        <w:tc>
          <w:tcPr>
            <w:tcW w:w="1393" w:type="dxa"/>
            <w:vAlign w:val="center"/>
          </w:tcPr>
          <w:p w14:paraId="412FC578" w14:textId="4FF3778A" w:rsidR="00601079" w:rsidRPr="00601079" w:rsidRDefault="00601079" w:rsidP="00601079">
            <w:pPr>
              <w:spacing w:after="0" w:line="240" w:lineRule="auto"/>
              <w:jc w:val="center"/>
              <w:rPr>
                <w:rFonts w:eastAsia="Times New Roman"/>
                <w:kern w:val="0"/>
                <w:sz w:val="22"/>
                <w:lang w:eastAsia="tr-TR"/>
              </w:rPr>
            </w:pPr>
            <w:r w:rsidRPr="00601079">
              <w:rPr>
                <w:sz w:val="22"/>
              </w:rPr>
              <w:t>0</w:t>
            </w:r>
          </w:p>
        </w:tc>
        <w:tc>
          <w:tcPr>
            <w:tcW w:w="1393" w:type="dxa"/>
            <w:vAlign w:val="center"/>
          </w:tcPr>
          <w:p w14:paraId="60B755F2" w14:textId="4A3DBF87" w:rsidR="00601079" w:rsidRPr="00601079" w:rsidRDefault="00601079" w:rsidP="00601079">
            <w:pPr>
              <w:spacing w:after="0" w:line="240" w:lineRule="auto"/>
              <w:jc w:val="center"/>
              <w:rPr>
                <w:rFonts w:eastAsia="Times New Roman"/>
                <w:kern w:val="0"/>
                <w:sz w:val="22"/>
                <w:lang w:eastAsia="tr-TR"/>
              </w:rPr>
            </w:pPr>
            <w:r w:rsidRPr="00601079">
              <w:rPr>
                <w:sz w:val="22"/>
              </w:rPr>
              <w:t>32324</w:t>
            </w:r>
          </w:p>
        </w:tc>
        <w:tc>
          <w:tcPr>
            <w:tcW w:w="1394" w:type="dxa"/>
            <w:vAlign w:val="center"/>
          </w:tcPr>
          <w:p w14:paraId="74691E72" w14:textId="3DE96D8B" w:rsidR="00601079" w:rsidRPr="00601079" w:rsidRDefault="00601079" w:rsidP="00601079">
            <w:pPr>
              <w:spacing w:after="0" w:line="240" w:lineRule="auto"/>
              <w:jc w:val="center"/>
              <w:rPr>
                <w:rFonts w:eastAsia="Times New Roman"/>
                <w:kern w:val="0"/>
                <w:sz w:val="22"/>
                <w:lang w:eastAsia="tr-TR"/>
              </w:rPr>
            </w:pPr>
            <w:r w:rsidRPr="00601079">
              <w:rPr>
                <w:sz w:val="22"/>
              </w:rPr>
              <w:t>183069</w:t>
            </w:r>
          </w:p>
        </w:tc>
        <w:tc>
          <w:tcPr>
            <w:tcW w:w="1394" w:type="dxa"/>
            <w:vAlign w:val="center"/>
          </w:tcPr>
          <w:p w14:paraId="7FC1ED14" w14:textId="3F1C3C9F" w:rsidR="00601079" w:rsidRPr="00601079" w:rsidRDefault="00601079" w:rsidP="00601079">
            <w:pPr>
              <w:spacing w:after="0" w:line="240" w:lineRule="auto"/>
              <w:jc w:val="center"/>
              <w:rPr>
                <w:rFonts w:eastAsia="Times New Roman"/>
                <w:kern w:val="0"/>
                <w:sz w:val="22"/>
                <w:lang w:eastAsia="tr-TR"/>
              </w:rPr>
            </w:pPr>
            <w:r w:rsidRPr="00601079">
              <w:rPr>
                <w:sz w:val="22"/>
              </w:rPr>
              <w:t>104879</w:t>
            </w:r>
          </w:p>
        </w:tc>
      </w:tr>
      <w:tr w:rsidR="00601079" w:rsidRPr="00601079" w14:paraId="3B906F06" w14:textId="77777777" w:rsidTr="00601079">
        <w:tc>
          <w:tcPr>
            <w:tcW w:w="1393" w:type="dxa"/>
            <w:vAlign w:val="center"/>
          </w:tcPr>
          <w:p w14:paraId="1B6F6317" w14:textId="394E7269"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Exporter</w:t>
            </w:r>
            <w:proofErr w:type="spellEnd"/>
          </w:p>
        </w:tc>
        <w:tc>
          <w:tcPr>
            <w:tcW w:w="1393" w:type="dxa"/>
            <w:vAlign w:val="center"/>
          </w:tcPr>
          <w:p w14:paraId="1B39181D" w14:textId="1187E709"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Turkey</w:t>
            </w:r>
            <w:proofErr w:type="spellEnd"/>
          </w:p>
        </w:tc>
        <w:tc>
          <w:tcPr>
            <w:tcW w:w="1393" w:type="dxa"/>
            <w:vAlign w:val="center"/>
          </w:tcPr>
          <w:p w14:paraId="785ED132" w14:textId="25B70349" w:rsidR="00601079" w:rsidRPr="00601079" w:rsidRDefault="00601079" w:rsidP="00601079">
            <w:pPr>
              <w:spacing w:after="0" w:line="240" w:lineRule="auto"/>
              <w:jc w:val="center"/>
              <w:rPr>
                <w:rFonts w:eastAsia="Times New Roman"/>
                <w:kern w:val="0"/>
                <w:sz w:val="22"/>
                <w:lang w:eastAsia="tr-TR"/>
              </w:rPr>
            </w:pPr>
            <w:r w:rsidRPr="00601079">
              <w:rPr>
                <w:sz w:val="22"/>
              </w:rPr>
              <w:t>Germany</w:t>
            </w:r>
          </w:p>
        </w:tc>
        <w:tc>
          <w:tcPr>
            <w:tcW w:w="1393" w:type="dxa"/>
            <w:vAlign w:val="center"/>
          </w:tcPr>
          <w:p w14:paraId="688C6200" w14:textId="7905D824"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Argentina</w:t>
            </w:r>
            <w:proofErr w:type="spellEnd"/>
          </w:p>
        </w:tc>
        <w:tc>
          <w:tcPr>
            <w:tcW w:w="1394" w:type="dxa"/>
            <w:vAlign w:val="center"/>
          </w:tcPr>
          <w:p w14:paraId="6C987722" w14:textId="7041C800"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Turkey</w:t>
            </w:r>
            <w:proofErr w:type="spellEnd"/>
          </w:p>
        </w:tc>
        <w:tc>
          <w:tcPr>
            <w:tcW w:w="1394" w:type="dxa"/>
            <w:vAlign w:val="center"/>
          </w:tcPr>
          <w:p w14:paraId="301F4B17" w14:textId="26A289A2" w:rsidR="00601079" w:rsidRPr="00601079" w:rsidRDefault="00601079" w:rsidP="00601079">
            <w:pPr>
              <w:spacing w:after="0" w:line="240" w:lineRule="auto"/>
              <w:jc w:val="center"/>
              <w:rPr>
                <w:rFonts w:eastAsia="Times New Roman"/>
                <w:kern w:val="0"/>
                <w:sz w:val="22"/>
                <w:lang w:eastAsia="tr-TR"/>
              </w:rPr>
            </w:pPr>
            <w:proofErr w:type="spellStart"/>
            <w:r w:rsidRPr="00601079">
              <w:rPr>
                <w:sz w:val="22"/>
              </w:rPr>
              <w:t>Turkey</w:t>
            </w:r>
            <w:proofErr w:type="spellEnd"/>
          </w:p>
        </w:tc>
      </w:tr>
    </w:tbl>
    <w:p w14:paraId="1A40C884" w14:textId="77777777" w:rsidR="00F35652" w:rsidRDefault="00F35652" w:rsidP="003D76D9">
      <w:pPr>
        <w:spacing w:after="0" w:line="240" w:lineRule="auto"/>
        <w:jc w:val="both"/>
        <w:rPr>
          <w:rFonts w:eastAsia="Times New Roman"/>
          <w:kern w:val="0"/>
          <w:szCs w:val="24"/>
          <w:lang w:eastAsia="tr-TR"/>
        </w:rPr>
      </w:pPr>
    </w:p>
    <w:p w14:paraId="6BC6A8CD" w14:textId="23908636" w:rsidR="00923673" w:rsidRDefault="00923673" w:rsidP="003D76D9">
      <w:pPr>
        <w:spacing w:after="0" w:line="240" w:lineRule="auto"/>
        <w:jc w:val="both"/>
        <w:rPr>
          <w:rFonts w:eastAsia="Times New Roman"/>
          <w:kern w:val="0"/>
          <w:szCs w:val="24"/>
          <w:lang w:eastAsia="tr-TR"/>
        </w:rPr>
      </w:pPr>
    </w:p>
    <w:p w14:paraId="7A798F1E" w14:textId="2474795F" w:rsidR="0025266D" w:rsidRDefault="0025266D" w:rsidP="003D76D9">
      <w:pPr>
        <w:spacing w:after="0" w:line="240" w:lineRule="auto"/>
        <w:jc w:val="both"/>
        <w:rPr>
          <w:rFonts w:eastAsia="Times New Roman"/>
          <w:kern w:val="0"/>
          <w:szCs w:val="24"/>
          <w:lang w:eastAsia="tr-TR"/>
        </w:rPr>
      </w:pPr>
    </w:p>
    <w:p w14:paraId="2360F493" w14:textId="599374AE" w:rsidR="0025266D" w:rsidRDefault="0025266D" w:rsidP="003D76D9">
      <w:pPr>
        <w:spacing w:after="0" w:line="240" w:lineRule="auto"/>
        <w:jc w:val="both"/>
        <w:rPr>
          <w:rFonts w:eastAsia="Times New Roman"/>
          <w:kern w:val="0"/>
          <w:szCs w:val="24"/>
          <w:lang w:eastAsia="tr-TR"/>
        </w:rPr>
      </w:pPr>
    </w:p>
    <w:p w14:paraId="08F029C8" w14:textId="007F86B9" w:rsidR="0025266D" w:rsidRDefault="0025266D" w:rsidP="003D76D9">
      <w:pPr>
        <w:spacing w:after="0" w:line="240" w:lineRule="auto"/>
        <w:jc w:val="both"/>
        <w:rPr>
          <w:rFonts w:eastAsia="Times New Roman"/>
          <w:kern w:val="0"/>
          <w:szCs w:val="24"/>
          <w:lang w:eastAsia="tr-TR"/>
        </w:rPr>
      </w:pPr>
    </w:p>
    <w:p w14:paraId="7471EBBB" w14:textId="77777777" w:rsidR="00DA0F87" w:rsidRDefault="00DA0F87" w:rsidP="0025266D">
      <w:pPr>
        <w:pStyle w:val="BolumIlkParagrafSau"/>
        <w:rPr>
          <w:rStyle w:val="BaslikBosluklariChar"/>
        </w:rPr>
      </w:pPr>
    </w:p>
    <w:p w14:paraId="0A0E4B7E" w14:textId="516D6DAD" w:rsidR="008B518B" w:rsidRDefault="0025266D" w:rsidP="0025266D">
      <w:pPr>
        <w:pStyle w:val="BolumIlkParagrafSau"/>
      </w:pPr>
      <w:r w:rsidRPr="005F7DA9">
        <w:rPr>
          <w:rStyle w:val="BaslikBosluklariChar"/>
        </w:rPr>
        <w:lastRenderedPageBreak/>
        <w:t xml:space="preserve">EK </w:t>
      </w:r>
      <w:r>
        <w:rPr>
          <w:rStyle w:val="BaslikBosluklariChar"/>
        </w:rPr>
        <w:t>E</w:t>
      </w:r>
      <w:r w:rsidRPr="009436EE">
        <w:rPr>
          <w:b/>
          <w:sz w:val="28"/>
        </w:rPr>
        <w:t xml:space="preserve">: </w:t>
      </w:r>
      <w:proofErr w:type="spellStart"/>
      <w:r>
        <w:t>E</w:t>
      </w:r>
      <w:r w:rsidRPr="0025266D">
        <w:t>xport-imported-value</w:t>
      </w:r>
      <w:proofErr w:type="spellEnd"/>
      <w:r w:rsidR="00A54F64">
        <w:t xml:space="preserve"> </w:t>
      </w:r>
      <w:r>
        <w:t xml:space="preserve">Veri Seti Örneklem </w:t>
      </w:r>
    </w:p>
    <w:p w14:paraId="6E1572B7" w14:textId="77777777" w:rsidR="00DA0F87" w:rsidRPr="00DA0F87" w:rsidRDefault="00DA0F87" w:rsidP="0025266D">
      <w:pPr>
        <w:pStyle w:val="BolumIlkParagrafSau"/>
      </w:pPr>
    </w:p>
    <w:tbl>
      <w:tblPr>
        <w:tblStyle w:val="TabloKlavuzu"/>
        <w:tblW w:w="0" w:type="auto"/>
        <w:tblLook w:val="04A0" w:firstRow="1" w:lastRow="0" w:firstColumn="1" w:lastColumn="0" w:noHBand="0" w:noVBand="1"/>
      </w:tblPr>
      <w:tblGrid>
        <w:gridCol w:w="1393"/>
        <w:gridCol w:w="1393"/>
        <w:gridCol w:w="1393"/>
        <w:gridCol w:w="1393"/>
        <w:gridCol w:w="1394"/>
        <w:gridCol w:w="1394"/>
      </w:tblGrid>
      <w:tr w:rsidR="00FF6681" w:rsidRPr="00FF6681" w14:paraId="45E1FE89" w14:textId="77777777" w:rsidTr="00BA646B">
        <w:trPr>
          <w:trHeight w:val="300"/>
        </w:trPr>
        <w:tc>
          <w:tcPr>
            <w:tcW w:w="1393" w:type="dxa"/>
            <w:noWrap/>
            <w:vAlign w:val="center"/>
            <w:hideMark/>
          </w:tcPr>
          <w:p w14:paraId="13095BF6" w14:textId="34A77D96" w:rsidR="00FF6681" w:rsidRPr="00FF6681" w:rsidRDefault="00BA646B" w:rsidP="00BA646B">
            <w:pPr>
              <w:spacing w:after="0" w:line="240" w:lineRule="auto"/>
              <w:jc w:val="center"/>
              <w:rPr>
                <w:rFonts w:eastAsia="Times New Roman"/>
                <w:kern w:val="0"/>
                <w:sz w:val="20"/>
                <w:szCs w:val="20"/>
                <w:lang w:eastAsia="tr-TR"/>
              </w:rPr>
            </w:pPr>
            <w:r w:rsidRPr="00BA646B">
              <w:rPr>
                <w:rFonts w:eastAsia="Times New Roman"/>
                <w:kern w:val="0"/>
                <w:sz w:val="20"/>
                <w:szCs w:val="20"/>
                <w:lang w:eastAsia="tr-TR"/>
              </w:rPr>
              <w:t>Sütunlar/ID</w:t>
            </w:r>
          </w:p>
        </w:tc>
        <w:tc>
          <w:tcPr>
            <w:tcW w:w="1393" w:type="dxa"/>
            <w:noWrap/>
            <w:vAlign w:val="center"/>
            <w:hideMark/>
          </w:tcPr>
          <w:p w14:paraId="69199F64"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644</w:t>
            </w:r>
          </w:p>
        </w:tc>
        <w:tc>
          <w:tcPr>
            <w:tcW w:w="1393" w:type="dxa"/>
            <w:noWrap/>
            <w:vAlign w:val="center"/>
            <w:hideMark/>
          </w:tcPr>
          <w:p w14:paraId="1704B3E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1032</w:t>
            </w:r>
          </w:p>
        </w:tc>
        <w:tc>
          <w:tcPr>
            <w:tcW w:w="1393" w:type="dxa"/>
            <w:noWrap/>
            <w:vAlign w:val="center"/>
            <w:hideMark/>
          </w:tcPr>
          <w:p w14:paraId="2A770A20"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163</w:t>
            </w:r>
          </w:p>
        </w:tc>
        <w:tc>
          <w:tcPr>
            <w:tcW w:w="1394" w:type="dxa"/>
            <w:noWrap/>
            <w:vAlign w:val="center"/>
            <w:hideMark/>
          </w:tcPr>
          <w:p w14:paraId="33CC399A"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1009</w:t>
            </w:r>
          </w:p>
        </w:tc>
        <w:tc>
          <w:tcPr>
            <w:tcW w:w="1394" w:type="dxa"/>
            <w:noWrap/>
            <w:vAlign w:val="center"/>
            <w:hideMark/>
          </w:tcPr>
          <w:p w14:paraId="3CCAA9D4"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909</w:t>
            </w:r>
          </w:p>
        </w:tc>
      </w:tr>
      <w:tr w:rsidR="00FF6681" w:rsidRPr="00FF6681" w14:paraId="03D21DD6" w14:textId="77777777" w:rsidTr="00BA646B">
        <w:trPr>
          <w:trHeight w:val="300"/>
        </w:trPr>
        <w:tc>
          <w:tcPr>
            <w:tcW w:w="1393" w:type="dxa"/>
            <w:noWrap/>
            <w:vAlign w:val="center"/>
            <w:hideMark/>
          </w:tcPr>
          <w:p w14:paraId="09EEA36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Exporters</w:t>
            </w:r>
            <w:proofErr w:type="spellEnd"/>
          </w:p>
        </w:tc>
        <w:tc>
          <w:tcPr>
            <w:tcW w:w="1393" w:type="dxa"/>
            <w:noWrap/>
            <w:vAlign w:val="center"/>
            <w:hideMark/>
          </w:tcPr>
          <w:p w14:paraId="22FFE49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Montserrat</w:t>
            </w:r>
          </w:p>
        </w:tc>
        <w:tc>
          <w:tcPr>
            <w:tcW w:w="1393" w:type="dxa"/>
            <w:noWrap/>
            <w:vAlign w:val="center"/>
            <w:hideMark/>
          </w:tcPr>
          <w:p w14:paraId="4DF1287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Barbados</w:t>
            </w:r>
          </w:p>
        </w:tc>
        <w:tc>
          <w:tcPr>
            <w:tcW w:w="1393" w:type="dxa"/>
            <w:noWrap/>
            <w:vAlign w:val="center"/>
            <w:hideMark/>
          </w:tcPr>
          <w:p w14:paraId="37AAD64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Liberia</w:t>
            </w:r>
            <w:proofErr w:type="spellEnd"/>
          </w:p>
        </w:tc>
        <w:tc>
          <w:tcPr>
            <w:tcW w:w="1394" w:type="dxa"/>
            <w:noWrap/>
            <w:vAlign w:val="center"/>
            <w:hideMark/>
          </w:tcPr>
          <w:p w14:paraId="2FEBCC6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Haiti</w:t>
            </w:r>
          </w:p>
        </w:tc>
        <w:tc>
          <w:tcPr>
            <w:tcW w:w="1394" w:type="dxa"/>
            <w:noWrap/>
            <w:vAlign w:val="center"/>
            <w:hideMark/>
          </w:tcPr>
          <w:p w14:paraId="040D0DA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Georgia</w:t>
            </w:r>
          </w:p>
        </w:tc>
      </w:tr>
      <w:tr w:rsidR="00FF6681" w:rsidRPr="00FF6681" w14:paraId="39A3C945" w14:textId="77777777" w:rsidTr="00BA646B">
        <w:trPr>
          <w:trHeight w:val="300"/>
        </w:trPr>
        <w:tc>
          <w:tcPr>
            <w:tcW w:w="1393" w:type="dxa"/>
            <w:noWrap/>
            <w:vAlign w:val="center"/>
            <w:hideMark/>
          </w:tcPr>
          <w:p w14:paraId="2ECF3D83"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2009</w:t>
            </w:r>
          </w:p>
        </w:tc>
        <w:tc>
          <w:tcPr>
            <w:tcW w:w="1393" w:type="dxa"/>
            <w:noWrap/>
            <w:vAlign w:val="center"/>
            <w:hideMark/>
          </w:tcPr>
          <w:p w14:paraId="5F7788D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47</w:t>
            </w:r>
          </w:p>
        </w:tc>
        <w:tc>
          <w:tcPr>
            <w:tcW w:w="1393" w:type="dxa"/>
            <w:noWrap/>
            <w:vAlign w:val="center"/>
            <w:hideMark/>
          </w:tcPr>
          <w:p w14:paraId="07CA113A"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363</w:t>
            </w:r>
          </w:p>
        </w:tc>
        <w:tc>
          <w:tcPr>
            <w:tcW w:w="1393" w:type="dxa"/>
            <w:noWrap/>
            <w:vAlign w:val="center"/>
            <w:hideMark/>
          </w:tcPr>
          <w:p w14:paraId="6E03A579"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1CF01722"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116</w:t>
            </w:r>
          </w:p>
        </w:tc>
        <w:tc>
          <w:tcPr>
            <w:tcW w:w="1394" w:type="dxa"/>
            <w:noWrap/>
            <w:vAlign w:val="center"/>
            <w:hideMark/>
          </w:tcPr>
          <w:p w14:paraId="41B436B6"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285486</w:t>
            </w:r>
          </w:p>
        </w:tc>
      </w:tr>
      <w:tr w:rsidR="00FF6681" w:rsidRPr="00FF6681" w14:paraId="19BC5CE5" w14:textId="77777777" w:rsidTr="00BA646B">
        <w:trPr>
          <w:trHeight w:val="300"/>
        </w:trPr>
        <w:tc>
          <w:tcPr>
            <w:tcW w:w="1393" w:type="dxa"/>
            <w:noWrap/>
            <w:vAlign w:val="center"/>
            <w:hideMark/>
          </w:tcPr>
          <w:p w14:paraId="5B6D3E2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2010</w:t>
            </w:r>
          </w:p>
        </w:tc>
        <w:tc>
          <w:tcPr>
            <w:tcW w:w="1393" w:type="dxa"/>
            <w:noWrap/>
            <w:vAlign w:val="center"/>
            <w:hideMark/>
          </w:tcPr>
          <w:p w14:paraId="08F608B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16</w:t>
            </w:r>
          </w:p>
        </w:tc>
        <w:tc>
          <w:tcPr>
            <w:tcW w:w="1393" w:type="dxa"/>
            <w:noWrap/>
            <w:vAlign w:val="center"/>
            <w:hideMark/>
          </w:tcPr>
          <w:p w14:paraId="61B9A800"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1338</w:t>
            </w:r>
          </w:p>
        </w:tc>
        <w:tc>
          <w:tcPr>
            <w:tcW w:w="1393" w:type="dxa"/>
            <w:noWrap/>
            <w:vAlign w:val="center"/>
            <w:hideMark/>
          </w:tcPr>
          <w:p w14:paraId="2A6EFF70"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7F4A33B1"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56</w:t>
            </w:r>
          </w:p>
        </w:tc>
        <w:tc>
          <w:tcPr>
            <w:tcW w:w="1394" w:type="dxa"/>
            <w:noWrap/>
            <w:vAlign w:val="center"/>
            <w:hideMark/>
          </w:tcPr>
          <w:p w14:paraId="5CADFC7E"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290725</w:t>
            </w:r>
          </w:p>
        </w:tc>
      </w:tr>
      <w:tr w:rsidR="00FF6681" w:rsidRPr="00FF6681" w14:paraId="37A5C056" w14:textId="77777777" w:rsidTr="00BA646B">
        <w:trPr>
          <w:trHeight w:val="300"/>
        </w:trPr>
        <w:tc>
          <w:tcPr>
            <w:tcW w:w="1393" w:type="dxa"/>
            <w:noWrap/>
            <w:vAlign w:val="center"/>
            <w:hideMark/>
          </w:tcPr>
          <w:p w14:paraId="6A447EFA"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2011</w:t>
            </w:r>
          </w:p>
        </w:tc>
        <w:tc>
          <w:tcPr>
            <w:tcW w:w="1393" w:type="dxa"/>
            <w:noWrap/>
            <w:vAlign w:val="center"/>
            <w:hideMark/>
          </w:tcPr>
          <w:p w14:paraId="60C8291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w:t>
            </w:r>
          </w:p>
        </w:tc>
        <w:tc>
          <w:tcPr>
            <w:tcW w:w="1393" w:type="dxa"/>
            <w:noWrap/>
            <w:vAlign w:val="center"/>
            <w:hideMark/>
          </w:tcPr>
          <w:p w14:paraId="79DD4340"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3</w:t>
            </w:r>
          </w:p>
        </w:tc>
        <w:tc>
          <w:tcPr>
            <w:tcW w:w="1393" w:type="dxa"/>
            <w:noWrap/>
            <w:vAlign w:val="center"/>
            <w:hideMark/>
          </w:tcPr>
          <w:p w14:paraId="3869DDA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5069C6D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58</w:t>
            </w:r>
          </w:p>
        </w:tc>
        <w:tc>
          <w:tcPr>
            <w:tcW w:w="1394" w:type="dxa"/>
            <w:noWrap/>
            <w:vAlign w:val="center"/>
            <w:hideMark/>
          </w:tcPr>
          <w:p w14:paraId="04FEA251"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314352</w:t>
            </w:r>
          </w:p>
        </w:tc>
      </w:tr>
      <w:tr w:rsidR="00FF6681" w:rsidRPr="00FF6681" w14:paraId="6BDCF6E2" w14:textId="77777777" w:rsidTr="00BA646B">
        <w:trPr>
          <w:trHeight w:val="300"/>
        </w:trPr>
        <w:tc>
          <w:tcPr>
            <w:tcW w:w="1393" w:type="dxa"/>
            <w:noWrap/>
            <w:vAlign w:val="center"/>
            <w:hideMark/>
          </w:tcPr>
          <w:p w14:paraId="6CD084F2"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2012</w:t>
            </w:r>
          </w:p>
        </w:tc>
        <w:tc>
          <w:tcPr>
            <w:tcW w:w="1393" w:type="dxa"/>
            <w:noWrap/>
            <w:vAlign w:val="center"/>
            <w:hideMark/>
          </w:tcPr>
          <w:p w14:paraId="168932B9"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4</w:t>
            </w:r>
          </w:p>
        </w:tc>
        <w:tc>
          <w:tcPr>
            <w:tcW w:w="1393" w:type="dxa"/>
            <w:noWrap/>
            <w:vAlign w:val="center"/>
            <w:hideMark/>
          </w:tcPr>
          <w:p w14:paraId="286BB1F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59</w:t>
            </w:r>
          </w:p>
        </w:tc>
        <w:tc>
          <w:tcPr>
            <w:tcW w:w="1393" w:type="dxa"/>
            <w:noWrap/>
            <w:vAlign w:val="center"/>
            <w:hideMark/>
          </w:tcPr>
          <w:p w14:paraId="4696DA2C"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243C9F7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257</w:t>
            </w:r>
          </w:p>
        </w:tc>
        <w:tc>
          <w:tcPr>
            <w:tcW w:w="1394" w:type="dxa"/>
            <w:noWrap/>
            <w:vAlign w:val="center"/>
            <w:hideMark/>
          </w:tcPr>
          <w:p w14:paraId="44BEEED3"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180351</w:t>
            </w:r>
          </w:p>
        </w:tc>
      </w:tr>
      <w:tr w:rsidR="00FF6681" w:rsidRPr="00FF6681" w14:paraId="239736D6" w14:textId="77777777" w:rsidTr="00BA646B">
        <w:trPr>
          <w:trHeight w:val="300"/>
        </w:trPr>
        <w:tc>
          <w:tcPr>
            <w:tcW w:w="1393" w:type="dxa"/>
            <w:noWrap/>
            <w:vAlign w:val="center"/>
            <w:hideMark/>
          </w:tcPr>
          <w:p w14:paraId="16F81AF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2013</w:t>
            </w:r>
          </w:p>
        </w:tc>
        <w:tc>
          <w:tcPr>
            <w:tcW w:w="1393" w:type="dxa"/>
            <w:noWrap/>
            <w:vAlign w:val="center"/>
            <w:hideMark/>
          </w:tcPr>
          <w:p w14:paraId="472F27B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3" w:type="dxa"/>
            <w:noWrap/>
            <w:vAlign w:val="center"/>
            <w:hideMark/>
          </w:tcPr>
          <w:p w14:paraId="77132A82"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94</w:t>
            </w:r>
          </w:p>
        </w:tc>
        <w:tc>
          <w:tcPr>
            <w:tcW w:w="1393" w:type="dxa"/>
            <w:noWrap/>
            <w:vAlign w:val="center"/>
            <w:hideMark/>
          </w:tcPr>
          <w:p w14:paraId="3552C2AD"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43032DA8"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518</w:t>
            </w:r>
          </w:p>
        </w:tc>
        <w:tc>
          <w:tcPr>
            <w:tcW w:w="1394" w:type="dxa"/>
            <w:noWrap/>
            <w:vAlign w:val="center"/>
            <w:hideMark/>
          </w:tcPr>
          <w:p w14:paraId="6BFB527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241236</w:t>
            </w:r>
          </w:p>
        </w:tc>
      </w:tr>
      <w:tr w:rsidR="00FF6681" w:rsidRPr="00FF6681" w14:paraId="483B48F4" w14:textId="77777777" w:rsidTr="00BA646B">
        <w:trPr>
          <w:trHeight w:val="300"/>
        </w:trPr>
        <w:tc>
          <w:tcPr>
            <w:tcW w:w="1393" w:type="dxa"/>
            <w:noWrap/>
            <w:vAlign w:val="center"/>
            <w:hideMark/>
          </w:tcPr>
          <w:p w14:paraId="7B1F6B9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2014</w:t>
            </w:r>
          </w:p>
        </w:tc>
        <w:tc>
          <w:tcPr>
            <w:tcW w:w="1393" w:type="dxa"/>
            <w:noWrap/>
            <w:vAlign w:val="center"/>
            <w:hideMark/>
          </w:tcPr>
          <w:p w14:paraId="7F701E8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26</w:t>
            </w:r>
          </w:p>
        </w:tc>
        <w:tc>
          <w:tcPr>
            <w:tcW w:w="1393" w:type="dxa"/>
            <w:noWrap/>
            <w:vAlign w:val="center"/>
            <w:hideMark/>
          </w:tcPr>
          <w:p w14:paraId="0B501FC0"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1191</w:t>
            </w:r>
          </w:p>
        </w:tc>
        <w:tc>
          <w:tcPr>
            <w:tcW w:w="1393" w:type="dxa"/>
            <w:noWrap/>
            <w:vAlign w:val="center"/>
            <w:hideMark/>
          </w:tcPr>
          <w:p w14:paraId="1BDEC239"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4BCDC46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163</w:t>
            </w:r>
          </w:p>
        </w:tc>
        <w:tc>
          <w:tcPr>
            <w:tcW w:w="1394" w:type="dxa"/>
            <w:noWrap/>
            <w:vAlign w:val="center"/>
            <w:hideMark/>
          </w:tcPr>
          <w:p w14:paraId="2FF43FA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275018</w:t>
            </w:r>
          </w:p>
        </w:tc>
      </w:tr>
      <w:tr w:rsidR="00FF6681" w:rsidRPr="00FF6681" w14:paraId="30255D45" w14:textId="77777777" w:rsidTr="00BA646B">
        <w:trPr>
          <w:trHeight w:val="300"/>
        </w:trPr>
        <w:tc>
          <w:tcPr>
            <w:tcW w:w="1393" w:type="dxa"/>
            <w:noWrap/>
            <w:vAlign w:val="center"/>
            <w:hideMark/>
          </w:tcPr>
          <w:p w14:paraId="256A9D92"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2015</w:t>
            </w:r>
          </w:p>
        </w:tc>
        <w:tc>
          <w:tcPr>
            <w:tcW w:w="1393" w:type="dxa"/>
            <w:noWrap/>
            <w:vAlign w:val="center"/>
            <w:hideMark/>
          </w:tcPr>
          <w:p w14:paraId="062BB738"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3" w:type="dxa"/>
            <w:noWrap/>
            <w:vAlign w:val="center"/>
            <w:hideMark/>
          </w:tcPr>
          <w:p w14:paraId="56209644"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6</w:t>
            </w:r>
          </w:p>
        </w:tc>
        <w:tc>
          <w:tcPr>
            <w:tcW w:w="1393" w:type="dxa"/>
            <w:noWrap/>
            <w:vAlign w:val="center"/>
            <w:hideMark/>
          </w:tcPr>
          <w:p w14:paraId="3B318E03"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7721E4B9"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149</w:t>
            </w:r>
          </w:p>
        </w:tc>
        <w:tc>
          <w:tcPr>
            <w:tcW w:w="1394" w:type="dxa"/>
            <w:noWrap/>
            <w:vAlign w:val="center"/>
            <w:hideMark/>
          </w:tcPr>
          <w:p w14:paraId="6A50930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223107</w:t>
            </w:r>
          </w:p>
        </w:tc>
      </w:tr>
      <w:tr w:rsidR="00FF6681" w:rsidRPr="00FF6681" w14:paraId="5BE1B7E2" w14:textId="77777777" w:rsidTr="00BA646B">
        <w:trPr>
          <w:trHeight w:val="300"/>
        </w:trPr>
        <w:tc>
          <w:tcPr>
            <w:tcW w:w="1393" w:type="dxa"/>
            <w:noWrap/>
            <w:vAlign w:val="center"/>
            <w:hideMark/>
          </w:tcPr>
          <w:p w14:paraId="2477DEDC"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2016</w:t>
            </w:r>
          </w:p>
        </w:tc>
        <w:tc>
          <w:tcPr>
            <w:tcW w:w="1393" w:type="dxa"/>
            <w:noWrap/>
            <w:vAlign w:val="center"/>
            <w:hideMark/>
          </w:tcPr>
          <w:p w14:paraId="25AD59A4"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3" w:type="dxa"/>
            <w:noWrap/>
            <w:vAlign w:val="center"/>
            <w:hideMark/>
          </w:tcPr>
          <w:p w14:paraId="0654B981"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3</w:t>
            </w:r>
          </w:p>
        </w:tc>
        <w:tc>
          <w:tcPr>
            <w:tcW w:w="1393" w:type="dxa"/>
            <w:noWrap/>
            <w:vAlign w:val="center"/>
            <w:hideMark/>
          </w:tcPr>
          <w:p w14:paraId="7B5D43EE"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4403F8E6"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252</w:t>
            </w:r>
          </w:p>
        </w:tc>
        <w:tc>
          <w:tcPr>
            <w:tcW w:w="1394" w:type="dxa"/>
            <w:noWrap/>
            <w:vAlign w:val="center"/>
            <w:hideMark/>
          </w:tcPr>
          <w:p w14:paraId="677057B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211680</w:t>
            </w:r>
          </w:p>
        </w:tc>
      </w:tr>
      <w:tr w:rsidR="00FF6681" w:rsidRPr="00FF6681" w14:paraId="3E236CA8" w14:textId="77777777" w:rsidTr="00BA646B">
        <w:trPr>
          <w:trHeight w:val="300"/>
        </w:trPr>
        <w:tc>
          <w:tcPr>
            <w:tcW w:w="1393" w:type="dxa"/>
            <w:noWrap/>
            <w:vAlign w:val="center"/>
            <w:hideMark/>
          </w:tcPr>
          <w:p w14:paraId="7D583FFA"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2017</w:t>
            </w:r>
          </w:p>
        </w:tc>
        <w:tc>
          <w:tcPr>
            <w:tcW w:w="1393" w:type="dxa"/>
            <w:noWrap/>
            <w:vAlign w:val="center"/>
            <w:hideMark/>
          </w:tcPr>
          <w:p w14:paraId="3D9B42B8"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3" w:type="dxa"/>
            <w:noWrap/>
            <w:vAlign w:val="center"/>
            <w:hideMark/>
          </w:tcPr>
          <w:p w14:paraId="085B7213"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1066</w:t>
            </w:r>
          </w:p>
        </w:tc>
        <w:tc>
          <w:tcPr>
            <w:tcW w:w="1393" w:type="dxa"/>
            <w:noWrap/>
            <w:vAlign w:val="center"/>
            <w:hideMark/>
          </w:tcPr>
          <w:p w14:paraId="3734059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61C73EA8"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303</w:t>
            </w:r>
          </w:p>
        </w:tc>
        <w:tc>
          <w:tcPr>
            <w:tcW w:w="1394" w:type="dxa"/>
            <w:noWrap/>
            <w:vAlign w:val="center"/>
            <w:hideMark/>
          </w:tcPr>
          <w:p w14:paraId="33BB93D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215276</w:t>
            </w:r>
          </w:p>
        </w:tc>
      </w:tr>
      <w:tr w:rsidR="00FF6681" w:rsidRPr="00FF6681" w14:paraId="10C1D73E" w14:textId="77777777" w:rsidTr="00BA646B">
        <w:trPr>
          <w:trHeight w:val="300"/>
        </w:trPr>
        <w:tc>
          <w:tcPr>
            <w:tcW w:w="1393" w:type="dxa"/>
            <w:noWrap/>
            <w:vAlign w:val="center"/>
            <w:hideMark/>
          </w:tcPr>
          <w:p w14:paraId="700C42CB"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2018</w:t>
            </w:r>
          </w:p>
        </w:tc>
        <w:tc>
          <w:tcPr>
            <w:tcW w:w="1393" w:type="dxa"/>
            <w:noWrap/>
            <w:vAlign w:val="center"/>
            <w:hideMark/>
          </w:tcPr>
          <w:p w14:paraId="216B56D1"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w:t>
            </w:r>
          </w:p>
        </w:tc>
        <w:tc>
          <w:tcPr>
            <w:tcW w:w="1393" w:type="dxa"/>
            <w:noWrap/>
            <w:vAlign w:val="center"/>
            <w:hideMark/>
          </w:tcPr>
          <w:p w14:paraId="2DEE4726"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1702</w:t>
            </w:r>
          </w:p>
        </w:tc>
        <w:tc>
          <w:tcPr>
            <w:tcW w:w="1393" w:type="dxa"/>
            <w:noWrap/>
            <w:vAlign w:val="center"/>
            <w:hideMark/>
          </w:tcPr>
          <w:p w14:paraId="292C51A0"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24443248"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261</w:t>
            </w:r>
          </w:p>
        </w:tc>
        <w:tc>
          <w:tcPr>
            <w:tcW w:w="1394" w:type="dxa"/>
            <w:noWrap/>
            <w:vAlign w:val="center"/>
            <w:hideMark/>
          </w:tcPr>
          <w:p w14:paraId="6749AEC0"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233872</w:t>
            </w:r>
          </w:p>
        </w:tc>
      </w:tr>
      <w:tr w:rsidR="00FF6681" w:rsidRPr="00FF6681" w14:paraId="00F30DA7" w14:textId="77777777" w:rsidTr="00BA646B">
        <w:trPr>
          <w:trHeight w:val="300"/>
        </w:trPr>
        <w:tc>
          <w:tcPr>
            <w:tcW w:w="1393" w:type="dxa"/>
            <w:noWrap/>
            <w:vAlign w:val="center"/>
            <w:hideMark/>
          </w:tcPr>
          <w:p w14:paraId="776B10AE"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2019</w:t>
            </w:r>
          </w:p>
        </w:tc>
        <w:tc>
          <w:tcPr>
            <w:tcW w:w="1393" w:type="dxa"/>
            <w:noWrap/>
            <w:vAlign w:val="center"/>
            <w:hideMark/>
          </w:tcPr>
          <w:p w14:paraId="616BD506"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w:t>
            </w:r>
          </w:p>
        </w:tc>
        <w:tc>
          <w:tcPr>
            <w:tcW w:w="1393" w:type="dxa"/>
            <w:noWrap/>
            <w:vAlign w:val="center"/>
            <w:hideMark/>
          </w:tcPr>
          <w:p w14:paraId="00D8441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84</w:t>
            </w:r>
          </w:p>
        </w:tc>
        <w:tc>
          <w:tcPr>
            <w:tcW w:w="1393" w:type="dxa"/>
            <w:noWrap/>
            <w:vAlign w:val="center"/>
            <w:hideMark/>
          </w:tcPr>
          <w:p w14:paraId="03B8D1F8"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645BBFA1"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701</w:t>
            </w:r>
          </w:p>
        </w:tc>
        <w:tc>
          <w:tcPr>
            <w:tcW w:w="1394" w:type="dxa"/>
            <w:noWrap/>
            <w:vAlign w:val="center"/>
            <w:hideMark/>
          </w:tcPr>
          <w:p w14:paraId="2ED37317"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272350</w:t>
            </w:r>
          </w:p>
        </w:tc>
      </w:tr>
      <w:tr w:rsidR="00FF6681" w:rsidRPr="00FF6681" w14:paraId="02A5C735" w14:textId="77777777" w:rsidTr="00BA646B">
        <w:trPr>
          <w:trHeight w:val="300"/>
        </w:trPr>
        <w:tc>
          <w:tcPr>
            <w:tcW w:w="1393" w:type="dxa"/>
            <w:noWrap/>
            <w:vAlign w:val="center"/>
            <w:hideMark/>
          </w:tcPr>
          <w:p w14:paraId="075F8069"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Imported</w:t>
            </w:r>
            <w:proofErr w:type="spellEnd"/>
            <w:r w:rsidRPr="00FF6681">
              <w:rPr>
                <w:rFonts w:ascii="Calibri" w:eastAsia="Times New Roman" w:hAnsi="Calibri" w:cs="Calibri"/>
                <w:color w:val="000000"/>
                <w:kern w:val="0"/>
                <w:sz w:val="22"/>
                <w:lang w:eastAsia="tr-TR"/>
              </w:rPr>
              <w:t xml:space="preserve"> </w:t>
            </w:r>
            <w:proofErr w:type="spellStart"/>
            <w:r w:rsidRPr="00FF6681">
              <w:rPr>
                <w:rFonts w:ascii="Calibri" w:eastAsia="Times New Roman" w:hAnsi="Calibri" w:cs="Calibri"/>
                <w:color w:val="000000"/>
                <w:kern w:val="0"/>
                <w:sz w:val="22"/>
                <w:lang w:eastAsia="tr-TR"/>
              </w:rPr>
              <w:t>value</w:t>
            </w:r>
            <w:proofErr w:type="spellEnd"/>
            <w:r w:rsidRPr="00FF6681">
              <w:rPr>
                <w:rFonts w:ascii="Calibri" w:eastAsia="Times New Roman" w:hAnsi="Calibri" w:cs="Calibri"/>
                <w:color w:val="000000"/>
                <w:kern w:val="0"/>
                <w:sz w:val="22"/>
                <w:lang w:eastAsia="tr-TR"/>
              </w:rPr>
              <w:t xml:space="preserve"> in 2020</w:t>
            </w:r>
          </w:p>
        </w:tc>
        <w:tc>
          <w:tcPr>
            <w:tcW w:w="1393" w:type="dxa"/>
            <w:noWrap/>
            <w:vAlign w:val="center"/>
            <w:hideMark/>
          </w:tcPr>
          <w:p w14:paraId="75CDED39"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7</w:t>
            </w:r>
          </w:p>
        </w:tc>
        <w:tc>
          <w:tcPr>
            <w:tcW w:w="1393" w:type="dxa"/>
            <w:noWrap/>
            <w:vAlign w:val="center"/>
            <w:hideMark/>
          </w:tcPr>
          <w:p w14:paraId="78128812"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19</w:t>
            </w:r>
          </w:p>
        </w:tc>
        <w:tc>
          <w:tcPr>
            <w:tcW w:w="1393" w:type="dxa"/>
            <w:noWrap/>
            <w:vAlign w:val="center"/>
            <w:hideMark/>
          </w:tcPr>
          <w:p w14:paraId="79FB136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0</w:t>
            </w:r>
          </w:p>
        </w:tc>
        <w:tc>
          <w:tcPr>
            <w:tcW w:w="1394" w:type="dxa"/>
            <w:noWrap/>
            <w:vAlign w:val="center"/>
            <w:hideMark/>
          </w:tcPr>
          <w:p w14:paraId="30240972"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709</w:t>
            </w:r>
          </w:p>
        </w:tc>
        <w:tc>
          <w:tcPr>
            <w:tcW w:w="1394" w:type="dxa"/>
            <w:noWrap/>
            <w:vAlign w:val="center"/>
            <w:hideMark/>
          </w:tcPr>
          <w:p w14:paraId="718B28B6"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348884</w:t>
            </w:r>
          </w:p>
        </w:tc>
      </w:tr>
      <w:tr w:rsidR="00FF6681" w:rsidRPr="00FF6681" w14:paraId="1F4682B9" w14:textId="77777777" w:rsidTr="00BA646B">
        <w:trPr>
          <w:trHeight w:val="300"/>
        </w:trPr>
        <w:tc>
          <w:tcPr>
            <w:tcW w:w="1393" w:type="dxa"/>
            <w:noWrap/>
            <w:vAlign w:val="center"/>
            <w:hideMark/>
          </w:tcPr>
          <w:p w14:paraId="2CD7DDC0"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Importer</w:t>
            </w:r>
            <w:proofErr w:type="spellEnd"/>
          </w:p>
        </w:tc>
        <w:tc>
          <w:tcPr>
            <w:tcW w:w="1393" w:type="dxa"/>
            <w:noWrap/>
            <w:vAlign w:val="center"/>
            <w:hideMark/>
          </w:tcPr>
          <w:p w14:paraId="7062C9A5"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r w:rsidRPr="00FF6681">
              <w:rPr>
                <w:rFonts w:ascii="Calibri" w:eastAsia="Times New Roman" w:hAnsi="Calibri" w:cs="Calibri"/>
                <w:color w:val="000000"/>
                <w:kern w:val="0"/>
                <w:sz w:val="22"/>
                <w:lang w:eastAsia="tr-TR"/>
              </w:rPr>
              <w:t>Germany</w:t>
            </w:r>
          </w:p>
        </w:tc>
        <w:tc>
          <w:tcPr>
            <w:tcW w:w="1393" w:type="dxa"/>
            <w:noWrap/>
            <w:vAlign w:val="center"/>
            <w:hideMark/>
          </w:tcPr>
          <w:p w14:paraId="18DEA6F2"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Turkey</w:t>
            </w:r>
            <w:proofErr w:type="spellEnd"/>
          </w:p>
        </w:tc>
        <w:tc>
          <w:tcPr>
            <w:tcW w:w="1393" w:type="dxa"/>
            <w:noWrap/>
            <w:vAlign w:val="center"/>
            <w:hideMark/>
          </w:tcPr>
          <w:p w14:paraId="30B749E3"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Argentina</w:t>
            </w:r>
            <w:proofErr w:type="spellEnd"/>
          </w:p>
        </w:tc>
        <w:tc>
          <w:tcPr>
            <w:tcW w:w="1394" w:type="dxa"/>
            <w:noWrap/>
            <w:vAlign w:val="center"/>
            <w:hideMark/>
          </w:tcPr>
          <w:p w14:paraId="029A573F"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Turkey</w:t>
            </w:r>
            <w:proofErr w:type="spellEnd"/>
          </w:p>
        </w:tc>
        <w:tc>
          <w:tcPr>
            <w:tcW w:w="1394" w:type="dxa"/>
            <w:noWrap/>
            <w:vAlign w:val="center"/>
            <w:hideMark/>
          </w:tcPr>
          <w:p w14:paraId="7611ADD4" w14:textId="77777777" w:rsidR="00FF6681" w:rsidRPr="00FF6681" w:rsidRDefault="00FF6681" w:rsidP="00BA646B">
            <w:pPr>
              <w:spacing w:after="0" w:line="240" w:lineRule="auto"/>
              <w:jc w:val="center"/>
              <w:rPr>
                <w:rFonts w:ascii="Calibri" w:eastAsia="Times New Roman" w:hAnsi="Calibri" w:cs="Calibri"/>
                <w:color w:val="000000"/>
                <w:kern w:val="0"/>
                <w:sz w:val="22"/>
                <w:lang w:eastAsia="tr-TR"/>
              </w:rPr>
            </w:pPr>
            <w:proofErr w:type="spellStart"/>
            <w:r w:rsidRPr="00FF6681">
              <w:rPr>
                <w:rFonts w:ascii="Calibri" w:eastAsia="Times New Roman" w:hAnsi="Calibri" w:cs="Calibri"/>
                <w:color w:val="000000"/>
                <w:kern w:val="0"/>
                <w:sz w:val="22"/>
                <w:lang w:eastAsia="tr-TR"/>
              </w:rPr>
              <w:t>Turkey</w:t>
            </w:r>
            <w:proofErr w:type="spellEnd"/>
          </w:p>
        </w:tc>
      </w:tr>
    </w:tbl>
    <w:p w14:paraId="6EAD70A2" w14:textId="29FC31A0" w:rsidR="0025266D" w:rsidRDefault="0025266D" w:rsidP="003D76D9">
      <w:pPr>
        <w:spacing w:after="0" w:line="240" w:lineRule="auto"/>
        <w:jc w:val="both"/>
        <w:rPr>
          <w:rFonts w:eastAsia="Times New Roman"/>
          <w:kern w:val="0"/>
          <w:szCs w:val="24"/>
          <w:lang w:eastAsia="tr-TR"/>
        </w:rPr>
      </w:pPr>
    </w:p>
    <w:p w14:paraId="4B0898CC" w14:textId="23DAA380" w:rsidR="008B518B" w:rsidRDefault="008B518B" w:rsidP="003D76D9">
      <w:pPr>
        <w:spacing w:after="0" w:line="240" w:lineRule="auto"/>
        <w:jc w:val="both"/>
        <w:rPr>
          <w:rFonts w:eastAsia="Times New Roman"/>
          <w:kern w:val="0"/>
          <w:szCs w:val="24"/>
          <w:lang w:eastAsia="tr-TR"/>
        </w:rPr>
      </w:pPr>
    </w:p>
    <w:p w14:paraId="15BF33BA" w14:textId="63303252" w:rsidR="008B518B" w:rsidRDefault="008B518B" w:rsidP="003D76D9">
      <w:pPr>
        <w:spacing w:after="0" w:line="240" w:lineRule="auto"/>
        <w:jc w:val="both"/>
        <w:rPr>
          <w:rFonts w:eastAsia="Times New Roman"/>
          <w:kern w:val="0"/>
          <w:szCs w:val="24"/>
          <w:lang w:eastAsia="tr-TR"/>
        </w:rPr>
      </w:pPr>
    </w:p>
    <w:p w14:paraId="4B076621" w14:textId="75E5E0DE" w:rsidR="008B518B" w:rsidRDefault="008B518B" w:rsidP="003D76D9">
      <w:pPr>
        <w:spacing w:after="0" w:line="240" w:lineRule="auto"/>
        <w:jc w:val="both"/>
        <w:rPr>
          <w:rFonts w:eastAsia="Times New Roman"/>
          <w:kern w:val="0"/>
          <w:szCs w:val="24"/>
          <w:lang w:eastAsia="tr-TR"/>
        </w:rPr>
      </w:pPr>
    </w:p>
    <w:p w14:paraId="0EF09F89" w14:textId="4024FA0D" w:rsidR="008B518B" w:rsidRDefault="008B518B" w:rsidP="003D76D9">
      <w:pPr>
        <w:spacing w:after="0" w:line="240" w:lineRule="auto"/>
        <w:jc w:val="both"/>
        <w:rPr>
          <w:rFonts w:eastAsia="Times New Roman"/>
          <w:kern w:val="0"/>
          <w:szCs w:val="24"/>
          <w:lang w:eastAsia="tr-TR"/>
        </w:rPr>
      </w:pPr>
    </w:p>
    <w:p w14:paraId="46C2DF7A" w14:textId="5F27BB46" w:rsidR="008B518B" w:rsidRDefault="008B518B" w:rsidP="003D76D9">
      <w:pPr>
        <w:spacing w:after="0" w:line="240" w:lineRule="auto"/>
        <w:jc w:val="both"/>
        <w:rPr>
          <w:rFonts w:eastAsia="Times New Roman"/>
          <w:kern w:val="0"/>
          <w:szCs w:val="24"/>
          <w:lang w:eastAsia="tr-TR"/>
        </w:rPr>
      </w:pPr>
    </w:p>
    <w:p w14:paraId="7B4F04A1" w14:textId="4C36FCD6" w:rsidR="00A54F64" w:rsidRDefault="00A54F64" w:rsidP="00A54F64">
      <w:pPr>
        <w:pStyle w:val="BolumIlkParagrafSau"/>
      </w:pPr>
      <w:r w:rsidRPr="005F7DA9">
        <w:rPr>
          <w:rStyle w:val="BaslikBosluklariChar"/>
        </w:rPr>
        <w:lastRenderedPageBreak/>
        <w:t xml:space="preserve">EK </w:t>
      </w:r>
      <w:r>
        <w:rPr>
          <w:rStyle w:val="BaslikBosluklariChar"/>
        </w:rPr>
        <w:t>F</w:t>
      </w:r>
      <w:r w:rsidRPr="009436EE">
        <w:rPr>
          <w:b/>
          <w:sz w:val="28"/>
        </w:rPr>
        <w:t xml:space="preserve">: </w:t>
      </w:r>
      <w:proofErr w:type="spellStart"/>
      <w:r w:rsidR="00C55A67">
        <w:t>E</w:t>
      </w:r>
      <w:r w:rsidRPr="00A54F64">
        <w:t>xporter-product</w:t>
      </w:r>
      <w:proofErr w:type="spellEnd"/>
      <w:r w:rsidR="007E1396">
        <w:t xml:space="preserve"> </w:t>
      </w:r>
      <w:r>
        <w:t xml:space="preserve">Veri Seti Örneklem </w:t>
      </w:r>
    </w:p>
    <w:p w14:paraId="124850C3" w14:textId="79A88C5B" w:rsidR="00A54F64" w:rsidRDefault="00A54F64" w:rsidP="003D76D9">
      <w:pPr>
        <w:spacing w:after="0" w:line="240" w:lineRule="auto"/>
        <w:jc w:val="both"/>
        <w:rPr>
          <w:rFonts w:eastAsia="Times New Roman"/>
          <w:kern w:val="0"/>
          <w:szCs w:val="24"/>
          <w:lang w:eastAsia="tr-TR"/>
        </w:rPr>
      </w:pPr>
    </w:p>
    <w:tbl>
      <w:tblPr>
        <w:tblStyle w:val="TabloKlavuzu"/>
        <w:tblW w:w="0" w:type="auto"/>
        <w:tblLook w:val="04A0" w:firstRow="1" w:lastRow="0" w:firstColumn="1" w:lastColumn="0" w:noHBand="0" w:noVBand="1"/>
      </w:tblPr>
      <w:tblGrid>
        <w:gridCol w:w="1349"/>
        <w:gridCol w:w="1266"/>
        <w:gridCol w:w="1364"/>
        <w:gridCol w:w="1426"/>
        <w:gridCol w:w="1737"/>
        <w:gridCol w:w="1294"/>
      </w:tblGrid>
      <w:tr w:rsidR="00785031" w:rsidRPr="00715105" w14:paraId="23032902" w14:textId="77777777" w:rsidTr="00715105">
        <w:tc>
          <w:tcPr>
            <w:tcW w:w="1393" w:type="dxa"/>
            <w:vAlign w:val="center"/>
          </w:tcPr>
          <w:p w14:paraId="0F3FEA98" w14:textId="6B0D4054" w:rsidR="00785031" w:rsidRPr="00715105" w:rsidRDefault="00785031" w:rsidP="00715105">
            <w:pPr>
              <w:spacing w:after="0" w:line="240" w:lineRule="auto"/>
              <w:jc w:val="center"/>
              <w:rPr>
                <w:rFonts w:eastAsia="Times New Roman"/>
                <w:kern w:val="0"/>
                <w:sz w:val="22"/>
                <w:lang w:eastAsia="tr-TR"/>
              </w:rPr>
            </w:pPr>
            <w:r w:rsidRPr="00715105">
              <w:rPr>
                <w:rFonts w:eastAsia="Times New Roman"/>
                <w:kern w:val="0"/>
                <w:sz w:val="22"/>
                <w:lang w:eastAsia="tr-TR"/>
              </w:rPr>
              <w:t>Sütunlar/ID</w:t>
            </w:r>
          </w:p>
        </w:tc>
        <w:tc>
          <w:tcPr>
            <w:tcW w:w="1393" w:type="dxa"/>
            <w:vAlign w:val="center"/>
          </w:tcPr>
          <w:p w14:paraId="22177C79" w14:textId="1BD98939" w:rsidR="00785031" w:rsidRPr="00715105" w:rsidRDefault="00785031" w:rsidP="00715105">
            <w:pPr>
              <w:spacing w:after="0" w:line="240" w:lineRule="auto"/>
              <w:jc w:val="center"/>
              <w:rPr>
                <w:rFonts w:eastAsia="Times New Roman"/>
                <w:kern w:val="0"/>
                <w:sz w:val="22"/>
                <w:lang w:eastAsia="tr-TR"/>
              </w:rPr>
            </w:pPr>
            <w:r w:rsidRPr="00715105">
              <w:rPr>
                <w:sz w:val="22"/>
              </w:rPr>
              <w:t>579</w:t>
            </w:r>
          </w:p>
        </w:tc>
        <w:tc>
          <w:tcPr>
            <w:tcW w:w="1393" w:type="dxa"/>
            <w:vAlign w:val="center"/>
          </w:tcPr>
          <w:p w14:paraId="7A0EEAB8" w14:textId="0371FF71" w:rsidR="00785031" w:rsidRPr="00715105" w:rsidRDefault="00785031" w:rsidP="00715105">
            <w:pPr>
              <w:spacing w:after="0" w:line="240" w:lineRule="auto"/>
              <w:jc w:val="center"/>
              <w:rPr>
                <w:rFonts w:eastAsia="Times New Roman"/>
                <w:kern w:val="0"/>
                <w:sz w:val="22"/>
                <w:lang w:eastAsia="tr-TR"/>
              </w:rPr>
            </w:pPr>
            <w:r w:rsidRPr="00715105">
              <w:rPr>
                <w:sz w:val="22"/>
              </w:rPr>
              <w:t>284</w:t>
            </w:r>
          </w:p>
        </w:tc>
        <w:tc>
          <w:tcPr>
            <w:tcW w:w="1393" w:type="dxa"/>
            <w:vAlign w:val="center"/>
          </w:tcPr>
          <w:p w14:paraId="294FA0F6" w14:textId="47613A36" w:rsidR="00785031" w:rsidRPr="00715105" w:rsidRDefault="00785031" w:rsidP="00715105">
            <w:pPr>
              <w:spacing w:after="0" w:line="240" w:lineRule="auto"/>
              <w:jc w:val="center"/>
              <w:rPr>
                <w:rFonts w:eastAsia="Times New Roman"/>
                <w:kern w:val="0"/>
                <w:sz w:val="22"/>
                <w:lang w:eastAsia="tr-TR"/>
              </w:rPr>
            </w:pPr>
            <w:r w:rsidRPr="00715105">
              <w:rPr>
                <w:sz w:val="22"/>
              </w:rPr>
              <w:t>23</w:t>
            </w:r>
          </w:p>
        </w:tc>
        <w:tc>
          <w:tcPr>
            <w:tcW w:w="1394" w:type="dxa"/>
            <w:vAlign w:val="center"/>
          </w:tcPr>
          <w:p w14:paraId="6EDECA9E" w14:textId="7803113D" w:rsidR="00785031" w:rsidRPr="00715105" w:rsidRDefault="00785031" w:rsidP="00715105">
            <w:pPr>
              <w:spacing w:after="0" w:line="240" w:lineRule="auto"/>
              <w:jc w:val="center"/>
              <w:rPr>
                <w:rFonts w:eastAsia="Times New Roman"/>
                <w:kern w:val="0"/>
                <w:sz w:val="22"/>
                <w:lang w:eastAsia="tr-TR"/>
              </w:rPr>
            </w:pPr>
            <w:r w:rsidRPr="00715105">
              <w:rPr>
                <w:sz w:val="22"/>
              </w:rPr>
              <w:t>494</w:t>
            </w:r>
          </w:p>
        </w:tc>
        <w:tc>
          <w:tcPr>
            <w:tcW w:w="1394" w:type="dxa"/>
            <w:vAlign w:val="center"/>
          </w:tcPr>
          <w:p w14:paraId="740FF3A6" w14:textId="28B95962" w:rsidR="00785031" w:rsidRPr="00715105" w:rsidRDefault="00785031" w:rsidP="00715105">
            <w:pPr>
              <w:spacing w:after="0" w:line="240" w:lineRule="auto"/>
              <w:jc w:val="center"/>
              <w:rPr>
                <w:rFonts w:eastAsia="Times New Roman"/>
                <w:kern w:val="0"/>
                <w:sz w:val="22"/>
                <w:lang w:eastAsia="tr-TR"/>
              </w:rPr>
            </w:pPr>
            <w:r w:rsidRPr="00715105">
              <w:rPr>
                <w:sz w:val="22"/>
              </w:rPr>
              <w:t>547</w:t>
            </w:r>
          </w:p>
        </w:tc>
      </w:tr>
      <w:tr w:rsidR="00785031" w:rsidRPr="00715105" w14:paraId="1DB1CBB0" w14:textId="77777777" w:rsidTr="00715105">
        <w:tc>
          <w:tcPr>
            <w:tcW w:w="1393" w:type="dxa"/>
            <w:vAlign w:val="center"/>
          </w:tcPr>
          <w:p w14:paraId="4B48F563" w14:textId="69A6C0C4"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Code</w:t>
            </w:r>
            <w:proofErr w:type="spellEnd"/>
          </w:p>
        </w:tc>
        <w:tc>
          <w:tcPr>
            <w:tcW w:w="1393" w:type="dxa"/>
            <w:vAlign w:val="center"/>
          </w:tcPr>
          <w:p w14:paraId="48FAB1A1" w14:textId="3D3E19F0" w:rsidR="00785031" w:rsidRPr="00715105" w:rsidRDefault="00785031" w:rsidP="00715105">
            <w:pPr>
              <w:spacing w:after="0" w:line="240" w:lineRule="auto"/>
              <w:jc w:val="center"/>
              <w:rPr>
                <w:rFonts w:eastAsia="Times New Roman"/>
                <w:kern w:val="0"/>
                <w:sz w:val="22"/>
                <w:lang w:eastAsia="tr-TR"/>
              </w:rPr>
            </w:pPr>
            <w:r w:rsidRPr="00715105">
              <w:rPr>
                <w:sz w:val="22"/>
              </w:rPr>
              <w:t>67</w:t>
            </w:r>
          </w:p>
        </w:tc>
        <w:tc>
          <w:tcPr>
            <w:tcW w:w="1393" w:type="dxa"/>
            <w:vAlign w:val="center"/>
          </w:tcPr>
          <w:p w14:paraId="547D3F16" w14:textId="1275D3E6" w:rsidR="00785031" w:rsidRPr="00715105" w:rsidRDefault="00785031" w:rsidP="00715105">
            <w:pPr>
              <w:spacing w:after="0" w:line="240" w:lineRule="auto"/>
              <w:jc w:val="center"/>
              <w:rPr>
                <w:rFonts w:eastAsia="Times New Roman"/>
                <w:kern w:val="0"/>
                <w:sz w:val="22"/>
                <w:lang w:eastAsia="tr-TR"/>
              </w:rPr>
            </w:pPr>
            <w:r w:rsidRPr="00715105">
              <w:rPr>
                <w:sz w:val="22"/>
              </w:rPr>
              <w:t>36</w:t>
            </w:r>
          </w:p>
        </w:tc>
        <w:tc>
          <w:tcPr>
            <w:tcW w:w="1393" w:type="dxa"/>
            <w:vAlign w:val="center"/>
          </w:tcPr>
          <w:p w14:paraId="63EA0169" w14:textId="4D4ECB83" w:rsidR="00785031" w:rsidRPr="00715105" w:rsidRDefault="00785031" w:rsidP="00715105">
            <w:pPr>
              <w:spacing w:after="0" w:line="240" w:lineRule="auto"/>
              <w:jc w:val="center"/>
              <w:rPr>
                <w:rFonts w:eastAsia="Times New Roman"/>
                <w:kern w:val="0"/>
                <w:sz w:val="22"/>
                <w:lang w:eastAsia="tr-TR"/>
              </w:rPr>
            </w:pPr>
            <w:r w:rsidRPr="00715105">
              <w:rPr>
                <w:sz w:val="22"/>
              </w:rPr>
              <w:t>24</w:t>
            </w:r>
          </w:p>
        </w:tc>
        <w:tc>
          <w:tcPr>
            <w:tcW w:w="1394" w:type="dxa"/>
            <w:vAlign w:val="center"/>
          </w:tcPr>
          <w:p w14:paraId="234511DB" w14:textId="62E239D4" w:rsidR="00785031" w:rsidRPr="00715105" w:rsidRDefault="00785031" w:rsidP="00715105">
            <w:pPr>
              <w:spacing w:after="0" w:line="240" w:lineRule="auto"/>
              <w:jc w:val="center"/>
              <w:rPr>
                <w:rFonts w:eastAsia="Times New Roman"/>
                <w:kern w:val="0"/>
                <w:sz w:val="22"/>
                <w:lang w:eastAsia="tr-TR"/>
              </w:rPr>
            </w:pPr>
            <w:r w:rsidRPr="00715105">
              <w:rPr>
                <w:sz w:val="22"/>
              </w:rPr>
              <w:t>90</w:t>
            </w:r>
          </w:p>
        </w:tc>
        <w:tc>
          <w:tcPr>
            <w:tcW w:w="1394" w:type="dxa"/>
            <w:vAlign w:val="center"/>
          </w:tcPr>
          <w:p w14:paraId="2BCAC9F0" w14:textId="1BD160AB" w:rsidR="00785031" w:rsidRPr="00715105" w:rsidRDefault="00785031" w:rsidP="00715105">
            <w:pPr>
              <w:spacing w:after="0" w:line="240" w:lineRule="auto"/>
              <w:jc w:val="center"/>
              <w:rPr>
                <w:rFonts w:eastAsia="Times New Roman"/>
                <w:kern w:val="0"/>
                <w:sz w:val="22"/>
                <w:lang w:eastAsia="tr-TR"/>
              </w:rPr>
            </w:pPr>
            <w:r w:rsidRPr="00715105">
              <w:rPr>
                <w:sz w:val="22"/>
              </w:rPr>
              <w:t>25</w:t>
            </w:r>
          </w:p>
        </w:tc>
      </w:tr>
      <w:tr w:rsidR="00785031" w:rsidRPr="00715105" w14:paraId="569FAD97" w14:textId="77777777" w:rsidTr="00715105">
        <w:tc>
          <w:tcPr>
            <w:tcW w:w="1393" w:type="dxa"/>
            <w:vAlign w:val="center"/>
          </w:tcPr>
          <w:p w14:paraId="48DFEE10" w14:textId="4A76541E" w:rsidR="00785031" w:rsidRPr="00715105" w:rsidRDefault="00785031" w:rsidP="00715105">
            <w:pPr>
              <w:spacing w:after="0" w:line="240" w:lineRule="auto"/>
              <w:jc w:val="center"/>
              <w:rPr>
                <w:rFonts w:eastAsia="Times New Roman"/>
                <w:kern w:val="0"/>
                <w:sz w:val="22"/>
                <w:lang w:eastAsia="tr-TR"/>
              </w:rPr>
            </w:pPr>
            <w:r w:rsidRPr="00715105">
              <w:rPr>
                <w:sz w:val="22"/>
              </w:rPr>
              <w:t xml:space="preserve">Product </w:t>
            </w:r>
            <w:proofErr w:type="spellStart"/>
            <w:r w:rsidRPr="00715105">
              <w:rPr>
                <w:sz w:val="22"/>
              </w:rPr>
              <w:t>label</w:t>
            </w:r>
            <w:proofErr w:type="spellEnd"/>
          </w:p>
        </w:tc>
        <w:tc>
          <w:tcPr>
            <w:tcW w:w="1393" w:type="dxa"/>
            <w:vAlign w:val="center"/>
          </w:tcPr>
          <w:p w14:paraId="51BCAE75" w14:textId="3885CE21"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Prepared</w:t>
            </w:r>
            <w:proofErr w:type="spellEnd"/>
            <w:r w:rsidRPr="00715105">
              <w:rPr>
                <w:sz w:val="22"/>
              </w:rPr>
              <w:t xml:space="preserve"> </w:t>
            </w:r>
            <w:proofErr w:type="spellStart"/>
            <w:r w:rsidRPr="00715105">
              <w:rPr>
                <w:sz w:val="22"/>
              </w:rPr>
              <w:t>feathers</w:t>
            </w:r>
            <w:proofErr w:type="spellEnd"/>
            <w:r w:rsidRPr="00715105">
              <w:rPr>
                <w:sz w:val="22"/>
              </w:rPr>
              <w:t xml:space="preserve"> and </w:t>
            </w:r>
            <w:proofErr w:type="spellStart"/>
            <w:r w:rsidRPr="00715105">
              <w:rPr>
                <w:sz w:val="22"/>
              </w:rPr>
              <w:t>down</w:t>
            </w:r>
            <w:proofErr w:type="spellEnd"/>
            <w:r w:rsidRPr="00715105">
              <w:rPr>
                <w:sz w:val="22"/>
              </w:rPr>
              <w:t xml:space="preserve"> and </w:t>
            </w:r>
            <w:proofErr w:type="spellStart"/>
            <w:r w:rsidRPr="00715105">
              <w:rPr>
                <w:sz w:val="22"/>
              </w:rPr>
              <w:t>articles</w:t>
            </w:r>
            <w:proofErr w:type="spellEnd"/>
            <w:r w:rsidRPr="00715105">
              <w:rPr>
                <w:sz w:val="22"/>
              </w:rPr>
              <w:t xml:space="preserve"> </w:t>
            </w:r>
            <w:proofErr w:type="spellStart"/>
            <w:r w:rsidRPr="00715105">
              <w:rPr>
                <w:sz w:val="22"/>
              </w:rPr>
              <w:t>made</w:t>
            </w:r>
            <w:proofErr w:type="spellEnd"/>
            <w:r w:rsidRPr="00715105">
              <w:rPr>
                <w:sz w:val="22"/>
              </w:rPr>
              <w:t xml:space="preserve"> of </w:t>
            </w:r>
            <w:proofErr w:type="spellStart"/>
            <w:r w:rsidRPr="00715105">
              <w:rPr>
                <w:sz w:val="22"/>
              </w:rPr>
              <w:t>feathers</w:t>
            </w:r>
            <w:proofErr w:type="spellEnd"/>
            <w:r w:rsidRPr="00715105">
              <w:rPr>
                <w:sz w:val="22"/>
              </w:rPr>
              <w:t xml:space="preserve"> </w:t>
            </w:r>
            <w:proofErr w:type="spellStart"/>
            <w:r w:rsidRPr="00715105">
              <w:rPr>
                <w:sz w:val="22"/>
              </w:rPr>
              <w:t>or</w:t>
            </w:r>
            <w:proofErr w:type="spellEnd"/>
            <w:r w:rsidRPr="00715105">
              <w:rPr>
                <w:sz w:val="22"/>
              </w:rPr>
              <w:t xml:space="preserve"> of </w:t>
            </w:r>
            <w:proofErr w:type="spellStart"/>
            <w:r w:rsidRPr="00715105">
              <w:rPr>
                <w:sz w:val="22"/>
              </w:rPr>
              <w:t>down</w:t>
            </w:r>
            <w:proofErr w:type="spellEnd"/>
            <w:r w:rsidRPr="00715105">
              <w:rPr>
                <w:sz w:val="22"/>
              </w:rPr>
              <w:t xml:space="preserve">; </w:t>
            </w:r>
            <w:proofErr w:type="spellStart"/>
            <w:r w:rsidRPr="00715105">
              <w:rPr>
                <w:sz w:val="22"/>
              </w:rPr>
              <w:t>artificial</w:t>
            </w:r>
            <w:proofErr w:type="spellEnd"/>
            <w:r w:rsidRPr="00715105">
              <w:rPr>
                <w:sz w:val="22"/>
              </w:rPr>
              <w:t xml:space="preserve"> </w:t>
            </w:r>
            <w:proofErr w:type="spellStart"/>
            <w:r w:rsidRPr="00715105">
              <w:rPr>
                <w:sz w:val="22"/>
              </w:rPr>
              <w:t>flowers</w:t>
            </w:r>
            <w:proofErr w:type="spellEnd"/>
            <w:r w:rsidRPr="00715105">
              <w:rPr>
                <w:sz w:val="22"/>
              </w:rPr>
              <w:t xml:space="preserve">; </w:t>
            </w:r>
            <w:proofErr w:type="spellStart"/>
            <w:r w:rsidRPr="00715105">
              <w:rPr>
                <w:sz w:val="22"/>
              </w:rPr>
              <w:t>articles</w:t>
            </w:r>
            <w:proofErr w:type="spellEnd"/>
            <w:r w:rsidRPr="00715105">
              <w:rPr>
                <w:sz w:val="22"/>
              </w:rPr>
              <w:t xml:space="preserve"> ...</w:t>
            </w:r>
          </w:p>
        </w:tc>
        <w:tc>
          <w:tcPr>
            <w:tcW w:w="1393" w:type="dxa"/>
            <w:vAlign w:val="center"/>
          </w:tcPr>
          <w:p w14:paraId="4E7DA5C1" w14:textId="0041898E"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Explosives</w:t>
            </w:r>
            <w:proofErr w:type="spellEnd"/>
            <w:r w:rsidRPr="00715105">
              <w:rPr>
                <w:sz w:val="22"/>
              </w:rPr>
              <w:t xml:space="preserve">; </w:t>
            </w:r>
            <w:proofErr w:type="spellStart"/>
            <w:r w:rsidRPr="00715105">
              <w:rPr>
                <w:sz w:val="22"/>
              </w:rPr>
              <w:t>pyrotechnic</w:t>
            </w:r>
            <w:proofErr w:type="spellEnd"/>
            <w:r w:rsidRPr="00715105">
              <w:rPr>
                <w:sz w:val="22"/>
              </w:rPr>
              <w:t xml:space="preserve"> </w:t>
            </w:r>
            <w:proofErr w:type="spellStart"/>
            <w:r w:rsidRPr="00715105">
              <w:rPr>
                <w:sz w:val="22"/>
              </w:rPr>
              <w:t>products</w:t>
            </w:r>
            <w:proofErr w:type="spellEnd"/>
            <w:r w:rsidRPr="00715105">
              <w:rPr>
                <w:sz w:val="22"/>
              </w:rPr>
              <w:t xml:space="preserve">; </w:t>
            </w:r>
            <w:proofErr w:type="spellStart"/>
            <w:r w:rsidRPr="00715105">
              <w:rPr>
                <w:sz w:val="22"/>
              </w:rPr>
              <w:t>matches</w:t>
            </w:r>
            <w:proofErr w:type="spellEnd"/>
            <w:r w:rsidRPr="00715105">
              <w:rPr>
                <w:sz w:val="22"/>
              </w:rPr>
              <w:t xml:space="preserve">; </w:t>
            </w:r>
            <w:proofErr w:type="spellStart"/>
            <w:r w:rsidRPr="00715105">
              <w:rPr>
                <w:sz w:val="22"/>
              </w:rPr>
              <w:t>pyrophoric</w:t>
            </w:r>
            <w:proofErr w:type="spellEnd"/>
            <w:r w:rsidRPr="00715105">
              <w:rPr>
                <w:sz w:val="22"/>
              </w:rPr>
              <w:t xml:space="preserve"> </w:t>
            </w:r>
            <w:proofErr w:type="spellStart"/>
            <w:r w:rsidRPr="00715105">
              <w:rPr>
                <w:sz w:val="22"/>
              </w:rPr>
              <w:t>alloys</w:t>
            </w:r>
            <w:proofErr w:type="spellEnd"/>
            <w:r w:rsidRPr="00715105">
              <w:rPr>
                <w:sz w:val="22"/>
              </w:rPr>
              <w:t xml:space="preserve">; </w:t>
            </w:r>
            <w:proofErr w:type="spellStart"/>
            <w:r w:rsidRPr="00715105">
              <w:rPr>
                <w:sz w:val="22"/>
              </w:rPr>
              <w:t>certain</w:t>
            </w:r>
            <w:proofErr w:type="spellEnd"/>
            <w:r w:rsidRPr="00715105">
              <w:rPr>
                <w:sz w:val="22"/>
              </w:rPr>
              <w:t xml:space="preserve"> </w:t>
            </w:r>
            <w:proofErr w:type="spellStart"/>
            <w:r w:rsidRPr="00715105">
              <w:rPr>
                <w:sz w:val="22"/>
              </w:rPr>
              <w:t>combustible</w:t>
            </w:r>
            <w:proofErr w:type="spellEnd"/>
            <w:r w:rsidRPr="00715105">
              <w:rPr>
                <w:sz w:val="22"/>
              </w:rPr>
              <w:t xml:space="preserve"> </w:t>
            </w:r>
            <w:proofErr w:type="spellStart"/>
            <w:r w:rsidRPr="00715105">
              <w:rPr>
                <w:sz w:val="22"/>
              </w:rPr>
              <w:t>preparations</w:t>
            </w:r>
            <w:proofErr w:type="spellEnd"/>
          </w:p>
        </w:tc>
        <w:tc>
          <w:tcPr>
            <w:tcW w:w="1393" w:type="dxa"/>
            <w:vAlign w:val="center"/>
          </w:tcPr>
          <w:p w14:paraId="454CC27E" w14:textId="6D46BD96"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Tobacco</w:t>
            </w:r>
            <w:proofErr w:type="spellEnd"/>
            <w:r w:rsidRPr="00715105">
              <w:rPr>
                <w:sz w:val="22"/>
              </w:rPr>
              <w:t xml:space="preserve"> and </w:t>
            </w:r>
            <w:proofErr w:type="spellStart"/>
            <w:r w:rsidRPr="00715105">
              <w:rPr>
                <w:sz w:val="22"/>
              </w:rPr>
              <w:t>manufactured</w:t>
            </w:r>
            <w:proofErr w:type="spellEnd"/>
            <w:r w:rsidRPr="00715105">
              <w:rPr>
                <w:sz w:val="22"/>
              </w:rPr>
              <w:t xml:space="preserve"> </w:t>
            </w:r>
            <w:proofErr w:type="spellStart"/>
            <w:r w:rsidRPr="00715105">
              <w:rPr>
                <w:sz w:val="22"/>
              </w:rPr>
              <w:t>tobacco</w:t>
            </w:r>
            <w:proofErr w:type="spellEnd"/>
            <w:r w:rsidRPr="00715105">
              <w:rPr>
                <w:sz w:val="22"/>
              </w:rPr>
              <w:t xml:space="preserve"> </w:t>
            </w:r>
            <w:proofErr w:type="spellStart"/>
            <w:r w:rsidRPr="00715105">
              <w:rPr>
                <w:sz w:val="22"/>
              </w:rPr>
              <w:t>substitutes</w:t>
            </w:r>
            <w:proofErr w:type="spellEnd"/>
          </w:p>
        </w:tc>
        <w:tc>
          <w:tcPr>
            <w:tcW w:w="1394" w:type="dxa"/>
            <w:vAlign w:val="center"/>
          </w:tcPr>
          <w:p w14:paraId="2CCE2C66" w14:textId="4DE41BC1" w:rsidR="00785031" w:rsidRPr="00715105" w:rsidRDefault="00785031" w:rsidP="00715105">
            <w:pPr>
              <w:spacing w:after="0" w:line="240" w:lineRule="auto"/>
              <w:jc w:val="center"/>
              <w:rPr>
                <w:rFonts w:eastAsia="Times New Roman"/>
                <w:kern w:val="0"/>
                <w:sz w:val="22"/>
                <w:lang w:eastAsia="tr-TR"/>
              </w:rPr>
            </w:pPr>
            <w:r w:rsidRPr="00715105">
              <w:rPr>
                <w:sz w:val="22"/>
              </w:rPr>
              <w:t xml:space="preserve">Optical, </w:t>
            </w:r>
            <w:proofErr w:type="spellStart"/>
            <w:r w:rsidRPr="00715105">
              <w:rPr>
                <w:sz w:val="22"/>
              </w:rPr>
              <w:t>photographic</w:t>
            </w:r>
            <w:proofErr w:type="spellEnd"/>
            <w:r w:rsidRPr="00715105">
              <w:rPr>
                <w:sz w:val="22"/>
              </w:rPr>
              <w:t xml:space="preserve">, </w:t>
            </w:r>
            <w:proofErr w:type="spellStart"/>
            <w:r w:rsidRPr="00715105">
              <w:rPr>
                <w:sz w:val="22"/>
              </w:rPr>
              <w:t>cinematographic</w:t>
            </w:r>
            <w:proofErr w:type="spellEnd"/>
            <w:r w:rsidRPr="00715105">
              <w:rPr>
                <w:sz w:val="22"/>
              </w:rPr>
              <w:t xml:space="preserve">, </w:t>
            </w:r>
            <w:proofErr w:type="spellStart"/>
            <w:r w:rsidRPr="00715105">
              <w:rPr>
                <w:sz w:val="22"/>
              </w:rPr>
              <w:t>measuring</w:t>
            </w:r>
            <w:proofErr w:type="spellEnd"/>
            <w:r w:rsidRPr="00715105">
              <w:rPr>
                <w:sz w:val="22"/>
              </w:rPr>
              <w:t xml:space="preserve">, </w:t>
            </w:r>
            <w:proofErr w:type="spellStart"/>
            <w:r w:rsidRPr="00715105">
              <w:rPr>
                <w:sz w:val="22"/>
              </w:rPr>
              <w:t>checking</w:t>
            </w:r>
            <w:proofErr w:type="spellEnd"/>
            <w:r w:rsidRPr="00715105">
              <w:rPr>
                <w:sz w:val="22"/>
              </w:rPr>
              <w:t xml:space="preserve">, </w:t>
            </w:r>
            <w:proofErr w:type="spellStart"/>
            <w:r w:rsidRPr="00715105">
              <w:rPr>
                <w:sz w:val="22"/>
              </w:rPr>
              <w:t>precision</w:t>
            </w:r>
            <w:proofErr w:type="spellEnd"/>
            <w:r w:rsidRPr="00715105">
              <w:rPr>
                <w:sz w:val="22"/>
              </w:rPr>
              <w:t xml:space="preserve">, </w:t>
            </w:r>
            <w:proofErr w:type="spellStart"/>
            <w:r w:rsidRPr="00715105">
              <w:rPr>
                <w:sz w:val="22"/>
              </w:rPr>
              <w:t>medical</w:t>
            </w:r>
            <w:proofErr w:type="spellEnd"/>
            <w:r w:rsidRPr="00715105">
              <w:rPr>
                <w:sz w:val="22"/>
              </w:rPr>
              <w:t xml:space="preserve"> </w:t>
            </w:r>
            <w:proofErr w:type="spellStart"/>
            <w:r w:rsidRPr="00715105">
              <w:rPr>
                <w:sz w:val="22"/>
              </w:rPr>
              <w:t>or</w:t>
            </w:r>
            <w:proofErr w:type="spellEnd"/>
            <w:r w:rsidRPr="00715105">
              <w:rPr>
                <w:sz w:val="22"/>
              </w:rPr>
              <w:t xml:space="preserve"> </w:t>
            </w:r>
            <w:proofErr w:type="spellStart"/>
            <w:r w:rsidRPr="00715105">
              <w:rPr>
                <w:sz w:val="22"/>
              </w:rPr>
              <w:t>surgical</w:t>
            </w:r>
            <w:proofErr w:type="spellEnd"/>
            <w:r w:rsidRPr="00715105">
              <w:rPr>
                <w:sz w:val="22"/>
              </w:rPr>
              <w:t xml:space="preserve"> ...</w:t>
            </w:r>
          </w:p>
        </w:tc>
        <w:tc>
          <w:tcPr>
            <w:tcW w:w="1394" w:type="dxa"/>
            <w:vAlign w:val="center"/>
          </w:tcPr>
          <w:p w14:paraId="7C8A099C" w14:textId="43099181" w:rsidR="00785031" w:rsidRPr="00715105" w:rsidRDefault="00785031" w:rsidP="00715105">
            <w:pPr>
              <w:spacing w:after="0" w:line="240" w:lineRule="auto"/>
              <w:jc w:val="center"/>
              <w:rPr>
                <w:rFonts w:eastAsia="Times New Roman"/>
                <w:kern w:val="0"/>
                <w:sz w:val="22"/>
                <w:lang w:eastAsia="tr-TR"/>
              </w:rPr>
            </w:pPr>
            <w:r w:rsidRPr="00715105">
              <w:rPr>
                <w:sz w:val="22"/>
              </w:rPr>
              <w:t xml:space="preserve">Salt; </w:t>
            </w:r>
            <w:proofErr w:type="spellStart"/>
            <w:r w:rsidRPr="00715105">
              <w:rPr>
                <w:sz w:val="22"/>
              </w:rPr>
              <w:t>sulphur</w:t>
            </w:r>
            <w:proofErr w:type="spellEnd"/>
            <w:r w:rsidRPr="00715105">
              <w:rPr>
                <w:sz w:val="22"/>
              </w:rPr>
              <w:t xml:space="preserve">; </w:t>
            </w:r>
            <w:proofErr w:type="spellStart"/>
            <w:r w:rsidRPr="00715105">
              <w:rPr>
                <w:sz w:val="22"/>
              </w:rPr>
              <w:t>earths</w:t>
            </w:r>
            <w:proofErr w:type="spellEnd"/>
            <w:r w:rsidRPr="00715105">
              <w:rPr>
                <w:sz w:val="22"/>
              </w:rPr>
              <w:t xml:space="preserve"> and </w:t>
            </w:r>
            <w:proofErr w:type="spellStart"/>
            <w:r w:rsidRPr="00715105">
              <w:rPr>
                <w:sz w:val="22"/>
              </w:rPr>
              <w:t>stone</w:t>
            </w:r>
            <w:proofErr w:type="spellEnd"/>
            <w:r w:rsidRPr="00715105">
              <w:rPr>
                <w:sz w:val="22"/>
              </w:rPr>
              <w:t xml:space="preserve">; </w:t>
            </w:r>
            <w:proofErr w:type="spellStart"/>
            <w:r w:rsidRPr="00715105">
              <w:rPr>
                <w:sz w:val="22"/>
              </w:rPr>
              <w:t>plastering</w:t>
            </w:r>
            <w:proofErr w:type="spellEnd"/>
            <w:r w:rsidRPr="00715105">
              <w:rPr>
                <w:sz w:val="22"/>
              </w:rPr>
              <w:t xml:space="preserve"> </w:t>
            </w:r>
            <w:proofErr w:type="spellStart"/>
            <w:r w:rsidRPr="00715105">
              <w:rPr>
                <w:sz w:val="22"/>
              </w:rPr>
              <w:t>materials</w:t>
            </w:r>
            <w:proofErr w:type="spellEnd"/>
            <w:r w:rsidRPr="00715105">
              <w:rPr>
                <w:sz w:val="22"/>
              </w:rPr>
              <w:t xml:space="preserve">, lime and </w:t>
            </w:r>
            <w:proofErr w:type="spellStart"/>
            <w:r w:rsidRPr="00715105">
              <w:rPr>
                <w:sz w:val="22"/>
              </w:rPr>
              <w:t>cement</w:t>
            </w:r>
            <w:proofErr w:type="spellEnd"/>
          </w:p>
        </w:tc>
      </w:tr>
      <w:tr w:rsidR="00785031" w:rsidRPr="00715105" w14:paraId="32B3DC0B" w14:textId="77777777" w:rsidTr="00715105">
        <w:tc>
          <w:tcPr>
            <w:tcW w:w="1393" w:type="dxa"/>
            <w:vAlign w:val="center"/>
          </w:tcPr>
          <w:p w14:paraId="46D366E0" w14:textId="611FEC42"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2009</w:t>
            </w:r>
          </w:p>
        </w:tc>
        <w:tc>
          <w:tcPr>
            <w:tcW w:w="1393" w:type="dxa"/>
            <w:vAlign w:val="center"/>
          </w:tcPr>
          <w:p w14:paraId="371E843B" w14:textId="20B79D7C" w:rsidR="00785031" w:rsidRPr="00715105" w:rsidRDefault="00785031" w:rsidP="00715105">
            <w:pPr>
              <w:spacing w:after="0" w:line="240" w:lineRule="auto"/>
              <w:jc w:val="center"/>
              <w:rPr>
                <w:rFonts w:eastAsia="Times New Roman"/>
                <w:kern w:val="0"/>
                <w:sz w:val="22"/>
                <w:lang w:eastAsia="tr-TR"/>
              </w:rPr>
            </w:pPr>
            <w:r w:rsidRPr="00715105">
              <w:rPr>
                <w:sz w:val="22"/>
              </w:rPr>
              <w:t>81292</w:t>
            </w:r>
          </w:p>
        </w:tc>
        <w:tc>
          <w:tcPr>
            <w:tcW w:w="1393" w:type="dxa"/>
            <w:vAlign w:val="center"/>
          </w:tcPr>
          <w:p w14:paraId="28C391A5" w14:textId="3F215B0A" w:rsidR="00785031" w:rsidRPr="00715105" w:rsidRDefault="00785031" w:rsidP="00715105">
            <w:pPr>
              <w:spacing w:after="0" w:line="240" w:lineRule="auto"/>
              <w:jc w:val="center"/>
              <w:rPr>
                <w:rFonts w:eastAsia="Times New Roman"/>
                <w:kern w:val="0"/>
                <w:sz w:val="22"/>
                <w:lang w:eastAsia="tr-TR"/>
              </w:rPr>
            </w:pPr>
            <w:r w:rsidRPr="00715105">
              <w:rPr>
                <w:sz w:val="22"/>
              </w:rPr>
              <w:t>261467</w:t>
            </w:r>
          </w:p>
        </w:tc>
        <w:tc>
          <w:tcPr>
            <w:tcW w:w="1393" w:type="dxa"/>
            <w:vAlign w:val="center"/>
          </w:tcPr>
          <w:p w14:paraId="71B721FB" w14:textId="7DAE62EC" w:rsidR="00785031" w:rsidRPr="00715105" w:rsidRDefault="00785031" w:rsidP="00715105">
            <w:pPr>
              <w:spacing w:after="0" w:line="240" w:lineRule="auto"/>
              <w:jc w:val="center"/>
              <w:rPr>
                <w:rFonts w:eastAsia="Times New Roman"/>
                <w:kern w:val="0"/>
                <w:sz w:val="22"/>
                <w:lang w:eastAsia="tr-TR"/>
              </w:rPr>
            </w:pPr>
            <w:r w:rsidRPr="00715105">
              <w:rPr>
                <w:sz w:val="22"/>
              </w:rPr>
              <w:t>378545</w:t>
            </w:r>
          </w:p>
        </w:tc>
        <w:tc>
          <w:tcPr>
            <w:tcW w:w="1394" w:type="dxa"/>
            <w:vAlign w:val="center"/>
          </w:tcPr>
          <w:p w14:paraId="199F9F7C" w14:textId="26160533" w:rsidR="00785031" w:rsidRPr="00715105" w:rsidRDefault="00785031" w:rsidP="00715105">
            <w:pPr>
              <w:spacing w:after="0" w:line="240" w:lineRule="auto"/>
              <w:jc w:val="center"/>
              <w:rPr>
                <w:rFonts w:eastAsia="Times New Roman"/>
                <w:kern w:val="0"/>
                <w:sz w:val="22"/>
                <w:lang w:eastAsia="tr-TR"/>
              </w:rPr>
            </w:pPr>
            <w:r w:rsidRPr="00715105">
              <w:rPr>
                <w:sz w:val="22"/>
              </w:rPr>
              <w:t>65076438</w:t>
            </w:r>
          </w:p>
        </w:tc>
        <w:tc>
          <w:tcPr>
            <w:tcW w:w="1394" w:type="dxa"/>
            <w:vAlign w:val="center"/>
          </w:tcPr>
          <w:p w14:paraId="1BB610EC" w14:textId="35D24CF8" w:rsidR="00785031" w:rsidRPr="00715105" w:rsidRDefault="00785031" w:rsidP="00715105">
            <w:pPr>
              <w:spacing w:after="0" w:line="240" w:lineRule="auto"/>
              <w:jc w:val="center"/>
              <w:rPr>
                <w:rFonts w:eastAsia="Times New Roman"/>
                <w:kern w:val="0"/>
                <w:sz w:val="22"/>
                <w:lang w:eastAsia="tr-TR"/>
              </w:rPr>
            </w:pPr>
            <w:r w:rsidRPr="00715105">
              <w:rPr>
                <w:sz w:val="22"/>
              </w:rPr>
              <w:t>1622744</w:t>
            </w:r>
          </w:p>
        </w:tc>
      </w:tr>
      <w:tr w:rsidR="00785031" w:rsidRPr="00715105" w14:paraId="0AFA9504" w14:textId="77777777" w:rsidTr="00715105">
        <w:tc>
          <w:tcPr>
            <w:tcW w:w="1393" w:type="dxa"/>
            <w:vAlign w:val="center"/>
          </w:tcPr>
          <w:p w14:paraId="390D4F37" w14:textId="5FDF9EF5"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2010</w:t>
            </w:r>
          </w:p>
        </w:tc>
        <w:tc>
          <w:tcPr>
            <w:tcW w:w="1393" w:type="dxa"/>
            <w:vAlign w:val="center"/>
          </w:tcPr>
          <w:p w14:paraId="4EA4B3D1" w14:textId="20E2072E" w:rsidR="00785031" w:rsidRPr="00715105" w:rsidRDefault="00785031" w:rsidP="00715105">
            <w:pPr>
              <w:spacing w:after="0" w:line="240" w:lineRule="auto"/>
              <w:jc w:val="center"/>
              <w:rPr>
                <w:rFonts w:eastAsia="Times New Roman"/>
                <w:kern w:val="0"/>
                <w:sz w:val="22"/>
                <w:lang w:eastAsia="tr-TR"/>
              </w:rPr>
            </w:pPr>
            <w:r w:rsidRPr="00715105">
              <w:rPr>
                <w:sz w:val="22"/>
              </w:rPr>
              <w:t>88391</w:t>
            </w:r>
          </w:p>
        </w:tc>
        <w:tc>
          <w:tcPr>
            <w:tcW w:w="1393" w:type="dxa"/>
            <w:vAlign w:val="center"/>
          </w:tcPr>
          <w:p w14:paraId="1F9333AB" w14:textId="1A3A31F3" w:rsidR="00785031" w:rsidRPr="00715105" w:rsidRDefault="00785031" w:rsidP="00715105">
            <w:pPr>
              <w:spacing w:after="0" w:line="240" w:lineRule="auto"/>
              <w:jc w:val="center"/>
              <w:rPr>
                <w:rFonts w:eastAsia="Times New Roman"/>
                <w:kern w:val="0"/>
                <w:sz w:val="22"/>
                <w:lang w:eastAsia="tr-TR"/>
              </w:rPr>
            </w:pPr>
            <w:r w:rsidRPr="00715105">
              <w:rPr>
                <w:sz w:val="22"/>
              </w:rPr>
              <w:t>268965</w:t>
            </w:r>
          </w:p>
        </w:tc>
        <w:tc>
          <w:tcPr>
            <w:tcW w:w="1393" w:type="dxa"/>
            <w:vAlign w:val="center"/>
          </w:tcPr>
          <w:p w14:paraId="6D31D952" w14:textId="459B00A2" w:rsidR="00785031" w:rsidRPr="00715105" w:rsidRDefault="00785031" w:rsidP="00715105">
            <w:pPr>
              <w:spacing w:after="0" w:line="240" w:lineRule="auto"/>
              <w:jc w:val="center"/>
              <w:rPr>
                <w:rFonts w:eastAsia="Times New Roman"/>
                <w:kern w:val="0"/>
                <w:sz w:val="22"/>
                <w:lang w:eastAsia="tr-TR"/>
              </w:rPr>
            </w:pPr>
            <w:r w:rsidRPr="00715105">
              <w:rPr>
                <w:sz w:val="22"/>
              </w:rPr>
              <w:t>308448</w:t>
            </w:r>
          </w:p>
        </w:tc>
        <w:tc>
          <w:tcPr>
            <w:tcW w:w="1394" w:type="dxa"/>
            <w:vAlign w:val="center"/>
          </w:tcPr>
          <w:p w14:paraId="2C6B1374" w14:textId="66741A05" w:rsidR="00785031" w:rsidRPr="00715105" w:rsidRDefault="00785031" w:rsidP="00715105">
            <w:pPr>
              <w:spacing w:after="0" w:line="240" w:lineRule="auto"/>
              <w:jc w:val="center"/>
              <w:rPr>
                <w:rFonts w:eastAsia="Times New Roman"/>
                <w:kern w:val="0"/>
                <w:sz w:val="22"/>
                <w:lang w:eastAsia="tr-TR"/>
              </w:rPr>
            </w:pPr>
            <w:r w:rsidRPr="00715105">
              <w:rPr>
                <w:sz w:val="22"/>
              </w:rPr>
              <w:t>73960067</w:t>
            </w:r>
          </w:p>
        </w:tc>
        <w:tc>
          <w:tcPr>
            <w:tcW w:w="1394" w:type="dxa"/>
            <w:vAlign w:val="center"/>
          </w:tcPr>
          <w:p w14:paraId="22D61BF0" w14:textId="0F17237C" w:rsidR="00785031" w:rsidRPr="00715105" w:rsidRDefault="00785031" w:rsidP="00715105">
            <w:pPr>
              <w:spacing w:after="0" w:line="240" w:lineRule="auto"/>
              <w:jc w:val="center"/>
              <w:rPr>
                <w:rFonts w:eastAsia="Times New Roman"/>
                <w:kern w:val="0"/>
                <w:sz w:val="22"/>
                <w:lang w:eastAsia="tr-TR"/>
              </w:rPr>
            </w:pPr>
            <w:r w:rsidRPr="00715105">
              <w:rPr>
                <w:sz w:val="22"/>
              </w:rPr>
              <w:t>2264617</w:t>
            </w:r>
          </w:p>
        </w:tc>
      </w:tr>
      <w:tr w:rsidR="00785031" w:rsidRPr="00715105" w14:paraId="20612B49" w14:textId="77777777" w:rsidTr="00715105">
        <w:tc>
          <w:tcPr>
            <w:tcW w:w="1393" w:type="dxa"/>
            <w:vAlign w:val="center"/>
          </w:tcPr>
          <w:p w14:paraId="4A33713A" w14:textId="05B91495"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2011</w:t>
            </w:r>
          </w:p>
        </w:tc>
        <w:tc>
          <w:tcPr>
            <w:tcW w:w="1393" w:type="dxa"/>
            <w:vAlign w:val="center"/>
          </w:tcPr>
          <w:p w14:paraId="328B8F72" w14:textId="28574503" w:rsidR="00785031" w:rsidRPr="00715105" w:rsidRDefault="00785031" w:rsidP="00715105">
            <w:pPr>
              <w:spacing w:after="0" w:line="240" w:lineRule="auto"/>
              <w:jc w:val="center"/>
              <w:rPr>
                <w:rFonts w:eastAsia="Times New Roman"/>
                <w:kern w:val="0"/>
                <w:sz w:val="22"/>
                <w:lang w:eastAsia="tr-TR"/>
              </w:rPr>
            </w:pPr>
            <w:r w:rsidRPr="00715105">
              <w:rPr>
                <w:sz w:val="22"/>
              </w:rPr>
              <w:t>102704</w:t>
            </w:r>
          </w:p>
        </w:tc>
        <w:tc>
          <w:tcPr>
            <w:tcW w:w="1393" w:type="dxa"/>
            <w:vAlign w:val="center"/>
          </w:tcPr>
          <w:p w14:paraId="2F0AC5EE" w14:textId="36FF565D" w:rsidR="00785031" w:rsidRPr="00715105" w:rsidRDefault="00785031" w:rsidP="00715105">
            <w:pPr>
              <w:spacing w:after="0" w:line="240" w:lineRule="auto"/>
              <w:jc w:val="center"/>
              <w:rPr>
                <w:rFonts w:eastAsia="Times New Roman"/>
                <w:kern w:val="0"/>
                <w:sz w:val="22"/>
                <w:lang w:eastAsia="tr-TR"/>
              </w:rPr>
            </w:pPr>
            <w:r w:rsidRPr="00715105">
              <w:rPr>
                <w:sz w:val="22"/>
              </w:rPr>
              <w:t>315446</w:t>
            </w:r>
          </w:p>
        </w:tc>
        <w:tc>
          <w:tcPr>
            <w:tcW w:w="1393" w:type="dxa"/>
            <w:vAlign w:val="center"/>
          </w:tcPr>
          <w:p w14:paraId="4B581A2C" w14:textId="7CA0F231" w:rsidR="00785031" w:rsidRPr="00715105" w:rsidRDefault="00785031" w:rsidP="00715105">
            <w:pPr>
              <w:spacing w:after="0" w:line="240" w:lineRule="auto"/>
              <w:jc w:val="center"/>
              <w:rPr>
                <w:rFonts w:eastAsia="Times New Roman"/>
                <w:kern w:val="0"/>
                <w:sz w:val="22"/>
                <w:lang w:eastAsia="tr-TR"/>
              </w:rPr>
            </w:pPr>
            <w:r w:rsidRPr="00715105">
              <w:rPr>
                <w:sz w:val="22"/>
              </w:rPr>
              <w:t>398961</w:t>
            </w:r>
          </w:p>
        </w:tc>
        <w:tc>
          <w:tcPr>
            <w:tcW w:w="1394" w:type="dxa"/>
            <w:vAlign w:val="center"/>
          </w:tcPr>
          <w:p w14:paraId="0DF0D43E" w14:textId="45783BC9" w:rsidR="00785031" w:rsidRPr="00715105" w:rsidRDefault="00785031" w:rsidP="00715105">
            <w:pPr>
              <w:spacing w:after="0" w:line="240" w:lineRule="auto"/>
              <w:jc w:val="center"/>
              <w:rPr>
                <w:rFonts w:eastAsia="Times New Roman"/>
                <w:kern w:val="0"/>
                <w:sz w:val="22"/>
                <w:lang w:eastAsia="tr-TR"/>
              </w:rPr>
            </w:pPr>
            <w:r w:rsidRPr="00715105">
              <w:rPr>
                <w:sz w:val="22"/>
              </w:rPr>
              <w:t>79383779</w:t>
            </w:r>
          </w:p>
        </w:tc>
        <w:tc>
          <w:tcPr>
            <w:tcW w:w="1394" w:type="dxa"/>
            <w:vAlign w:val="center"/>
          </w:tcPr>
          <w:p w14:paraId="6B0B0239" w14:textId="309A5CC5" w:rsidR="00785031" w:rsidRPr="00715105" w:rsidRDefault="00785031" w:rsidP="00715105">
            <w:pPr>
              <w:spacing w:after="0" w:line="240" w:lineRule="auto"/>
              <w:jc w:val="center"/>
              <w:rPr>
                <w:rFonts w:eastAsia="Times New Roman"/>
                <w:kern w:val="0"/>
                <w:sz w:val="22"/>
                <w:lang w:eastAsia="tr-TR"/>
              </w:rPr>
            </w:pPr>
            <w:r w:rsidRPr="00715105">
              <w:rPr>
                <w:sz w:val="22"/>
              </w:rPr>
              <w:t>2501860</w:t>
            </w:r>
          </w:p>
        </w:tc>
      </w:tr>
      <w:tr w:rsidR="00785031" w:rsidRPr="00715105" w14:paraId="7FD277F8" w14:textId="77777777" w:rsidTr="00715105">
        <w:tc>
          <w:tcPr>
            <w:tcW w:w="1393" w:type="dxa"/>
            <w:vAlign w:val="center"/>
          </w:tcPr>
          <w:p w14:paraId="4AC65C9F" w14:textId="2CE5C7BC"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2012</w:t>
            </w:r>
          </w:p>
        </w:tc>
        <w:tc>
          <w:tcPr>
            <w:tcW w:w="1393" w:type="dxa"/>
            <w:vAlign w:val="center"/>
          </w:tcPr>
          <w:p w14:paraId="36DC1614" w14:textId="062C4CCB" w:rsidR="00785031" w:rsidRPr="00715105" w:rsidRDefault="00785031" w:rsidP="00715105">
            <w:pPr>
              <w:spacing w:after="0" w:line="240" w:lineRule="auto"/>
              <w:jc w:val="center"/>
              <w:rPr>
                <w:rFonts w:eastAsia="Times New Roman"/>
                <w:kern w:val="0"/>
                <w:sz w:val="22"/>
                <w:lang w:eastAsia="tr-TR"/>
              </w:rPr>
            </w:pPr>
            <w:r w:rsidRPr="00715105">
              <w:rPr>
                <w:sz w:val="22"/>
              </w:rPr>
              <w:t>111383</w:t>
            </w:r>
          </w:p>
        </w:tc>
        <w:tc>
          <w:tcPr>
            <w:tcW w:w="1393" w:type="dxa"/>
            <w:vAlign w:val="center"/>
          </w:tcPr>
          <w:p w14:paraId="3447E0B2" w14:textId="6C8AC4E3" w:rsidR="00785031" w:rsidRPr="00715105" w:rsidRDefault="00785031" w:rsidP="00715105">
            <w:pPr>
              <w:spacing w:after="0" w:line="240" w:lineRule="auto"/>
              <w:jc w:val="center"/>
              <w:rPr>
                <w:rFonts w:eastAsia="Times New Roman"/>
                <w:kern w:val="0"/>
                <w:sz w:val="22"/>
                <w:lang w:eastAsia="tr-TR"/>
              </w:rPr>
            </w:pPr>
            <w:r w:rsidRPr="00715105">
              <w:rPr>
                <w:sz w:val="22"/>
              </w:rPr>
              <w:t>299087</w:t>
            </w:r>
          </w:p>
        </w:tc>
        <w:tc>
          <w:tcPr>
            <w:tcW w:w="1393" w:type="dxa"/>
            <w:vAlign w:val="center"/>
          </w:tcPr>
          <w:p w14:paraId="4483E7ED" w14:textId="22B01AB3" w:rsidR="00785031" w:rsidRPr="00715105" w:rsidRDefault="00785031" w:rsidP="00715105">
            <w:pPr>
              <w:spacing w:after="0" w:line="240" w:lineRule="auto"/>
              <w:jc w:val="center"/>
              <w:rPr>
                <w:rFonts w:eastAsia="Times New Roman"/>
                <w:kern w:val="0"/>
                <w:sz w:val="22"/>
                <w:lang w:eastAsia="tr-TR"/>
              </w:rPr>
            </w:pPr>
            <w:r w:rsidRPr="00715105">
              <w:rPr>
                <w:sz w:val="22"/>
              </w:rPr>
              <w:t>400049</w:t>
            </w:r>
          </w:p>
        </w:tc>
        <w:tc>
          <w:tcPr>
            <w:tcW w:w="1394" w:type="dxa"/>
            <w:vAlign w:val="center"/>
          </w:tcPr>
          <w:p w14:paraId="13655215" w14:textId="58FCFD99" w:rsidR="00785031" w:rsidRPr="00715105" w:rsidRDefault="00785031" w:rsidP="00715105">
            <w:pPr>
              <w:spacing w:after="0" w:line="240" w:lineRule="auto"/>
              <w:jc w:val="center"/>
              <w:rPr>
                <w:rFonts w:eastAsia="Times New Roman"/>
                <w:kern w:val="0"/>
                <w:sz w:val="22"/>
                <w:lang w:eastAsia="tr-TR"/>
              </w:rPr>
            </w:pPr>
            <w:r w:rsidRPr="00715105">
              <w:rPr>
                <w:sz w:val="22"/>
              </w:rPr>
              <w:t>83367062</w:t>
            </w:r>
          </w:p>
        </w:tc>
        <w:tc>
          <w:tcPr>
            <w:tcW w:w="1394" w:type="dxa"/>
            <w:vAlign w:val="center"/>
          </w:tcPr>
          <w:p w14:paraId="310AA115" w14:textId="7C99B5BD" w:rsidR="00785031" w:rsidRPr="00715105" w:rsidRDefault="00785031" w:rsidP="00715105">
            <w:pPr>
              <w:spacing w:after="0" w:line="240" w:lineRule="auto"/>
              <w:jc w:val="center"/>
              <w:rPr>
                <w:rFonts w:eastAsia="Times New Roman"/>
                <w:kern w:val="0"/>
                <w:sz w:val="22"/>
                <w:lang w:eastAsia="tr-TR"/>
              </w:rPr>
            </w:pPr>
            <w:r w:rsidRPr="00715105">
              <w:rPr>
                <w:sz w:val="22"/>
              </w:rPr>
              <w:t>2616724</w:t>
            </w:r>
          </w:p>
        </w:tc>
      </w:tr>
      <w:tr w:rsidR="00785031" w:rsidRPr="00715105" w14:paraId="3E560A15" w14:textId="77777777" w:rsidTr="00715105">
        <w:tc>
          <w:tcPr>
            <w:tcW w:w="1393" w:type="dxa"/>
            <w:vAlign w:val="center"/>
          </w:tcPr>
          <w:p w14:paraId="48516106" w14:textId="2FDE07BA"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2013</w:t>
            </w:r>
          </w:p>
        </w:tc>
        <w:tc>
          <w:tcPr>
            <w:tcW w:w="1393" w:type="dxa"/>
            <w:vAlign w:val="center"/>
          </w:tcPr>
          <w:p w14:paraId="75040DCD" w14:textId="73DB2BFB" w:rsidR="00785031" w:rsidRPr="00715105" w:rsidRDefault="00785031" w:rsidP="00715105">
            <w:pPr>
              <w:spacing w:after="0" w:line="240" w:lineRule="auto"/>
              <w:jc w:val="center"/>
              <w:rPr>
                <w:rFonts w:eastAsia="Times New Roman"/>
                <w:kern w:val="0"/>
                <w:sz w:val="22"/>
                <w:lang w:eastAsia="tr-TR"/>
              </w:rPr>
            </w:pPr>
            <w:r w:rsidRPr="00715105">
              <w:rPr>
                <w:sz w:val="22"/>
              </w:rPr>
              <w:t>120831</w:t>
            </w:r>
          </w:p>
        </w:tc>
        <w:tc>
          <w:tcPr>
            <w:tcW w:w="1393" w:type="dxa"/>
            <w:vAlign w:val="center"/>
          </w:tcPr>
          <w:p w14:paraId="37925D85" w14:textId="3A332BFA" w:rsidR="00785031" w:rsidRPr="00715105" w:rsidRDefault="00785031" w:rsidP="00715105">
            <w:pPr>
              <w:spacing w:after="0" w:line="240" w:lineRule="auto"/>
              <w:jc w:val="center"/>
              <w:rPr>
                <w:rFonts w:eastAsia="Times New Roman"/>
                <w:kern w:val="0"/>
                <w:sz w:val="22"/>
                <w:lang w:eastAsia="tr-TR"/>
              </w:rPr>
            </w:pPr>
            <w:r w:rsidRPr="00715105">
              <w:rPr>
                <w:sz w:val="22"/>
              </w:rPr>
              <w:t>300843</w:t>
            </w:r>
          </w:p>
        </w:tc>
        <w:tc>
          <w:tcPr>
            <w:tcW w:w="1393" w:type="dxa"/>
            <w:vAlign w:val="center"/>
          </w:tcPr>
          <w:p w14:paraId="051A8E76" w14:textId="582AEFF5" w:rsidR="00785031" w:rsidRPr="00715105" w:rsidRDefault="00785031" w:rsidP="00715105">
            <w:pPr>
              <w:spacing w:after="0" w:line="240" w:lineRule="auto"/>
              <w:jc w:val="center"/>
              <w:rPr>
                <w:rFonts w:eastAsia="Times New Roman"/>
                <w:kern w:val="0"/>
                <w:sz w:val="22"/>
                <w:lang w:eastAsia="tr-TR"/>
              </w:rPr>
            </w:pPr>
            <w:r w:rsidRPr="00715105">
              <w:rPr>
                <w:sz w:val="22"/>
              </w:rPr>
              <w:t>352375</w:t>
            </w:r>
          </w:p>
        </w:tc>
        <w:tc>
          <w:tcPr>
            <w:tcW w:w="1394" w:type="dxa"/>
            <w:vAlign w:val="center"/>
          </w:tcPr>
          <w:p w14:paraId="66D801DB" w14:textId="0244778E" w:rsidR="00785031" w:rsidRPr="00715105" w:rsidRDefault="00785031" w:rsidP="00715105">
            <w:pPr>
              <w:spacing w:after="0" w:line="240" w:lineRule="auto"/>
              <w:jc w:val="center"/>
              <w:rPr>
                <w:rFonts w:eastAsia="Times New Roman"/>
                <w:kern w:val="0"/>
                <w:sz w:val="22"/>
                <w:lang w:eastAsia="tr-TR"/>
              </w:rPr>
            </w:pPr>
            <w:r w:rsidRPr="00715105">
              <w:rPr>
                <w:sz w:val="22"/>
              </w:rPr>
              <w:t>84353330</w:t>
            </w:r>
          </w:p>
        </w:tc>
        <w:tc>
          <w:tcPr>
            <w:tcW w:w="1394" w:type="dxa"/>
            <w:vAlign w:val="center"/>
          </w:tcPr>
          <w:p w14:paraId="07CC2938" w14:textId="17AB2521" w:rsidR="00785031" w:rsidRPr="00715105" w:rsidRDefault="00785031" w:rsidP="00715105">
            <w:pPr>
              <w:spacing w:after="0" w:line="240" w:lineRule="auto"/>
              <w:jc w:val="center"/>
              <w:rPr>
                <w:rFonts w:eastAsia="Times New Roman"/>
                <w:kern w:val="0"/>
                <w:sz w:val="22"/>
                <w:lang w:eastAsia="tr-TR"/>
              </w:rPr>
            </w:pPr>
            <w:r w:rsidRPr="00715105">
              <w:rPr>
                <w:sz w:val="22"/>
              </w:rPr>
              <w:t>2596576</w:t>
            </w:r>
          </w:p>
        </w:tc>
      </w:tr>
      <w:tr w:rsidR="00785031" w:rsidRPr="00715105" w14:paraId="70D9482B" w14:textId="77777777" w:rsidTr="00715105">
        <w:tc>
          <w:tcPr>
            <w:tcW w:w="1393" w:type="dxa"/>
            <w:vAlign w:val="center"/>
          </w:tcPr>
          <w:p w14:paraId="05CD9F13" w14:textId="1BBC32B8"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2014</w:t>
            </w:r>
          </w:p>
        </w:tc>
        <w:tc>
          <w:tcPr>
            <w:tcW w:w="1393" w:type="dxa"/>
            <w:vAlign w:val="center"/>
          </w:tcPr>
          <w:p w14:paraId="3C5C4E68" w14:textId="1DF26B27" w:rsidR="00785031" w:rsidRPr="00715105" w:rsidRDefault="00785031" w:rsidP="00715105">
            <w:pPr>
              <w:spacing w:after="0" w:line="240" w:lineRule="auto"/>
              <w:jc w:val="center"/>
              <w:rPr>
                <w:rFonts w:eastAsia="Times New Roman"/>
                <w:kern w:val="0"/>
                <w:sz w:val="22"/>
                <w:lang w:eastAsia="tr-TR"/>
              </w:rPr>
            </w:pPr>
            <w:r w:rsidRPr="00715105">
              <w:rPr>
                <w:sz w:val="22"/>
              </w:rPr>
              <w:t>128422</w:t>
            </w:r>
          </w:p>
        </w:tc>
        <w:tc>
          <w:tcPr>
            <w:tcW w:w="1393" w:type="dxa"/>
            <w:vAlign w:val="center"/>
          </w:tcPr>
          <w:p w14:paraId="3C38AF98" w14:textId="78057462" w:rsidR="00785031" w:rsidRPr="00715105" w:rsidRDefault="00785031" w:rsidP="00715105">
            <w:pPr>
              <w:spacing w:after="0" w:line="240" w:lineRule="auto"/>
              <w:jc w:val="center"/>
              <w:rPr>
                <w:rFonts w:eastAsia="Times New Roman"/>
                <w:kern w:val="0"/>
                <w:sz w:val="22"/>
                <w:lang w:eastAsia="tr-TR"/>
              </w:rPr>
            </w:pPr>
            <w:r w:rsidRPr="00715105">
              <w:rPr>
                <w:sz w:val="22"/>
              </w:rPr>
              <w:t>281989</w:t>
            </w:r>
          </w:p>
        </w:tc>
        <w:tc>
          <w:tcPr>
            <w:tcW w:w="1393" w:type="dxa"/>
            <w:vAlign w:val="center"/>
          </w:tcPr>
          <w:p w14:paraId="65B51C74" w14:textId="044EBCCE" w:rsidR="00785031" w:rsidRPr="00715105" w:rsidRDefault="00785031" w:rsidP="00715105">
            <w:pPr>
              <w:spacing w:after="0" w:line="240" w:lineRule="auto"/>
              <w:jc w:val="center"/>
              <w:rPr>
                <w:rFonts w:eastAsia="Times New Roman"/>
                <w:kern w:val="0"/>
                <w:sz w:val="22"/>
                <w:lang w:eastAsia="tr-TR"/>
              </w:rPr>
            </w:pPr>
            <w:r w:rsidRPr="00715105">
              <w:rPr>
                <w:sz w:val="22"/>
              </w:rPr>
              <w:t>291520</w:t>
            </w:r>
          </w:p>
        </w:tc>
        <w:tc>
          <w:tcPr>
            <w:tcW w:w="1394" w:type="dxa"/>
            <w:vAlign w:val="center"/>
          </w:tcPr>
          <w:p w14:paraId="70117DDB" w14:textId="5BADDF36" w:rsidR="00785031" w:rsidRPr="00715105" w:rsidRDefault="00785031" w:rsidP="00715105">
            <w:pPr>
              <w:spacing w:after="0" w:line="240" w:lineRule="auto"/>
              <w:jc w:val="center"/>
              <w:rPr>
                <w:rFonts w:eastAsia="Times New Roman"/>
                <w:kern w:val="0"/>
                <w:sz w:val="22"/>
                <w:lang w:eastAsia="tr-TR"/>
              </w:rPr>
            </w:pPr>
            <w:r w:rsidRPr="00715105">
              <w:rPr>
                <w:sz w:val="22"/>
              </w:rPr>
              <w:t>84966350</w:t>
            </w:r>
          </w:p>
        </w:tc>
        <w:tc>
          <w:tcPr>
            <w:tcW w:w="1394" w:type="dxa"/>
            <w:vAlign w:val="center"/>
          </w:tcPr>
          <w:p w14:paraId="6A163417" w14:textId="3858F32F" w:rsidR="00785031" w:rsidRPr="00715105" w:rsidRDefault="00785031" w:rsidP="00715105">
            <w:pPr>
              <w:spacing w:after="0" w:line="240" w:lineRule="auto"/>
              <w:jc w:val="center"/>
              <w:rPr>
                <w:rFonts w:eastAsia="Times New Roman"/>
                <w:kern w:val="0"/>
                <w:sz w:val="22"/>
                <w:lang w:eastAsia="tr-TR"/>
              </w:rPr>
            </w:pPr>
            <w:r w:rsidRPr="00715105">
              <w:rPr>
                <w:sz w:val="22"/>
              </w:rPr>
              <w:t>2855832</w:t>
            </w:r>
          </w:p>
        </w:tc>
      </w:tr>
      <w:tr w:rsidR="00785031" w:rsidRPr="00715105" w14:paraId="21053CB7" w14:textId="77777777" w:rsidTr="00715105">
        <w:tc>
          <w:tcPr>
            <w:tcW w:w="1393" w:type="dxa"/>
            <w:vAlign w:val="center"/>
          </w:tcPr>
          <w:p w14:paraId="5AB29673" w14:textId="47762060"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2015</w:t>
            </w:r>
          </w:p>
        </w:tc>
        <w:tc>
          <w:tcPr>
            <w:tcW w:w="1393" w:type="dxa"/>
            <w:vAlign w:val="center"/>
          </w:tcPr>
          <w:p w14:paraId="1042AB4C" w14:textId="19C4D599" w:rsidR="00785031" w:rsidRPr="00715105" w:rsidRDefault="00785031" w:rsidP="00715105">
            <w:pPr>
              <w:spacing w:after="0" w:line="240" w:lineRule="auto"/>
              <w:jc w:val="center"/>
              <w:rPr>
                <w:rFonts w:eastAsia="Times New Roman"/>
                <w:kern w:val="0"/>
                <w:sz w:val="22"/>
                <w:lang w:eastAsia="tr-TR"/>
              </w:rPr>
            </w:pPr>
            <w:r w:rsidRPr="00715105">
              <w:rPr>
                <w:sz w:val="22"/>
              </w:rPr>
              <w:t>138397</w:t>
            </w:r>
          </w:p>
        </w:tc>
        <w:tc>
          <w:tcPr>
            <w:tcW w:w="1393" w:type="dxa"/>
            <w:vAlign w:val="center"/>
          </w:tcPr>
          <w:p w14:paraId="68B23D33" w14:textId="2F431671" w:rsidR="00785031" w:rsidRPr="00715105" w:rsidRDefault="00785031" w:rsidP="00715105">
            <w:pPr>
              <w:spacing w:after="0" w:line="240" w:lineRule="auto"/>
              <w:jc w:val="center"/>
              <w:rPr>
                <w:rFonts w:eastAsia="Times New Roman"/>
                <w:kern w:val="0"/>
                <w:sz w:val="22"/>
                <w:lang w:eastAsia="tr-TR"/>
              </w:rPr>
            </w:pPr>
            <w:r w:rsidRPr="00715105">
              <w:rPr>
                <w:sz w:val="22"/>
              </w:rPr>
              <w:t>168822</w:t>
            </w:r>
          </w:p>
        </w:tc>
        <w:tc>
          <w:tcPr>
            <w:tcW w:w="1393" w:type="dxa"/>
            <w:vAlign w:val="center"/>
          </w:tcPr>
          <w:p w14:paraId="18E2CF61" w14:textId="3BC0A7F2" w:rsidR="00785031" w:rsidRPr="00715105" w:rsidRDefault="00785031" w:rsidP="00715105">
            <w:pPr>
              <w:spacing w:after="0" w:line="240" w:lineRule="auto"/>
              <w:jc w:val="center"/>
              <w:rPr>
                <w:rFonts w:eastAsia="Times New Roman"/>
                <w:kern w:val="0"/>
                <w:sz w:val="22"/>
                <w:lang w:eastAsia="tr-TR"/>
              </w:rPr>
            </w:pPr>
            <w:r w:rsidRPr="00715105">
              <w:rPr>
                <w:sz w:val="22"/>
              </w:rPr>
              <w:t>224546</w:t>
            </w:r>
          </w:p>
        </w:tc>
        <w:tc>
          <w:tcPr>
            <w:tcW w:w="1394" w:type="dxa"/>
            <w:vAlign w:val="center"/>
          </w:tcPr>
          <w:p w14:paraId="503A8DC2" w14:textId="68F7BFE9" w:rsidR="00785031" w:rsidRPr="00715105" w:rsidRDefault="00785031" w:rsidP="00715105">
            <w:pPr>
              <w:spacing w:after="0" w:line="240" w:lineRule="auto"/>
              <w:jc w:val="center"/>
              <w:rPr>
                <w:rFonts w:eastAsia="Times New Roman"/>
                <w:kern w:val="0"/>
                <w:sz w:val="22"/>
                <w:lang w:eastAsia="tr-TR"/>
              </w:rPr>
            </w:pPr>
            <w:r w:rsidRPr="00715105">
              <w:rPr>
                <w:sz w:val="22"/>
              </w:rPr>
              <w:t>83433294</w:t>
            </w:r>
          </w:p>
        </w:tc>
        <w:tc>
          <w:tcPr>
            <w:tcW w:w="1394" w:type="dxa"/>
            <w:vAlign w:val="center"/>
          </w:tcPr>
          <w:p w14:paraId="715D3D4A" w14:textId="038A350D" w:rsidR="00785031" w:rsidRPr="00715105" w:rsidRDefault="00785031" w:rsidP="00715105">
            <w:pPr>
              <w:spacing w:after="0" w:line="240" w:lineRule="auto"/>
              <w:jc w:val="center"/>
              <w:rPr>
                <w:rFonts w:eastAsia="Times New Roman"/>
                <w:kern w:val="0"/>
                <w:sz w:val="22"/>
                <w:lang w:eastAsia="tr-TR"/>
              </w:rPr>
            </w:pPr>
            <w:r w:rsidRPr="00715105">
              <w:rPr>
                <w:sz w:val="22"/>
              </w:rPr>
              <w:t>2681143</w:t>
            </w:r>
          </w:p>
        </w:tc>
      </w:tr>
      <w:tr w:rsidR="00785031" w:rsidRPr="00715105" w14:paraId="06D9A430" w14:textId="77777777" w:rsidTr="00715105">
        <w:tc>
          <w:tcPr>
            <w:tcW w:w="1393" w:type="dxa"/>
            <w:vAlign w:val="center"/>
          </w:tcPr>
          <w:p w14:paraId="60F703A2" w14:textId="6821DA4F"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2016</w:t>
            </w:r>
          </w:p>
        </w:tc>
        <w:tc>
          <w:tcPr>
            <w:tcW w:w="1393" w:type="dxa"/>
            <w:vAlign w:val="center"/>
          </w:tcPr>
          <w:p w14:paraId="7F533ECE" w14:textId="75C0F771" w:rsidR="00785031" w:rsidRPr="00715105" w:rsidRDefault="00785031" w:rsidP="00715105">
            <w:pPr>
              <w:spacing w:after="0" w:line="240" w:lineRule="auto"/>
              <w:jc w:val="center"/>
              <w:rPr>
                <w:rFonts w:eastAsia="Times New Roman"/>
                <w:kern w:val="0"/>
                <w:sz w:val="22"/>
                <w:lang w:eastAsia="tr-TR"/>
              </w:rPr>
            </w:pPr>
            <w:r w:rsidRPr="00715105">
              <w:rPr>
                <w:sz w:val="22"/>
              </w:rPr>
              <w:t>141953</w:t>
            </w:r>
          </w:p>
        </w:tc>
        <w:tc>
          <w:tcPr>
            <w:tcW w:w="1393" w:type="dxa"/>
            <w:vAlign w:val="center"/>
          </w:tcPr>
          <w:p w14:paraId="379D66B0" w14:textId="06E195BA" w:rsidR="00785031" w:rsidRPr="00715105" w:rsidRDefault="00785031" w:rsidP="00715105">
            <w:pPr>
              <w:spacing w:after="0" w:line="240" w:lineRule="auto"/>
              <w:jc w:val="center"/>
              <w:rPr>
                <w:rFonts w:eastAsia="Times New Roman"/>
                <w:kern w:val="0"/>
                <w:sz w:val="22"/>
                <w:lang w:eastAsia="tr-TR"/>
              </w:rPr>
            </w:pPr>
            <w:r w:rsidRPr="00715105">
              <w:rPr>
                <w:sz w:val="22"/>
              </w:rPr>
              <w:t>181070</w:t>
            </w:r>
          </w:p>
        </w:tc>
        <w:tc>
          <w:tcPr>
            <w:tcW w:w="1393" w:type="dxa"/>
            <w:vAlign w:val="center"/>
          </w:tcPr>
          <w:p w14:paraId="2C793F89" w14:textId="1739B4CC" w:rsidR="00785031" w:rsidRPr="00715105" w:rsidRDefault="00785031" w:rsidP="00715105">
            <w:pPr>
              <w:spacing w:after="0" w:line="240" w:lineRule="auto"/>
              <w:jc w:val="center"/>
              <w:rPr>
                <w:rFonts w:eastAsia="Times New Roman"/>
                <w:kern w:val="0"/>
                <w:sz w:val="22"/>
                <w:lang w:eastAsia="tr-TR"/>
              </w:rPr>
            </w:pPr>
            <w:r w:rsidRPr="00715105">
              <w:rPr>
                <w:sz w:val="22"/>
              </w:rPr>
              <w:t>396807</w:t>
            </w:r>
          </w:p>
        </w:tc>
        <w:tc>
          <w:tcPr>
            <w:tcW w:w="1394" w:type="dxa"/>
            <w:vAlign w:val="center"/>
          </w:tcPr>
          <w:p w14:paraId="42873D31" w14:textId="1BD9C0BE" w:rsidR="00785031" w:rsidRPr="00715105" w:rsidRDefault="00785031" w:rsidP="00715105">
            <w:pPr>
              <w:spacing w:after="0" w:line="240" w:lineRule="auto"/>
              <w:jc w:val="center"/>
              <w:rPr>
                <w:rFonts w:eastAsia="Times New Roman"/>
                <w:kern w:val="0"/>
                <w:sz w:val="22"/>
                <w:lang w:eastAsia="tr-TR"/>
              </w:rPr>
            </w:pPr>
            <w:r w:rsidRPr="00715105">
              <w:rPr>
                <w:sz w:val="22"/>
              </w:rPr>
              <w:t>82016451</w:t>
            </w:r>
          </w:p>
        </w:tc>
        <w:tc>
          <w:tcPr>
            <w:tcW w:w="1394" w:type="dxa"/>
            <w:vAlign w:val="center"/>
          </w:tcPr>
          <w:p w14:paraId="59435325" w14:textId="0BC3E935" w:rsidR="00785031" w:rsidRPr="00715105" w:rsidRDefault="00785031" w:rsidP="00715105">
            <w:pPr>
              <w:spacing w:after="0" w:line="240" w:lineRule="auto"/>
              <w:jc w:val="center"/>
              <w:rPr>
                <w:rFonts w:eastAsia="Times New Roman"/>
                <w:kern w:val="0"/>
                <w:sz w:val="22"/>
                <w:lang w:eastAsia="tr-TR"/>
              </w:rPr>
            </w:pPr>
            <w:r w:rsidRPr="00715105">
              <w:rPr>
                <w:sz w:val="22"/>
              </w:rPr>
              <w:t>2413274</w:t>
            </w:r>
          </w:p>
        </w:tc>
      </w:tr>
      <w:tr w:rsidR="00785031" w:rsidRPr="00715105" w14:paraId="409E41A7" w14:textId="77777777" w:rsidTr="00715105">
        <w:tc>
          <w:tcPr>
            <w:tcW w:w="1393" w:type="dxa"/>
            <w:vAlign w:val="center"/>
          </w:tcPr>
          <w:p w14:paraId="667C6E92" w14:textId="75D641DC"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2017</w:t>
            </w:r>
          </w:p>
        </w:tc>
        <w:tc>
          <w:tcPr>
            <w:tcW w:w="1393" w:type="dxa"/>
            <w:vAlign w:val="center"/>
          </w:tcPr>
          <w:p w14:paraId="4EAACC87" w14:textId="37A98A2F" w:rsidR="00785031" w:rsidRPr="00715105" w:rsidRDefault="00785031" w:rsidP="00715105">
            <w:pPr>
              <w:spacing w:after="0" w:line="240" w:lineRule="auto"/>
              <w:jc w:val="center"/>
              <w:rPr>
                <w:rFonts w:eastAsia="Times New Roman"/>
                <w:kern w:val="0"/>
                <w:sz w:val="22"/>
                <w:lang w:eastAsia="tr-TR"/>
              </w:rPr>
            </w:pPr>
            <w:r w:rsidRPr="00715105">
              <w:rPr>
                <w:sz w:val="22"/>
              </w:rPr>
              <w:t>152716</w:t>
            </w:r>
          </w:p>
        </w:tc>
        <w:tc>
          <w:tcPr>
            <w:tcW w:w="1393" w:type="dxa"/>
            <w:vAlign w:val="center"/>
          </w:tcPr>
          <w:p w14:paraId="097529B1" w14:textId="7E271140" w:rsidR="00785031" w:rsidRPr="00715105" w:rsidRDefault="00785031" w:rsidP="00715105">
            <w:pPr>
              <w:spacing w:after="0" w:line="240" w:lineRule="auto"/>
              <w:jc w:val="center"/>
              <w:rPr>
                <w:rFonts w:eastAsia="Times New Roman"/>
                <w:kern w:val="0"/>
                <w:sz w:val="22"/>
                <w:lang w:eastAsia="tr-TR"/>
              </w:rPr>
            </w:pPr>
            <w:r w:rsidRPr="00715105">
              <w:rPr>
                <w:sz w:val="22"/>
              </w:rPr>
              <w:t>213522</w:t>
            </w:r>
          </w:p>
        </w:tc>
        <w:tc>
          <w:tcPr>
            <w:tcW w:w="1393" w:type="dxa"/>
            <w:vAlign w:val="center"/>
          </w:tcPr>
          <w:p w14:paraId="6ECD2C30" w14:textId="3BCDBED5" w:rsidR="00785031" w:rsidRPr="00715105" w:rsidRDefault="00785031" w:rsidP="00715105">
            <w:pPr>
              <w:spacing w:after="0" w:line="240" w:lineRule="auto"/>
              <w:jc w:val="center"/>
              <w:rPr>
                <w:rFonts w:eastAsia="Times New Roman"/>
                <w:kern w:val="0"/>
                <w:sz w:val="22"/>
                <w:lang w:eastAsia="tr-TR"/>
              </w:rPr>
            </w:pPr>
            <w:r w:rsidRPr="00715105">
              <w:rPr>
                <w:sz w:val="22"/>
              </w:rPr>
              <w:t>322245</w:t>
            </w:r>
          </w:p>
        </w:tc>
        <w:tc>
          <w:tcPr>
            <w:tcW w:w="1394" w:type="dxa"/>
            <w:vAlign w:val="center"/>
          </w:tcPr>
          <w:p w14:paraId="502512D1" w14:textId="5F1ED183" w:rsidR="00785031" w:rsidRPr="00715105" w:rsidRDefault="00785031" w:rsidP="00715105">
            <w:pPr>
              <w:spacing w:after="0" w:line="240" w:lineRule="auto"/>
              <w:jc w:val="center"/>
              <w:rPr>
                <w:rFonts w:eastAsia="Times New Roman"/>
                <w:kern w:val="0"/>
                <w:sz w:val="22"/>
                <w:lang w:eastAsia="tr-TR"/>
              </w:rPr>
            </w:pPr>
            <w:r w:rsidRPr="00715105">
              <w:rPr>
                <w:sz w:val="22"/>
              </w:rPr>
              <w:t>83639334</w:t>
            </w:r>
          </w:p>
        </w:tc>
        <w:tc>
          <w:tcPr>
            <w:tcW w:w="1394" w:type="dxa"/>
            <w:vAlign w:val="center"/>
          </w:tcPr>
          <w:p w14:paraId="394FACA0" w14:textId="3C586A27" w:rsidR="00785031" w:rsidRPr="00715105" w:rsidRDefault="00785031" w:rsidP="00715105">
            <w:pPr>
              <w:spacing w:after="0" w:line="240" w:lineRule="auto"/>
              <w:jc w:val="center"/>
              <w:rPr>
                <w:rFonts w:eastAsia="Times New Roman"/>
                <w:kern w:val="0"/>
                <w:sz w:val="22"/>
                <w:lang w:eastAsia="tr-TR"/>
              </w:rPr>
            </w:pPr>
            <w:r w:rsidRPr="00715105">
              <w:rPr>
                <w:sz w:val="22"/>
              </w:rPr>
              <w:t>2841252</w:t>
            </w:r>
          </w:p>
        </w:tc>
      </w:tr>
      <w:tr w:rsidR="00785031" w:rsidRPr="00715105" w14:paraId="0B67F182" w14:textId="77777777" w:rsidTr="00715105">
        <w:tc>
          <w:tcPr>
            <w:tcW w:w="1393" w:type="dxa"/>
            <w:vAlign w:val="center"/>
          </w:tcPr>
          <w:p w14:paraId="1249811B" w14:textId="26ED32A9"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2018</w:t>
            </w:r>
          </w:p>
        </w:tc>
        <w:tc>
          <w:tcPr>
            <w:tcW w:w="1393" w:type="dxa"/>
            <w:vAlign w:val="center"/>
          </w:tcPr>
          <w:p w14:paraId="28EAAFB1" w14:textId="74BD44B9" w:rsidR="00785031" w:rsidRPr="00715105" w:rsidRDefault="00785031" w:rsidP="00715105">
            <w:pPr>
              <w:spacing w:after="0" w:line="240" w:lineRule="auto"/>
              <w:jc w:val="center"/>
              <w:rPr>
                <w:rFonts w:eastAsia="Times New Roman"/>
                <w:kern w:val="0"/>
                <w:sz w:val="22"/>
                <w:lang w:eastAsia="tr-TR"/>
              </w:rPr>
            </w:pPr>
            <w:r w:rsidRPr="00715105">
              <w:rPr>
                <w:sz w:val="22"/>
              </w:rPr>
              <w:t>161185</w:t>
            </w:r>
          </w:p>
        </w:tc>
        <w:tc>
          <w:tcPr>
            <w:tcW w:w="1393" w:type="dxa"/>
            <w:vAlign w:val="center"/>
          </w:tcPr>
          <w:p w14:paraId="4E62ECB2" w14:textId="1C026A6A" w:rsidR="00785031" w:rsidRPr="00715105" w:rsidRDefault="00785031" w:rsidP="00715105">
            <w:pPr>
              <w:spacing w:after="0" w:line="240" w:lineRule="auto"/>
              <w:jc w:val="center"/>
              <w:rPr>
                <w:rFonts w:eastAsia="Times New Roman"/>
                <w:kern w:val="0"/>
                <w:sz w:val="22"/>
                <w:lang w:eastAsia="tr-TR"/>
              </w:rPr>
            </w:pPr>
            <w:r w:rsidRPr="00715105">
              <w:rPr>
                <w:sz w:val="22"/>
              </w:rPr>
              <w:t>262632</w:t>
            </w:r>
          </w:p>
        </w:tc>
        <w:tc>
          <w:tcPr>
            <w:tcW w:w="1393" w:type="dxa"/>
            <w:vAlign w:val="center"/>
          </w:tcPr>
          <w:p w14:paraId="441F48DF" w14:textId="23B92C11" w:rsidR="00785031" w:rsidRPr="00715105" w:rsidRDefault="00785031" w:rsidP="00715105">
            <w:pPr>
              <w:spacing w:after="0" w:line="240" w:lineRule="auto"/>
              <w:jc w:val="center"/>
              <w:rPr>
                <w:rFonts w:eastAsia="Times New Roman"/>
                <w:kern w:val="0"/>
                <w:sz w:val="22"/>
                <w:lang w:eastAsia="tr-TR"/>
              </w:rPr>
            </w:pPr>
            <w:r w:rsidRPr="00715105">
              <w:rPr>
                <w:sz w:val="22"/>
              </w:rPr>
              <w:t>296636</w:t>
            </w:r>
          </w:p>
        </w:tc>
        <w:tc>
          <w:tcPr>
            <w:tcW w:w="1394" w:type="dxa"/>
            <w:vAlign w:val="center"/>
          </w:tcPr>
          <w:p w14:paraId="7F3B758A" w14:textId="11DC4D90" w:rsidR="00785031" w:rsidRPr="00715105" w:rsidRDefault="00785031" w:rsidP="00715105">
            <w:pPr>
              <w:spacing w:after="0" w:line="240" w:lineRule="auto"/>
              <w:jc w:val="center"/>
              <w:rPr>
                <w:rFonts w:eastAsia="Times New Roman"/>
                <w:kern w:val="0"/>
                <w:sz w:val="22"/>
                <w:lang w:eastAsia="tr-TR"/>
              </w:rPr>
            </w:pPr>
            <w:r w:rsidRPr="00715105">
              <w:rPr>
                <w:sz w:val="22"/>
              </w:rPr>
              <w:t>89651535</w:t>
            </w:r>
          </w:p>
        </w:tc>
        <w:tc>
          <w:tcPr>
            <w:tcW w:w="1394" w:type="dxa"/>
            <w:vAlign w:val="center"/>
          </w:tcPr>
          <w:p w14:paraId="271929DE" w14:textId="4B98486E" w:rsidR="00785031" w:rsidRPr="00715105" w:rsidRDefault="00785031" w:rsidP="00715105">
            <w:pPr>
              <w:spacing w:after="0" w:line="240" w:lineRule="auto"/>
              <w:jc w:val="center"/>
              <w:rPr>
                <w:rFonts w:eastAsia="Times New Roman"/>
                <w:kern w:val="0"/>
                <w:sz w:val="22"/>
                <w:lang w:eastAsia="tr-TR"/>
              </w:rPr>
            </w:pPr>
            <w:r w:rsidRPr="00715105">
              <w:rPr>
                <w:sz w:val="22"/>
              </w:rPr>
              <w:t>3009483</w:t>
            </w:r>
          </w:p>
        </w:tc>
      </w:tr>
      <w:tr w:rsidR="00785031" w:rsidRPr="00715105" w14:paraId="35A335E1" w14:textId="77777777" w:rsidTr="00715105">
        <w:tc>
          <w:tcPr>
            <w:tcW w:w="1393" w:type="dxa"/>
            <w:vAlign w:val="center"/>
          </w:tcPr>
          <w:p w14:paraId="2DA8C31F" w14:textId="2C1F89DD"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2019</w:t>
            </w:r>
          </w:p>
        </w:tc>
        <w:tc>
          <w:tcPr>
            <w:tcW w:w="1393" w:type="dxa"/>
            <w:vAlign w:val="center"/>
          </w:tcPr>
          <w:p w14:paraId="3E524D42" w14:textId="50F8BE53" w:rsidR="00785031" w:rsidRPr="00715105" w:rsidRDefault="00785031" w:rsidP="00715105">
            <w:pPr>
              <w:spacing w:after="0" w:line="240" w:lineRule="auto"/>
              <w:jc w:val="center"/>
              <w:rPr>
                <w:rFonts w:eastAsia="Times New Roman"/>
                <w:kern w:val="0"/>
                <w:sz w:val="22"/>
                <w:lang w:eastAsia="tr-TR"/>
              </w:rPr>
            </w:pPr>
            <w:r w:rsidRPr="00715105">
              <w:rPr>
                <w:sz w:val="22"/>
              </w:rPr>
              <w:t>149505</w:t>
            </w:r>
          </w:p>
        </w:tc>
        <w:tc>
          <w:tcPr>
            <w:tcW w:w="1393" w:type="dxa"/>
            <w:vAlign w:val="center"/>
          </w:tcPr>
          <w:p w14:paraId="766AC460" w14:textId="71AA443A" w:rsidR="00785031" w:rsidRPr="00715105" w:rsidRDefault="00785031" w:rsidP="00715105">
            <w:pPr>
              <w:spacing w:after="0" w:line="240" w:lineRule="auto"/>
              <w:jc w:val="center"/>
              <w:rPr>
                <w:rFonts w:eastAsia="Times New Roman"/>
                <w:kern w:val="0"/>
                <w:sz w:val="22"/>
                <w:lang w:eastAsia="tr-TR"/>
              </w:rPr>
            </w:pPr>
            <w:r w:rsidRPr="00715105">
              <w:rPr>
                <w:sz w:val="22"/>
              </w:rPr>
              <w:t>264293</w:t>
            </w:r>
          </w:p>
        </w:tc>
        <w:tc>
          <w:tcPr>
            <w:tcW w:w="1393" w:type="dxa"/>
            <w:vAlign w:val="center"/>
          </w:tcPr>
          <w:p w14:paraId="78FC8A30" w14:textId="2C084940" w:rsidR="00785031" w:rsidRPr="00715105" w:rsidRDefault="00785031" w:rsidP="00715105">
            <w:pPr>
              <w:spacing w:after="0" w:line="240" w:lineRule="auto"/>
              <w:jc w:val="center"/>
              <w:rPr>
                <w:rFonts w:eastAsia="Times New Roman"/>
                <w:kern w:val="0"/>
                <w:sz w:val="22"/>
                <w:lang w:eastAsia="tr-TR"/>
              </w:rPr>
            </w:pPr>
            <w:r w:rsidRPr="00715105">
              <w:rPr>
                <w:sz w:val="22"/>
              </w:rPr>
              <w:t>240040</w:t>
            </w:r>
          </w:p>
        </w:tc>
        <w:tc>
          <w:tcPr>
            <w:tcW w:w="1394" w:type="dxa"/>
            <w:vAlign w:val="center"/>
          </w:tcPr>
          <w:p w14:paraId="0B4E4243" w14:textId="54EEF08B" w:rsidR="00785031" w:rsidRPr="00715105" w:rsidRDefault="00785031" w:rsidP="00715105">
            <w:pPr>
              <w:spacing w:after="0" w:line="240" w:lineRule="auto"/>
              <w:jc w:val="center"/>
              <w:rPr>
                <w:rFonts w:eastAsia="Times New Roman"/>
                <w:kern w:val="0"/>
                <w:sz w:val="22"/>
                <w:lang w:eastAsia="tr-TR"/>
              </w:rPr>
            </w:pPr>
            <w:r w:rsidRPr="00715105">
              <w:rPr>
                <w:sz w:val="22"/>
              </w:rPr>
              <w:t>90828117</w:t>
            </w:r>
          </w:p>
        </w:tc>
        <w:tc>
          <w:tcPr>
            <w:tcW w:w="1394" w:type="dxa"/>
            <w:vAlign w:val="center"/>
          </w:tcPr>
          <w:p w14:paraId="5450AA54" w14:textId="6D8EEB98" w:rsidR="00785031" w:rsidRPr="00715105" w:rsidRDefault="00785031" w:rsidP="00715105">
            <w:pPr>
              <w:spacing w:after="0" w:line="240" w:lineRule="auto"/>
              <w:jc w:val="center"/>
              <w:rPr>
                <w:rFonts w:eastAsia="Times New Roman"/>
                <w:kern w:val="0"/>
                <w:sz w:val="22"/>
                <w:lang w:eastAsia="tr-TR"/>
              </w:rPr>
            </w:pPr>
            <w:r w:rsidRPr="00715105">
              <w:rPr>
                <w:sz w:val="22"/>
              </w:rPr>
              <w:t>2605769</w:t>
            </w:r>
          </w:p>
        </w:tc>
      </w:tr>
      <w:tr w:rsidR="00785031" w:rsidRPr="00715105" w14:paraId="253E2342" w14:textId="77777777" w:rsidTr="00715105">
        <w:tc>
          <w:tcPr>
            <w:tcW w:w="1393" w:type="dxa"/>
            <w:vAlign w:val="center"/>
          </w:tcPr>
          <w:p w14:paraId="5156B8A7" w14:textId="1EF12407"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Exported</w:t>
            </w:r>
            <w:proofErr w:type="spellEnd"/>
            <w:r w:rsidRPr="00715105">
              <w:rPr>
                <w:sz w:val="22"/>
              </w:rPr>
              <w:t xml:space="preserve"> </w:t>
            </w:r>
            <w:proofErr w:type="spellStart"/>
            <w:r w:rsidRPr="00715105">
              <w:rPr>
                <w:sz w:val="22"/>
              </w:rPr>
              <w:t>value</w:t>
            </w:r>
            <w:proofErr w:type="spellEnd"/>
            <w:r w:rsidRPr="00715105">
              <w:rPr>
                <w:sz w:val="22"/>
              </w:rPr>
              <w:t xml:space="preserve"> in 2020</w:t>
            </w:r>
          </w:p>
        </w:tc>
        <w:tc>
          <w:tcPr>
            <w:tcW w:w="1393" w:type="dxa"/>
            <w:vAlign w:val="center"/>
          </w:tcPr>
          <w:p w14:paraId="06F6B630" w14:textId="23FFD31F" w:rsidR="00785031" w:rsidRPr="00715105" w:rsidRDefault="00785031" w:rsidP="00715105">
            <w:pPr>
              <w:spacing w:after="0" w:line="240" w:lineRule="auto"/>
              <w:jc w:val="center"/>
              <w:rPr>
                <w:rFonts w:eastAsia="Times New Roman"/>
                <w:kern w:val="0"/>
                <w:sz w:val="22"/>
                <w:lang w:eastAsia="tr-TR"/>
              </w:rPr>
            </w:pPr>
            <w:r w:rsidRPr="00715105">
              <w:rPr>
                <w:sz w:val="22"/>
              </w:rPr>
              <w:t>118227</w:t>
            </w:r>
          </w:p>
        </w:tc>
        <w:tc>
          <w:tcPr>
            <w:tcW w:w="1393" w:type="dxa"/>
            <w:vAlign w:val="center"/>
          </w:tcPr>
          <w:p w14:paraId="41B808E8" w14:textId="2853170B" w:rsidR="00785031" w:rsidRPr="00715105" w:rsidRDefault="00785031" w:rsidP="00715105">
            <w:pPr>
              <w:spacing w:after="0" w:line="240" w:lineRule="auto"/>
              <w:jc w:val="center"/>
              <w:rPr>
                <w:rFonts w:eastAsia="Times New Roman"/>
                <w:kern w:val="0"/>
                <w:sz w:val="22"/>
                <w:lang w:eastAsia="tr-TR"/>
              </w:rPr>
            </w:pPr>
            <w:r w:rsidRPr="00715105">
              <w:rPr>
                <w:sz w:val="22"/>
              </w:rPr>
              <w:t>229544</w:t>
            </w:r>
          </w:p>
        </w:tc>
        <w:tc>
          <w:tcPr>
            <w:tcW w:w="1393" w:type="dxa"/>
            <w:vAlign w:val="center"/>
          </w:tcPr>
          <w:p w14:paraId="4C3A9255" w14:textId="16A7BF1D" w:rsidR="00785031" w:rsidRPr="00715105" w:rsidRDefault="00785031" w:rsidP="00715105">
            <w:pPr>
              <w:spacing w:after="0" w:line="240" w:lineRule="auto"/>
              <w:jc w:val="center"/>
              <w:rPr>
                <w:rFonts w:eastAsia="Times New Roman"/>
                <w:kern w:val="0"/>
                <w:sz w:val="22"/>
                <w:lang w:eastAsia="tr-TR"/>
              </w:rPr>
            </w:pPr>
            <w:r w:rsidRPr="00715105">
              <w:rPr>
                <w:sz w:val="22"/>
              </w:rPr>
              <w:t>209643</w:t>
            </w:r>
          </w:p>
        </w:tc>
        <w:tc>
          <w:tcPr>
            <w:tcW w:w="1394" w:type="dxa"/>
            <w:vAlign w:val="center"/>
          </w:tcPr>
          <w:p w14:paraId="7E0CAFDA" w14:textId="3C5B8544" w:rsidR="00785031" w:rsidRPr="00715105" w:rsidRDefault="00785031" w:rsidP="00715105">
            <w:pPr>
              <w:spacing w:after="0" w:line="240" w:lineRule="auto"/>
              <w:jc w:val="center"/>
              <w:rPr>
                <w:rFonts w:eastAsia="Times New Roman"/>
                <w:kern w:val="0"/>
                <w:sz w:val="22"/>
                <w:lang w:eastAsia="tr-TR"/>
              </w:rPr>
            </w:pPr>
            <w:r w:rsidRPr="00715105">
              <w:rPr>
                <w:sz w:val="22"/>
              </w:rPr>
              <w:t>83222109</w:t>
            </w:r>
          </w:p>
        </w:tc>
        <w:tc>
          <w:tcPr>
            <w:tcW w:w="1394" w:type="dxa"/>
            <w:vAlign w:val="center"/>
          </w:tcPr>
          <w:p w14:paraId="47C32A64" w14:textId="1E14515B" w:rsidR="00785031" w:rsidRPr="00715105" w:rsidRDefault="00785031" w:rsidP="00715105">
            <w:pPr>
              <w:spacing w:after="0" w:line="240" w:lineRule="auto"/>
              <w:jc w:val="center"/>
              <w:rPr>
                <w:rFonts w:eastAsia="Times New Roman"/>
                <w:kern w:val="0"/>
                <w:sz w:val="22"/>
                <w:lang w:eastAsia="tr-TR"/>
              </w:rPr>
            </w:pPr>
            <w:r w:rsidRPr="00715105">
              <w:rPr>
                <w:sz w:val="22"/>
              </w:rPr>
              <w:t>2208187</w:t>
            </w:r>
          </w:p>
        </w:tc>
      </w:tr>
      <w:tr w:rsidR="00785031" w:rsidRPr="00715105" w14:paraId="5D56B050" w14:textId="77777777" w:rsidTr="00715105">
        <w:tc>
          <w:tcPr>
            <w:tcW w:w="1393" w:type="dxa"/>
            <w:vAlign w:val="center"/>
          </w:tcPr>
          <w:p w14:paraId="5BDB6827" w14:textId="0C81C6C2"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Exporter</w:t>
            </w:r>
            <w:proofErr w:type="spellEnd"/>
          </w:p>
        </w:tc>
        <w:tc>
          <w:tcPr>
            <w:tcW w:w="1393" w:type="dxa"/>
            <w:vAlign w:val="center"/>
          </w:tcPr>
          <w:p w14:paraId="0B377D75" w14:textId="69B2CAE1" w:rsidR="00785031" w:rsidRPr="00715105" w:rsidRDefault="00785031" w:rsidP="00715105">
            <w:pPr>
              <w:spacing w:after="0" w:line="240" w:lineRule="auto"/>
              <w:jc w:val="center"/>
              <w:rPr>
                <w:rFonts w:eastAsia="Times New Roman"/>
                <w:kern w:val="0"/>
                <w:sz w:val="22"/>
                <w:lang w:eastAsia="tr-TR"/>
              </w:rPr>
            </w:pPr>
            <w:r w:rsidRPr="00715105">
              <w:rPr>
                <w:sz w:val="22"/>
              </w:rPr>
              <w:t>USA</w:t>
            </w:r>
          </w:p>
        </w:tc>
        <w:tc>
          <w:tcPr>
            <w:tcW w:w="1393" w:type="dxa"/>
            <w:vAlign w:val="center"/>
          </w:tcPr>
          <w:p w14:paraId="6AD4AA72" w14:textId="0B1E01BE" w:rsidR="00785031" w:rsidRPr="00715105" w:rsidRDefault="00785031" w:rsidP="00715105">
            <w:pPr>
              <w:spacing w:after="0" w:line="240" w:lineRule="auto"/>
              <w:jc w:val="center"/>
              <w:rPr>
                <w:rFonts w:eastAsia="Times New Roman"/>
                <w:kern w:val="0"/>
                <w:sz w:val="22"/>
                <w:lang w:eastAsia="tr-TR"/>
              </w:rPr>
            </w:pPr>
            <w:r w:rsidRPr="00715105">
              <w:rPr>
                <w:sz w:val="22"/>
              </w:rPr>
              <w:t>Germany</w:t>
            </w:r>
          </w:p>
        </w:tc>
        <w:tc>
          <w:tcPr>
            <w:tcW w:w="1393" w:type="dxa"/>
            <w:vAlign w:val="center"/>
          </w:tcPr>
          <w:p w14:paraId="7B9BD969" w14:textId="19358DFF" w:rsidR="00785031" w:rsidRPr="00715105" w:rsidRDefault="00785031" w:rsidP="00715105">
            <w:pPr>
              <w:spacing w:after="0" w:line="240" w:lineRule="auto"/>
              <w:jc w:val="center"/>
              <w:rPr>
                <w:rFonts w:eastAsia="Times New Roman"/>
                <w:kern w:val="0"/>
                <w:sz w:val="22"/>
                <w:lang w:eastAsia="tr-TR"/>
              </w:rPr>
            </w:pPr>
            <w:proofErr w:type="spellStart"/>
            <w:r w:rsidRPr="00715105">
              <w:rPr>
                <w:sz w:val="22"/>
              </w:rPr>
              <w:t>Argentina</w:t>
            </w:r>
            <w:proofErr w:type="spellEnd"/>
          </w:p>
        </w:tc>
        <w:tc>
          <w:tcPr>
            <w:tcW w:w="1394" w:type="dxa"/>
            <w:vAlign w:val="center"/>
          </w:tcPr>
          <w:p w14:paraId="24F0970B" w14:textId="36953D6A" w:rsidR="00785031" w:rsidRPr="00715105" w:rsidRDefault="00785031" w:rsidP="00715105">
            <w:pPr>
              <w:spacing w:after="0" w:line="240" w:lineRule="auto"/>
              <w:jc w:val="center"/>
              <w:rPr>
                <w:rFonts w:eastAsia="Times New Roman"/>
                <w:kern w:val="0"/>
                <w:sz w:val="22"/>
                <w:lang w:eastAsia="tr-TR"/>
              </w:rPr>
            </w:pPr>
            <w:r w:rsidRPr="00715105">
              <w:rPr>
                <w:sz w:val="22"/>
              </w:rPr>
              <w:t>USA</w:t>
            </w:r>
          </w:p>
        </w:tc>
        <w:tc>
          <w:tcPr>
            <w:tcW w:w="1394" w:type="dxa"/>
            <w:vAlign w:val="center"/>
          </w:tcPr>
          <w:p w14:paraId="3CDF4B40" w14:textId="1661D3D1" w:rsidR="00785031" w:rsidRPr="00715105" w:rsidRDefault="00785031" w:rsidP="00715105">
            <w:pPr>
              <w:spacing w:after="0" w:line="240" w:lineRule="auto"/>
              <w:jc w:val="center"/>
              <w:rPr>
                <w:rFonts w:eastAsia="Times New Roman"/>
                <w:kern w:val="0"/>
                <w:sz w:val="22"/>
                <w:lang w:eastAsia="tr-TR"/>
              </w:rPr>
            </w:pPr>
            <w:r w:rsidRPr="00715105">
              <w:rPr>
                <w:sz w:val="22"/>
              </w:rPr>
              <w:t>USA</w:t>
            </w:r>
          </w:p>
        </w:tc>
      </w:tr>
    </w:tbl>
    <w:p w14:paraId="521D6F4D" w14:textId="77777777" w:rsidR="00785031" w:rsidRDefault="00785031" w:rsidP="003D76D9">
      <w:pPr>
        <w:spacing w:after="0" w:line="240" w:lineRule="auto"/>
        <w:jc w:val="both"/>
        <w:rPr>
          <w:rFonts w:eastAsia="Times New Roman"/>
          <w:kern w:val="0"/>
          <w:szCs w:val="24"/>
          <w:lang w:eastAsia="tr-TR"/>
        </w:rPr>
      </w:pPr>
    </w:p>
    <w:p w14:paraId="5A199C0B" w14:textId="6A15FDBC" w:rsidR="002449D9" w:rsidRDefault="002449D9" w:rsidP="002449D9">
      <w:pPr>
        <w:pStyle w:val="BolumIlkParagrafSau"/>
      </w:pPr>
      <w:r w:rsidRPr="005F7DA9">
        <w:rPr>
          <w:rStyle w:val="BaslikBosluklariChar"/>
        </w:rPr>
        <w:lastRenderedPageBreak/>
        <w:t xml:space="preserve">EK </w:t>
      </w:r>
      <w:r>
        <w:rPr>
          <w:rStyle w:val="BaslikBosluklariChar"/>
        </w:rPr>
        <w:t>G</w:t>
      </w:r>
      <w:r w:rsidRPr="009436EE">
        <w:rPr>
          <w:b/>
          <w:sz w:val="28"/>
        </w:rPr>
        <w:t xml:space="preserve">: </w:t>
      </w:r>
      <w:proofErr w:type="spellStart"/>
      <w:r>
        <w:t>Importer</w:t>
      </w:r>
      <w:r w:rsidRPr="00A54F64">
        <w:t>-product</w:t>
      </w:r>
      <w:proofErr w:type="spellEnd"/>
      <w:r>
        <w:t xml:space="preserve"> Veri Seti Örneklem </w:t>
      </w:r>
    </w:p>
    <w:p w14:paraId="338213EF" w14:textId="3D041C78" w:rsidR="00923673" w:rsidRDefault="00923673" w:rsidP="003D76D9">
      <w:pPr>
        <w:spacing w:after="0" w:line="240" w:lineRule="auto"/>
        <w:jc w:val="both"/>
        <w:rPr>
          <w:rFonts w:eastAsia="Times New Roman"/>
          <w:kern w:val="0"/>
          <w:szCs w:val="24"/>
          <w:lang w:eastAsia="tr-TR"/>
        </w:rPr>
      </w:pPr>
    </w:p>
    <w:tbl>
      <w:tblPr>
        <w:tblStyle w:val="TabloKlavuzu"/>
        <w:tblW w:w="0" w:type="auto"/>
        <w:tblLook w:val="04A0" w:firstRow="1" w:lastRow="0" w:firstColumn="1" w:lastColumn="0" w:noHBand="0" w:noVBand="1"/>
      </w:tblPr>
      <w:tblGrid>
        <w:gridCol w:w="1393"/>
        <w:gridCol w:w="1393"/>
        <w:gridCol w:w="1393"/>
        <w:gridCol w:w="1393"/>
        <w:gridCol w:w="1394"/>
        <w:gridCol w:w="1394"/>
      </w:tblGrid>
      <w:tr w:rsidR="005641A2" w:rsidRPr="005641A2" w14:paraId="7903D1DE" w14:textId="77777777" w:rsidTr="005641A2">
        <w:tc>
          <w:tcPr>
            <w:tcW w:w="1393" w:type="dxa"/>
            <w:vAlign w:val="center"/>
          </w:tcPr>
          <w:p w14:paraId="01C22682" w14:textId="080B0EE9" w:rsidR="005641A2" w:rsidRPr="005641A2" w:rsidRDefault="006858F1" w:rsidP="005641A2">
            <w:pPr>
              <w:spacing w:after="0" w:line="240" w:lineRule="auto"/>
              <w:jc w:val="center"/>
              <w:rPr>
                <w:rFonts w:eastAsia="Times New Roman"/>
                <w:kern w:val="0"/>
                <w:sz w:val="22"/>
                <w:lang w:eastAsia="tr-TR"/>
              </w:rPr>
            </w:pPr>
            <w:r w:rsidRPr="00715105">
              <w:rPr>
                <w:rFonts w:eastAsia="Times New Roman"/>
                <w:kern w:val="0"/>
                <w:sz w:val="22"/>
                <w:lang w:eastAsia="tr-TR"/>
              </w:rPr>
              <w:t>Sütunlar/ID</w:t>
            </w:r>
          </w:p>
        </w:tc>
        <w:tc>
          <w:tcPr>
            <w:tcW w:w="1393" w:type="dxa"/>
            <w:vAlign w:val="center"/>
          </w:tcPr>
          <w:p w14:paraId="104BF31D" w14:textId="7326ADD4" w:rsidR="005641A2" w:rsidRPr="005641A2" w:rsidRDefault="005641A2" w:rsidP="005641A2">
            <w:pPr>
              <w:spacing w:after="0" w:line="240" w:lineRule="auto"/>
              <w:jc w:val="center"/>
              <w:rPr>
                <w:rFonts w:eastAsia="Times New Roman"/>
                <w:kern w:val="0"/>
                <w:sz w:val="22"/>
                <w:lang w:eastAsia="tr-TR"/>
              </w:rPr>
            </w:pPr>
            <w:r w:rsidRPr="005641A2">
              <w:rPr>
                <w:sz w:val="22"/>
              </w:rPr>
              <w:t>579</w:t>
            </w:r>
          </w:p>
        </w:tc>
        <w:tc>
          <w:tcPr>
            <w:tcW w:w="1393" w:type="dxa"/>
            <w:vAlign w:val="center"/>
          </w:tcPr>
          <w:p w14:paraId="4CBA679E" w14:textId="2DE78D49" w:rsidR="005641A2" w:rsidRPr="005641A2" w:rsidRDefault="005641A2" w:rsidP="005641A2">
            <w:pPr>
              <w:spacing w:after="0" w:line="240" w:lineRule="auto"/>
              <w:jc w:val="center"/>
              <w:rPr>
                <w:rFonts w:eastAsia="Times New Roman"/>
                <w:kern w:val="0"/>
                <w:sz w:val="22"/>
                <w:lang w:eastAsia="tr-TR"/>
              </w:rPr>
            </w:pPr>
            <w:r w:rsidRPr="005641A2">
              <w:rPr>
                <w:sz w:val="22"/>
              </w:rPr>
              <w:t>284</w:t>
            </w:r>
          </w:p>
        </w:tc>
        <w:tc>
          <w:tcPr>
            <w:tcW w:w="1393" w:type="dxa"/>
            <w:vAlign w:val="center"/>
          </w:tcPr>
          <w:p w14:paraId="2625FF34" w14:textId="2723F952" w:rsidR="005641A2" w:rsidRPr="005641A2" w:rsidRDefault="005641A2" w:rsidP="005641A2">
            <w:pPr>
              <w:spacing w:after="0" w:line="240" w:lineRule="auto"/>
              <w:jc w:val="center"/>
              <w:rPr>
                <w:rFonts w:eastAsia="Times New Roman"/>
                <w:kern w:val="0"/>
                <w:sz w:val="22"/>
                <w:lang w:eastAsia="tr-TR"/>
              </w:rPr>
            </w:pPr>
            <w:r w:rsidRPr="005641A2">
              <w:rPr>
                <w:sz w:val="22"/>
              </w:rPr>
              <w:t>23</w:t>
            </w:r>
          </w:p>
        </w:tc>
        <w:tc>
          <w:tcPr>
            <w:tcW w:w="1394" w:type="dxa"/>
            <w:vAlign w:val="center"/>
          </w:tcPr>
          <w:p w14:paraId="1ABC2976" w14:textId="2A20836D" w:rsidR="005641A2" w:rsidRPr="005641A2" w:rsidRDefault="005641A2" w:rsidP="005641A2">
            <w:pPr>
              <w:spacing w:after="0" w:line="240" w:lineRule="auto"/>
              <w:jc w:val="center"/>
              <w:rPr>
                <w:rFonts w:eastAsia="Times New Roman"/>
                <w:kern w:val="0"/>
                <w:sz w:val="22"/>
                <w:lang w:eastAsia="tr-TR"/>
              </w:rPr>
            </w:pPr>
            <w:r w:rsidRPr="005641A2">
              <w:rPr>
                <w:sz w:val="22"/>
              </w:rPr>
              <w:t>494</w:t>
            </w:r>
          </w:p>
        </w:tc>
        <w:tc>
          <w:tcPr>
            <w:tcW w:w="1394" w:type="dxa"/>
            <w:vAlign w:val="center"/>
          </w:tcPr>
          <w:p w14:paraId="3F8F56DA" w14:textId="3C5EAEC3" w:rsidR="005641A2" w:rsidRPr="005641A2" w:rsidRDefault="005641A2" w:rsidP="005641A2">
            <w:pPr>
              <w:spacing w:after="0" w:line="240" w:lineRule="auto"/>
              <w:jc w:val="center"/>
              <w:rPr>
                <w:rFonts w:eastAsia="Times New Roman"/>
                <w:kern w:val="0"/>
                <w:sz w:val="22"/>
                <w:lang w:eastAsia="tr-TR"/>
              </w:rPr>
            </w:pPr>
            <w:r w:rsidRPr="005641A2">
              <w:rPr>
                <w:sz w:val="22"/>
              </w:rPr>
              <w:t>547</w:t>
            </w:r>
          </w:p>
        </w:tc>
      </w:tr>
      <w:tr w:rsidR="005641A2" w:rsidRPr="005641A2" w14:paraId="740EB2EB" w14:textId="77777777" w:rsidTr="005641A2">
        <w:tc>
          <w:tcPr>
            <w:tcW w:w="1393" w:type="dxa"/>
            <w:vAlign w:val="center"/>
          </w:tcPr>
          <w:p w14:paraId="22972856" w14:textId="1763313B"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Code</w:t>
            </w:r>
            <w:proofErr w:type="spellEnd"/>
          </w:p>
        </w:tc>
        <w:tc>
          <w:tcPr>
            <w:tcW w:w="1393" w:type="dxa"/>
            <w:vAlign w:val="center"/>
          </w:tcPr>
          <w:p w14:paraId="1BF33A4B" w14:textId="5364555C" w:rsidR="005641A2" w:rsidRPr="005641A2" w:rsidRDefault="005641A2" w:rsidP="005641A2">
            <w:pPr>
              <w:spacing w:after="0" w:line="240" w:lineRule="auto"/>
              <w:jc w:val="center"/>
              <w:rPr>
                <w:rFonts w:eastAsia="Times New Roman"/>
                <w:kern w:val="0"/>
                <w:sz w:val="22"/>
                <w:lang w:eastAsia="tr-TR"/>
              </w:rPr>
            </w:pPr>
            <w:r w:rsidRPr="005641A2">
              <w:rPr>
                <w:sz w:val="22"/>
              </w:rPr>
              <w:t>66</w:t>
            </w:r>
          </w:p>
        </w:tc>
        <w:tc>
          <w:tcPr>
            <w:tcW w:w="1393" w:type="dxa"/>
            <w:vAlign w:val="center"/>
          </w:tcPr>
          <w:p w14:paraId="5D101AEC" w14:textId="4B2B9BB7" w:rsidR="005641A2" w:rsidRPr="005641A2" w:rsidRDefault="005641A2" w:rsidP="005641A2">
            <w:pPr>
              <w:spacing w:after="0" w:line="240" w:lineRule="auto"/>
              <w:jc w:val="center"/>
              <w:rPr>
                <w:rFonts w:eastAsia="Times New Roman"/>
                <w:kern w:val="0"/>
                <w:sz w:val="22"/>
                <w:lang w:eastAsia="tr-TR"/>
              </w:rPr>
            </w:pPr>
            <w:r w:rsidRPr="005641A2">
              <w:rPr>
                <w:sz w:val="22"/>
              </w:rPr>
              <w:t>66</w:t>
            </w:r>
          </w:p>
        </w:tc>
        <w:tc>
          <w:tcPr>
            <w:tcW w:w="1393" w:type="dxa"/>
            <w:vAlign w:val="center"/>
          </w:tcPr>
          <w:p w14:paraId="4DE5BB1B" w14:textId="63018788" w:rsidR="005641A2" w:rsidRPr="005641A2" w:rsidRDefault="005641A2" w:rsidP="005641A2">
            <w:pPr>
              <w:spacing w:after="0" w:line="240" w:lineRule="auto"/>
              <w:jc w:val="center"/>
              <w:rPr>
                <w:rFonts w:eastAsia="Times New Roman"/>
                <w:kern w:val="0"/>
                <w:sz w:val="22"/>
                <w:lang w:eastAsia="tr-TR"/>
              </w:rPr>
            </w:pPr>
            <w:r w:rsidRPr="005641A2">
              <w:rPr>
                <w:sz w:val="22"/>
              </w:rPr>
              <w:t>94</w:t>
            </w:r>
          </w:p>
        </w:tc>
        <w:tc>
          <w:tcPr>
            <w:tcW w:w="1394" w:type="dxa"/>
            <w:vAlign w:val="center"/>
          </w:tcPr>
          <w:p w14:paraId="0147DFD1" w14:textId="4CB95442" w:rsidR="005641A2" w:rsidRPr="005641A2" w:rsidRDefault="005641A2" w:rsidP="005641A2">
            <w:pPr>
              <w:spacing w:after="0" w:line="240" w:lineRule="auto"/>
              <w:jc w:val="center"/>
              <w:rPr>
                <w:rFonts w:eastAsia="Times New Roman"/>
                <w:kern w:val="0"/>
                <w:sz w:val="22"/>
                <w:lang w:eastAsia="tr-TR"/>
              </w:rPr>
            </w:pPr>
            <w:r w:rsidRPr="005641A2">
              <w:rPr>
                <w:sz w:val="22"/>
              </w:rPr>
              <w:t>27</w:t>
            </w:r>
          </w:p>
        </w:tc>
        <w:tc>
          <w:tcPr>
            <w:tcW w:w="1394" w:type="dxa"/>
            <w:vAlign w:val="center"/>
          </w:tcPr>
          <w:p w14:paraId="3D6202B5" w14:textId="7CE2385F" w:rsidR="005641A2" w:rsidRPr="005641A2" w:rsidRDefault="005641A2" w:rsidP="005641A2">
            <w:pPr>
              <w:spacing w:after="0" w:line="240" w:lineRule="auto"/>
              <w:jc w:val="center"/>
              <w:rPr>
                <w:rFonts w:eastAsia="Times New Roman"/>
                <w:kern w:val="0"/>
                <w:sz w:val="22"/>
                <w:lang w:eastAsia="tr-TR"/>
              </w:rPr>
            </w:pPr>
            <w:r w:rsidRPr="005641A2">
              <w:rPr>
                <w:sz w:val="22"/>
              </w:rPr>
              <w:t>47</w:t>
            </w:r>
          </w:p>
        </w:tc>
      </w:tr>
      <w:tr w:rsidR="005641A2" w:rsidRPr="005641A2" w14:paraId="0FD7F162" w14:textId="77777777" w:rsidTr="005641A2">
        <w:tc>
          <w:tcPr>
            <w:tcW w:w="1393" w:type="dxa"/>
            <w:vAlign w:val="center"/>
          </w:tcPr>
          <w:p w14:paraId="72F2CC84" w14:textId="0D9990E5" w:rsidR="005641A2" w:rsidRPr="005641A2" w:rsidRDefault="005641A2" w:rsidP="005641A2">
            <w:pPr>
              <w:spacing w:after="0" w:line="240" w:lineRule="auto"/>
              <w:jc w:val="center"/>
              <w:rPr>
                <w:rFonts w:eastAsia="Times New Roman"/>
                <w:kern w:val="0"/>
                <w:sz w:val="22"/>
                <w:lang w:eastAsia="tr-TR"/>
              </w:rPr>
            </w:pPr>
            <w:r w:rsidRPr="005641A2">
              <w:rPr>
                <w:sz w:val="22"/>
              </w:rPr>
              <w:t xml:space="preserve">Product </w:t>
            </w:r>
            <w:proofErr w:type="spellStart"/>
            <w:r w:rsidRPr="005641A2">
              <w:rPr>
                <w:sz w:val="22"/>
              </w:rPr>
              <w:t>label</w:t>
            </w:r>
            <w:proofErr w:type="spellEnd"/>
          </w:p>
        </w:tc>
        <w:tc>
          <w:tcPr>
            <w:tcW w:w="1393" w:type="dxa"/>
            <w:vAlign w:val="center"/>
          </w:tcPr>
          <w:p w14:paraId="679CDA90" w14:textId="575868BF"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Umbrellas</w:t>
            </w:r>
            <w:proofErr w:type="spellEnd"/>
            <w:r w:rsidRPr="005641A2">
              <w:rPr>
                <w:sz w:val="22"/>
              </w:rPr>
              <w:t xml:space="preserve">, sun </w:t>
            </w:r>
            <w:proofErr w:type="spellStart"/>
            <w:r w:rsidRPr="005641A2">
              <w:rPr>
                <w:sz w:val="22"/>
              </w:rPr>
              <w:t>umbrellas</w:t>
            </w:r>
            <w:proofErr w:type="spellEnd"/>
            <w:r w:rsidRPr="005641A2">
              <w:rPr>
                <w:sz w:val="22"/>
              </w:rPr>
              <w:t xml:space="preserve">, </w:t>
            </w:r>
            <w:proofErr w:type="spellStart"/>
            <w:r w:rsidRPr="005641A2">
              <w:rPr>
                <w:sz w:val="22"/>
              </w:rPr>
              <w:t>walking</w:t>
            </w:r>
            <w:proofErr w:type="spellEnd"/>
            <w:r w:rsidRPr="005641A2">
              <w:rPr>
                <w:sz w:val="22"/>
              </w:rPr>
              <w:t xml:space="preserve"> </w:t>
            </w:r>
            <w:proofErr w:type="spellStart"/>
            <w:r w:rsidRPr="005641A2">
              <w:rPr>
                <w:sz w:val="22"/>
              </w:rPr>
              <w:t>sticks</w:t>
            </w:r>
            <w:proofErr w:type="spellEnd"/>
            <w:r w:rsidRPr="005641A2">
              <w:rPr>
                <w:sz w:val="22"/>
              </w:rPr>
              <w:t xml:space="preserve">, </w:t>
            </w:r>
            <w:proofErr w:type="spellStart"/>
            <w:r w:rsidRPr="005641A2">
              <w:rPr>
                <w:sz w:val="22"/>
              </w:rPr>
              <w:t>seat-sticks</w:t>
            </w:r>
            <w:proofErr w:type="spellEnd"/>
            <w:r w:rsidRPr="005641A2">
              <w:rPr>
                <w:sz w:val="22"/>
              </w:rPr>
              <w:t xml:space="preserve">, </w:t>
            </w:r>
            <w:proofErr w:type="spellStart"/>
            <w:r w:rsidRPr="005641A2">
              <w:rPr>
                <w:sz w:val="22"/>
              </w:rPr>
              <w:t>whips</w:t>
            </w:r>
            <w:proofErr w:type="spellEnd"/>
            <w:r w:rsidRPr="005641A2">
              <w:rPr>
                <w:sz w:val="22"/>
              </w:rPr>
              <w:t xml:space="preserve">, </w:t>
            </w:r>
            <w:proofErr w:type="spellStart"/>
            <w:r w:rsidRPr="005641A2">
              <w:rPr>
                <w:sz w:val="22"/>
              </w:rPr>
              <w:t>riding-crops</w:t>
            </w:r>
            <w:proofErr w:type="spellEnd"/>
            <w:r w:rsidRPr="005641A2">
              <w:rPr>
                <w:sz w:val="22"/>
              </w:rPr>
              <w:t xml:space="preserve"> and </w:t>
            </w:r>
            <w:proofErr w:type="spellStart"/>
            <w:r w:rsidRPr="005641A2">
              <w:rPr>
                <w:sz w:val="22"/>
              </w:rPr>
              <w:t>parts</w:t>
            </w:r>
            <w:proofErr w:type="spellEnd"/>
            <w:r w:rsidRPr="005641A2">
              <w:rPr>
                <w:sz w:val="22"/>
              </w:rPr>
              <w:t xml:space="preserve"> </w:t>
            </w:r>
            <w:proofErr w:type="spellStart"/>
            <w:r w:rsidRPr="005641A2">
              <w:rPr>
                <w:sz w:val="22"/>
              </w:rPr>
              <w:t>thereof</w:t>
            </w:r>
            <w:proofErr w:type="spellEnd"/>
          </w:p>
        </w:tc>
        <w:tc>
          <w:tcPr>
            <w:tcW w:w="1393" w:type="dxa"/>
            <w:vAlign w:val="center"/>
          </w:tcPr>
          <w:p w14:paraId="0779B4D6" w14:textId="75B75321"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Umbrellas</w:t>
            </w:r>
            <w:proofErr w:type="spellEnd"/>
            <w:r w:rsidRPr="005641A2">
              <w:rPr>
                <w:sz w:val="22"/>
              </w:rPr>
              <w:t xml:space="preserve">, sun </w:t>
            </w:r>
            <w:proofErr w:type="spellStart"/>
            <w:r w:rsidRPr="005641A2">
              <w:rPr>
                <w:sz w:val="22"/>
              </w:rPr>
              <w:t>umbrellas</w:t>
            </w:r>
            <w:proofErr w:type="spellEnd"/>
            <w:r w:rsidRPr="005641A2">
              <w:rPr>
                <w:sz w:val="22"/>
              </w:rPr>
              <w:t xml:space="preserve">, </w:t>
            </w:r>
            <w:proofErr w:type="spellStart"/>
            <w:r w:rsidRPr="005641A2">
              <w:rPr>
                <w:sz w:val="22"/>
              </w:rPr>
              <w:t>walking</w:t>
            </w:r>
            <w:proofErr w:type="spellEnd"/>
            <w:r w:rsidRPr="005641A2">
              <w:rPr>
                <w:sz w:val="22"/>
              </w:rPr>
              <w:t xml:space="preserve"> </w:t>
            </w:r>
            <w:proofErr w:type="spellStart"/>
            <w:r w:rsidRPr="005641A2">
              <w:rPr>
                <w:sz w:val="22"/>
              </w:rPr>
              <w:t>sticks</w:t>
            </w:r>
            <w:proofErr w:type="spellEnd"/>
            <w:r w:rsidRPr="005641A2">
              <w:rPr>
                <w:sz w:val="22"/>
              </w:rPr>
              <w:t xml:space="preserve">, </w:t>
            </w:r>
            <w:proofErr w:type="spellStart"/>
            <w:r w:rsidRPr="005641A2">
              <w:rPr>
                <w:sz w:val="22"/>
              </w:rPr>
              <w:t>seat-sticks</w:t>
            </w:r>
            <w:proofErr w:type="spellEnd"/>
            <w:r w:rsidRPr="005641A2">
              <w:rPr>
                <w:sz w:val="22"/>
              </w:rPr>
              <w:t xml:space="preserve">, </w:t>
            </w:r>
            <w:proofErr w:type="spellStart"/>
            <w:r w:rsidRPr="005641A2">
              <w:rPr>
                <w:sz w:val="22"/>
              </w:rPr>
              <w:t>whips</w:t>
            </w:r>
            <w:proofErr w:type="spellEnd"/>
            <w:r w:rsidRPr="005641A2">
              <w:rPr>
                <w:sz w:val="22"/>
              </w:rPr>
              <w:t xml:space="preserve">, </w:t>
            </w:r>
            <w:proofErr w:type="spellStart"/>
            <w:r w:rsidRPr="005641A2">
              <w:rPr>
                <w:sz w:val="22"/>
              </w:rPr>
              <w:t>riding-crops</w:t>
            </w:r>
            <w:proofErr w:type="spellEnd"/>
            <w:r w:rsidRPr="005641A2">
              <w:rPr>
                <w:sz w:val="22"/>
              </w:rPr>
              <w:t xml:space="preserve"> and </w:t>
            </w:r>
            <w:proofErr w:type="spellStart"/>
            <w:r w:rsidRPr="005641A2">
              <w:rPr>
                <w:sz w:val="22"/>
              </w:rPr>
              <w:t>parts</w:t>
            </w:r>
            <w:proofErr w:type="spellEnd"/>
            <w:r w:rsidRPr="005641A2">
              <w:rPr>
                <w:sz w:val="22"/>
              </w:rPr>
              <w:t xml:space="preserve"> </w:t>
            </w:r>
            <w:proofErr w:type="spellStart"/>
            <w:r w:rsidRPr="005641A2">
              <w:rPr>
                <w:sz w:val="22"/>
              </w:rPr>
              <w:t>thereof</w:t>
            </w:r>
            <w:proofErr w:type="spellEnd"/>
          </w:p>
        </w:tc>
        <w:tc>
          <w:tcPr>
            <w:tcW w:w="1393" w:type="dxa"/>
            <w:vAlign w:val="center"/>
          </w:tcPr>
          <w:p w14:paraId="631B2625" w14:textId="14FD20D6"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Furniture</w:t>
            </w:r>
            <w:proofErr w:type="spellEnd"/>
            <w:r w:rsidRPr="005641A2">
              <w:rPr>
                <w:sz w:val="22"/>
              </w:rPr>
              <w:t xml:space="preserve">; </w:t>
            </w:r>
            <w:proofErr w:type="spellStart"/>
            <w:r w:rsidRPr="005641A2">
              <w:rPr>
                <w:sz w:val="22"/>
              </w:rPr>
              <w:t>bedding</w:t>
            </w:r>
            <w:proofErr w:type="spellEnd"/>
            <w:r w:rsidRPr="005641A2">
              <w:rPr>
                <w:sz w:val="22"/>
              </w:rPr>
              <w:t xml:space="preserve">, </w:t>
            </w:r>
            <w:proofErr w:type="spellStart"/>
            <w:r w:rsidRPr="005641A2">
              <w:rPr>
                <w:sz w:val="22"/>
              </w:rPr>
              <w:t>mattresses</w:t>
            </w:r>
            <w:proofErr w:type="spellEnd"/>
            <w:r w:rsidRPr="005641A2">
              <w:rPr>
                <w:sz w:val="22"/>
              </w:rPr>
              <w:t xml:space="preserve">, </w:t>
            </w:r>
            <w:proofErr w:type="spellStart"/>
            <w:r w:rsidRPr="005641A2">
              <w:rPr>
                <w:sz w:val="22"/>
              </w:rPr>
              <w:t>mattress</w:t>
            </w:r>
            <w:proofErr w:type="spellEnd"/>
            <w:r w:rsidRPr="005641A2">
              <w:rPr>
                <w:sz w:val="22"/>
              </w:rPr>
              <w:t xml:space="preserve"> </w:t>
            </w:r>
            <w:proofErr w:type="spellStart"/>
            <w:r w:rsidRPr="005641A2">
              <w:rPr>
                <w:sz w:val="22"/>
              </w:rPr>
              <w:t>supports</w:t>
            </w:r>
            <w:proofErr w:type="spellEnd"/>
            <w:r w:rsidRPr="005641A2">
              <w:rPr>
                <w:sz w:val="22"/>
              </w:rPr>
              <w:t xml:space="preserve">, </w:t>
            </w:r>
            <w:proofErr w:type="spellStart"/>
            <w:r w:rsidRPr="005641A2">
              <w:rPr>
                <w:sz w:val="22"/>
              </w:rPr>
              <w:t>cushions</w:t>
            </w:r>
            <w:proofErr w:type="spellEnd"/>
            <w:r w:rsidRPr="005641A2">
              <w:rPr>
                <w:sz w:val="22"/>
              </w:rPr>
              <w:t xml:space="preserve"> and </w:t>
            </w:r>
            <w:proofErr w:type="spellStart"/>
            <w:r w:rsidRPr="005641A2">
              <w:rPr>
                <w:sz w:val="22"/>
              </w:rPr>
              <w:t>similar</w:t>
            </w:r>
            <w:proofErr w:type="spellEnd"/>
            <w:r w:rsidRPr="005641A2">
              <w:rPr>
                <w:sz w:val="22"/>
              </w:rPr>
              <w:t xml:space="preserve"> </w:t>
            </w:r>
            <w:proofErr w:type="spellStart"/>
            <w:r w:rsidRPr="005641A2">
              <w:rPr>
                <w:sz w:val="22"/>
              </w:rPr>
              <w:t>stuffed</w:t>
            </w:r>
            <w:proofErr w:type="spellEnd"/>
            <w:r w:rsidRPr="005641A2">
              <w:rPr>
                <w:sz w:val="22"/>
              </w:rPr>
              <w:t xml:space="preserve"> </w:t>
            </w:r>
            <w:proofErr w:type="spellStart"/>
            <w:r w:rsidRPr="005641A2">
              <w:rPr>
                <w:sz w:val="22"/>
              </w:rPr>
              <w:t>furnishings</w:t>
            </w:r>
            <w:proofErr w:type="spellEnd"/>
            <w:r w:rsidRPr="005641A2">
              <w:rPr>
                <w:sz w:val="22"/>
              </w:rPr>
              <w:t>; ...</w:t>
            </w:r>
          </w:p>
        </w:tc>
        <w:tc>
          <w:tcPr>
            <w:tcW w:w="1394" w:type="dxa"/>
            <w:vAlign w:val="center"/>
          </w:tcPr>
          <w:p w14:paraId="23934052" w14:textId="4DE1715B" w:rsidR="005641A2" w:rsidRPr="005641A2" w:rsidRDefault="005641A2" w:rsidP="005641A2">
            <w:pPr>
              <w:spacing w:after="0" w:line="240" w:lineRule="auto"/>
              <w:jc w:val="center"/>
              <w:rPr>
                <w:rFonts w:eastAsia="Times New Roman"/>
                <w:kern w:val="0"/>
                <w:sz w:val="22"/>
                <w:lang w:eastAsia="tr-TR"/>
              </w:rPr>
            </w:pPr>
            <w:r w:rsidRPr="005641A2">
              <w:rPr>
                <w:sz w:val="22"/>
              </w:rPr>
              <w:t xml:space="preserve">Mineral </w:t>
            </w:r>
            <w:proofErr w:type="spellStart"/>
            <w:r w:rsidRPr="005641A2">
              <w:rPr>
                <w:sz w:val="22"/>
              </w:rPr>
              <w:t>fuels</w:t>
            </w:r>
            <w:proofErr w:type="spellEnd"/>
            <w:r w:rsidRPr="005641A2">
              <w:rPr>
                <w:sz w:val="22"/>
              </w:rPr>
              <w:t xml:space="preserve">, mineral </w:t>
            </w:r>
            <w:proofErr w:type="spellStart"/>
            <w:r w:rsidRPr="005641A2">
              <w:rPr>
                <w:sz w:val="22"/>
              </w:rPr>
              <w:t>oils</w:t>
            </w:r>
            <w:proofErr w:type="spellEnd"/>
            <w:r w:rsidRPr="005641A2">
              <w:rPr>
                <w:sz w:val="22"/>
              </w:rPr>
              <w:t xml:space="preserve"> and </w:t>
            </w:r>
            <w:proofErr w:type="spellStart"/>
            <w:r w:rsidRPr="005641A2">
              <w:rPr>
                <w:sz w:val="22"/>
              </w:rPr>
              <w:t>products</w:t>
            </w:r>
            <w:proofErr w:type="spellEnd"/>
            <w:r w:rsidRPr="005641A2">
              <w:rPr>
                <w:sz w:val="22"/>
              </w:rPr>
              <w:t xml:space="preserve"> of </w:t>
            </w:r>
            <w:proofErr w:type="spellStart"/>
            <w:r w:rsidRPr="005641A2">
              <w:rPr>
                <w:sz w:val="22"/>
              </w:rPr>
              <w:t>their</w:t>
            </w:r>
            <w:proofErr w:type="spellEnd"/>
            <w:r w:rsidRPr="005641A2">
              <w:rPr>
                <w:sz w:val="22"/>
              </w:rPr>
              <w:t xml:space="preserve"> </w:t>
            </w:r>
            <w:proofErr w:type="spellStart"/>
            <w:r w:rsidRPr="005641A2">
              <w:rPr>
                <w:sz w:val="22"/>
              </w:rPr>
              <w:t>distillation</w:t>
            </w:r>
            <w:proofErr w:type="spellEnd"/>
            <w:r w:rsidRPr="005641A2">
              <w:rPr>
                <w:sz w:val="22"/>
              </w:rPr>
              <w:t xml:space="preserve">; </w:t>
            </w:r>
            <w:proofErr w:type="spellStart"/>
            <w:r w:rsidRPr="005641A2">
              <w:rPr>
                <w:sz w:val="22"/>
              </w:rPr>
              <w:t>bituminous</w:t>
            </w:r>
            <w:proofErr w:type="spellEnd"/>
            <w:r w:rsidRPr="005641A2">
              <w:rPr>
                <w:sz w:val="22"/>
              </w:rPr>
              <w:t xml:space="preserve"> </w:t>
            </w:r>
            <w:proofErr w:type="spellStart"/>
            <w:r w:rsidRPr="005641A2">
              <w:rPr>
                <w:sz w:val="22"/>
              </w:rPr>
              <w:t>substances</w:t>
            </w:r>
            <w:proofErr w:type="spellEnd"/>
            <w:r w:rsidRPr="005641A2">
              <w:rPr>
                <w:sz w:val="22"/>
              </w:rPr>
              <w:t>; mineral ...</w:t>
            </w:r>
          </w:p>
        </w:tc>
        <w:tc>
          <w:tcPr>
            <w:tcW w:w="1394" w:type="dxa"/>
            <w:vAlign w:val="center"/>
          </w:tcPr>
          <w:p w14:paraId="63174C53" w14:textId="5CC69210"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Pulp</w:t>
            </w:r>
            <w:proofErr w:type="spellEnd"/>
            <w:r w:rsidRPr="005641A2">
              <w:rPr>
                <w:sz w:val="22"/>
              </w:rPr>
              <w:t xml:space="preserve"> of </w:t>
            </w:r>
            <w:proofErr w:type="spellStart"/>
            <w:r w:rsidRPr="005641A2">
              <w:rPr>
                <w:sz w:val="22"/>
              </w:rPr>
              <w:t>wood</w:t>
            </w:r>
            <w:proofErr w:type="spellEnd"/>
            <w:r w:rsidRPr="005641A2">
              <w:rPr>
                <w:sz w:val="22"/>
              </w:rPr>
              <w:t xml:space="preserve"> </w:t>
            </w:r>
            <w:proofErr w:type="spellStart"/>
            <w:r w:rsidRPr="005641A2">
              <w:rPr>
                <w:sz w:val="22"/>
              </w:rPr>
              <w:t>or</w:t>
            </w:r>
            <w:proofErr w:type="spellEnd"/>
            <w:r w:rsidRPr="005641A2">
              <w:rPr>
                <w:sz w:val="22"/>
              </w:rPr>
              <w:t xml:space="preserve"> of </w:t>
            </w:r>
            <w:proofErr w:type="spellStart"/>
            <w:r w:rsidRPr="005641A2">
              <w:rPr>
                <w:sz w:val="22"/>
              </w:rPr>
              <w:t>other</w:t>
            </w:r>
            <w:proofErr w:type="spellEnd"/>
            <w:r w:rsidRPr="005641A2">
              <w:rPr>
                <w:sz w:val="22"/>
              </w:rPr>
              <w:t xml:space="preserve"> </w:t>
            </w:r>
            <w:proofErr w:type="spellStart"/>
            <w:r w:rsidRPr="005641A2">
              <w:rPr>
                <w:sz w:val="22"/>
              </w:rPr>
              <w:t>fibrous</w:t>
            </w:r>
            <w:proofErr w:type="spellEnd"/>
            <w:r w:rsidRPr="005641A2">
              <w:rPr>
                <w:sz w:val="22"/>
              </w:rPr>
              <w:t xml:space="preserve"> </w:t>
            </w:r>
            <w:proofErr w:type="spellStart"/>
            <w:r w:rsidRPr="005641A2">
              <w:rPr>
                <w:sz w:val="22"/>
              </w:rPr>
              <w:t>cellulosic</w:t>
            </w:r>
            <w:proofErr w:type="spellEnd"/>
            <w:r w:rsidRPr="005641A2">
              <w:rPr>
                <w:sz w:val="22"/>
              </w:rPr>
              <w:t xml:space="preserve"> </w:t>
            </w:r>
            <w:proofErr w:type="spellStart"/>
            <w:r w:rsidRPr="005641A2">
              <w:rPr>
                <w:sz w:val="22"/>
              </w:rPr>
              <w:t>material</w:t>
            </w:r>
            <w:proofErr w:type="spellEnd"/>
            <w:r w:rsidRPr="005641A2">
              <w:rPr>
                <w:sz w:val="22"/>
              </w:rPr>
              <w:t xml:space="preserve">; </w:t>
            </w:r>
            <w:proofErr w:type="spellStart"/>
            <w:r w:rsidRPr="005641A2">
              <w:rPr>
                <w:sz w:val="22"/>
              </w:rPr>
              <w:t>recovered</w:t>
            </w:r>
            <w:proofErr w:type="spellEnd"/>
            <w:r w:rsidRPr="005641A2">
              <w:rPr>
                <w:sz w:val="22"/>
              </w:rPr>
              <w:t xml:space="preserve"> (</w:t>
            </w:r>
            <w:proofErr w:type="spellStart"/>
            <w:r w:rsidRPr="005641A2">
              <w:rPr>
                <w:sz w:val="22"/>
              </w:rPr>
              <w:t>waste</w:t>
            </w:r>
            <w:proofErr w:type="spellEnd"/>
            <w:r w:rsidRPr="005641A2">
              <w:rPr>
                <w:sz w:val="22"/>
              </w:rPr>
              <w:t xml:space="preserve"> and </w:t>
            </w:r>
            <w:proofErr w:type="spellStart"/>
            <w:r w:rsidRPr="005641A2">
              <w:rPr>
                <w:sz w:val="22"/>
              </w:rPr>
              <w:t>scrap</w:t>
            </w:r>
            <w:proofErr w:type="spellEnd"/>
            <w:r w:rsidRPr="005641A2">
              <w:rPr>
                <w:sz w:val="22"/>
              </w:rPr>
              <w:t xml:space="preserve">) </w:t>
            </w:r>
            <w:proofErr w:type="spellStart"/>
            <w:r w:rsidRPr="005641A2">
              <w:rPr>
                <w:sz w:val="22"/>
              </w:rPr>
              <w:t>paper</w:t>
            </w:r>
            <w:proofErr w:type="spellEnd"/>
            <w:r w:rsidRPr="005641A2">
              <w:rPr>
                <w:sz w:val="22"/>
              </w:rPr>
              <w:t xml:space="preserve"> </w:t>
            </w:r>
            <w:proofErr w:type="spellStart"/>
            <w:r w:rsidRPr="005641A2">
              <w:rPr>
                <w:sz w:val="22"/>
              </w:rPr>
              <w:t>or</w:t>
            </w:r>
            <w:proofErr w:type="spellEnd"/>
            <w:r w:rsidRPr="005641A2">
              <w:rPr>
                <w:sz w:val="22"/>
              </w:rPr>
              <w:t xml:space="preserve"> ...</w:t>
            </w:r>
          </w:p>
        </w:tc>
      </w:tr>
      <w:tr w:rsidR="005641A2" w:rsidRPr="005641A2" w14:paraId="04F3D94C" w14:textId="77777777" w:rsidTr="005641A2">
        <w:tc>
          <w:tcPr>
            <w:tcW w:w="1393" w:type="dxa"/>
            <w:vAlign w:val="center"/>
          </w:tcPr>
          <w:p w14:paraId="6A53FF49" w14:textId="48DE6021"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2009</w:t>
            </w:r>
          </w:p>
        </w:tc>
        <w:tc>
          <w:tcPr>
            <w:tcW w:w="1393" w:type="dxa"/>
            <w:vAlign w:val="center"/>
          </w:tcPr>
          <w:p w14:paraId="337586AF" w14:textId="161AB68C" w:rsidR="005641A2" w:rsidRPr="005641A2" w:rsidRDefault="005641A2" w:rsidP="005641A2">
            <w:pPr>
              <w:spacing w:after="0" w:line="240" w:lineRule="auto"/>
              <w:jc w:val="center"/>
              <w:rPr>
                <w:rFonts w:eastAsia="Times New Roman"/>
                <w:kern w:val="0"/>
                <w:sz w:val="22"/>
                <w:lang w:eastAsia="tr-TR"/>
              </w:rPr>
            </w:pPr>
            <w:r w:rsidRPr="005641A2">
              <w:rPr>
                <w:sz w:val="22"/>
              </w:rPr>
              <w:t>409928</w:t>
            </w:r>
          </w:p>
        </w:tc>
        <w:tc>
          <w:tcPr>
            <w:tcW w:w="1393" w:type="dxa"/>
            <w:vAlign w:val="center"/>
          </w:tcPr>
          <w:p w14:paraId="3EBCC862" w14:textId="19D9C332" w:rsidR="005641A2" w:rsidRPr="005641A2" w:rsidRDefault="005641A2" w:rsidP="005641A2">
            <w:pPr>
              <w:spacing w:after="0" w:line="240" w:lineRule="auto"/>
              <w:jc w:val="center"/>
              <w:rPr>
                <w:rFonts w:eastAsia="Times New Roman"/>
                <w:kern w:val="0"/>
                <w:sz w:val="22"/>
                <w:lang w:eastAsia="tr-TR"/>
              </w:rPr>
            </w:pPr>
            <w:r w:rsidRPr="005641A2">
              <w:rPr>
                <w:sz w:val="22"/>
              </w:rPr>
              <w:t>200589</w:t>
            </w:r>
          </w:p>
        </w:tc>
        <w:tc>
          <w:tcPr>
            <w:tcW w:w="1393" w:type="dxa"/>
            <w:vAlign w:val="center"/>
          </w:tcPr>
          <w:p w14:paraId="6B602526" w14:textId="522220B1" w:rsidR="005641A2" w:rsidRPr="005641A2" w:rsidRDefault="005641A2" w:rsidP="005641A2">
            <w:pPr>
              <w:spacing w:after="0" w:line="240" w:lineRule="auto"/>
              <w:jc w:val="center"/>
              <w:rPr>
                <w:rFonts w:eastAsia="Times New Roman"/>
                <w:kern w:val="0"/>
                <w:sz w:val="22"/>
                <w:lang w:eastAsia="tr-TR"/>
              </w:rPr>
            </w:pPr>
            <w:r w:rsidRPr="005641A2">
              <w:rPr>
                <w:sz w:val="22"/>
              </w:rPr>
              <w:t>250940</w:t>
            </w:r>
          </w:p>
        </w:tc>
        <w:tc>
          <w:tcPr>
            <w:tcW w:w="1394" w:type="dxa"/>
            <w:vAlign w:val="center"/>
          </w:tcPr>
          <w:p w14:paraId="627E22EE" w14:textId="024D03BE" w:rsidR="005641A2" w:rsidRPr="005641A2" w:rsidRDefault="005641A2" w:rsidP="005641A2">
            <w:pPr>
              <w:spacing w:after="0" w:line="240" w:lineRule="auto"/>
              <w:jc w:val="center"/>
              <w:rPr>
                <w:rFonts w:eastAsia="Times New Roman"/>
                <w:kern w:val="0"/>
                <w:sz w:val="22"/>
                <w:lang w:eastAsia="tr-TR"/>
              </w:rPr>
            </w:pPr>
            <w:r w:rsidRPr="005641A2">
              <w:rPr>
                <w:sz w:val="22"/>
              </w:rPr>
              <w:t>279146203</w:t>
            </w:r>
          </w:p>
        </w:tc>
        <w:tc>
          <w:tcPr>
            <w:tcW w:w="1394" w:type="dxa"/>
            <w:vAlign w:val="center"/>
          </w:tcPr>
          <w:p w14:paraId="1C0EF5AE" w14:textId="5F95308A" w:rsidR="005641A2" w:rsidRPr="005641A2" w:rsidRDefault="005641A2" w:rsidP="005641A2">
            <w:pPr>
              <w:spacing w:after="0" w:line="240" w:lineRule="auto"/>
              <w:jc w:val="center"/>
              <w:rPr>
                <w:rFonts w:eastAsia="Times New Roman"/>
                <w:kern w:val="0"/>
                <w:sz w:val="22"/>
                <w:lang w:eastAsia="tr-TR"/>
              </w:rPr>
            </w:pPr>
            <w:r w:rsidRPr="005641A2">
              <w:rPr>
                <w:sz w:val="22"/>
              </w:rPr>
              <w:t>2557341</w:t>
            </w:r>
          </w:p>
        </w:tc>
      </w:tr>
      <w:tr w:rsidR="005641A2" w:rsidRPr="005641A2" w14:paraId="6BF29BC5" w14:textId="77777777" w:rsidTr="005641A2">
        <w:tc>
          <w:tcPr>
            <w:tcW w:w="1393" w:type="dxa"/>
            <w:vAlign w:val="center"/>
          </w:tcPr>
          <w:p w14:paraId="19E3FE38" w14:textId="797417E4"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2010</w:t>
            </w:r>
          </w:p>
        </w:tc>
        <w:tc>
          <w:tcPr>
            <w:tcW w:w="1393" w:type="dxa"/>
            <w:vAlign w:val="center"/>
          </w:tcPr>
          <w:p w14:paraId="5A9C7A5E" w14:textId="75C57D09" w:rsidR="005641A2" w:rsidRPr="005641A2" w:rsidRDefault="005641A2" w:rsidP="005641A2">
            <w:pPr>
              <w:spacing w:after="0" w:line="240" w:lineRule="auto"/>
              <w:jc w:val="center"/>
              <w:rPr>
                <w:rFonts w:eastAsia="Times New Roman"/>
                <w:kern w:val="0"/>
                <w:sz w:val="22"/>
                <w:lang w:eastAsia="tr-TR"/>
              </w:rPr>
            </w:pPr>
            <w:r w:rsidRPr="005641A2">
              <w:rPr>
                <w:sz w:val="22"/>
              </w:rPr>
              <w:t>511684</w:t>
            </w:r>
          </w:p>
        </w:tc>
        <w:tc>
          <w:tcPr>
            <w:tcW w:w="1393" w:type="dxa"/>
            <w:vAlign w:val="center"/>
          </w:tcPr>
          <w:p w14:paraId="400F41B0" w14:textId="345AC22C" w:rsidR="005641A2" w:rsidRPr="005641A2" w:rsidRDefault="005641A2" w:rsidP="005641A2">
            <w:pPr>
              <w:spacing w:after="0" w:line="240" w:lineRule="auto"/>
              <w:jc w:val="center"/>
              <w:rPr>
                <w:rFonts w:eastAsia="Times New Roman"/>
                <w:kern w:val="0"/>
                <w:sz w:val="22"/>
                <w:lang w:eastAsia="tr-TR"/>
              </w:rPr>
            </w:pPr>
            <w:r w:rsidRPr="005641A2">
              <w:rPr>
                <w:sz w:val="22"/>
              </w:rPr>
              <w:t>214143</w:t>
            </w:r>
          </w:p>
        </w:tc>
        <w:tc>
          <w:tcPr>
            <w:tcW w:w="1393" w:type="dxa"/>
            <w:vAlign w:val="center"/>
          </w:tcPr>
          <w:p w14:paraId="2457D91A" w14:textId="18D7EE39" w:rsidR="005641A2" w:rsidRPr="005641A2" w:rsidRDefault="005641A2" w:rsidP="005641A2">
            <w:pPr>
              <w:spacing w:after="0" w:line="240" w:lineRule="auto"/>
              <w:jc w:val="center"/>
              <w:rPr>
                <w:rFonts w:eastAsia="Times New Roman"/>
                <w:kern w:val="0"/>
                <w:sz w:val="22"/>
                <w:lang w:eastAsia="tr-TR"/>
              </w:rPr>
            </w:pPr>
            <w:r w:rsidRPr="005641A2">
              <w:rPr>
                <w:sz w:val="22"/>
              </w:rPr>
              <w:t>426089</w:t>
            </w:r>
          </w:p>
        </w:tc>
        <w:tc>
          <w:tcPr>
            <w:tcW w:w="1394" w:type="dxa"/>
            <w:vAlign w:val="center"/>
          </w:tcPr>
          <w:p w14:paraId="59307DF4" w14:textId="2EDACB30" w:rsidR="005641A2" w:rsidRPr="005641A2" w:rsidRDefault="005641A2" w:rsidP="005641A2">
            <w:pPr>
              <w:spacing w:after="0" w:line="240" w:lineRule="auto"/>
              <w:jc w:val="center"/>
              <w:rPr>
                <w:rFonts w:eastAsia="Times New Roman"/>
                <w:kern w:val="0"/>
                <w:sz w:val="22"/>
                <w:lang w:eastAsia="tr-TR"/>
              </w:rPr>
            </w:pPr>
            <w:r w:rsidRPr="005641A2">
              <w:rPr>
                <w:sz w:val="22"/>
              </w:rPr>
              <w:t>364169509</w:t>
            </w:r>
          </w:p>
        </w:tc>
        <w:tc>
          <w:tcPr>
            <w:tcW w:w="1394" w:type="dxa"/>
            <w:vAlign w:val="center"/>
          </w:tcPr>
          <w:p w14:paraId="345CECBB" w14:textId="1AB1B90C" w:rsidR="005641A2" w:rsidRPr="005641A2" w:rsidRDefault="005641A2" w:rsidP="005641A2">
            <w:pPr>
              <w:spacing w:after="0" w:line="240" w:lineRule="auto"/>
              <w:jc w:val="center"/>
              <w:rPr>
                <w:rFonts w:eastAsia="Times New Roman"/>
                <w:kern w:val="0"/>
                <w:sz w:val="22"/>
                <w:lang w:eastAsia="tr-TR"/>
              </w:rPr>
            </w:pPr>
            <w:r w:rsidRPr="005641A2">
              <w:rPr>
                <w:sz w:val="22"/>
              </w:rPr>
              <w:t>4042603</w:t>
            </w:r>
          </w:p>
        </w:tc>
      </w:tr>
      <w:tr w:rsidR="005641A2" w:rsidRPr="005641A2" w14:paraId="3CB59476" w14:textId="77777777" w:rsidTr="005641A2">
        <w:tc>
          <w:tcPr>
            <w:tcW w:w="1393" w:type="dxa"/>
            <w:vAlign w:val="center"/>
          </w:tcPr>
          <w:p w14:paraId="554ECC9A" w14:textId="2F14B536"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2011</w:t>
            </w:r>
          </w:p>
        </w:tc>
        <w:tc>
          <w:tcPr>
            <w:tcW w:w="1393" w:type="dxa"/>
            <w:vAlign w:val="center"/>
          </w:tcPr>
          <w:p w14:paraId="4B0C097C" w14:textId="4878A6C4" w:rsidR="005641A2" w:rsidRPr="005641A2" w:rsidRDefault="005641A2" w:rsidP="005641A2">
            <w:pPr>
              <w:spacing w:after="0" w:line="240" w:lineRule="auto"/>
              <w:jc w:val="center"/>
              <w:rPr>
                <w:rFonts w:eastAsia="Times New Roman"/>
                <w:kern w:val="0"/>
                <w:sz w:val="22"/>
                <w:lang w:eastAsia="tr-TR"/>
              </w:rPr>
            </w:pPr>
            <w:r w:rsidRPr="005641A2">
              <w:rPr>
                <w:sz w:val="22"/>
              </w:rPr>
              <w:t>533045</w:t>
            </w:r>
          </w:p>
        </w:tc>
        <w:tc>
          <w:tcPr>
            <w:tcW w:w="1393" w:type="dxa"/>
            <w:vAlign w:val="center"/>
          </w:tcPr>
          <w:p w14:paraId="27D4B636" w14:textId="57A29859" w:rsidR="005641A2" w:rsidRPr="005641A2" w:rsidRDefault="005641A2" w:rsidP="005641A2">
            <w:pPr>
              <w:spacing w:after="0" w:line="240" w:lineRule="auto"/>
              <w:jc w:val="center"/>
              <w:rPr>
                <w:rFonts w:eastAsia="Times New Roman"/>
                <w:kern w:val="0"/>
                <w:sz w:val="22"/>
                <w:lang w:eastAsia="tr-TR"/>
              </w:rPr>
            </w:pPr>
            <w:r w:rsidRPr="005641A2">
              <w:rPr>
                <w:sz w:val="22"/>
              </w:rPr>
              <w:t>259642</w:t>
            </w:r>
          </w:p>
        </w:tc>
        <w:tc>
          <w:tcPr>
            <w:tcW w:w="1393" w:type="dxa"/>
            <w:vAlign w:val="center"/>
          </w:tcPr>
          <w:p w14:paraId="265EF921" w14:textId="13BB84CC" w:rsidR="005641A2" w:rsidRPr="005641A2" w:rsidRDefault="005641A2" w:rsidP="005641A2">
            <w:pPr>
              <w:spacing w:after="0" w:line="240" w:lineRule="auto"/>
              <w:jc w:val="center"/>
              <w:rPr>
                <w:rFonts w:eastAsia="Times New Roman"/>
                <w:kern w:val="0"/>
                <w:sz w:val="22"/>
                <w:lang w:eastAsia="tr-TR"/>
              </w:rPr>
            </w:pPr>
            <w:r w:rsidRPr="005641A2">
              <w:rPr>
                <w:sz w:val="22"/>
              </w:rPr>
              <w:t>512907</w:t>
            </w:r>
          </w:p>
        </w:tc>
        <w:tc>
          <w:tcPr>
            <w:tcW w:w="1394" w:type="dxa"/>
            <w:vAlign w:val="center"/>
          </w:tcPr>
          <w:p w14:paraId="248833B8" w14:textId="1BE24042" w:rsidR="005641A2" w:rsidRPr="005641A2" w:rsidRDefault="005641A2" w:rsidP="005641A2">
            <w:pPr>
              <w:spacing w:after="0" w:line="240" w:lineRule="auto"/>
              <w:jc w:val="center"/>
              <w:rPr>
                <w:rFonts w:eastAsia="Times New Roman"/>
                <w:kern w:val="0"/>
                <w:sz w:val="22"/>
                <w:lang w:eastAsia="tr-TR"/>
              </w:rPr>
            </w:pPr>
            <w:r w:rsidRPr="005641A2">
              <w:rPr>
                <w:sz w:val="22"/>
              </w:rPr>
              <w:t>462775842</w:t>
            </w:r>
          </w:p>
        </w:tc>
        <w:tc>
          <w:tcPr>
            <w:tcW w:w="1394" w:type="dxa"/>
            <w:vAlign w:val="center"/>
          </w:tcPr>
          <w:p w14:paraId="1834CD52" w14:textId="51C7D5A7" w:rsidR="005641A2" w:rsidRPr="005641A2" w:rsidRDefault="005641A2" w:rsidP="005641A2">
            <w:pPr>
              <w:spacing w:after="0" w:line="240" w:lineRule="auto"/>
              <w:jc w:val="center"/>
              <w:rPr>
                <w:rFonts w:eastAsia="Times New Roman"/>
                <w:kern w:val="0"/>
                <w:sz w:val="22"/>
                <w:lang w:eastAsia="tr-TR"/>
              </w:rPr>
            </w:pPr>
            <w:r w:rsidRPr="005641A2">
              <w:rPr>
                <w:sz w:val="22"/>
              </w:rPr>
              <w:t>4176528</w:t>
            </w:r>
          </w:p>
        </w:tc>
      </w:tr>
      <w:tr w:rsidR="005641A2" w:rsidRPr="005641A2" w14:paraId="0401F4F2" w14:textId="77777777" w:rsidTr="005641A2">
        <w:tc>
          <w:tcPr>
            <w:tcW w:w="1393" w:type="dxa"/>
            <w:vAlign w:val="center"/>
          </w:tcPr>
          <w:p w14:paraId="1D0D4C42" w14:textId="7A5C51EA"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2012</w:t>
            </w:r>
          </w:p>
        </w:tc>
        <w:tc>
          <w:tcPr>
            <w:tcW w:w="1393" w:type="dxa"/>
            <w:vAlign w:val="center"/>
          </w:tcPr>
          <w:p w14:paraId="22334E34" w14:textId="42BF6D94" w:rsidR="005641A2" w:rsidRPr="005641A2" w:rsidRDefault="005641A2" w:rsidP="005641A2">
            <w:pPr>
              <w:spacing w:after="0" w:line="240" w:lineRule="auto"/>
              <w:jc w:val="center"/>
              <w:rPr>
                <w:rFonts w:eastAsia="Times New Roman"/>
                <w:kern w:val="0"/>
                <w:sz w:val="22"/>
                <w:lang w:eastAsia="tr-TR"/>
              </w:rPr>
            </w:pPr>
            <w:r w:rsidRPr="005641A2">
              <w:rPr>
                <w:sz w:val="22"/>
              </w:rPr>
              <w:t>556678</w:t>
            </w:r>
          </w:p>
        </w:tc>
        <w:tc>
          <w:tcPr>
            <w:tcW w:w="1393" w:type="dxa"/>
            <w:vAlign w:val="center"/>
          </w:tcPr>
          <w:p w14:paraId="254BECA5" w14:textId="44DB8C13" w:rsidR="005641A2" w:rsidRPr="005641A2" w:rsidRDefault="005641A2" w:rsidP="005641A2">
            <w:pPr>
              <w:spacing w:after="0" w:line="240" w:lineRule="auto"/>
              <w:jc w:val="center"/>
              <w:rPr>
                <w:rFonts w:eastAsia="Times New Roman"/>
                <w:kern w:val="0"/>
                <w:sz w:val="22"/>
                <w:lang w:eastAsia="tr-TR"/>
              </w:rPr>
            </w:pPr>
            <w:r w:rsidRPr="005641A2">
              <w:rPr>
                <w:sz w:val="22"/>
              </w:rPr>
              <w:t>216809</w:t>
            </w:r>
          </w:p>
        </w:tc>
        <w:tc>
          <w:tcPr>
            <w:tcW w:w="1393" w:type="dxa"/>
            <w:vAlign w:val="center"/>
          </w:tcPr>
          <w:p w14:paraId="6CC241EB" w14:textId="35998F6B" w:rsidR="005641A2" w:rsidRPr="005641A2" w:rsidRDefault="005641A2" w:rsidP="005641A2">
            <w:pPr>
              <w:spacing w:after="0" w:line="240" w:lineRule="auto"/>
              <w:jc w:val="center"/>
              <w:rPr>
                <w:rFonts w:eastAsia="Times New Roman"/>
                <w:kern w:val="0"/>
                <w:sz w:val="22"/>
                <w:lang w:eastAsia="tr-TR"/>
              </w:rPr>
            </w:pPr>
            <w:r w:rsidRPr="005641A2">
              <w:rPr>
                <w:sz w:val="22"/>
              </w:rPr>
              <w:t>427313</w:t>
            </w:r>
          </w:p>
        </w:tc>
        <w:tc>
          <w:tcPr>
            <w:tcW w:w="1394" w:type="dxa"/>
            <w:vAlign w:val="center"/>
          </w:tcPr>
          <w:p w14:paraId="7367B540" w14:textId="5F1FBF88" w:rsidR="005641A2" w:rsidRPr="005641A2" w:rsidRDefault="005641A2" w:rsidP="005641A2">
            <w:pPr>
              <w:spacing w:after="0" w:line="240" w:lineRule="auto"/>
              <w:jc w:val="center"/>
              <w:rPr>
                <w:rFonts w:eastAsia="Times New Roman"/>
                <w:kern w:val="0"/>
                <w:sz w:val="22"/>
                <w:lang w:eastAsia="tr-TR"/>
              </w:rPr>
            </w:pPr>
            <w:r w:rsidRPr="005641A2">
              <w:rPr>
                <w:sz w:val="22"/>
              </w:rPr>
              <w:t>432713698</w:t>
            </w:r>
          </w:p>
        </w:tc>
        <w:tc>
          <w:tcPr>
            <w:tcW w:w="1394" w:type="dxa"/>
            <w:vAlign w:val="center"/>
          </w:tcPr>
          <w:p w14:paraId="6CA15334" w14:textId="60039F11" w:rsidR="005641A2" w:rsidRPr="005641A2" w:rsidRDefault="005641A2" w:rsidP="005641A2">
            <w:pPr>
              <w:spacing w:after="0" w:line="240" w:lineRule="auto"/>
              <w:jc w:val="center"/>
              <w:rPr>
                <w:rFonts w:eastAsia="Times New Roman"/>
                <w:kern w:val="0"/>
                <w:sz w:val="22"/>
                <w:lang w:eastAsia="tr-TR"/>
              </w:rPr>
            </w:pPr>
            <w:r w:rsidRPr="005641A2">
              <w:rPr>
                <w:sz w:val="22"/>
              </w:rPr>
              <w:t>3501860</w:t>
            </w:r>
          </w:p>
        </w:tc>
      </w:tr>
      <w:tr w:rsidR="005641A2" w:rsidRPr="005641A2" w14:paraId="4B36DC9B" w14:textId="77777777" w:rsidTr="005641A2">
        <w:tc>
          <w:tcPr>
            <w:tcW w:w="1393" w:type="dxa"/>
            <w:vAlign w:val="center"/>
          </w:tcPr>
          <w:p w14:paraId="5A1E8F8D" w14:textId="05FA4724"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2013</w:t>
            </w:r>
          </w:p>
        </w:tc>
        <w:tc>
          <w:tcPr>
            <w:tcW w:w="1393" w:type="dxa"/>
            <w:vAlign w:val="center"/>
          </w:tcPr>
          <w:p w14:paraId="6175F16F" w14:textId="6D87DC22" w:rsidR="005641A2" w:rsidRPr="005641A2" w:rsidRDefault="005641A2" w:rsidP="005641A2">
            <w:pPr>
              <w:spacing w:after="0" w:line="240" w:lineRule="auto"/>
              <w:jc w:val="center"/>
              <w:rPr>
                <w:rFonts w:eastAsia="Times New Roman"/>
                <w:kern w:val="0"/>
                <w:sz w:val="22"/>
                <w:lang w:eastAsia="tr-TR"/>
              </w:rPr>
            </w:pPr>
            <w:r w:rsidRPr="005641A2">
              <w:rPr>
                <w:sz w:val="22"/>
              </w:rPr>
              <w:t>559161</w:t>
            </w:r>
          </w:p>
        </w:tc>
        <w:tc>
          <w:tcPr>
            <w:tcW w:w="1393" w:type="dxa"/>
            <w:vAlign w:val="center"/>
          </w:tcPr>
          <w:p w14:paraId="04BC07AB" w14:textId="1014FD10" w:rsidR="005641A2" w:rsidRPr="005641A2" w:rsidRDefault="005641A2" w:rsidP="005641A2">
            <w:pPr>
              <w:spacing w:after="0" w:line="240" w:lineRule="auto"/>
              <w:jc w:val="center"/>
              <w:rPr>
                <w:rFonts w:eastAsia="Times New Roman"/>
                <w:kern w:val="0"/>
                <w:sz w:val="22"/>
                <w:lang w:eastAsia="tr-TR"/>
              </w:rPr>
            </w:pPr>
            <w:r w:rsidRPr="005641A2">
              <w:rPr>
                <w:sz w:val="22"/>
              </w:rPr>
              <w:t>211794</w:t>
            </w:r>
          </w:p>
        </w:tc>
        <w:tc>
          <w:tcPr>
            <w:tcW w:w="1393" w:type="dxa"/>
            <w:vAlign w:val="center"/>
          </w:tcPr>
          <w:p w14:paraId="3C7EE484" w14:textId="103D1A45" w:rsidR="005641A2" w:rsidRPr="005641A2" w:rsidRDefault="005641A2" w:rsidP="005641A2">
            <w:pPr>
              <w:spacing w:after="0" w:line="240" w:lineRule="auto"/>
              <w:jc w:val="center"/>
              <w:rPr>
                <w:rFonts w:eastAsia="Times New Roman"/>
                <w:kern w:val="0"/>
                <w:sz w:val="22"/>
                <w:lang w:eastAsia="tr-TR"/>
              </w:rPr>
            </w:pPr>
            <w:r w:rsidRPr="005641A2">
              <w:rPr>
                <w:sz w:val="22"/>
              </w:rPr>
              <w:t>441690</w:t>
            </w:r>
          </w:p>
        </w:tc>
        <w:tc>
          <w:tcPr>
            <w:tcW w:w="1394" w:type="dxa"/>
            <w:vAlign w:val="center"/>
          </w:tcPr>
          <w:p w14:paraId="6B117B09" w14:textId="1325792C" w:rsidR="005641A2" w:rsidRPr="005641A2" w:rsidRDefault="005641A2" w:rsidP="005641A2">
            <w:pPr>
              <w:spacing w:after="0" w:line="240" w:lineRule="auto"/>
              <w:jc w:val="center"/>
              <w:rPr>
                <w:rFonts w:eastAsia="Times New Roman"/>
                <w:kern w:val="0"/>
                <w:sz w:val="22"/>
                <w:lang w:eastAsia="tr-TR"/>
              </w:rPr>
            </w:pPr>
            <w:r w:rsidRPr="005641A2">
              <w:rPr>
                <w:sz w:val="22"/>
              </w:rPr>
              <w:t>389365180</w:t>
            </w:r>
          </w:p>
        </w:tc>
        <w:tc>
          <w:tcPr>
            <w:tcW w:w="1394" w:type="dxa"/>
            <w:vAlign w:val="center"/>
          </w:tcPr>
          <w:p w14:paraId="18A9F55E" w14:textId="1FA657FD" w:rsidR="005641A2" w:rsidRPr="005641A2" w:rsidRDefault="005641A2" w:rsidP="005641A2">
            <w:pPr>
              <w:spacing w:after="0" w:line="240" w:lineRule="auto"/>
              <w:jc w:val="center"/>
              <w:rPr>
                <w:rFonts w:eastAsia="Times New Roman"/>
                <w:kern w:val="0"/>
                <w:sz w:val="22"/>
                <w:lang w:eastAsia="tr-TR"/>
              </w:rPr>
            </w:pPr>
            <w:r w:rsidRPr="005641A2">
              <w:rPr>
                <w:sz w:val="22"/>
              </w:rPr>
              <w:t>3779114</w:t>
            </w:r>
          </w:p>
        </w:tc>
      </w:tr>
      <w:tr w:rsidR="005641A2" w:rsidRPr="005641A2" w14:paraId="3CAE09E4" w14:textId="77777777" w:rsidTr="005641A2">
        <w:tc>
          <w:tcPr>
            <w:tcW w:w="1393" w:type="dxa"/>
            <w:vAlign w:val="center"/>
          </w:tcPr>
          <w:p w14:paraId="12BA0EC3" w14:textId="4B8A57EE"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2014</w:t>
            </w:r>
          </w:p>
        </w:tc>
        <w:tc>
          <w:tcPr>
            <w:tcW w:w="1393" w:type="dxa"/>
            <w:vAlign w:val="center"/>
          </w:tcPr>
          <w:p w14:paraId="06D50A43" w14:textId="155C2932" w:rsidR="005641A2" w:rsidRPr="005641A2" w:rsidRDefault="005641A2" w:rsidP="005641A2">
            <w:pPr>
              <w:spacing w:after="0" w:line="240" w:lineRule="auto"/>
              <w:jc w:val="center"/>
              <w:rPr>
                <w:rFonts w:eastAsia="Times New Roman"/>
                <w:kern w:val="0"/>
                <w:sz w:val="22"/>
                <w:lang w:eastAsia="tr-TR"/>
              </w:rPr>
            </w:pPr>
            <w:r w:rsidRPr="005641A2">
              <w:rPr>
                <w:sz w:val="22"/>
              </w:rPr>
              <w:t>565166</w:t>
            </w:r>
          </w:p>
        </w:tc>
        <w:tc>
          <w:tcPr>
            <w:tcW w:w="1393" w:type="dxa"/>
            <w:vAlign w:val="center"/>
          </w:tcPr>
          <w:p w14:paraId="35F76164" w14:textId="0BA50D94" w:rsidR="005641A2" w:rsidRPr="005641A2" w:rsidRDefault="005641A2" w:rsidP="005641A2">
            <w:pPr>
              <w:spacing w:after="0" w:line="240" w:lineRule="auto"/>
              <w:jc w:val="center"/>
              <w:rPr>
                <w:rFonts w:eastAsia="Times New Roman"/>
                <w:kern w:val="0"/>
                <w:sz w:val="22"/>
                <w:lang w:eastAsia="tr-TR"/>
              </w:rPr>
            </w:pPr>
            <w:r w:rsidRPr="005641A2">
              <w:rPr>
                <w:sz w:val="22"/>
              </w:rPr>
              <w:t>254127</w:t>
            </w:r>
          </w:p>
        </w:tc>
        <w:tc>
          <w:tcPr>
            <w:tcW w:w="1393" w:type="dxa"/>
            <w:vAlign w:val="center"/>
          </w:tcPr>
          <w:p w14:paraId="6E6003E1" w14:textId="560692E6" w:rsidR="005641A2" w:rsidRPr="005641A2" w:rsidRDefault="005641A2" w:rsidP="005641A2">
            <w:pPr>
              <w:spacing w:after="0" w:line="240" w:lineRule="auto"/>
              <w:jc w:val="center"/>
              <w:rPr>
                <w:rFonts w:eastAsia="Times New Roman"/>
                <w:kern w:val="0"/>
                <w:sz w:val="22"/>
                <w:lang w:eastAsia="tr-TR"/>
              </w:rPr>
            </w:pPr>
            <w:r w:rsidRPr="005641A2">
              <w:rPr>
                <w:sz w:val="22"/>
              </w:rPr>
              <w:t>364546</w:t>
            </w:r>
          </w:p>
        </w:tc>
        <w:tc>
          <w:tcPr>
            <w:tcW w:w="1394" w:type="dxa"/>
            <w:vAlign w:val="center"/>
          </w:tcPr>
          <w:p w14:paraId="7481C4AC" w14:textId="553E5ADE" w:rsidR="005641A2" w:rsidRPr="005641A2" w:rsidRDefault="005641A2" w:rsidP="005641A2">
            <w:pPr>
              <w:spacing w:after="0" w:line="240" w:lineRule="auto"/>
              <w:jc w:val="center"/>
              <w:rPr>
                <w:rFonts w:eastAsia="Times New Roman"/>
                <w:kern w:val="0"/>
                <w:sz w:val="22"/>
                <w:lang w:eastAsia="tr-TR"/>
              </w:rPr>
            </w:pPr>
            <w:r w:rsidRPr="005641A2">
              <w:rPr>
                <w:sz w:val="22"/>
              </w:rPr>
              <w:t>358259447</w:t>
            </w:r>
          </w:p>
        </w:tc>
        <w:tc>
          <w:tcPr>
            <w:tcW w:w="1394" w:type="dxa"/>
            <w:vAlign w:val="center"/>
          </w:tcPr>
          <w:p w14:paraId="3162F717" w14:textId="5430E445" w:rsidR="005641A2" w:rsidRPr="005641A2" w:rsidRDefault="005641A2" w:rsidP="005641A2">
            <w:pPr>
              <w:spacing w:after="0" w:line="240" w:lineRule="auto"/>
              <w:jc w:val="center"/>
              <w:rPr>
                <w:rFonts w:eastAsia="Times New Roman"/>
                <w:kern w:val="0"/>
                <w:sz w:val="22"/>
                <w:lang w:eastAsia="tr-TR"/>
              </w:rPr>
            </w:pPr>
            <w:r w:rsidRPr="005641A2">
              <w:rPr>
                <w:sz w:val="22"/>
              </w:rPr>
              <w:t>3753136</w:t>
            </w:r>
          </w:p>
        </w:tc>
      </w:tr>
      <w:tr w:rsidR="005641A2" w:rsidRPr="005641A2" w14:paraId="38445B1C" w14:textId="77777777" w:rsidTr="005641A2">
        <w:tc>
          <w:tcPr>
            <w:tcW w:w="1393" w:type="dxa"/>
            <w:vAlign w:val="center"/>
          </w:tcPr>
          <w:p w14:paraId="7BBE562D" w14:textId="72B1FAF0"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2015</w:t>
            </w:r>
          </w:p>
        </w:tc>
        <w:tc>
          <w:tcPr>
            <w:tcW w:w="1393" w:type="dxa"/>
            <w:vAlign w:val="center"/>
          </w:tcPr>
          <w:p w14:paraId="4FFD0132" w14:textId="30F4BB28" w:rsidR="005641A2" w:rsidRPr="005641A2" w:rsidRDefault="005641A2" w:rsidP="005641A2">
            <w:pPr>
              <w:spacing w:after="0" w:line="240" w:lineRule="auto"/>
              <w:jc w:val="center"/>
              <w:rPr>
                <w:rFonts w:eastAsia="Times New Roman"/>
                <w:kern w:val="0"/>
                <w:sz w:val="22"/>
                <w:lang w:eastAsia="tr-TR"/>
              </w:rPr>
            </w:pPr>
            <w:r w:rsidRPr="005641A2">
              <w:rPr>
                <w:sz w:val="22"/>
              </w:rPr>
              <w:t>610202</w:t>
            </w:r>
          </w:p>
        </w:tc>
        <w:tc>
          <w:tcPr>
            <w:tcW w:w="1393" w:type="dxa"/>
            <w:vAlign w:val="center"/>
          </w:tcPr>
          <w:p w14:paraId="3823B6F4" w14:textId="37BCABA6" w:rsidR="005641A2" w:rsidRPr="005641A2" w:rsidRDefault="005641A2" w:rsidP="005641A2">
            <w:pPr>
              <w:spacing w:after="0" w:line="240" w:lineRule="auto"/>
              <w:jc w:val="center"/>
              <w:rPr>
                <w:rFonts w:eastAsia="Times New Roman"/>
                <w:kern w:val="0"/>
                <w:sz w:val="22"/>
                <w:lang w:eastAsia="tr-TR"/>
              </w:rPr>
            </w:pPr>
            <w:r w:rsidRPr="005641A2">
              <w:rPr>
                <w:sz w:val="22"/>
              </w:rPr>
              <w:t>250207</w:t>
            </w:r>
          </w:p>
        </w:tc>
        <w:tc>
          <w:tcPr>
            <w:tcW w:w="1393" w:type="dxa"/>
            <w:vAlign w:val="center"/>
          </w:tcPr>
          <w:p w14:paraId="4D2E75AC" w14:textId="5C11C908" w:rsidR="005641A2" w:rsidRPr="005641A2" w:rsidRDefault="005641A2" w:rsidP="005641A2">
            <w:pPr>
              <w:spacing w:after="0" w:line="240" w:lineRule="auto"/>
              <w:jc w:val="center"/>
              <w:rPr>
                <w:rFonts w:eastAsia="Times New Roman"/>
                <w:kern w:val="0"/>
                <w:sz w:val="22"/>
                <w:lang w:eastAsia="tr-TR"/>
              </w:rPr>
            </w:pPr>
            <w:r w:rsidRPr="005641A2">
              <w:rPr>
                <w:sz w:val="22"/>
              </w:rPr>
              <w:t>363247</w:t>
            </w:r>
          </w:p>
        </w:tc>
        <w:tc>
          <w:tcPr>
            <w:tcW w:w="1394" w:type="dxa"/>
            <w:vAlign w:val="center"/>
          </w:tcPr>
          <w:p w14:paraId="0A6528D2" w14:textId="315A2DEB" w:rsidR="005641A2" w:rsidRPr="005641A2" w:rsidRDefault="005641A2" w:rsidP="005641A2">
            <w:pPr>
              <w:spacing w:after="0" w:line="240" w:lineRule="auto"/>
              <w:jc w:val="center"/>
              <w:rPr>
                <w:rFonts w:eastAsia="Times New Roman"/>
                <w:kern w:val="0"/>
                <w:sz w:val="22"/>
                <w:lang w:eastAsia="tr-TR"/>
              </w:rPr>
            </w:pPr>
            <w:r w:rsidRPr="005641A2">
              <w:rPr>
                <w:sz w:val="22"/>
              </w:rPr>
              <w:t>200765686</w:t>
            </w:r>
          </w:p>
        </w:tc>
        <w:tc>
          <w:tcPr>
            <w:tcW w:w="1394" w:type="dxa"/>
            <w:vAlign w:val="center"/>
          </w:tcPr>
          <w:p w14:paraId="65DBB1E4" w14:textId="6BA06D6E" w:rsidR="005641A2" w:rsidRPr="005641A2" w:rsidRDefault="005641A2" w:rsidP="005641A2">
            <w:pPr>
              <w:spacing w:after="0" w:line="240" w:lineRule="auto"/>
              <w:jc w:val="center"/>
              <w:rPr>
                <w:rFonts w:eastAsia="Times New Roman"/>
                <w:kern w:val="0"/>
                <w:sz w:val="22"/>
                <w:lang w:eastAsia="tr-TR"/>
              </w:rPr>
            </w:pPr>
            <w:r w:rsidRPr="005641A2">
              <w:rPr>
                <w:sz w:val="22"/>
              </w:rPr>
              <w:t>3430770</w:t>
            </w:r>
          </w:p>
        </w:tc>
      </w:tr>
      <w:tr w:rsidR="005641A2" w:rsidRPr="005641A2" w14:paraId="67D84784" w14:textId="77777777" w:rsidTr="005641A2">
        <w:tc>
          <w:tcPr>
            <w:tcW w:w="1393" w:type="dxa"/>
            <w:vAlign w:val="center"/>
          </w:tcPr>
          <w:p w14:paraId="31680E80" w14:textId="049305BB"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2016</w:t>
            </w:r>
          </w:p>
        </w:tc>
        <w:tc>
          <w:tcPr>
            <w:tcW w:w="1393" w:type="dxa"/>
            <w:vAlign w:val="center"/>
          </w:tcPr>
          <w:p w14:paraId="0001095D" w14:textId="174F98A6" w:rsidR="005641A2" w:rsidRPr="005641A2" w:rsidRDefault="005641A2" w:rsidP="005641A2">
            <w:pPr>
              <w:spacing w:after="0" w:line="240" w:lineRule="auto"/>
              <w:jc w:val="center"/>
              <w:rPr>
                <w:rFonts w:eastAsia="Times New Roman"/>
                <w:kern w:val="0"/>
                <w:sz w:val="22"/>
                <w:lang w:eastAsia="tr-TR"/>
              </w:rPr>
            </w:pPr>
            <w:r w:rsidRPr="005641A2">
              <w:rPr>
                <w:sz w:val="22"/>
              </w:rPr>
              <w:t>602876</w:t>
            </w:r>
          </w:p>
        </w:tc>
        <w:tc>
          <w:tcPr>
            <w:tcW w:w="1393" w:type="dxa"/>
            <w:vAlign w:val="center"/>
          </w:tcPr>
          <w:p w14:paraId="42D0E57D" w14:textId="639FD73E" w:rsidR="005641A2" w:rsidRPr="005641A2" w:rsidRDefault="005641A2" w:rsidP="005641A2">
            <w:pPr>
              <w:spacing w:after="0" w:line="240" w:lineRule="auto"/>
              <w:jc w:val="center"/>
              <w:rPr>
                <w:rFonts w:eastAsia="Times New Roman"/>
                <w:kern w:val="0"/>
                <w:sz w:val="22"/>
                <w:lang w:eastAsia="tr-TR"/>
              </w:rPr>
            </w:pPr>
            <w:r w:rsidRPr="005641A2">
              <w:rPr>
                <w:sz w:val="22"/>
              </w:rPr>
              <w:t>236943</w:t>
            </w:r>
          </w:p>
        </w:tc>
        <w:tc>
          <w:tcPr>
            <w:tcW w:w="1393" w:type="dxa"/>
            <w:vAlign w:val="center"/>
          </w:tcPr>
          <w:p w14:paraId="6300C8CC" w14:textId="0611558C" w:rsidR="005641A2" w:rsidRPr="005641A2" w:rsidRDefault="005641A2" w:rsidP="005641A2">
            <w:pPr>
              <w:spacing w:after="0" w:line="240" w:lineRule="auto"/>
              <w:jc w:val="center"/>
              <w:rPr>
                <w:rFonts w:eastAsia="Times New Roman"/>
                <w:kern w:val="0"/>
                <w:sz w:val="22"/>
                <w:lang w:eastAsia="tr-TR"/>
              </w:rPr>
            </w:pPr>
            <w:r w:rsidRPr="005641A2">
              <w:rPr>
                <w:sz w:val="22"/>
              </w:rPr>
              <w:t>430733</w:t>
            </w:r>
          </w:p>
        </w:tc>
        <w:tc>
          <w:tcPr>
            <w:tcW w:w="1394" w:type="dxa"/>
            <w:vAlign w:val="center"/>
          </w:tcPr>
          <w:p w14:paraId="30242063" w14:textId="620B7E2D" w:rsidR="005641A2" w:rsidRPr="005641A2" w:rsidRDefault="005641A2" w:rsidP="005641A2">
            <w:pPr>
              <w:spacing w:after="0" w:line="240" w:lineRule="auto"/>
              <w:jc w:val="center"/>
              <w:rPr>
                <w:rFonts w:eastAsia="Times New Roman"/>
                <w:kern w:val="0"/>
                <w:sz w:val="22"/>
                <w:lang w:eastAsia="tr-TR"/>
              </w:rPr>
            </w:pPr>
            <w:r w:rsidRPr="005641A2">
              <w:rPr>
                <w:sz w:val="22"/>
              </w:rPr>
              <w:t>163138185</w:t>
            </w:r>
          </w:p>
        </w:tc>
        <w:tc>
          <w:tcPr>
            <w:tcW w:w="1394" w:type="dxa"/>
            <w:vAlign w:val="center"/>
          </w:tcPr>
          <w:p w14:paraId="74FB4D7A" w14:textId="6DF46587" w:rsidR="005641A2" w:rsidRPr="005641A2" w:rsidRDefault="005641A2" w:rsidP="005641A2">
            <w:pPr>
              <w:spacing w:after="0" w:line="240" w:lineRule="auto"/>
              <w:jc w:val="center"/>
              <w:rPr>
                <w:rFonts w:eastAsia="Times New Roman"/>
                <w:kern w:val="0"/>
                <w:sz w:val="22"/>
                <w:lang w:eastAsia="tr-TR"/>
              </w:rPr>
            </w:pPr>
            <w:r w:rsidRPr="005641A2">
              <w:rPr>
                <w:sz w:val="22"/>
              </w:rPr>
              <w:t>3140765</w:t>
            </w:r>
          </w:p>
        </w:tc>
      </w:tr>
      <w:tr w:rsidR="005641A2" w:rsidRPr="005641A2" w14:paraId="546EB057" w14:textId="77777777" w:rsidTr="005641A2">
        <w:tc>
          <w:tcPr>
            <w:tcW w:w="1393" w:type="dxa"/>
            <w:vAlign w:val="center"/>
          </w:tcPr>
          <w:p w14:paraId="6F3C7914" w14:textId="53E7DC6F"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2017</w:t>
            </w:r>
          </w:p>
        </w:tc>
        <w:tc>
          <w:tcPr>
            <w:tcW w:w="1393" w:type="dxa"/>
            <w:vAlign w:val="center"/>
          </w:tcPr>
          <w:p w14:paraId="7DFDE434" w14:textId="010079DA" w:rsidR="005641A2" w:rsidRPr="005641A2" w:rsidRDefault="005641A2" w:rsidP="005641A2">
            <w:pPr>
              <w:spacing w:after="0" w:line="240" w:lineRule="auto"/>
              <w:jc w:val="center"/>
              <w:rPr>
                <w:rFonts w:eastAsia="Times New Roman"/>
                <w:kern w:val="0"/>
                <w:sz w:val="22"/>
                <w:lang w:eastAsia="tr-TR"/>
              </w:rPr>
            </w:pPr>
            <w:r w:rsidRPr="005641A2">
              <w:rPr>
                <w:sz w:val="22"/>
              </w:rPr>
              <w:t>662699</w:t>
            </w:r>
          </w:p>
        </w:tc>
        <w:tc>
          <w:tcPr>
            <w:tcW w:w="1393" w:type="dxa"/>
            <w:vAlign w:val="center"/>
          </w:tcPr>
          <w:p w14:paraId="1028AD7B" w14:textId="0A4F466A" w:rsidR="005641A2" w:rsidRPr="005641A2" w:rsidRDefault="005641A2" w:rsidP="005641A2">
            <w:pPr>
              <w:spacing w:after="0" w:line="240" w:lineRule="auto"/>
              <w:jc w:val="center"/>
              <w:rPr>
                <w:rFonts w:eastAsia="Times New Roman"/>
                <w:kern w:val="0"/>
                <w:sz w:val="22"/>
                <w:lang w:eastAsia="tr-TR"/>
              </w:rPr>
            </w:pPr>
            <w:r w:rsidRPr="005641A2">
              <w:rPr>
                <w:sz w:val="22"/>
              </w:rPr>
              <w:t>243558</w:t>
            </w:r>
          </w:p>
        </w:tc>
        <w:tc>
          <w:tcPr>
            <w:tcW w:w="1393" w:type="dxa"/>
            <w:vAlign w:val="center"/>
          </w:tcPr>
          <w:p w14:paraId="039414A4" w14:textId="1E4CF60D" w:rsidR="005641A2" w:rsidRPr="005641A2" w:rsidRDefault="005641A2" w:rsidP="005641A2">
            <w:pPr>
              <w:spacing w:after="0" w:line="240" w:lineRule="auto"/>
              <w:jc w:val="center"/>
              <w:rPr>
                <w:rFonts w:eastAsia="Times New Roman"/>
                <w:kern w:val="0"/>
                <w:sz w:val="22"/>
                <w:lang w:eastAsia="tr-TR"/>
              </w:rPr>
            </w:pPr>
            <w:r w:rsidRPr="005641A2">
              <w:rPr>
                <w:sz w:val="22"/>
              </w:rPr>
              <w:t>536246</w:t>
            </w:r>
          </w:p>
        </w:tc>
        <w:tc>
          <w:tcPr>
            <w:tcW w:w="1394" w:type="dxa"/>
            <w:vAlign w:val="center"/>
          </w:tcPr>
          <w:p w14:paraId="62E87998" w14:textId="09880FC7" w:rsidR="005641A2" w:rsidRPr="005641A2" w:rsidRDefault="005641A2" w:rsidP="005641A2">
            <w:pPr>
              <w:spacing w:after="0" w:line="240" w:lineRule="auto"/>
              <w:jc w:val="center"/>
              <w:rPr>
                <w:rFonts w:eastAsia="Times New Roman"/>
                <w:kern w:val="0"/>
                <w:sz w:val="22"/>
                <w:lang w:eastAsia="tr-TR"/>
              </w:rPr>
            </w:pPr>
            <w:r w:rsidRPr="005641A2">
              <w:rPr>
                <w:sz w:val="22"/>
              </w:rPr>
              <w:t>204023251</w:t>
            </w:r>
          </w:p>
        </w:tc>
        <w:tc>
          <w:tcPr>
            <w:tcW w:w="1394" w:type="dxa"/>
            <w:vAlign w:val="center"/>
          </w:tcPr>
          <w:p w14:paraId="0B8DA7E5" w14:textId="43D20638" w:rsidR="005641A2" w:rsidRPr="005641A2" w:rsidRDefault="005641A2" w:rsidP="005641A2">
            <w:pPr>
              <w:spacing w:after="0" w:line="240" w:lineRule="auto"/>
              <w:jc w:val="center"/>
              <w:rPr>
                <w:rFonts w:eastAsia="Times New Roman"/>
                <w:kern w:val="0"/>
                <w:sz w:val="22"/>
                <w:lang w:eastAsia="tr-TR"/>
              </w:rPr>
            </w:pPr>
            <w:r w:rsidRPr="005641A2">
              <w:rPr>
                <w:sz w:val="22"/>
              </w:rPr>
              <w:t>3301624</w:t>
            </w:r>
          </w:p>
        </w:tc>
      </w:tr>
      <w:tr w:rsidR="005641A2" w:rsidRPr="005641A2" w14:paraId="4B476FBE" w14:textId="77777777" w:rsidTr="005641A2">
        <w:tc>
          <w:tcPr>
            <w:tcW w:w="1393" w:type="dxa"/>
            <w:vAlign w:val="center"/>
          </w:tcPr>
          <w:p w14:paraId="356FE3A1" w14:textId="6B456806"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2018</w:t>
            </w:r>
          </w:p>
        </w:tc>
        <w:tc>
          <w:tcPr>
            <w:tcW w:w="1393" w:type="dxa"/>
            <w:vAlign w:val="center"/>
          </w:tcPr>
          <w:p w14:paraId="207C7227" w14:textId="60B48FE2" w:rsidR="005641A2" w:rsidRPr="005641A2" w:rsidRDefault="005641A2" w:rsidP="005641A2">
            <w:pPr>
              <w:spacing w:after="0" w:line="240" w:lineRule="auto"/>
              <w:jc w:val="center"/>
              <w:rPr>
                <w:rFonts w:eastAsia="Times New Roman"/>
                <w:kern w:val="0"/>
                <w:sz w:val="22"/>
                <w:lang w:eastAsia="tr-TR"/>
              </w:rPr>
            </w:pPr>
            <w:r w:rsidRPr="005641A2">
              <w:rPr>
                <w:sz w:val="22"/>
              </w:rPr>
              <w:t>664445</w:t>
            </w:r>
          </w:p>
        </w:tc>
        <w:tc>
          <w:tcPr>
            <w:tcW w:w="1393" w:type="dxa"/>
            <w:vAlign w:val="center"/>
          </w:tcPr>
          <w:p w14:paraId="613413C3" w14:textId="0A00CBEA" w:rsidR="005641A2" w:rsidRPr="005641A2" w:rsidRDefault="005641A2" w:rsidP="005641A2">
            <w:pPr>
              <w:spacing w:after="0" w:line="240" w:lineRule="auto"/>
              <w:jc w:val="center"/>
              <w:rPr>
                <w:rFonts w:eastAsia="Times New Roman"/>
                <w:kern w:val="0"/>
                <w:sz w:val="22"/>
                <w:lang w:eastAsia="tr-TR"/>
              </w:rPr>
            </w:pPr>
            <w:r w:rsidRPr="005641A2">
              <w:rPr>
                <w:sz w:val="22"/>
              </w:rPr>
              <w:t>278230</w:t>
            </w:r>
          </w:p>
        </w:tc>
        <w:tc>
          <w:tcPr>
            <w:tcW w:w="1393" w:type="dxa"/>
            <w:vAlign w:val="center"/>
          </w:tcPr>
          <w:p w14:paraId="25E718A0" w14:textId="5B9B7851" w:rsidR="005641A2" w:rsidRPr="005641A2" w:rsidRDefault="005641A2" w:rsidP="005641A2">
            <w:pPr>
              <w:spacing w:after="0" w:line="240" w:lineRule="auto"/>
              <w:jc w:val="center"/>
              <w:rPr>
                <w:rFonts w:eastAsia="Times New Roman"/>
                <w:kern w:val="0"/>
                <w:sz w:val="22"/>
                <w:lang w:eastAsia="tr-TR"/>
              </w:rPr>
            </w:pPr>
            <w:r w:rsidRPr="005641A2">
              <w:rPr>
                <w:sz w:val="22"/>
              </w:rPr>
              <w:t>567209</w:t>
            </w:r>
          </w:p>
        </w:tc>
        <w:tc>
          <w:tcPr>
            <w:tcW w:w="1394" w:type="dxa"/>
            <w:vAlign w:val="center"/>
          </w:tcPr>
          <w:p w14:paraId="2DA88479" w14:textId="7663B0FC" w:rsidR="005641A2" w:rsidRPr="005641A2" w:rsidRDefault="005641A2" w:rsidP="005641A2">
            <w:pPr>
              <w:spacing w:after="0" w:line="240" w:lineRule="auto"/>
              <w:jc w:val="center"/>
              <w:rPr>
                <w:rFonts w:eastAsia="Times New Roman"/>
                <w:kern w:val="0"/>
                <w:sz w:val="22"/>
                <w:lang w:eastAsia="tr-TR"/>
              </w:rPr>
            </w:pPr>
            <w:r w:rsidRPr="005641A2">
              <w:rPr>
                <w:sz w:val="22"/>
              </w:rPr>
              <w:t>241666711</w:t>
            </w:r>
          </w:p>
        </w:tc>
        <w:tc>
          <w:tcPr>
            <w:tcW w:w="1394" w:type="dxa"/>
            <w:vAlign w:val="center"/>
          </w:tcPr>
          <w:p w14:paraId="34EEE156" w14:textId="6989B386" w:rsidR="005641A2" w:rsidRPr="005641A2" w:rsidRDefault="005641A2" w:rsidP="005641A2">
            <w:pPr>
              <w:spacing w:after="0" w:line="240" w:lineRule="auto"/>
              <w:jc w:val="center"/>
              <w:rPr>
                <w:rFonts w:eastAsia="Times New Roman"/>
                <w:kern w:val="0"/>
                <w:sz w:val="22"/>
                <w:lang w:eastAsia="tr-TR"/>
              </w:rPr>
            </w:pPr>
            <w:r w:rsidRPr="005641A2">
              <w:rPr>
                <w:sz w:val="22"/>
              </w:rPr>
              <w:t>3910799</w:t>
            </w:r>
          </w:p>
        </w:tc>
      </w:tr>
      <w:tr w:rsidR="005641A2" w:rsidRPr="005641A2" w14:paraId="74CCDEA1" w14:textId="77777777" w:rsidTr="005641A2">
        <w:tc>
          <w:tcPr>
            <w:tcW w:w="1393" w:type="dxa"/>
            <w:vAlign w:val="center"/>
          </w:tcPr>
          <w:p w14:paraId="0E969B27" w14:textId="62B8FECF"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2019</w:t>
            </w:r>
          </w:p>
        </w:tc>
        <w:tc>
          <w:tcPr>
            <w:tcW w:w="1393" w:type="dxa"/>
            <w:vAlign w:val="center"/>
          </w:tcPr>
          <w:p w14:paraId="42CAD373" w14:textId="6E1430F3" w:rsidR="005641A2" w:rsidRPr="005641A2" w:rsidRDefault="005641A2" w:rsidP="005641A2">
            <w:pPr>
              <w:spacing w:after="0" w:line="240" w:lineRule="auto"/>
              <w:jc w:val="center"/>
              <w:rPr>
                <w:rFonts w:eastAsia="Times New Roman"/>
                <w:kern w:val="0"/>
                <w:sz w:val="22"/>
                <w:lang w:eastAsia="tr-TR"/>
              </w:rPr>
            </w:pPr>
            <w:r w:rsidRPr="005641A2">
              <w:rPr>
                <w:sz w:val="22"/>
              </w:rPr>
              <w:t>680936</w:t>
            </w:r>
          </w:p>
        </w:tc>
        <w:tc>
          <w:tcPr>
            <w:tcW w:w="1393" w:type="dxa"/>
            <w:vAlign w:val="center"/>
          </w:tcPr>
          <w:p w14:paraId="7A1ECA06" w14:textId="17A6CDBF" w:rsidR="005641A2" w:rsidRPr="005641A2" w:rsidRDefault="005641A2" w:rsidP="005641A2">
            <w:pPr>
              <w:spacing w:after="0" w:line="240" w:lineRule="auto"/>
              <w:jc w:val="center"/>
              <w:rPr>
                <w:rFonts w:eastAsia="Times New Roman"/>
                <w:kern w:val="0"/>
                <w:sz w:val="22"/>
                <w:lang w:eastAsia="tr-TR"/>
              </w:rPr>
            </w:pPr>
            <w:r w:rsidRPr="005641A2">
              <w:rPr>
                <w:sz w:val="22"/>
              </w:rPr>
              <w:t>286545</w:t>
            </w:r>
          </w:p>
        </w:tc>
        <w:tc>
          <w:tcPr>
            <w:tcW w:w="1393" w:type="dxa"/>
            <w:vAlign w:val="center"/>
          </w:tcPr>
          <w:p w14:paraId="0A3953ED" w14:textId="752FC86A" w:rsidR="005641A2" w:rsidRPr="005641A2" w:rsidRDefault="005641A2" w:rsidP="005641A2">
            <w:pPr>
              <w:spacing w:after="0" w:line="240" w:lineRule="auto"/>
              <w:jc w:val="center"/>
              <w:rPr>
                <w:rFonts w:eastAsia="Times New Roman"/>
                <w:kern w:val="0"/>
                <w:sz w:val="22"/>
                <w:lang w:eastAsia="tr-TR"/>
              </w:rPr>
            </w:pPr>
            <w:r w:rsidRPr="005641A2">
              <w:rPr>
                <w:sz w:val="22"/>
              </w:rPr>
              <w:t>420495</w:t>
            </w:r>
          </w:p>
        </w:tc>
        <w:tc>
          <w:tcPr>
            <w:tcW w:w="1394" w:type="dxa"/>
            <w:vAlign w:val="center"/>
          </w:tcPr>
          <w:p w14:paraId="5455556E" w14:textId="452874E8" w:rsidR="005641A2" w:rsidRPr="005641A2" w:rsidRDefault="005641A2" w:rsidP="005641A2">
            <w:pPr>
              <w:spacing w:after="0" w:line="240" w:lineRule="auto"/>
              <w:jc w:val="center"/>
              <w:rPr>
                <w:rFonts w:eastAsia="Times New Roman"/>
                <w:kern w:val="0"/>
                <w:sz w:val="22"/>
                <w:lang w:eastAsia="tr-TR"/>
              </w:rPr>
            </w:pPr>
            <w:r w:rsidRPr="005641A2">
              <w:rPr>
                <w:sz w:val="22"/>
              </w:rPr>
              <w:t>209785222</w:t>
            </w:r>
          </w:p>
        </w:tc>
        <w:tc>
          <w:tcPr>
            <w:tcW w:w="1394" w:type="dxa"/>
            <w:vAlign w:val="center"/>
          </w:tcPr>
          <w:p w14:paraId="68BB4EDA" w14:textId="3C19BF6C" w:rsidR="005641A2" w:rsidRPr="005641A2" w:rsidRDefault="005641A2" w:rsidP="005641A2">
            <w:pPr>
              <w:spacing w:after="0" w:line="240" w:lineRule="auto"/>
              <w:jc w:val="center"/>
              <w:rPr>
                <w:rFonts w:eastAsia="Times New Roman"/>
                <w:kern w:val="0"/>
                <w:sz w:val="22"/>
                <w:lang w:eastAsia="tr-TR"/>
              </w:rPr>
            </w:pPr>
            <w:r w:rsidRPr="005641A2">
              <w:rPr>
                <w:sz w:val="22"/>
              </w:rPr>
              <w:t>3585447</w:t>
            </w:r>
          </w:p>
        </w:tc>
      </w:tr>
      <w:tr w:rsidR="005641A2" w:rsidRPr="005641A2" w14:paraId="4633B5A3" w14:textId="77777777" w:rsidTr="005641A2">
        <w:tc>
          <w:tcPr>
            <w:tcW w:w="1393" w:type="dxa"/>
            <w:vAlign w:val="center"/>
          </w:tcPr>
          <w:p w14:paraId="7285B3BB" w14:textId="42D17597"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Imported</w:t>
            </w:r>
            <w:proofErr w:type="spellEnd"/>
            <w:r w:rsidRPr="005641A2">
              <w:rPr>
                <w:sz w:val="22"/>
              </w:rPr>
              <w:t xml:space="preserve"> </w:t>
            </w:r>
            <w:proofErr w:type="spellStart"/>
            <w:r w:rsidRPr="005641A2">
              <w:rPr>
                <w:sz w:val="22"/>
              </w:rPr>
              <w:t>value</w:t>
            </w:r>
            <w:proofErr w:type="spellEnd"/>
            <w:r w:rsidRPr="005641A2">
              <w:rPr>
                <w:sz w:val="22"/>
              </w:rPr>
              <w:t xml:space="preserve"> in 2020</w:t>
            </w:r>
          </w:p>
        </w:tc>
        <w:tc>
          <w:tcPr>
            <w:tcW w:w="1393" w:type="dxa"/>
            <w:vAlign w:val="center"/>
          </w:tcPr>
          <w:p w14:paraId="0E4D06D8" w14:textId="7898F626" w:rsidR="005641A2" w:rsidRPr="005641A2" w:rsidRDefault="005641A2" w:rsidP="005641A2">
            <w:pPr>
              <w:spacing w:after="0" w:line="240" w:lineRule="auto"/>
              <w:jc w:val="center"/>
              <w:rPr>
                <w:rFonts w:eastAsia="Times New Roman"/>
                <w:kern w:val="0"/>
                <w:sz w:val="22"/>
                <w:lang w:eastAsia="tr-TR"/>
              </w:rPr>
            </w:pPr>
            <w:r w:rsidRPr="005641A2">
              <w:rPr>
                <w:sz w:val="22"/>
              </w:rPr>
              <w:t>575732</w:t>
            </w:r>
          </w:p>
        </w:tc>
        <w:tc>
          <w:tcPr>
            <w:tcW w:w="1393" w:type="dxa"/>
            <w:vAlign w:val="center"/>
          </w:tcPr>
          <w:p w14:paraId="3C0C5453" w14:textId="1F27F6E9" w:rsidR="005641A2" w:rsidRPr="005641A2" w:rsidRDefault="005641A2" w:rsidP="005641A2">
            <w:pPr>
              <w:spacing w:after="0" w:line="240" w:lineRule="auto"/>
              <w:jc w:val="center"/>
              <w:rPr>
                <w:rFonts w:eastAsia="Times New Roman"/>
                <w:kern w:val="0"/>
                <w:sz w:val="22"/>
                <w:lang w:eastAsia="tr-TR"/>
              </w:rPr>
            </w:pPr>
            <w:r w:rsidRPr="005641A2">
              <w:rPr>
                <w:sz w:val="22"/>
              </w:rPr>
              <w:t>276498</w:t>
            </w:r>
          </w:p>
        </w:tc>
        <w:tc>
          <w:tcPr>
            <w:tcW w:w="1393" w:type="dxa"/>
            <w:vAlign w:val="center"/>
          </w:tcPr>
          <w:p w14:paraId="400BD569" w14:textId="5B37F9B9" w:rsidR="005641A2" w:rsidRPr="005641A2" w:rsidRDefault="005641A2" w:rsidP="005641A2">
            <w:pPr>
              <w:spacing w:after="0" w:line="240" w:lineRule="auto"/>
              <w:jc w:val="center"/>
              <w:rPr>
                <w:rFonts w:eastAsia="Times New Roman"/>
                <w:kern w:val="0"/>
                <w:sz w:val="22"/>
                <w:lang w:eastAsia="tr-TR"/>
              </w:rPr>
            </w:pPr>
            <w:r w:rsidRPr="005641A2">
              <w:rPr>
                <w:sz w:val="22"/>
              </w:rPr>
              <w:t>311292</w:t>
            </w:r>
          </w:p>
        </w:tc>
        <w:tc>
          <w:tcPr>
            <w:tcW w:w="1394" w:type="dxa"/>
            <w:vAlign w:val="center"/>
          </w:tcPr>
          <w:p w14:paraId="2106EE25" w14:textId="0D740713" w:rsidR="005641A2" w:rsidRPr="005641A2" w:rsidRDefault="005641A2" w:rsidP="005641A2">
            <w:pPr>
              <w:spacing w:after="0" w:line="240" w:lineRule="auto"/>
              <w:jc w:val="center"/>
              <w:rPr>
                <w:rFonts w:eastAsia="Times New Roman"/>
                <w:kern w:val="0"/>
                <w:sz w:val="22"/>
                <w:lang w:eastAsia="tr-TR"/>
              </w:rPr>
            </w:pPr>
            <w:r w:rsidRPr="005641A2">
              <w:rPr>
                <w:sz w:val="22"/>
              </w:rPr>
              <w:t>130630108</w:t>
            </w:r>
          </w:p>
        </w:tc>
        <w:tc>
          <w:tcPr>
            <w:tcW w:w="1394" w:type="dxa"/>
            <w:vAlign w:val="center"/>
          </w:tcPr>
          <w:p w14:paraId="21EAC27B" w14:textId="374027B7" w:rsidR="005641A2" w:rsidRPr="005641A2" w:rsidRDefault="005641A2" w:rsidP="005641A2">
            <w:pPr>
              <w:spacing w:after="0" w:line="240" w:lineRule="auto"/>
              <w:jc w:val="center"/>
              <w:rPr>
                <w:rFonts w:eastAsia="Times New Roman"/>
                <w:kern w:val="0"/>
                <w:sz w:val="22"/>
                <w:lang w:eastAsia="tr-TR"/>
              </w:rPr>
            </w:pPr>
            <w:r w:rsidRPr="005641A2">
              <w:rPr>
                <w:sz w:val="22"/>
              </w:rPr>
              <w:t>3114404</w:t>
            </w:r>
          </w:p>
        </w:tc>
      </w:tr>
      <w:tr w:rsidR="005641A2" w:rsidRPr="005641A2" w14:paraId="5FB40D70" w14:textId="77777777" w:rsidTr="005641A2">
        <w:tc>
          <w:tcPr>
            <w:tcW w:w="1393" w:type="dxa"/>
            <w:vAlign w:val="center"/>
          </w:tcPr>
          <w:p w14:paraId="48CBF698" w14:textId="334059B8"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Importer</w:t>
            </w:r>
            <w:proofErr w:type="spellEnd"/>
          </w:p>
        </w:tc>
        <w:tc>
          <w:tcPr>
            <w:tcW w:w="1393" w:type="dxa"/>
            <w:vAlign w:val="center"/>
          </w:tcPr>
          <w:p w14:paraId="53C010E4" w14:textId="46BEB133" w:rsidR="005641A2" w:rsidRPr="005641A2" w:rsidRDefault="005641A2" w:rsidP="005641A2">
            <w:pPr>
              <w:spacing w:after="0" w:line="240" w:lineRule="auto"/>
              <w:jc w:val="center"/>
              <w:rPr>
                <w:rFonts w:eastAsia="Times New Roman"/>
                <w:kern w:val="0"/>
                <w:sz w:val="22"/>
                <w:lang w:eastAsia="tr-TR"/>
              </w:rPr>
            </w:pPr>
            <w:r w:rsidRPr="005641A2">
              <w:rPr>
                <w:sz w:val="22"/>
              </w:rPr>
              <w:t>USA</w:t>
            </w:r>
          </w:p>
        </w:tc>
        <w:tc>
          <w:tcPr>
            <w:tcW w:w="1393" w:type="dxa"/>
            <w:vAlign w:val="center"/>
          </w:tcPr>
          <w:p w14:paraId="0A54D558" w14:textId="1CA0C4B3" w:rsidR="005641A2" w:rsidRPr="005641A2" w:rsidRDefault="005641A2" w:rsidP="005641A2">
            <w:pPr>
              <w:spacing w:after="0" w:line="240" w:lineRule="auto"/>
              <w:jc w:val="center"/>
              <w:rPr>
                <w:rFonts w:eastAsia="Times New Roman"/>
                <w:kern w:val="0"/>
                <w:sz w:val="22"/>
                <w:lang w:eastAsia="tr-TR"/>
              </w:rPr>
            </w:pPr>
            <w:r w:rsidRPr="005641A2">
              <w:rPr>
                <w:sz w:val="22"/>
              </w:rPr>
              <w:t>Germany</w:t>
            </w:r>
          </w:p>
        </w:tc>
        <w:tc>
          <w:tcPr>
            <w:tcW w:w="1393" w:type="dxa"/>
            <w:vAlign w:val="center"/>
          </w:tcPr>
          <w:p w14:paraId="738954A0" w14:textId="5EA6D254" w:rsidR="005641A2" w:rsidRPr="005641A2" w:rsidRDefault="005641A2" w:rsidP="005641A2">
            <w:pPr>
              <w:spacing w:after="0" w:line="240" w:lineRule="auto"/>
              <w:jc w:val="center"/>
              <w:rPr>
                <w:rFonts w:eastAsia="Times New Roman"/>
                <w:kern w:val="0"/>
                <w:sz w:val="22"/>
                <w:lang w:eastAsia="tr-TR"/>
              </w:rPr>
            </w:pPr>
            <w:proofErr w:type="spellStart"/>
            <w:r w:rsidRPr="005641A2">
              <w:rPr>
                <w:sz w:val="22"/>
              </w:rPr>
              <w:t>Argentina</w:t>
            </w:r>
            <w:proofErr w:type="spellEnd"/>
          </w:p>
        </w:tc>
        <w:tc>
          <w:tcPr>
            <w:tcW w:w="1394" w:type="dxa"/>
            <w:vAlign w:val="center"/>
          </w:tcPr>
          <w:p w14:paraId="76807F26" w14:textId="40DFCF69" w:rsidR="005641A2" w:rsidRPr="005641A2" w:rsidRDefault="005641A2" w:rsidP="005641A2">
            <w:pPr>
              <w:spacing w:after="0" w:line="240" w:lineRule="auto"/>
              <w:jc w:val="center"/>
              <w:rPr>
                <w:rFonts w:eastAsia="Times New Roman"/>
                <w:kern w:val="0"/>
                <w:sz w:val="22"/>
                <w:lang w:eastAsia="tr-TR"/>
              </w:rPr>
            </w:pPr>
            <w:r w:rsidRPr="005641A2">
              <w:rPr>
                <w:sz w:val="22"/>
              </w:rPr>
              <w:t>USA</w:t>
            </w:r>
          </w:p>
        </w:tc>
        <w:tc>
          <w:tcPr>
            <w:tcW w:w="1394" w:type="dxa"/>
            <w:vAlign w:val="center"/>
          </w:tcPr>
          <w:p w14:paraId="3A9ACCEA" w14:textId="6524C263" w:rsidR="005641A2" w:rsidRPr="005641A2" w:rsidRDefault="005641A2" w:rsidP="005641A2">
            <w:pPr>
              <w:spacing w:after="0" w:line="240" w:lineRule="auto"/>
              <w:jc w:val="center"/>
              <w:rPr>
                <w:rFonts w:eastAsia="Times New Roman"/>
                <w:kern w:val="0"/>
                <w:sz w:val="22"/>
                <w:lang w:eastAsia="tr-TR"/>
              </w:rPr>
            </w:pPr>
            <w:r w:rsidRPr="005641A2">
              <w:rPr>
                <w:sz w:val="22"/>
              </w:rPr>
              <w:t>USA</w:t>
            </w:r>
          </w:p>
        </w:tc>
      </w:tr>
    </w:tbl>
    <w:p w14:paraId="0DB7AC93" w14:textId="77777777" w:rsidR="008B518B" w:rsidRPr="009436EE" w:rsidRDefault="008B518B" w:rsidP="003D76D9">
      <w:pPr>
        <w:spacing w:after="0" w:line="240" w:lineRule="auto"/>
        <w:jc w:val="both"/>
        <w:rPr>
          <w:rFonts w:eastAsia="Times New Roman"/>
          <w:kern w:val="0"/>
          <w:szCs w:val="24"/>
          <w:lang w:eastAsia="tr-TR"/>
        </w:rPr>
      </w:pPr>
    </w:p>
    <w:p w14:paraId="271D0AC0" w14:textId="77777777" w:rsidR="00E76853" w:rsidRPr="009436EE" w:rsidRDefault="00E76853" w:rsidP="00AE4761">
      <w:pPr>
        <w:pStyle w:val="SonSayfalarBasligiSau"/>
      </w:pPr>
      <w:bookmarkStart w:id="130" w:name="_Toc91431609"/>
      <w:r w:rsidRPr="009436EE">
        <w:lastRenderedPageBreak/>
        <w:t>ÖZGEÇMİŞ</w:t>
      </w:r>
      <w:bookmarkEnd w:id="130"/>
    </w:p>
    <w:p w14:paraId="20322917" w14:textId="77777777" w:rsidR="00E76853" w:rsidRPr="009436EE" w:rsidRDefault="00E76853" w:rsidP="00E76853">
      <w:pPr>
        <w:spacing w:after="0" w:line="360" w:lineRule="auto"/>
        <w:jc w:val="both"/>
        <w:rPr>
          <w:rFonts w:eastAsia="Times New Roman"/>
          <w:kern w:val="0"/>
          <w:szCs w:val="24"/>
          <w:lang w:eastAsia="tr-TR"/>
        </w:rPr>
      </w:pPr>
    </w:p>
    <w:p w14:paraId="3F5F19D1" w14:textId="77AC9D6C" w:rsidR="00E76853" w:rsidRDefault="00E76853" w:rsidP="00E76853">
      <w:pPr>
        <w:spacing w:after="0" w:line="360" w:lineRule="auto"/>
        <w:jc w:val="both"/>
        <w:rPr>
          <w:rFonts w:eastAsia="Times New Roman"/>
          <w:kern w:val="0"/>
          <w:szCs w:val="24"/>
          <w:lang w:eastAsia="tr-TR"/>
        </w:rPr>
      </w:pPr>
    </w:p>
    <w:p w14:paraId="34202E19" w14:textId="59FA0B1D" w:rsidR="00E02C54" w:rsidRPr="00E02C54" w:rsidRDefault="00E02C54" w:rsidP="00E02C54">
      <w:pPr>
        <w:pStyle w:val="OzgecmisYaziStiliSau"/>
        <w:rPr>
          <w:sz w:val="28"/>
          <w:szCs w:val="28"/>
        </w:rPr>
      </w:pPr>
      <w:r>
        <w:t xml:space="preserve">Fatih Gülşen, 07.01.1999 da Bursa’da doğdu. İlk ve orta eğitimini Osmangazi’de tamamladı. Lise eğitimini ise Nilüfer’de tamamladı. 2021 yılı itibarıyla Sakarya Üniversitesi, Bilgisayar ve Bilişim Bilimleri Fakültesinde eğitimine devam etmektedir. 2020 yılında Trade Atlas Bilgi Sistemleri Şirketinde yazılım stajını yaptı ve staj bitiminden </w:t>
      </w:r>
      <w:r w:rsidRPr="00E02C54">
        <w:t>itibaren 1 sene burada çalışmaya devam etti. Şu anda aktif olarak Mol Kimya Ltd. Şti.</w:t>
      </w:r>
      <w:r w:rsidR="00017AF1">
        <w:t xml:space="preserve">’nin </w:t>
      </w:r>
      <w:r w:rsidRPr="00E02C54">
        <w:t>ERP sisteminin tasarımı ve veri tabanı sistemi yöneticiliğini gerçekleştirmektedir.</w:t>
      </w:r>
      <w:r w:rsidR="00017AF1">
        <w:t xml:space="preserve"> </w:t>
      </w:r>
    </w:p>
    <w:p w14:paraId="50AC8250" w14:textId="77777777" w:rsidR="003563C3" w:rsidRPr="009436EE" w:rsidRDefault="003563C3" w:rsidP="00D3388A">
      <w:pPr>
        <w:pStyle w:val="OzgecmisYaziStiliSau"/>
      </w:pPr>
    </w:p>
    <w:p w14:paraId="05101B65" w14:textId="3A7A42A9" w:rsidR="00FD66EF" w:rsidRPr="009436EE" w:rsidRDefault="00FD66EF">
      <w:pPr>
        <w:spacing w:after="0" w:line="240" w:lineRule="auto"/>
        <w:rPr>
          <w:rFonts w:eastAsia="Times New Roman"/>
          <w:sz w:val="20"/>
          <w:szCs w:val="20"/>
          <w:lang w:eastAsia="tr-TR"/>
        </w:rPr>
      </w:pPr>
      <w:r w:rsidRPr="009436EE">
        <w:rPr>
          <w:rFonts w:eastAsia="Times New Roman"/>
          <w:sz w:val="20"/>
          <w:szCs w:val="20"/>
          <w:lang w:eastAsia="tr-TR"/>
        </w:rPr>
        <w:br w:type="page"/>
      </w:r>
    </w:p>
    <w:p w14:paraId="6F4FD6CC" w14:textId="77777777" w:rsidR="00701420" w:rsidRDefault="00BD374A" w:rsidP="00AE4761">
      <w:pPr>
        <w:pStyle w:val="TutanakBaslik"/>
        <w:rPr>
          <w:rStyle w:val="YerTutucuMetni"/>
          <w:b w:val="0"/>
          <w:caps w:val="0"/>
          <w:color w:val="000000"/>
        </w:rPr>
      </w:pPr>
      <w:bookmarkStart w:id="131" w:name="_Toc91431610"/>
      <w:r w:rsidRPr="003638AD">
        <w:rPr>
          <w:rStyle w:val="YerTutucuMetni"/>
          <w:color w:val="000000"/>
        </w:rPr>
        <w:lastRenderedPageBreak/>
        <w:t>BSM 4</w:t>
      </w:r>
      <w:r w:rsidR="0038279E">
        <w:rPr>
          <w:rStyle w:val="YerTutucuMetni"/>
          <w:color w:val="000000"/>
        </w:rPr>
        <w:t xml:space="preserve">01 </w:t>
      </w:r>
      <w:r w:rsidRPr="003638AD">
        <w:rPr>
          <w:rStyle w:val="YerTutucuMetni"/>
          <w:color w:val="000000"/>
        </w:rPr>
        <w:t>Bİ</w:t>
      </w:r>
      <w:r w:rsidR="0038279E">
        <w:rPr>
          <w:rStyle w:val="YerTutucuMetni"/>
          <w:color w:val="000000"/>
        </w:rPr>
        <w:t>LGİSAYAR MÜHENDİSLİĞİ TASARIMI</w:t>
      </w:r>
      <w:bookmarkEnd w:id="131"/>
    </w:p>
    <w:p w14:paraId="19C745F1" w14:textId="6CCC290D" w:rsidR="00BD374A" w:rsidRPr="003638AD" w:rsidRDefault="00BD374A" w:rsidP="00AE4761">
      <w:pPr>
        <w:pStyle w:val="TutanakBaslik"/>
        <w:rPr>
          <w:rStyle w:val="YerTutucuMetni"/>
          <w:b w:val="0"/>
          <w:color w:val="000000"/>
        </w:rPr>
      </w:pPr>
      <w:bookmarkStart w:id="132" w:name="_Toc91431611"/>
      <w:r w:rsidRPr="003638AD">
        <w:rPr>
          <w:rStyle w:val="YerTutucuMetni"/>
          <w:color w:val="000000"/>
        </w:rPr>
        <w:t>Değerlendİrme ve Sözlü Sınav Tutanağı</w:t>
      </w:r>
      <w:bookmarkEnd w:id="132"/>
    </w:p>
    <w:p w14:paraId="0CD2E481" w14:textId="77777777" w:rsidR="00BD374A" w:rsidRPr="009436EE" w:rsidRDefault="00BD374A" w:rsidP="00BD374A">
      <w:pPr>
        <w:spacing w:after="0"/>
        <w:rPr>
          <w:rStyle w:val="YerTutucuMetni"/>
          <w:rFonts w:eastAsiaTheme="majorEastAsia"/>
          <w:caps/>
          <w:color w:val="000000"/>
          <w:spacing w:val="-20"/>
          <w:kern w:val="28"/>
          <w:szCs w:val="52"/>
        </w:rPr>
      </w:pPr>
    </w:p>
    <w:p w14:paraId="1194D3F3" w14:textId="77D51B44" w:rsidR="00BD374A" w:rsidRPr="00E02C54" w:rsidRDefault="00E02C54" w:rsidP="00BD374A">
      <w:pPr>
        <w:spacing w:after="0"/>
        <w:rPr>
          <w:rFonts w:eastAsiaTheme="minorHAnsi"/>
          <w:b/>
          <w:kern w:val="0"/>
        </w:rPr>
      </w:pPr>
      <w:r w:rsidRPr="009436EE">
        <w:rPr>
          <w:rFonts w:eastAsiaTheme="minorHAnsi"/>
          <w:kern w:val="0"/>
        </w:rPr>
        <w:t>KONU:</w:t>
      </w:r>
      <w:r w:rsidRPr="00E02C54">
        <w:rPr>
          <w:b/>
          <w:sz w:val="32"/>
          <w:szCs w:val="32"/>
        </w:rPr>
        <w:t xml:space="preserve"> </w:t>
      </w:r>
      <w:r w:rsidRPr="00E02C54">
        <w:rPr>
          <w:rFonts w:eastAsiaTheme="minorHAnsi"/>
          <w:bCs/>
          <w:kern w:val="0"/>
        </w:rPr>
        <w:t>DÜNYA TİCARET VERİLERİNİN MODELLENMESİ VE TAHMİNLENMESİ</w:t>
      </w:r>
      <w:r w:rsidRPr="00E02C54">
        <w:rPr>
          <w:rFonts w:eastAsiaTheme="minorHAnsi"/>
          <w:b/>
          <w:kern w:val="0"/>
        </w:rPr>
        <w:t xml:space="preserve"> </w:t>
      </w:r>
    </w:p>
    <w:p w14:paraId="1593D5C4" w14:textId="4C0921E9" w:rsidR="00BD374A" w:rsidRPr="009436EE" w:rsidRDefault="00BD374A" w:rsidP="00BD374A">
      <w:pPr>
        <w:spacing w:after="0"/>
        <w:rPr>
          <w:rFonts w:eastAsiaTheme="minorHAnsi"/>
          <w:kern w:val="0"/>
        </w:rPr>
      </w:pPr>
      <w:r w:rsidRPr="009436EE">
        <w:rPr>
          <w:rFonts w:eastAsiaTheme="minorHAnsi"/>
          <w:kern w:val="0"/>
        </w:rPr>
        <w:t>ÖĞRENCİLER (Öğrenci No/AD/SOYAD):</w:t>
      </w:r>
      <w:r w:rsidR="0021044D">
        <w:rPr>
          <w:rFonts w:eastAsiaTheme="minorHAnsi"/>
          <w:kern w:val="0"/>
        </w:rPr>
        <w:t xml:space="preserve"> G171210070</w:t>
      </w:r>
      <w:r w:rsidR="00E02C54">
        <w:rPr>
          <w:rFonts w:eastAsiaTheme="minorHAnsi"/>
          <w:kern w:val="0"/>
        </w:rPr>
        <w:t>- Fatih GÜLŞEN</w:t>
      </w:r>
    </w:p>
    <w:p w14:paraId="637C746D" w14:textId="77777777" w:rsidR="00BD374A" w:rsidRPr="009436EE" w:rsidRDefault="00BD374A" w:rsidP="00BD374A">
      <w:pPr>
        <w:spacing w:after="0"/>
        <w:rPr>
          <w:rFonts w:eastAsiaTheme="minorHAnsi"/>
          <w:kern w:val="0"/>
        </w:rPr>
      </w:pPr>
    </w:p>
    <w:p w14:paraId="388B6A97" w14:textId="77777777" w:rsidR="00BD374A" w:rsidRPr="009436EE" w:rsidRDefault="00BD374A" w:rsidP="00BD374A">
      <w:pPr>
        <w:spacing w:after="0"/>
        <w:rPr>
          <w:rFonts w:eastAsiaTheme="minorHAnsi"/>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14:paraId="112D35C9"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84F966" w14:textId="554655C8" w:rsidR="00BD374A" w:rsidRPr="009436EE" w:rsidRDefault="00BD374A" w:rsidP="00BD374A">
            <w:pPr>
              <w:spacing w:after="0" w:line="240" w:lineRule="auto"/>
              <w:jc w:val="center"/>
              <w:rPr>
                <w:rFonts w:eastAsiaTheme="majorEastAsia"/>
                <w:szCs w:val="52"/>
              </w:rPr>
            </w:pPr>
            <w:r w:rsidRPr="009436EE">
              <w:rPr>
                <w:rFonts w:eastAsiaTheme="majorEastAsia"/>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60900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22B71"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9722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w:t>
            </w:r>
          </w:p>
        </w:tc>
      </w:tr>
      <w:tr w:rsidR="00BD374A" w:rsidRPr="009436EE" w14:paraId="40171A0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751DFD" w14:textId="77777777" w:rsidR="00BD374A" w:rsidRPr="009436EE" w:rsidRDefault="00BD374A" w:rsidP="00BD374A">
            <w:pPr>
              <w:spacing w:after="0" w:line="240" w:lineRule="auto"/>
              <w:rPr>
                <w:rFonts w:eastAsiaTheme="majorEastAsia"/>
                <w:b/>
                <w:szCs w:val="52"/>
              </w:rPr>
            </w:pPr>
            <w:r w:rsidRPr="009436EE">
              <w:rPr>
                <w:rFonts w:eastAsiaTheme="majorEastAsia"/>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2EB4"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8874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AB177"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19C5143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4EDC7B" w14:textId="2D087CD5"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20"/>
                <w:szCs w:val="20"/>
              </w:rPr>
              <w:t xml:space="preserve">Çalışma </w:t>
            </w:r>
            <w:proofErr w:type="spellStart"/>
            <w:r w:rsidRPr="009436EE">
              <w:rPr>
                <w:b/>
                <w:sz w:val="20"/>
                <w:szCs w:val="20"/>
              </w:rPr>
              <w:t>klavuza</w:t>
            </w:r>
            <w:proofErr w:type="spellEnd"/>
            <w:r w:rsidRPr="009436EE">
              <w:rPr>
                <w:b/>
                <w:sz w:val="20"/>
                <w:szCs w:val="20"/>
              </w:rPr>
              <w:t xml:space="preserve">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596D3545" w14:textId="77777777" w:rsidR="00BD374A" w:rsidRPr="009436EE" w:rsidRDefault="00BD374A" w:rsidP="00BD374A">
            <w:pPr>
              <w:spacing w:after="0" w:line="240" w:lineRule="auto"/>
              <w:jc w:val="center"/>
              <w:rPr>
                <w:sz w:val="18"/>
                <w:szCs w:val="18"/>
              </w:rPr>
            </w:pPr>
            <w:r w:rsidRPr="009436EE">
              <w:rPr>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DA1890F" w14:textId="77777777" w:rsidR="00BD374A" w:rsidRPr="009436EE" w:rsidRDefault="00BD374A" w:rsidP="00BD374A">
            <w:pPr>
              <w:spacing w:after="0" w:line="240" w:lineRule="auto"/>
              <w:jc w:val="center"/>
              <w:rPr>
                <w:sz w:val="18"/>
                <w:szCs w:val="18"/>
              </w:rPr>
            </w:pPr>
            <w:r w:rsidRPr="009436EE">
              <w:rPr>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4913DAFE" w14:textId="77777777" w:rsidR="00BD374A" w:rsidRPr="009436EE" w:rsidRDefault="00BD374A" w:rsidP="00BD374A">
            <w:pPr>
              <w:spacing w:after="0" w:line="240" w:lineRule="auto"/>
              <w:jc w:val="center"/>
              <w:rPr>
                <w:sz w:val="18"/>
                <w:szCs w:val="18"/>
              </w:rPr>
            </w:pPr>
          </w:p>
        </w:tc>
      </w:tr>
      <w:tr w:rsidR="00BD374A" w:rsidRPr="009436EE" w14:paraId="4040D6A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683C9" w14:textId="3A32CC3F" w:rsidR="00BD374A" w:rsidRPr="009436EE" w:rsidRDefault="00BD374A" w:rsidP="00BD374A">
            <w:pPr>
              <w:spacing w:after="0" w:line="240" w:lineRule="auto"/>
              <w:rPr>
                <w:rFonts w:eastAsiaTheme="majorEastAsia"/>
                <w:b/>
                <w:szCs w:val="52"/>
              </w:rPr>
            </w:pPr>
            <w:r w:rsidRPr="009436EE">
              <w:rPr>
                <w:rFonts w:eastAsiaTheme="majorEastAsia"/>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1A9A1F"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78AE1"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B797A2" w14:textId="77777777" w:rsidR="00BD374A" w:rsidRPr="009436EE" w:rsidRDefault="00BD374A" w:rsidP="00BD374A">
            <w:pPr>
              <w:spacing w:after="0" w:line="240" w:lineRule="auto"/>
              <w:jc w:val="center"/>
              <w:rPr>
                <w:rFonts w:eastAsiaTheme="majorEastAsia"/>
                <w:szCs w:val="52"/>
              </w:rPr>
            </w:pPr>
          </w:p>
        </w:tc>
      </w:tr>
      <w:tr w:rsidR="00BD374A" w:rsidRPr="009436EE" w14:paraId="012565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789DDB" w14:textId="45840407" w:rsidR="00BD374A" w:rsidRPr="009436EE" w:rsidRDefault="00BD374A" w:rsidP="00BD374A">
            <w:pPr>
              <w:spacing w:after="0" w:line="240" w:lineRule="auto"/>
              <w:rPr>
                <w:rFonts w:eastAsiaTheme="majorEastAsia"/>
                <w:b/>
                <w:sz w:val="20"/>
                <w:szCs w:val="20"/>
              </w:rPr>
            </w:pPr>
            <w:r w:rsidRPr="009436EE">
              <w:rPr>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84C9E25"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E5BC522"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1A6A56F"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B64BCE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AEC362" w14:textId="77777777" w:rsidR="00BD374A" w:rsidRPr="009436EE" w:rsidRDefault="00BD374A" w:rsidP="00BD374A">
            <w:pPr>
              <w:spacing w:after="0" w:line="240" w:lineRule="auto"/>
              <w:rPr>
                <w:rFonts w:eastAsiaTheme="majorEastAsia"/>
                <w:sz w:val="20"/>
                <w:szCs w:val="20"/>
              </w:rPr>
            </w:pPr>
            <w:r w:rsidRPr="009436EE">
              <w:rPr>
                <w:sz w:val="20"/>
                <w:szCs w:val="20"/>
              </w:rPr>
              <w:t>Geliştirilecek yazılımın/donanımın mimarisini içeren blok şeması (yazılımlar için veri akış şeması (</w:t>
            </w:r>
            <w:proofErr w:type="spellStart"/>
            <w:r w:rsidRPr="009436EE">
              <w:rPr>
                <w:sz w:val="20"/>
                <w:szCs w:val="20"/>
              </w:rPr>
              <w:t>dfd</w:t>
            </w:r>
            <w:proofErr w:type="spellEnd"/>
            <w:r w:rsidRPr="009436EE">
              <w:rPr>
                <w:sz w:val="20"/>
                <w:szCs w:val="20"/>
              </w:rPr>
              <w:t>)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558A403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3CEA3D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97011BA"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A0B960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2AFA376" w14:textId="77777777" w:rsidR="00BD374A" w:rsidRPr="009436EE" w:rsidRDefault="00BD374A" w:rsidP="00BD374A">
            <w:pPr>
              <w:spacing w:after="0" w:line="240" w:lineRule="auto"/>
              <w:rPr>
                <w:rFonts w:eastAsiaTheme="minorEastAsia"/>
                <w:sz w:val="20"/>
                <w:szCs w:val="20"/>
              </w:rPr>
            </w:pPr>
            <w:r w:rsidRPr="009436EE">
              <w:rPr>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071ED2E4"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48D335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7F696F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7F4D98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98802EE" w14:textId="77777777" w:rsidR="00BD374A" w:rsidRPr="009436EE" w:rsidRDefault="00BD374A" w:rsidP="00BD374A">
            <w:pPr>
              <w:spacing w:after="0" w:line="240" w:lineRule="auto"/>
              <w:rPr>
                <w:rFonts w:eastAsiaTheme="majorEastAsia"/>
                <w:sz w:val="20"/>
                <w:szCs w:val="20"/>
              </w:rPr>
            </w:pPr>
            <w:r w:rsidRPr="009436EE">
              <w:rPr>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31E5439F"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35FF87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3CBAE9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950A67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748E1C3" w14:textId="77777777" w:rsidR="00BD374A" w:rsidRPr="009436EE" w:rsidRDefault="00BD374A" w:rsidP="00BD374A">
            <w:pPr>
              <w:spacing w:after="0" w:line="240" w:lineRule="auto"/>
              <w:rPr>
                <w:rFonts w:eastAsiaTheme="minorEastAsia"/>
                <w:sz w:val="20"/>
                <w:szCs w:val="20"/>
              </w:rPr>
            </w:pPr>
            <w:r w:rsidRPr="009436EE">
              <w:rPr>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6209BCA5"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A96F8BC"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CD102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07512F2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102E2E" w14:textId="77777777" w:rsidR="00BD374A" w:rsidRPr="009436EE" w:rsidRDefault="00BD374A" w:rsidP="00BD374A">
            <w:pPr>
              <w:spacing w:after="0" w:line="240" w:lineRule="auto"/>
              <w:rPr>
                <w:rFonts w:eastAsiaTheme="minorEastAsia"/>
                <w:sz w:val="20"/>
                <w:szCs w:val="20"/>
              </w:rPr>
            </w:pPr>
            <w:r w:rsidRPr="009436EE">
              <w:rPr>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55C85EAB"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2E4BCA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C26608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64326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08AA011" w14:textId="77777777" w:rsidR="00BD374A" w:rsidRPr="009436EE" w:rsidRDefault="00BD374A" w:rsidP="00BD374A">
            <w:pPr>
              <w:spacing w:after="0" w:line="240" w:lineRule="auto"/>
              <w:rPr>
                <w:rFonts w:eastAsiaTheme="majorEastAsia"/>
                <w:sz w:val="20"/>
                <w:szCs w:val="20"/>
              </w:rPr>
            </w:pPr>
            <w:r w:rsidRPr="009436EE">
              <w:rPr>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712B8F2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F1FC95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17C30A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0689F0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2EEF721" w14:textId="77777777" w:rsidR="00BD374A" w:rsidRPr="009436EE" w:rsidRDefault="00BD374A" w:rsidP="00BD374A">
            <w:pPr>
              <w:spacing w:after="0" w:line="240" w:lineRule="auto"/>
              <w:rPr>
                <w:rFonts w:eastAsiaTheme="minorEastAsia"/>
                <w:sz w:val="20"/>
                <w:szCs w:val="20"/>
              </w:rPr>
            </w:pPr>
            <w:proofErr w:type="spellStart"/>
            <w:r w:rsidRPr="009436EE">
              <w:rPr>
                <w:sz w:val="20"/>
                <w:szCs w:val="20"/>
              </w:rPr>
              <w:t>Veritabanları</w:t>
            </w:r>
            <w:proofErr w:type="spellEnd"/>
            <w:r w:rsidRPr="009436EE">
              <w:rPr>
                <w:sz w:val="20"/>
                <w:szCs w:val="20"/>
              </w:rPr>
              <w:t xml:space="preserve"> kullanılmış ise kavramsal model çıkarılmış mı? (Varlık ilişki modeli, </w:t>
            </w:r>
            <w:proofErr w:type="spellStart"/>
            <w:r w:rsidRPr="009436EE">
              <w:rPr>
                <w:sz w:val="20"/>
                <w:szCs w:val="20"/>
              </w:rPr>
              <w:t>noSQL</w:t>
            </w:r>
            <w:proofErr w:type="spellEnd"/>
            <w:r w:rsidRPr="009436EE">
              <w:rPr>
                <w:sz w:val="20"/>
                <w:szCs w:val="20"/>
              </w:rPr>
              <w:t xml:space="preserve"> kavramsal modelleri </w:t>
            </w:r>
            <w:proofErr w:type="spellStart"/>
            <w:r w:rsidRPr="009436EE">
              <w:rPr>
                <w:sz w:val="20"/>
                <w:szCs w:val="20"/>
              </w:rPr>
              <w:t>v.b</w:t>
            </w:r>
            <w:proofErr w:type="spellEnd"/>
            <w:r w:rsidRPr="009436EE">
              <w:rPr>
                <w:sz w:val="20"/>
                <w:szCs w:val="20"/>
              </w:rPr>
              <w:t>.)</w:t>
            </w:r>
          </w:p>
        </w:tc>
        <w:tc>
          <w:tcPr>
            <w:tcW w:w="975" w:type="dxa"/>
            <w:tcBorders>
              <w:top w:val="single" w:sz="4" w:space="0" w:color="auto"/>
              <w:left w:val="single" w:sz="4" w:space="0" w:color="auto"/>
              <w:bottom w:val="single" w:sz="4" w:space="0" w:color="auto"/>
              <w:right w:val="single" w:sz="4" w:space="0" w:color="auto"/>
            </w:tcBorders>
          </w:tcPr>
          <w:p w14:paraId="348B990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A7AC54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EE70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3F3BF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8A91C72" w14:textId="77777777" w:rsidR="00BD374A" w:rsidRPr="009436EE" w:rsidRDefault="00BD374A" w:rsidP="00BD374A">
            <w:pPr>
              <w:spacing w:after="0" w:line="240" w:lineRule="auto"/>
              <w:rPr>
                <w:rFonts w:eastAsiaTheme="majorEastAsia"/>
                <w:sz w:val="20"/>
                <w:szCs w:val="20"/>
              </w:rPr>
            </w:pPr>
            <w:r w:rsidRPr="009436EE">
              <w:rPr>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2AB5108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F4850C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44FC98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670E9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8F427BD" w14:textId="77777777" w:rsidR="00BD374A" w:rsidRPr="009436EE" w:rsidRDefault="00BD374A" w:rsidP="00BD374A">
            <w:pPr>
              <w:spacing w:after="0" w:line="240" w:lineRule="auto"/>
              <w:rPr>
                <w:rFonts w:eastAsiaTheme="minorEastAsia"/>
                <w:sz w:val="20"/>
                <w:szCs w:val="20"/>
              </w:rPr>
            </w:pPr>
            <w:r w:rsidRPr="009436EE">
              <w:rPr>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59A5605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6DCBE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67348F78"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72CB83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4A883BE" w14:textId="77777777" w:rsidR="00BD374A" w:rsidRPr="009436EE" w:rsidRDefault="00BD374A" w:rsidP="00BD374A">
            <w:pPr>
              <w:spacing w:after="0" w:line="240" w:lineRule="auto"/>
              <w:rPr>
                <w:rFonts w:eastAsiaTheme="minorEastAsia"/>
                <w:sz w:val="20"/>
                <w:szCs w:val="20"/>
              </w:rPr>
            </w:pPr>
            <w:r w:rsidRPr="009436EE">
              <w:rPr>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1FD2CD7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2125F8"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3BA8FD6"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DBA00F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A40E05" w14:textId="77777777" w:rsidR="00BD374A" w:rsidRPr="009436EE" w:rsidRDefault="00BD374A" w:rsidP="00BD374A">
            <w:pPr>
              <w:spacing w:after="0" w:line="240" w:lineRule="auto"/>
              <w:rPr>
                <w:rFonts w:eastAsiaTheme="minorEastAsia"/>
                <w:sz w:val="20"/>
                <w:szCs w:val="20"/>
              </w:rPr>
            </w:pPr>
            <w:r w:rsidRPr="009436EE">
              <w:rPr>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75BA88FD"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0265470"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82105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479DF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3C5083B" w14:textId="77777777" w:rsidR="00BD374A" w:rsidRPr="009436EE" w:rsidRDefault="00BD374A" w:rsidP="00BD374A">
            <w:pPr>
              <w:spacing w:after="0" w:line="240" w:lineRule="auto"/>
              <w:rPr>
                <w:rFonts w:eastAsiaTheme="minorEastAsia"/>
                <w:sz w:val="20"/>
                <w:szCs w:val="20"/>
              </w:rPr>
            </w:pPr>
            <w:r w:rsidRPr="009436EE">
              <w:rPr>
                <w:sz w:val="20"/>
                <w:szCs w:val="20"/>
              </w:rPr>
              <w:t>Sürüm denetim sistemi (</w:t>
            </w:r>
            <w:proofErr w:type="spellStart"/>
            <w:r w:rsidRPr="009436EE">
              <w:rPr>
                <w:sz w:val="20"/>
                <w:szCs w:val="20"/>
              </w:rPr>
              <w:t>Version</w:t>
            </w:r>
            <w:proofErr w:type="spellEnd"/>
            <w:r w:rsidRPr="009436EE">
              <w:rPr>
                <w:sz w:val="20"/>
                <w:szCs w:val="20"/>
              </w:rPr>
              <w:t xml:space="preserve"> Control </w:t>
            </w:r>
            <w:proofErr w:type="spellStart"/>
            <w:r w:rsidRPr="009436EE">
              <w:rPr>
                <w:sz w:val="20"/>
                <w:szCs w:val="20"/>
              </w:rPr>
              <w:t>System</w:t>
            </w:r>
            <w:proofErr w:type="spellEnd"/>
            <w:r w:rsidRPr="009436EE">
              <w:rPr>
                <w:sz w:val="20"/>
                <w:szCs w:val="20"/>
              </w:rPr>
              <w:t xml:space="preserve">; Git, </w:t>
            </w:r>
            <w:proofErr w:type="spellStart"/>
            <w:r w:rsidRPr="009436EE">
              <w:rPr>
                <w:sz w:val="20"/>
                <w:szCs w:val="20"/>
              </w:rPr>
              <w:t>Subversion</w:t>
            </w:r>
            <w:proofErr w:type="spellEnd"/>
            <w:r w:rsidRPr="009436EE">
              <w:rPr>
                <w:sz w:val="20"/>
                <w:szCs w:val="20"/>
              </w:rPr>
              <w:t xml:space="preserve"> </w:t>
            </w:r>
            <w:proofErr w:type="spellStart"/>
            <w:r w:rsidRPr="009436EE">
              <w:rPr>
                <w:sz w:val="20"/>
                <w:szCs w:val="20"/>
              </w:rPr>
              <w:t>v.s</w:t>
            </w:r>
            <w:proofErr w:type="spellEnd"/>
            <w:r w:rsidRPr="009436EE">
              <w:rPr>
                <w:sz w:val="20"/>
                <w:szCs w:val="20"/>
              </w:rPr>
              <w:t>.) kullanılmış mı?</w:t>
            </w:r>
          </w:p>
        </w:tc>
        <w:tc>
          <w:tcPr>
            <w:tcW w:w="975" w:type="dxa"/>
            <w:tcBorders>
              <w:top w:val="single" w:sz="4" w:space="0" w:color="auto"/>
              <w:left w:val="single" w:sz="4" w:space="0" w:color="auto"/>
              <w:bottom w:val="single" w:sz="4" w:space="0" w:color="auto"/>
              <w:right w:val="single" w:sz="4" w:space="0" w:color="auto"/>
            </w:tcBorders>
          </w:tcPr>
          <w:p w14:paraId="18D9B84C"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37FEE8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DEFD19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A2F1C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A84C57C" w14:textId="77777777" w:rsidR="00BD374A" w:rsidRPr="009436EE" w:rsidRDefault="00BD374A" w:rsidP="00BD374A">
            <w:pPr>
              <w:spacing w:after="0" w:line="240" w:lineRule="auto"/>
              <w:rPr>
                <w:rFonts w:eastAsiaTheme="minorEastAsia"/>
                <w:sz w:val="20"/>
                <w:szCs w:val="20"/>
              </w:rPr>
            </w:pPr>
            <w:r w:rsidRPr="009436EE">
              <w:rPr>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2298DFF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5DD4F03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D10D7A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07FD45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6B28D5" w14:textId="77777777" w:rsidR="00BD374A" w:rsidRPr="009436EE" w:rsidRDefault="00BD374A" w:rsidP="00BD374A">
            <w:pPr>
              <w:spacing w:after="0" w:line="240" w:lineRule="auto"/>
              <w:rPr>
                <w:rFonts w:eastAsiaTheme="minorEastAsia"/>
                <w:sz w:val="20"/>
                <w:szCs w:val="20"/>
              </w:rPr>
            </w:pPr>
            <w:r w:rsidRPr="009436EE">
              <w:rPr>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560A380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113B39D"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DE76C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D728BD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300CBFE" w14:textId="77777777" w:rsidR="00BD374A" w:rsidRPr="009436EE" w:rsidRDefault="00BD374A" w:rsidP="00BD374A">
            <w:pPr>
              <w:spacing w:after="0" w:line="240" w:lineRule="auto"/>
              <w:rPr>
                <w:rFonts w:eastAsiaTheme="minorEastAsia"/>
                <w:sz w:val="20"/>
                <w:szCs w:val="20"/>
              </w:rPr>
            </w:pPr>
            <w:r w:rsidRPr="009436EE">
              <w:rPr>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409E9B5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FB9A701"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3048A1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F257CC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E6C3E7A" w14:textId="77777777" w:rsidR="00BD374A" w:rsidRPr="009436EE" w:rsidRDefault="00BD374A" w:rsidP="00BD374A">
            <w:pPr>
              <w:spacing w:after="0" w:line="240" w:lineRule="auto"/>
              <w:rPr>
                <w:rFonts w:eastAsiaTheme="minorEastAsia"/>
                <w:sz w:val="20"/>
                <w:szCs w:val="20"/>
              </w:rPr>
            </w:pPr>
            <w:r w:rsidRPr="009436EE">
              <w:rPr>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79A5BA24" w14:textId="77777777" w:rsidR="00BD374A" w:rsidRPr="009436EE" w:rsidRDefault="00BD374A" w:rsidP="00BD374A">
            <w:pPr>
              <w:spacing w:after="0" w:line="240" w:lineRule="auto"/>
              <w:rPr>
                <w:sz w:val="18"/>
                <w:szCs w:val="18"/>
              </w:rPr>
            </w:pPr>
          </w:p>
        </w:tc>
        <w:tc>
          <w:tcPr>
            <w:tcW w:w="726" w:type="dxa"/>
            <w:tcBorders>
              <w:top w:val="single" w:sz="4" w:space="0" w:color="auto"/>
              <w:left w:val="single" w:sz="4" w:space="0" w:color="auto"/>
              <w:bottom w:val="single" w:sz="4" w:space="0" w:color="auto"/>
              <w:right w:val="single" w:sz="4" w:space="0" w:color="auto"/>
            </w:tcBorders>
          </w:tcPr>
          <w:p w14:paraId="65E2DF87" w14:textId="77777777" w:rsidR="00BD374A" w:rsidRPr="009436EE" w:rsidRDefault="00BD374A" w:rsidP="00BD374A">
            <w:pPr>
              <w:spacing w:after="0" w:line="240" w:lineRule="auto"/>
              <w:rPr>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A61FF9" w14:textId="77777777" w:rsidR="00BD374A" w:rsidRPr="009436EE" w:rsidRDefault="00BD374A" w:rsidP="00BD374A">
            <w:pPr>
              <w:spacing w:after="0" w:line="240" w:lineRule="auto"/>
              <w:rPr>
                <w:sz w:val="18"/>
                <w:szCs w:val="18"/>
              </w:rPr>
            </w:pPr>
          </w:p>
        </w:tc>
      </w:tr>
      <w:tr w:rsidR="00BD374A" w:rsidRPr="009436EE" w14:paraId="6F9E0DF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31D383" w14:textId="77777777" w:rsidR="00BD374A" w:rsidRPr="009436EE" w:rsidRDefault="00A50CAD" w:rsidP="00BD374A">
            <w:pPr>
              <w:spacing w:after="0" w:line="240" w:lineRule="auto"/>
              <w:rPr>
                <w:b/>
                <w:sz w:val="18"/>
                <w:szCs w:val="18"/>
              </w:rPr>
            </w:pPr>
            <w:r w:rsidRPr="009436EE">
              <w:rPr>
                <w:b/>
                <w:sz w:val="20"/>
                <w:szCs w:val="20"/>
              </w:rPr>
              <w:t>Yapılan işlerin zorluk derecesi</w:t>
            </w:r>
            <w:r w:rsidR="00BD374A" w:rsidRPr="009436EE">
              <w:rPr>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3E8C18EA"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A4980F"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086A432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5613B48"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8BD4A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696BBA"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567160"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82932" w14:textId="77777777" w:rsidR="00BD374A" w:rsidRPr="009436EE" w:rsidRDefault="00BD374A" w:rsidP="00BD374A">
            <w:pPr>
              <w:spacing w:after="0" w:line="240" w:lineRule="auto"/>
              <w:jc w:val="center"/>
              <w:rPr>
                <w:rFonts w:eastAsiaTheme="majorEastAsia"/>
                <w:szCs w:val="52"/>
              </w:rPr>
            </w:pPr>
          </w:p>
        </w:tc>
      </w:tr>
      <w:tr w:rsidR="00BD374A" w:rsidRPr="009436EE" w14:paraId="4438FBD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E2C0402" w14:textId="77777777" w:rsidR="00BD374A" w:rsidRPr="009436EE" w:rsidRDefault="00BD374A" w:rsidP="00BD374A">
            <w:pPr>
              <w:spacing w:after="0" w:line="240" w:lineRule="auto"/>
              <w:rPr>
                <w:b/>
                <w:sz w:val="20"/>
                <w:szCs w:val="20"/>
              </w:rPr>
            </w:pPr>
            <w:r w:rsidRPr="009436EE">
              <w:rPr>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29A2AC2D"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0B4001B"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7474E9C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528755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232A45" w14:textId="77777777" w:rsidR="00BD374A" w:rsidRPr="009436EE" w:rsidRDefault="00BD374A" w:rsidP="00BD374A">
            <w:pPr>
              <w:spacing w:after="0" w:line="240" w:lineRule="auto"/>
              <w:rPr>
                <w:b/>
                <w:sz w:val="20"/>
                <w:szCs w:val="20"/>
              </w:rPr>
            </w:pPr>
            <w:r w:rsidRPr="009436EE">
              <w:rPr>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351982DE"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2EBE4468"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545327B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BF8BB0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9A7B3"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360DB"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7A1CE"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71336" w14:textId="77777777" w:rsidR="00BD374A" w:rsidRPr="009436EE" w:rsidRDefault="00BD374A" w:rsidP="00BD374A">
            <w:pPr>
              <w:spacing w:after="0" w:line="240" w:lineRule="auto"/>
              <w:jc w:val="center"/>
              <w:rPr>
                <w:rFonts w:eastAsiaTheme="majorEastAsia"/>
                <w:szCs w:val="52"/>
              </w:rPr>
            </w:pPr>
          </w:p>
        </w:tc>
      </w:tr>
      <w:tr w:rsidR="00BD374A" w:rsidRPr="009436EE" w14:paraId="313BA6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02B2501"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23752B6"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6CBE33"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29C97935"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8749AA2"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5FB74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8FA8"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205B5"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1DD54" w14:textId="77777777" w:rsidR="00BD374A" w:rsidRPr="009436EE" w:rsidRDefault="00BD374A" w:rsidP="00BD374A">
            <w:pPr>
              <w:spacing w:after="0" w:line="240" w:lineRule="auto"/>
              <w:jc w:val="center"/>
              <w:rPr>
                <w:rFonts w:eastAsiaTheme="majorEastAsia"/>
                <w:szCs w:val="52"/>
              </w:rPr>
            </w:pPr>
          </w:p>
        </w:tc>
      </w:tr>
      <w:tr w:rsidR="00BD374A" w:rsidRPr="009436EE" w14:paraId="1CA2FA5B" w14:textId="77777777" w:rsidTr="00BD374A">
        <w:tc>
          <w:tcPr>
            <w:tcW w:w="6232" w:type="dxa"/>
            <w:tcBorders>
              <w:top w:val="single" w:sz="4" w:space="0" w:color="auto"/>
              <w:left w:val="single" w:sz="4" w:space="0" w:color="auto"/>
              <w:bottom w:val="single" w:sz="4" w:space="0" w:color="auto"/>
              <w:right w:val="single" w:sz="4" w:space="0" w:color="auto"/>
            </w:tcBorders>
          </w:tcPr>
          <w:p w14:paraId="0C5D1EC2"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6B71AD26"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30C7F3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7A51DB" w14:textId="77777777" w:rsidR="00BD374A" w:rsidRPr="009436EE" w:rsidRDefault="00BD374A" w:rsidP="00BD374A">
            <w:pPr>
              <w:spacing w:after="0" w:line="240" w:lineRule="auto"/>
              <w:jc w:val="center"/>
              <w:rPr>
                <w:rFonts w:eastAsiaTheme="majorEastAsia"/>
                <w:sz w:val="18"/>
                <w:szCs w:val="18"/>
              </w:rPr>
            </w:pPr>
          </w:p>
        </w:tc>
      </w:tr>
      <w:tr w:rsidR="00BD374A" w:rsidRPr="009436EE" w14:paraId="2C4BEC3C" w14:textId="77777777" w:rsidTr="00BD374A">
        <w:tc>
          <w:tcPr>
            <w:tcW w:w="6232" w:type="dxa"/>
            <w:tcBorders>
              <w:top w:val="single" w:sz="4" w:space="0" w:color="auto"/>
              <w:left w:val="single" w:sz="4" w:space="0" w:color="auto"/>
              <w:bottom w:val="single" w:sz="4" w:space="0" w:color="auto"/>
              <w:right w:val="single" w:sz="4" w:space="0" w:color="auto"/>
            </w:tcBorders>
          </w:tcPr>
          <w:p w14:paraId="336B3D97"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34269D1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865C0B7"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9F17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E33814D" w14:textId="77777777" w:rsidTr="00BD374A">
        <w:tc>
          <w:tcPr>
            <w:tcW w:w="6232" w:type="dxa"/>
            <w:tcBorders>
              <w:top w:val="single" w:sz="4" w:space="0" w:color="auto"/>
              <w:left w:val="single" w:sz="4" w:space="0" w:color="auto"/>
              <w:bottom w:val="single" w:sz="4" w:space="0" w:color="auto"/>
              <w:right w:val="single" w:sz="4" w:space="0" w:color="auto"/>
            </w:tcBorders>
          </w:tcPr>
          <w:p w14:paraId="77B2888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72D500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0640F6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9AFF41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C9F3DC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43F3D"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ADFF3"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E507C"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C26B67" w14:textId="77777777" w:rsidR="00BD374A" w:rsidRPr="009436EE" w:rsidRDefault="00BD374A" w:rsidP="00BD374A">
            <w:pPr>
              <w:spacing w:after="0" w:line="240" w:lineRule="auto"/>
              <w:jc w:val="center"/>
              <w:rPr>
                <w:rFonts w:eastAsiaTheme="majorEastAsia"/>
                <w:szCs w:val="52"/>
              </w:rPr>
            </w:pPr>
          </w:p>
        </w:tc>
      </w:tr>
    </w:tbl>
    <w:p w14:paraId="73B29950" w14:textId="77777777" w:rsidR="00BD374A" w:rsidRPr="009436EE" w:rsidRDefault="00BD374A" w:rsidP="00FD66EF">
      <w:pPr>
        <w:spacing w:after="0"/>
        <w:rPr>
          <w:rStyle w:val="YerTutucuMetni"/>
          <w:rFonts w:eastAsiaTheme="majorEastAsia"/>
          <w:caps/>
          <w:color w:val="000000"/>
          <w:spacing w:val="-20"/>
          <w:kern w:val="28"/>
        </w:rPr>
      </w:pPr>
    </w:p>
    <w:p w14:paraId="77CAF07B" w14:textId="399FF1CC" w:rsidR="00532D65" w:rsidRDefault="0038279E" w:rsidP="00BD374A">
      <w:pPr>
        <w:spacing w:after="0"/>
        <w:rPr>
          <w:rFonts w:eastAsiaTheme="majorEastAsia"/>
          <w:caps/>
          <w:color w:val="000000"/>
          <w:spacing w:val="-20"/>
          <w:kern w:val="28"/>
        </w:rPr>
      </w:pPr>
      <w:r>
        <w:rPr>
          <w:rFonts w:eastAsiaTheme="majorEastAsia"/>
          <w:caps/>
          <w:color w:val="000000"/>
          <w:spacing w:val="-20"/>
          <w:kern w:val="28"/>
        </w:rPr>
        <w:t>Danışman</w:t>
      </w:r>
      <w:r w:rsidR="00A50CAD" w:rsidRPr="009436EE">
        <w:rPr>
          <w:rFonts w:eastAsiaTheme="majorEastAsia"/>
          <w:caps/>
          <w:color w:val="000000"/>
          <w:spacing w:val="-20"/>
          <w:kern w:val="28"/>
        </w:rPr>
        <w:t>:</w:t>
      </w:r>
      <w:r w:rsidR="00E02C54">
        <w:rPr>
          <w:rFonts w:eastAsiaTheme="majorEastAsia"/>
          <w:caps/>
          <w:color w:val="000000"/>
          <w:spacing w:val="-20"/>
          <w:kern w:val="28"/>
        </w:rPr>
        <w:t xml:space="preserve"> DOÇ.DR. NilÜFER YURTAY</w:t>
      </w:r>
    </w:p>
    <w:p w14:paraId="7F082D8E" w14:textId="68FE1DD2" w:rsidR="003638AD" w:rsidRPr="009436EE" w:rsidRDefault="00A50CAD" w:rsidP="00BD374A">
      <w:pPr>
        <w:spacing w:after="0"/>
        <w:rPr>
          <w:rFonts w:eastAsiaTheme="majorEastAsia"/>
          <w:caps/>
          <w:color w:val="000000"/>
          <w:spacing w:val="-20"/>
          <w:kern w:val="28"/>
        </w:rPr>
      </w:pPr>
      <w:r w:rsidRPr="009436EE">
        <w:rPr>
          <w:rFonts w:eastAsiaTheme="majorEastAsia"/>
          <w:caps/>
          <w:color w:val="000000"/>
          <w:spacing w:val="-20"/>
          <w:kern w:val="28"/>
        </w:rPr>
        <w:t>danışman imzası:</w:t>
      </w:r>
    </w:p>
    <w:sectPr w:rsidR="003638AD" w:rsidRPr="009436EE" w:rsidSect="007D4568">
      <w:headerReference w:type="default" r:id="rId43"/>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3022" w14:textId="77777777" w:rsidR="00815EAE" w:rsidRDefault="00815EAE" w:rsidP="0032099C">
      <w:pPr>
        <w:spacing w:after="0" w:line="240" w:lineRule="auto"/>
      </w:pPr>
      <w:r>
        <w:separator/>
      </w:r>
    </w:p>
  </w:endnote>
  <w:endnote w:type="continuationSeparator" w:id="0">
    <w:p w14:paraId="630392D8" w14:textId="77777777" w:rsidR="00815EAE" w:rsidRDefault="00815EAE"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5E94F" w14:textId="77777777" w:rsidR="00815EAE" w:rsidRDefault="00815EAE" w:rsidP="0032099C">
      <w:pPr>
        <w:spacing w:after="0" w:line="240" w:lineRule="auto"/>
      </w:pPr>
      <w:r>
        <w:separator/>
      </w:r>
    </w:p>
  </w:footnote>
  <w:footnote w:type="continuationSeparator" w:id="0">
    <w:p w14:paraId="44036E71" w14:textId="77777777" w:rsidR="00815EAE" w:rsidRDefault="00815EAE"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50F" w14:textId="77777777" w:rsidR="00C74CE0" w:rsidRPr="00D80A19" w:rsidRDefault="00C74CE0">
    <w:pPr>
      <w:pStyle w:val="stBilgi"/>
      <w:jc w:val="right"/>
      <w:rPr>
        <w:szCs w:val="24"/>
      </w:rPr>
    </w:pPr>
    <w:r w:rsidRPr="00D80A19">
      <w:rPr>
        <w:szCs w:val="24"/>
      </w:rPr>
      <w:fldChar w:fldCharType="begin"/>
    </w:r>
    <w:r w:rsidRPr="00D80A19">
      <w:rPr>
        <w:szCs w:val="24"/>
      </w:rPr>
      <w:instrText xml:space="preserve"> PAGE   \* MERGEFORMAT </w:instrText>
    </w:r>
    <w:r w:rsidRPr="00D80A19">
      <w:rPr>
        <w:szCs w:val="24"/>
      </w:rPr>
      <w:fldChar w:fldCharType="separate"/>
    </w:r>
    <w:r w:rsidR="00336A1E">
      <w:rPr>
        <w:noProof/>
        <w:szCs w:val="24"/>
      </w:rPr>
      <w:t>9</w:t>
    </w:r>
    <w:r w:rsidRPr="00D80A19">
      <w:rPr>
        <w:noProof/>
        <w:szCs w:val="24"/>
      </w:rPr>
      <w:fldChar w:fldCharType="end"/>
    </w:r>
  </w:p>
  <w:p w14:paraId="6AF134E4" w14:textId="77777777" w:rsidR="00C74CE0" w:rsidRDefault="00C74CE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2AFF" w14:textId="77777777" w:rsidR="00C74CE0" w:rsidRPr="00076396" w:rsidRDefault="00C74CE0">
    <w:pPr>
      <w:pStyle w:val="stBilgi"/>
      <w:jc w:val="right"/>
      <w:rPr>
        <w:rFonts w:ascii="Arial" w:hAnsi="Arial" w:cs="Arial"/>
        <w:b/>
        <w:szCs w:val="24"/>
      </w:rPr>
    </w:pPr>
    <w:r w:rsidRPr="00076396">
      <w:rPr>
        <w:rFonts w:ascii="Arial" w:hAnsi="Arial" w:cs="Arial"/>
        <w:b/>
        <w:szCs w:val="24"/>
      </w:rPr>
      <w:fldChar w:fldCharType="begin"/>
    </w:r>
    <w:r w:rsidRPr="00076396">
      <w:rPr>
        <w:rFonts w:ascii="Arial" w:hAnsi="Arial" w:cs="Arial"/>
        <w:b/>
        <w:szCs w:val="24"/>
      </w:rPr>
      <w:instrText xml:space="preserve"> PAGE   \* MERGEFORMAT </w:instrText>
    </w:r>
    <w:r w:rsidRPr="00076396">
      <w:rPr>
        <w:rFonts w:ascii="Arial" w:hAnsi="Arial" w:cs="Arial"/>
        <w:b/>
        <w:szCs w:val="24"/>
      </w:rPr>
      <w:fldChar w:fldCharType="separate"/>
    </w:r>
    <w:r w:rsidR="00336A1E">
      <w:rPr>
        <w:rFonts w:ascii="Arial" w:hAnsi="Arial" w:cs="Arial"/>
        <w:b/>
        <w:noProof/>
        <w:szCs w:val="24"/>
      </w:rPr>
      <w:t>14</w:t>
    </w:r>
    <w:r w:rsidRPr="00076396">
      <w:rPr>
        <w:rFonts w:ascii="Arial" w:hAnsi="Arial" w:cs="Arial"/>
        <w:b/>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54E6530"/>
    <w:multiLevelType w:val="hybridMultilevel"/>
    <w:tmpl w:val="B0A674F0"/>
    <w:lvl w:ilvl="0" w:tplc="6986B70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037A"/>
    <w:rsid w:val="00000772"/>
    <w:rsid w:val="00000D8C"/>
    <w:rsid w:val="00005F64"/>
    <w:rsid w:val="000062E6"/>
    <w:rsid w:val="00007560"/>
    <w:rsid w:val="00010842"/>
    <w:rsid w:val="00013211"/>
    <w:rsid w:val="0001458B"/>
    <w:rsid w:val="00014E24"/>
    <w:rsid w:val="000154BD"/>
    <w:rsid w:val="000165B6"/>
    <w:rsid w:val="00017AF1"/>
    <w:rsid w:val="00017CE4"/>
    <w:rsid w:val="00025063"/>
    <w:rsid w:val="00025B2F"/>
    <w:rsid w:val="0004308E"/>
    <w:rsid w:val="00043B8E"/>
    <w:rsid w:val="00046EB2"/>
    <w:rsid w:val="00052194"/>
    <w:rsid w:val="00052636"/>
    <w:rsid w:val="00055257"/>
    <w:rsid w:val="00055797"/>
    <w:rsid w:val="000640D5"/>
    <w:rsid w:val="000660D0"/>
    <w:rsid w:val="000677A1"/>
    <w:rsid w:val="000702C2"/>
    <w:rsid w:val="000725E6"/>
    <w:rsid w:val="00076396"/>
    <w:rsid w:val="00076F9E"/>
    <w:rsid w:val="00087052"/>
    <w:rsid w:val="00090DCF"/>
    <w:rsid w:val="0009168E"/>
    <w:rsid w:val="00092818"/>
    <w:rsid w:val="00093B38"/>
    <w:rsid w:val="00094376"/>
    <w:rsid w:val="000A3172"/>
    <w:rsid w:val="000A5115"/>
    <w:rsid w:val="000A6476"/>
    <w:rsid w:val="000B0A20"/>
    <w:rsid w:val="000B3781"/>
    <w:rsid w:val="000B6609"/>
    <w:rsid w:val="000B795B"/>
    <w:rsid w:val="000C16BC"/>
    <w:rsid w:val="000C360D"/>
    <w:rsid w:val="000D110A"/>
    <w:rsid w:val="000D6709"/>
    <w:rsid w:val="000E0CA9"/>
    <w:rsid w:val="000E2742"/>
    <w:rsid w:val="000E48F4"/>
    <w:rsid w:val="000E6812"/>
    <w:rsid w:val="000F18EB"/>
    <w:rsid w:val="000F1BAA"/>
    <w:rsid w:val="000F27EA"/>
    <w:rsid w:val="000F483B"/>
    <w:rsid w:val="000F6B9D"/>
    <w:rsid w:val="00100CF9"/>
    <w:rsid w:val="001050C1"/>
    <w:rsid w:val="00110B76"/>
    <w:rsid w:val="001300B4"/>
    <w:rsid w:val="00131BD3"/>
    <w:rsid w:val="00136557"/>
    <w:rsid w:val="00141C32"/>
    <w:rsid w:val="00142376"/>
    <w:rsid w:val="00144069"/>
    <w:rsid w:val="00152F0F"/>
    <w:rsid w:val="00154ADC"/>
    <w:rsid w:val="00156D77"/>
    <w:rsid w:val="00157EB7"/>
    <w:rsid w:val="00160336"/>
    <w:rsid w:val="0016064C"/>
    <w:rsid w:val="0016161F"/>
    <w:rsid w:val="0016318D"/>
    <w:rsid w:val="001648E8"/>
    <w:rsid w:val="00171A35"/>
    <w:rsid w:val="00172549"/>
    <w:rsid w:val="00174926"/>
    <w:rsid w:val="0017510A"/>
    <w:rsid w:val="00176B62"/>
    <w:rsid w:val="001770A6"/>
    <w:rsid w:val="0018355B"/>
    <w:rsid w:val="0018530F"/>
    <w:rsid w:val="0019642C"/>
    <w:rsid w:val="001A2113"/>
    <w:rsid w:val="001A44F9"/>
    <w:rsid w:val="001A4C46"/>
    <w:rsid w:val="001A4DFE"/>
    <w:rsid w:val="001B1085"/>
    <w:rsid w:val="001B1A2A"/>
    <w:rsid w:val="001B2EF1"/>
    <w:rsid w:val="001B3FFA"/>
    <w:rsid w:val="001B4F86"/>
    <w:rsid w:val="001B76FF"/>
    <w:rsid w:val="001C34CB"/>
    <w:rsid w:val="001C472A"/>
    <w:rsid w:val="001C5621"/>
    <w:rsid w:val="001C60D0"/>
    <w:rsid w:val="001D058D"/>
    <w:rsid w:val="001D066B"/>
    <w:rsid w:val="001D4306"/>
    <w:rsid w:val="001E637E"/>
    <w:rsid w:val="001F0C8A"/>
    <w:rsid w:val="001F2E2A"/>
    <w:rsid w:val="001F568C"/>
    <w:rsid w:val="001F73BE"/>
    <w:rsid w:val="00200481"/>
    <w:rsid w:val="00201409"/>
    <w:rsid w:val="00201EC3"/>
    <w:rsid w:val="0021044D"/>
    <w:rsid w:val="00210A1B"/>
    <w:rsid w:val="00210F75"/>
    <w:rsid w:val="00211DF9"/>
    <w:rsid w:val="00213277"/>
    <w:rsid w:val="00214F7F"/>
    <w:rsid w:val="0023006F"/>
    <w:rsid w:val="00232475"/>
    <w:rsid w:val="002373AE"/>
    <w:rsid w:val="00243319"/>
    <w:rsid w:val="0024431E"/>
    <w:rsid w:val="002449D9"/>
    <w:rsid w:val="00246586"/>
    <w:rsid w:val="00246E92"/>
    <w:rsid w:val="002505B5"/>
    <w:rsid w:val="0025266D"/>
    <w:rsid w:val="0025324E"/>
    <w:rsid w:val="00253928"/>
    <w:rsid w:val="00254C52"/>
    <w:rsid w:val="00255802"/>
    <w:rsid w:val="00263F8B"/>
    <w:rsid w:val="0026591C"/>
    <w:rsid w:val="0026626B"/>
    <w:rsid w:val="00267924"/>
    <w:rsid w:val="00270744"/>
    <w:rsid w:val="00273569"/>
    <w:rsid w:val="00273E1D"/>
    <w:rsid w:val="00275BD3"/>
    <w:rsid w:val="00277747"/>
    <w:rsid w:val="00284660"/>
    <w:rsid w:val="002871E4"/>
    <w:rsid w:val="002903E4"/>
    <w:rsid w:val="002904B2"/>
    <w:rsid w:val="00291081"/>
    <w:rsid w:val="0029502C"/>
    <w:rsid w:val="00295EF5"/>
    <w:rsid w:val="002977DD"/>
    <w:rsid w:val="002A0919"/>
    <w:rsid w:val="002A1CF4"/>
    <w:rsid w:val="002A31C7"/>
    <w:rsid w:val="002B2091"/>
    <w:rsid w:val="002B28FA"/>
    <w:rsid w:val="002B3C05"/>
    <w:rsid w:val="002B611D"/>
    <w:rsid w:val="002B6915"/>
    <w:rsid w:val="002C0959"/>
    <w:rsid w:val="002C22BC"/>
    <w:rsid w:val="002C25BC"/>
    <w:rsid w:val="002C32B8"/>
    <w:rsid w:val="002C376A"/>
    <w:rsid w:val="002C460C"/>
    <w:rsid w:val="002C537B"/>
    <w:rsid w:val="002C628D"/>
    <w:rsid w:val="002D349A"/>
    <w:rsid w:val="002E7A46"/>
    <w:rsid w:val="002F1078"/>
    <w:rsid w:val="002F3B78"/>
    <w:rsid w:val="002F6F45"/>
    <w:rsid w:val="002F7ACD"/>
    <w:rsid w:val="0030289B"/>
    <w:rsid w:val="00307A83"/>
    <w:rsid w:val="003108B5"/>
    <w:rsid w:val="00311FF1"/>
    <w:rsid w:val="00312E94"/>
    <w:rsid w:val="003143A0"/>
    <w:rsid w:val="00317D54"/>
    <w:rsid w:val="0032099C"/>
    <w:rsid w:val="00320A0D"/>
    <w:rsid w:val="003212DB"/>
    <w:rsid w:val="003256EE"/>
    <w:rsid w:val="00325FF5"/>
    <w:rsid w:val="00326183"/>
    <w:rsid w:val="003261F1"/>
    <w:rsid w:val="003264BC"/>
    <w:rsid w:val="00332C19"/>
    <w:rsid w:val="00333C64"/>
    <w:rsid w:val="003361D7"/>
    <w:rsid w:val="00336523"/>
    <w:rsid w:val="00336A1E"/>
    <w:rsid w:val="003448E3"/>
    <w:rsid w:val="0034514D"/>
    <w:rsid w:val="00346421"/>
    <w:rsid w:val="00350674"/>
    <w:rsid w:val="003515D6"/>
    <w:rsid w:val="00351788"/>
    <w:rsid w:val="0035563E"/>
    <w:rsid w:val="003563C3"/>
    <w:rsid w:val="00356964"/>
    <w:rsid w:val="00357CAC"/>
    <w:rsid w:val="00360E26"/>
    <w:rsid w:val="00361E3B"/>
    <w:rsid w:val="003638AD"/>
    <w:rsid w:val="00371C9B"/>
    <w:rsid w:val="0037480E"/>
    <w:rsid w:val="003808ED"/>
    <w:rsid w:val="0038279E"/>
    <w:rsid w:val="00383837"/>
    <w:rsid w:val="003838C1"/>
    <w:rsid w:val="0038393E"/>
    <w:rsid w:val="00383D16"/>
    <w:rsid w:val="0038591E"/>
    <w:rsid w:val="00395D76"/>
    <w:rsid w:val="003A0972"/>
    <w:rsid w:val="003A0C50"/>
    <w:rsid w:val="003A6564"/>
    <w:rsid w:val="003B1509"/>
    <w:rsid w:val="003B315F"/>
    <w:rsid w:val="003B46E1"/>
    <w:rsid w:val="003B4CB9"/>
    <w:rsid w:val="003B69FF"/>
    <w:rsid w:val="003C2315"/>
    <w:rsid w:val="003C5B7B"/>
    <w:rsid w:val="003C6B8F"/>
    <w:rsid w:val="003D07BF"/>
    <w:rsid w:val="003D5355"/>
    <w:rsid w:val="003D76D9"/>
    <w:rsid w:val="003E0223"/>
    <w:rsid w:val="003E0D09"/>
    <w:rsid w:val="003E2242"/>
    <w:rsid w:val="003E61A3"/>
    <w:rsid w:val="003F3E48"/>
    <w:rsid w:val="003F4252"/>
    <w:rsid w:val="003F4ACF"/>
    <w:rsid w:val="003F65F8"/>
    <w:rsid w:val="003F6D68"/>
    <w:rsid w:val="004002A7"/>
    <w:rsid w:val="00401A85"/>
    <w:rsid w:val="00401B91"/>
    <w:rsid w:val="00401EBA"/>
    <w:rsid w:val="00413F9A"/>
    <w:rsid w:val="00426CAD"/>
    <w:rsid w:val="00431B1A"/>
    <w:rsid w:val="00431BB4"/>
    <w:rsid w:val="004320E3"/>
    <w:rsid w:val="00432DF3"/>
    <w:rsid w:val="0043498B"/>
    <w:rsid w:val="00434ABB"/>
    <w:rsid w:val="00434DFB"/>
    <w:rsid w:val="00435EF9"/>
    <w:rsid w:val="00441DB1"/>
    <w:rsid w:val="004423FA"/>
    <w:rsid w:val="00443D90"/>
    <w:rsid w:val="00446010"/>
    <w:rsid w:val="004525EE"/>
    <w:rsid w:val="00452BC6"/>
    <w:rsid w:val="00456B95"/>
    <w:rsid w:val="00456EE2"/>
    <w:rsid w:val="00457072"/>
    <w:rsid w:val="00457C74"/>
    <w:rsid w:val="004679E9"/>
    <w:rsid w:val="00467B9F"/>
    <w:rsid w:val="00470E41"/>
    <w:rsid w:val="00476674"/>
    <w:rsid w:val="00481738"/>
    <w:rsid w:val="00481E68"/>
    <w:rsid w:val="004838C6"/>
    <w:rsid w:val="00485207"/>
    <w:rsid w:val="00491674"/>
    <w:rsid w:val="00492571"/>
    <w:rsid w:val="00497AE1"/>
    <w:rsid w:val="004A28AC"/>
    <w:rsid w:val="004A4311"/>
    <w:rsid w:val="004B4E9C"/>
    <w:rsid w:val="004C2D88"/>
    <w:rsid w:val="004D0473"/>
    <w:rsid w:val="004D3F4C"/>
    <w:rsid w:val="004D7856"/>
    <w:rsid w:val="004E0FAC"/>
    <w:rsid w:val="004E15DE"/>
    <w:rsid w:val="004E1BEA"/>
    <w:rsid w:val="004E3053"/>
    <w:rsid w:val="004E32C0"/>
    <w:rsid w:val="004E4B5E"/>
    <w:rsid w:val="004F0E59"/>
    <w:rsid w:val="004F5D66"/>
    <w:rsid w:val="004F6BED"/>
    <w:rsid w:val="005005AE"/>
    <w:rsid w:val="00504E44"/>
    <w:rsid w:val="00505B13"/>
    <w:rsid w:val="00505D50"/>
    <w:rsid w:val="00510335"/>
    <w:rsid w:val="00511B0E"/>
    <w:rsid w:val="0051443A"/>
    <w:rsid w:val="00517004"/>
    <w:rsid w:val="00517971"/>
    <w:rsid w:val="00520030"/>
    <w:rsid w:val="0052067A"/>
    <w:rsid w:val="00522571"/>
    <w:rsid w:val="00522ABB"/>
    <w:rsid w:val="00526C67"/>
    <w:rsid w:val="0052755E"/>
    <w:rsid w:val="00530289"/>
    <w:rsid w:val="00532D65"/>
    <w:rsid w:val="00533B96"/>
    <w:rsid w:val="00536F7C"/>
    <w:rsid w:val="005373E0"/>
    <w:rsid w:val="00540F1F"/>
    <w:rsid w:val="005457E8"/>
    <w:rsid w:val="00546E1E"/>
    <w:rsid w:val="00547484"/>
    <w:rsid w:val="00550784"/>
    <w:rsid w:val="005578F1"/>
    <w:rsid w:val="00560582"/>
    <w:rsid w:val="0056143A"/>
    <w:rsid w:val="005641A2"/>
    <w:rsid w:val="005665CA"/>
    <w:rsid w:val="00574212"/>
    <w:rsid w:val="00580ABE"/>
    <w:rsid w:val="00581EF9"/>
    <w:rsid w:val="00582A4E"/>
    <w:rsid w:val="005840BC"/>
    <w:rsid w:val="00586D11"/>
    <w:rsid w:val="00590205"/>
    <w:rsid w:val="00592B6B"/>
    <w:rsid w:val="005971F7"/>
    <w:rsid w:val="00597B50"/>
    <w:rsid w:val="005A67A0"/>
    <w:rsid w:val="005A78B2"/>
    <w:rsid w:val="005B05F8"/>
    <w:rsid w:val="005B527C"/>
    <w:rsid w:val="005B5D95"/>
    <w:rsid w:val="005C009E"/>
    <w:rsid w:val="005C0995"/>
    <w:rsid w:val="005C42BF"/>
    <w:rsid w:val="005C55C8"/>
    <w:rsid w:val="005C5A9A"/>
    <w:rsid w:val="005C6F91"/>
    <w:rsid w:val="005D3707"/>
    <w:rsid w:val="005D373C"/>
    <w:rsid w:val="005D567A"/>
    <w:rsid w:val="005D5C23"/>
    <w:rsid w:val="005D7A8C"/>
    <w:rsid w:val="005E0447"/>
    <w:rsid w:val="005E2A0D"/>
    <w:rsid w:val="005E3C85"/>
    <w:rsid w:val="005E48F9"/>
    <w:rsid w:val="005E56D6"/>
    <w:rsid w:val="005E5886"/>
    <w:rsid w:val="005F084D"/>
    <w:rsid w:val="005F3BEA"/>
    <w:rsid w:val="005F7DA9"/>
    <w:rsid w:val="00601079"/>
    <w:rsid w:val="00601378"/>
    <w:rsid w:val="00603C84"/>
    <w:rsid w:val="00604F8E"/>
    <w:rsid w:val="0060761A"/>
    <w:rsid w:val="006115B8"/>
    <w:rsid w:val="0061297C"/>
    <w:rsid w:val="00614480"/>
    <w:rsid w:val="00614D1D"/>
    <w:rsid w:val="00617A5B"/>
    <w:rsid w:val="00621ADA"/>
    <w:rsid w:val="00623611"/>
    <w:rsid w:val="00624F1D"/>
    <w:rsid w:val="006261FC"/>
    <w:rsid w:val="00627E8B"/>
    <w:rsid w:val="00633BB2"/>
    <w:rsid w:val="00634B6F"/>
    <w:rsid w:val="00646DCD"/>
    <w:rsid w:val="00647AAB"/>
    <w:rsid w:val="00652223"/>
    <w:rsid w:val="00653153"/>
    <w:rsid w:val="00654AB9"/>
    <w:rsid w:val="0065660C"/>
    <w:rsid w:val="00660404"/>
    <w:rsid w:val="00662EBB"/>
    <w:rsid w:val="00665640"/>
    <w:rsid w:val="00665D78"/>
    <w:rsid w:val="00671CC2"/>
    <w:rsid w:val="006743B8"/>
    <w:rsid w:val="006765F2"/>
    <w:rsid w:val="00680283"/>
    <w:rsid w:val="00681197"/>
    <w:rsid w:val="00681372"/>
    <w:rsid w:val="00684856"/>
    <w:rsid w:val="006853B0"/>
    <w:rsid w:val="006858F1"/>
    <w:rsid w:val="00687E3D"/>
    <w:rsid w:val="00690221"/>
    <w:rsid w:val="00691348"/>
    <w:rsid w:val="006922C2"/>
    <w:rsid w:val="00692D6B"/>
    <w:rsid w:val="006A2715"/>
    <w:rsid w:val="006A2FE9"/>
    <w:rsid w:val="006A6E61"/>
    <w:rsid w:val="006B0025"/>
    <w:rsid w:val="006B4F38"/>
    <w:rsid w:val="006C1D6B"/>
    <w:rsid w:val="006C69E0"/>
    <w:rsid w:val="006D665D"/>
    <w:rsid w:val="006D6C8B"/>
    <w:rsid w:val="006E12D7"/>
    <w:rsid w:val="006E1307"/>
    <w:rsid w:val="006E1DBA"/>
    <w:rsid w:val="006E3E4F"/>
    <w:rsid w:val="006F37AD"/>
    <w:rsid w:val="006F5818"/>
    <w:rsid w:val="006F73CD"/>
    <w:rsid w:val="006F77AB"/>
    <w:rsid w:val="00701420"/>
    <w:rsid w:val="00702F79"/>
    <w:rsid w:val="0070345F"/>
    <w:rsid w:val="00703878"/>
    <w:rsid w:val="00703A08"/>
    <w:rsid w:val="00714F76"/>
    <w:rsid w:val="00715105"/>
    <w:rsid w:val="0072335F"/>
    <w:rsid w:val="00724AC8"/>
    <w:rsid w:val="00725D1D"/>
    <w:rsid w:val="00727360"/>
    <w:rsid w:val="00731DBB"/>
    <w:rsid w:val="007321E3"/>
    <w:rsid w:val="00733415"/>
    <w:rsid w:val="00734C78"/>
    <w:rsid w:val="00735F95"/>
    <w:rsid w:val="00737A38"/>
    <w:rsid w:val="007465CB"/>
    <w:rsid w:val="00760F83"/>
    <w:rsid w:val="00760FF1"/>
    <w:rsid w:val="00767756"/>
    <w:rsid w:val="00772165"/>
    <w:rsid w:val="007723EB"/>
    <w:rsid w:val="007746AD"/>
    <w:rsid w:val="00774CBA"/>
    <w:rsid w:val="00776313"/>
    <w:rsid w:val="0078191E"/>
    <w:rsid w:val="00783EF9"/>
    <w:rsid w:val="0078475B"/>
    <w:rsid w:val="00784CC3"/>
    <w:rsid w:val="00784FF1"/>
    <w:rsid w:val="00785031"/>
    <w:rsid w:val="0078721E"/>
    <w:rsid w:val="007874AA"/>
    <w:rsid w:val="00791822"/>
    <w:rsid w:val="00792B6D"/>
    <w:rsid w:val="00794009"/>
    <w:rsid w:val="0079743B"/>
    <w:rsid w:val="00797A73"/>
    <w:rsid w:val="007A58EF"/>
    <w:rsid w:val="007A6EA8"/>
    <w:rsid w:val="007B0570"/>
    <w:rsid w:val="007B05ED"/>
    <w:rsid w:val="007B645C"/>
    <w:rsid w:val="007B686A"/>
    <w:rsid w:val="007C1363"/>
    <w:rsid w:val="007C1E89"/>
    <w:rsid w:val="007C205A"/>
    <w:rsid w:val="007C29EB"/>
    <w:rsid w:val="007C35BB"/>
    <w:rsid w:val="007D1514"/>
    <w:rsid w:val="007D35EC"/>
    <w:rsid w:val="007D4568"/>
    <w:rsid w:val="007E1396"/>
    <w:rsid w:val="007E388C"/>
    <w:rsid w:val="007E39C1"/>
    <w:rsid w:val="007E5570"/>
    <w:rsid w:val="008110BE"/>
    <w:rsid w:val="008127EF"/>
    <w:rsid w:val="00814282"/>
    <w:rsid w:val="00815EAE"/>
    <w:rsid w:val="00817C11"/>
    <w:rsid w:val="008205A4"/>
    <w:rsid w:val="0082285A"/>
    <w:rsid w:val="00823A8A"/>
    <w:rsid w:val="00831CAC"/>
    <w:rsid w:val="00832756"/>
    <w:rsid w:val="008356BC"/>
    <w:rsid w:val="00835B00"/>
    <w:rsid w:val="00835DDF"/>
    <w:rsid w:val="00841A3E"/>
    <w:rsid w:val="00850B37"/>
    <w:rsid w:val="00855BF0"/>
    <w:rsid w:val="00857385"/>
    <w:rsid w:val="00860CE8"/>
    <w:rsid w:val="008664CF"/>
    <w:rsid w:val="00870790"/>
    <w:rsid w:val="00870FD7"/>
    <w:rsid w:val="00871DAB"/>
    <w:rsid w:val="00873578"/>
    <w:rsid w:val="00875BE8"/>
    <w:rsid w:val="00880D1F"/>
    <w:rsid w:val="008823A1"/>
    <w:rsid w:val="00882CA2"/>
    <w:rsid w:val="00883011"/>
    <w:rsid w:val="008843D9"/>
    <w:rsid w:val="00886507"/>
    <w:rsid w:val="0089518C"/>
    <w:rsid w:val="008A4AD8"/>
    <w:rsid w:val="008A60C6"/>
    <w:rsid w:val="008A69D1"/>
    <w:rsid w:val="008A6A20"/>
    <w:rsid w:val="008B0189"/>
    <w:rsid w:val="008B0855"/>
    <w:rsid w:val="008B1E47"/>
    <w:rsid w:val="008B4B5E"/>
    <w:rsid w:val="008B518B"/>
    <w:rsid w:val="008B678D"/>
    <w:rsid w:val="008B7B65"/>
    <w:rsid w:val="008C188A"/>
    <w:rsid w:val="008C3203"/>
    <w:rsid w:val="008C34AD"/>
    <w:rsid w:val="008C524F"/>
    <w:rsid w:val="008D733E"/>
    <w:rsid w:val="008E1795"/>
    <w:rsid w:val="008E3623"/>
    <w:rsid w:val="008E4F42"/>
    <w:rsid w:val="008E7858"/>
    <w:rsid w:val="008F3ECA"/>
    <w:rsid w:val="00900164"/>
    <w:rsid w:val="009029A7"/>
    <w:rsid w:val="00904045"/>
    <w:rsid w:val="009042AB"/>
    <w:rsid w:val="00905318"/>
    <w:rsid w:val="00910A3C"/>
    <w:rsid w:val="00911E27"/>
    <w:rsid w:val="0091459B"/>
    <w:rsid w:val="00916479"/>
    <w:rsid w:val="00923673"/>
    <w:rsid w:val="00923C36"/>
    <w:rsid w:val="00933605"/>
    <w:rsid w:val="009414CC"/>
    <w:rsid w:val="00942369"/>
    <w:rsid w:val="009430B0"/>
    <w:rsid w:val="009436EE"/>
    <w:rsid w:val="009440A4"/>
    <w:rsid w:val="00947ECC"/>
    <w:rsid w:val="00951ACE"/>
    <w:rsid w:val="0095432C"/>
    <w:rsid w:val="009546B3"/>
    <w:rsid w:val="009564A9"/>
    <w:rsid w:val="00956A02"/>
    <w:rsid w:val="00957515"/>
    <w:rsid w:val="00957EA9"/>
    <w:rsid w:val="00964503"/>
    <w:rsid w:val="0096739F"/>
    <w:rsid w:val="00967D17"/>
    <w:rsid w:val="00970CC5"/>
    <w:rsid w:val="00972A21"/>
    <w:rsid w:val="009748A8"/>
    <w:rsid w:val="00974FCC"/>
    <w:rsid w:val="00990607"/>
    <w:rsid w:val="00993244"/>
    <w:rsid w:val="0099605E"/>
    <w:rsid w:val="009A3299"/>
    <w:rsid w:val="009B12F9"/>
    <w:rsid w:val="009B5C98"/>
    <w:rsid w:val="009B78A6"/>
    <w:rsid w:val="009C006E"/>
    <w:rsid w:val="009C2969"/>
    <w:rsid w:val="009C48CE"/>
    <w:rsid w:val="009C4C0D"/>
    <w:rsid w:val="009C4FEA"/>
    <w:rsid w:val="009C7012"/>
    <w:rsid w:val="009D1BDB"/>
    <w:rsid w:val="009D2EDA"/>
    <w:rsid w:val="009D505F"/>
    <w:rsid w:val="009E04CA"/>
    <w:rsid w:val="009E2500"/>
    <w:rsid w:val="009E25F1"/>
    <w:rsid w:val="009E5665"/>
    <w:rsid w:val="009F2651"/>
    <w:rsid w:val="009F4B57"/>
    <w:rsid w:val="009F55A3"/>
    <w:rsid w:val="009F68E0"/>
    <w:rsid w:val="009F6C95"/>
    <w:rsid w:val="00A01E20"/>
    <w:rsid w:val="00A03058"/>
    <w:rsid w:val="00A120D9"/>
    <w:rsid w:val="00A121CA"/>
    <w:rsid w:val="00A12C46"/>
    <w:rsid w:val="00A1765E"/>
    <w:rsid w:val="00A21827"/>
    <w:rsid w:val="00A227C7"/>
    <w:rsid w:val="00A24C19"/>
    <w:rsid w:val="00A30F4D"/>
    <w:rsid w:val="00A32C5B"/>
    <w:rsid w:val="00A35AA3"/>
    <w:rsid w:val="00A421D0"/>
    <w:rsid w:val="00A454F5"/>
    <w:rsid w:val="00A4795E"/>
    <w:rsid w:val="00A47EF6"/>
    <w:rsid w:val="00A50CAD"/>
    <w:rsid w:val="00A5236B"/>
    <w:rsid w:val="00A52E0E"/>
    <w:rsid w:val="00A54F64"/>
    <w:rsid w:val="00A56789"/>
    <w:rsid w:val="00A56A47"/>
    <w:rsid w:val="00A57301"/>
    <w:rsid w:val="00A57469"/>
    <w:rsid w:val="00A60CFB"/>
    <w:rsid w:val="00A6183B"/>
    <w:rsid w:val="00A627BB"/>
    <w:rsid w:val="00A62917"/>
    <w:rsid w:val="00A6695C"/>
    <w:rsid w:val="00A7618F"/>
    <w:rsid w:val="00A77B1F"/>
    <w:rsid w:val="00A87A01"/>
    <w:rsid w:val="00A94834"/>
    <w:rsid w:val="00AA08F3"/>
    <w:rsid w:val="00AB00BB"/>
    <w:rsid w:val="00AB14A3"/>
    <w:rsid w:val="00AB18D8"/>
    <w:rsid w:val="00AC468A"/>
    <w:rsid w:val="00AC52A1"/>
    <w:rsid w:val="00AC57D7"/>
    <w:rsid w:val="00AC5857"/>
    <w:rsid w:val="00AD1906"/>
    <w:rsid w:val="00AD3EF1"/>
    <w:rsid w:val="00AE00E3"/>
    <w:rsid w:val="00AE4275"/>
    <w:rsid w:val="00AE4761"/>
    <w:rsid w:val="00AF2480"/>
    <w:rsid w:val="00AF2ED4"/>
    <w:rsid w:val="00AF682C"/>
    <w:rsid w:val="00B01D9E"/>
    <w:rsid w:val="00B02150"/>
    <w:rsid w:val="00B02E66"/>
    <w:rsid w:val="00B03CDC"/>
    <w:rsid w:val="00B0776B"/>
    <w:rsid w:val="00B1090F"/>
    <w:rsid w:val="00B1197A"/>
    <w:rsid w:val="00B13AA3"/>
    <w:rsid w:val="00B206B8"/>
    <w:rsid w:val="00B22802"/>
    <w:rsid w:val="00B338B7"/>
    <w:rsid w:val="00B404FF"/>
    <w:rsid w:val="00B41879"/>
    <w:rsid w:val="00B4577E"/>
    <w:rsid w:val="00B460F4"/>
    <w:rsid w:val="00B47A4F"/>
    <w:rsid w:val="00B517B5"/>
    <w:rsid w:val="00B51998"/>
    <w:rsid w:val="00B52AC7"/>
    <w:rsid w:val="00B52DFE"/>
    <w:rsid w:val="00B53D25"/>
    <w:rsid w:val="00B54CF0"/>
    <w:rsid w:val="00B60CA0"/>
    <w:rsid w:val="00B6199B"/>
    <w:rsid w:val="00B62175"/>
    <w:rsid w:val="00B625F3"/>
    <w:rsid w:val="00B633A4"/>
    <w:rsid w:val="00B65374"/>
    <w:rsid w:val="00B65503"/>
    <w:rsid w:val="00B716F2"/>
    <w:rsid w:val="00B73CBE"/>
    <w:rsid w:val="00B7595E"/>
    <w:rsid w:val="00B76C97"/>
    <w:rsid w:val="00B77667"/>
    <w:rsid w:val="00B8051A"/>
    <w:rsid w:val="00B831C4"/>
    <w:rsid w:val="00B8334E"/>
    <w:rsid w:val="00B84A9A"/>
    <w:rsid w:val="00B87896"/>
    <w:rsid w:val="00B87FF0"/>
    <w:rsid w:val="00B917A5"/>
    <w:rsid w:val="00B930CE"/>
    <w:rsid w:val="00B95D05"/>
    <w:rsid w:val="00BA56F3"/>
    <w:rsid w:val="00BA646B"/>
    <w:rsid w:val="00BB2EE1"/>
    <w:rsid w:val="00BB5131"/>
    <w:rsid w:val="00BB6816"/>
    <w:rsid w:val="00BB6BFC"/>
    <w:rsid w:val="00BC2499"/>
    <w:rsid w:val="00BC3C05"/>
    <w:rsid w:val="00BC42FB"/>
    <w:rsid w:val="00BC5191"/>
    <w:rsid w:val="00BC7373"/>
    <w:rsid w:val="00BD139E"/>
    <w:rsid w:val="00BD164F"/>
    <w:rsid w:val="00BD1F84"/>
    <w:rsid w:val="00BD374A"/>
    <w:rsid w:val="00BD4D09"/>
    <w:rsid w:val="00BD6BF4"/>
    <w:rsid w:val="00BD77F4"/>
    <w:rsid w:val="00BE316E"/>
    <w:rsid w:val="00BF07F1"/>
    <w:rsid w:val="00BF4AB4"/>
    <w:rsid w:val="00BF73F8"/>
    <w:rsid w:val="00BF7D1F"/>
    <w:rsid w:val="00C02F17"/>
    <w:rsid w:val="00C038E7"/>
    <w:rsid w:val="00C177E9"/>
    <w:rsid w:val="00C214C0"/>
    <w:rsid w:val="00C24525"/>
    <w:rsid w:val="00C24D7F"/>
    <w:rsid w:val="00C25756"/>
    <w:rsid w:val="00C2785E"/>
    <w:rsid w:val="00C27FAA"/>
    <w:rsid w:val="00C3336A"/>
    <w:rsid w:val="00C35467"/>
    <w:rsid w:val="00C45434"/>
    <w:rsid w:val="00C470B8"/>
    <w:rsid w:val="00C5258C"/>
    <w:rsid w:val="00C53414"/>
    <w:rsid w:val="00C534B5"/>
    <w:rsid w:val="00C53E0F"/>
    <w:rsid w:val="00C544D3"/>
    <w:rsid w:val="00C55A67"/>
    <w:rsid w:val="00C61C0B"/>
    <w:rsid w:val="00C63510"/>
    <w:rsid w:val="00C6361D"/>
    <w:rsid w:val="00C63EA9"/>
    <w:rsid w:val="00C7404F"/>
    <w:rsid w:val="00C7480F"/>
    <w:rsid w:val="00C74CE0"/>
    <w:rsid w:val="00C757B3"/>
    <w:rsid w:val="00C75E07"/>
    <w:rsid w:val="00C81908"/>
    <w:rsid w:val="00C83EEF"/>
    <w:rsid w:val="00C86B22"/>
    <w:rsid w:val="00C90FF3"/>
    <w:rsid w:val="00CA3DFF"/>
    <w:rsid w:val="00CA76E2"/>
    <w:rsid w:val="00CC6CD1"/>
    <w:rsid w:val="00CC6DA5"/>
    <w:rsid w:val="00CC6DF6"/>
    <w:rsid w:val="00CD4B09"/>
    <w:rsid w:val="00CD69EC"/>
    <w:rsid w:val="00CE54C7"/>
    <w:rsid w:val="00CF3CFE"/>
    <w:rsid w:val="00CF4911"/>
    <w:rsid w:val="00CF6065"/>
    <w:rsid w:val="00D001E9"/>
    <w:rsid w:val="00D00633"/>
    <w:rsid w:val="00D0090C"/>
    <w:rsid w:val="00D01D63"/>
    <w:rsid w:val="00D034F6"/>
    <w:rsid w:val="00D03CF8"/>
    <w:rsid w:val="00D06ECA"/>
    <w:rsid w:val="00D120E6"/>
    <w:rsid w:val="00D16592"/>
    <w:rsid w:val="00D174D2"/>
    <w:rsid w:val="00D23E9D"/>
    <w:rsid w:val="00D2692B"/>
    <w:rsid w:val="00D276FC"/>
    <w:rsid w:val="00D30801"/>
    <w:rsid w:val="00D30949"/>
    <w:rsid w:val="00D3388A"/>
    <w:rsid w:val="00D34882"/>
    <w:rsid w:val="00D34E6C"/>
    <w:rsid w:val="00D40D19"/>
    <w:rsid w:val="00D42362"/>
    <w:rsid w:val="00D458FE"/>
    <w:rsid w:val="00D53819"/>
    <w:rsid w:val="00D56D95"/>
    <w:rsid w:val="00D57773"/>
    <w:rsid w:val="00D61619"/>
    <w:rsid w:val="00D634DF"/>
    <w:rsid w:val="00D66D19"/>
    <w:rsid w:val="00D723D0"/>
    <w:rsid w:val="00D727FE"/>
    <w:rsid w:val="00D7450B"/>
    <w:rsid w:val="00D74B35"/>
    <w:rsid w:val="00D80A19"/>
    <w:rsid w:val="00D82116"/>
    <w:rsid w:val="00D82B8E"/>
    <w:rsid w:val="00D85728"/>
    <w:rsid w:val="00D86CE2"/>
    <w:rsid w:val="00D87034"/>
    <w:rsid w:val="00D91172"/>
    <w:rsid w:val="00DA0A5B"/>
    <w:rsid w:val="00DA0F87"/>
    <w:rsid w:val="00DB0DDB"/>
    <w:rsid w:val="00DB1A02"/>
    <w:rsid w:val="00DB1A74"/>
    <w:rsid w:val="00DB1CF7"/>
    <w:rsid w:val="00DB2A16"/>
    <w:rsid w:val="00DB4B39"/>
    <w:rsid w:val="00DB4B68"/>
    <w:rsid w:val="00DC68BE"/>
    <w:rsid w:val="00DD080E"/>
    <w:rsid w:val="00DD0FE4"/>
    <w:rsid w:val="00DD612A"/>
    <w:rsid w:val="00DD6A07"/>
    <w:rsid w:val="00DD7065"/>
    <w:rsid w:val="00DD7652"/>
    <w:rsid w:val="00DE4B35"/>
    <w:rsid w:val="00DE68F1"/>
    <w:rsid w:val="00DE7E65"/>
    <w:rsid w:val="00DF233A"/>
    <w:rsid w:val="00DF2890"/>
    <w:rsid w:val="00DF4DB1"/>
    <w:rsid w:val="00DF4E25"/>
    <w:rsid w:val="00DF73F2"/>
    <w:rsid w:val="00DF7B92"/>
    <w:rsid w:val="00E0191A"/>
    <w:rsid w:val="00E0208A"/>
    <w:rsid w:val="00E02C54"/>
    <w:rsid w:val="00E05C79"/>
    <w:rsid w:val="00E07D91"/>
    <w:rsid w:val="00E113F6"/>
    <w:rsid w:val="00E141C1"/>
    <w:rsid w:val="00E14A83"/>
    <w:rsid w:val="00E177E3"/>
    <w:rsid w:val="00E17BE2"/>
    <w:rsid w:val="00E20ACA"/>
    <w:rsid w:val="00E21E46"/>
    <w:rsid w:val="00E33203"/>
    <w:rsid w:val="00E33DE5"/>
    <w:rsid w:val="00E342A5"/>
    <w:rsid w:val="00E34332"/>
    <w:rsid w:val="00E36EC5"/>
    <w:rsid w:val="00E370AC"/>
    <w:rsid w:val="00E37A1B"/>
    <w:rsid w:val="00E43E2E"/>
    <w:rsid w:val="00E4639B"/>
    <w:rsid w:val="00E467DF"/>
    <w:rsid w:val="00E47334"/>
    <w:rsid w:val="00E51515"/>
    <w:rsid w:val="00E534F6"/>
    <w:rsid w:val="00E55ADC"/>
    <w:rsid w:val="00E6112B"/>
    <w:rsid w:val="00E70C20"/>
    <w:rsid w:val="00E71050"/>
    <w:rsid w:val="00E7260F"/>
    <w:rsid w:val="00E750DB"/>
    <w:rsid w:val="00E7671B"/>
    <w:rsid w:val="00E76853"/>
    <w:rsid w:val="00E76DFF"/>
    <w:rsid w:val="00E80E12"/>
    <w:rsid w:val="00E816C2"/>
    <w:rsid w:val="00E83A81"/>
    <w:rsid w:val="00E866BF"/>
    <w:rsid w:val="00E909DD"/>
    <w:rsid w:val="00E91BFA"/>
    <w:rsid w:val="00E929E1"/>
    <w:rsid w:val="00E92B44"/>
    <w:rsid w:val="00E9500D"/>
    <w:rsid w:val="00EA061B"/>
    <w:rsid w:val="00EA3372"/>
    <w:rsid w:val="00EA750A"/>
    <w:rsid w:val="00EB2D41"/>
    <w:rsid w:val="00EB42B4"/>
    <w:rsid w:val="00EB580B"/>
    <w:rsid w:val="00EB6BC1"/>
    <w:rsid w:val="00EC19EA"/>
    <w:rsid w:val="00EC1B87"/>
    <w:rsid w:val="00EC415A"/>
    <w:rsid w:val="00ED32D7"/>
    <w:rsid w:val="00ED380B"/>
    <w:rsid w:val="00EE1FDB"/>
    <w:rsid w:val="00EE7726"/>
    <w:rsid w:val="00EF3927"/>
    <w:rsid w:val="00EF450C"/>
    <w:rsid w:val="00EF7452"/>
    <w:rsid w:val="00EF7E00"/>
    <w:rsid w:val="00F006D9"/>
    <w:rsid w:val="00F02EDF"/>
    <w:rsid w:val="00F0450A"/>
    <w:rsid w:val="00F05BD5"/>
    <w:rsid w:val="00F07476"/>
    <w:rsid w:val="00F14CDD"/>
    <w:rsid w:val="00F20426"/>
    <w:rsid w:val="00F20A1C"/>
    <w:rsid w:val="00F233C2"/>
    <w:rsid w:val="00F25800"/>
    <w:rsid w:val="00F3220E"/>
    <w:rsid w:val="00F337C8"/>
    <w:rsid w:val="00F35652"/>
    <w:rsid w:val="00F35F2F"/>
    <w:rsid w:val="00F40CB2"/>
    <w:rsid w:val="00F461D9"/>
    <w:rsid w:val="00F5639D"/>
    <w:rsid w:val="00F61137"/>
    <w:rsid w:val="00F664A2"/>
    <w:rsid w:val="00F728B6"/>
    <w:rsid w:val="00F72A98"/>
    <w:rsid w:val="00F768C7"/>
    <w:rsid w:val="00F81246"/>
    <w:rsid w:val="00F823F2"/>
    <w:rsid w:val="00F86E62"/>
    <w:rsid w:val="00F9407D"/>
    <w:rsid w:val="00F95139"/>
    <w:rsid w:val="00F957BA"/>
    <w:rsid w:val="00F976CB"/>
    <w:rsid w:val="00F97A71"/>
    <w:rsid w:val="00FA1758"/>
    <w:rsid w:val="00FA20AB"/>
    <w:rsid w:val="00FA3138"/>
    <w:rsid w:val="00FA6D7F"/>
    <w:rsid w:val="00FB14DF"/>
    <w:rsid w:val="00FB39C6"/>
    <w:rsid w:val="00FB42C5"/>
    <w:rsid w:val="00FC21A3"/>
    <w:rsid w:val="00FC4A0D"/>
    <w:rsid w:val="00FC53DF"/>
    <w:rsid w:val="00FD0178"/>
    <w:rsid w:val="00FD0806"/>
    <w:rsid w:val="00FD66EF"/>
    <w:rsid w:val="00FD7148"/>
    <w:rsid w:val="00FF18DA"/>
    <w:rsid w:val="00FF4AD1"/>
    <w:rsid w:val="00FF5EF4"/>
    <w:rsid w:val="00FF6681"/>
    <w:rsid w:val="00FF6F46"/>
    <w:rsid w:val="00FF6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1DB9"/>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64"/>
    <w:pPr>
      <w:spacing w:after="160" w:line="259" w:lineRule="auto"/>
    </w:pPr>
    <w:rPr>
      <w:rFonts w:ascii="Times New Roman" w:hAnsi="Times New Roman"/>
      <w:kern w:val="2"/>
      <w:sz w:val="24"/>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eastAsia="Times New Roman"/>
      <w:b/>
      <w:bCs/>
      <w:caps/>
      <w:kern w:val="0"/>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eastAsia="Times New Roman"/>
      <w:b/>
      <w:bCs/>
      <w:kern w:val="0"/>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eastAsia="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eastAsia="Times New Roman"/>
      <w:kern w:val="0"/>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eastAsia="Times New Roman"/>
      <w:kern w:val="0"/>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eastAsia="Times New Roman"/>
      <w:kern w:val="0"/>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eastAsia="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EA750A"/>
    <w:pPr>
      <w:spacing w:after="0" w:line="360" w:lineRule="auto"/>
      <w:jc w:val="both"/>
    </w:pPr>
    <w:rPr>
      <w:rFonts w:eastAsia="Times New Roman"/>
      <w:kern w:val="0"/>
      <w:szCs w:val="24"/>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eastAsia="Times New Roman"/>
      <w:b/>
      <w:kern w:val="0"/>
      <w:sz w:val="28"/>
      <w:szCs w:val="28"/>
      <w:lang w:eastAsia="tr-TR"/>
    </w:rPr>
  </w:style>
  <w:style w:type="character" w:customStyle="1" w:styleId="AnaParagrafYaziStiliSauChar">
    <w:name w:val="Ana_Paragraf_Yazi_Stili_Sau Char"/>
    <w:link w:val="AnaParagrafYaziStiliSau"/>
    <w:rsid w:val="00EA750A"/>
    <w:rPr>
      <w:rFonts w:ascii="Times New Roman" w:eastAsia="Times New Roman" w:hAnsi="Times New Roman"/>
      <w:sz w:val="24"/>
      <w:szCs w:val="24"/>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eastAsia="Times New Roman"/>
      <w:b/>
      <w:kern w:val="0"/>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eastAsia="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eastAsia="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eastAsia="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eastAsia="Times New Roman"/>
      <w:b/>
      <w:kern w:val="0"/>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eastAsia="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eastAsia="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eastAsia="Times New Roman"/>
      <w:kern w:val="0"/>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eastAsia="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b/>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eastAsia="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B95D05"/>
    <w:pPr>
      <w:tabs>
        <w:tab w:val="right" w:leader="dot" w:pos="8210"/>
      </w:tabs>
      <w:spacing w:before="120" w:after="120"/>
    </w:pPr>
    <w:rPr>
      <w:rFonts w:cstheme="minorHAnsi"/>
      <w:bCs/>
      <w:caps/>
      <w:szCs w:val="20"/>
    </w:rPr>
  </w:style>
  <w:style w:type="paragraph" w:styleId="T2">
    <w:name w:val="toc 2"/>
    <w:basedOn w:val="Normal"/>
    <w:next w:val="Normal"/>
    <w:autoRedefine/>
    <w:uiPriority w:val="39"/>
    <w:unhideWhenUsed/>
    <w:qFormat/>
    <w:rsid w:val="00DD0FE4"/>
    <w:pPr>
      <w:spacing w:after="0"/>
      <w:ind w:left="567"/>
    </w:pPr>
    <w:rPr>
      <w:rFonts w:cstheme="minorHAnsi"/>
      <w:szCs w:val="20"/>
    </w:rPr>
  </w:style>
  <w:style w:type="paragraph" w:styleId="T3">
    <w:name w:val="toc 3"/>
    <w:basedOn w:val="Normal"/>
    <w:next w:val="Normal"/>
    <w:autoRedefine/>
    <w:uiPriority w:val="39"/>
    <w:unhideWhenUsed/>
    <w:qFormat/>
    <w:rsid w:val="00B95D05"/>
    <w:pPr>
      <w:spacing w:after="0"/>
      <w:ind w:left="1021"/>
    </w:pPr>
    <w:rPr>
      <w:rFonts w:cstheme="minorHAnsi"/>
      <w:iCs/>
      <w:szCs w:val="20"/>
    </w:r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AE4761"/>
    <w:pPr>
      <w:numPr>
        <w:ilvl w:val="2"/>
        <w:numId w:val="14"/>
      </w:numPr>
      <w:tabs>
        <w:tab w:val="left" w:pos="567"/>
      </w:tabs>
      <w:spacing w:after="0" w:line="360" w:lineRule="auto"/>
      <w:jc w:val="both"/>
      <w:outlineLvl w:val="2"/>
    </w:pPr>
    <w:rPr>
      <w:rFonts w:eastAsia="Times New Roman"/>
      <w:b/>
      <w:kern w:val="0"/>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eastAsia="Times New Roman"/>
      <w:b/>
      <w:kern w:val="0"/>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B95D05"/>
    <w:pPr>
      <w:outlineLvl w:val="0"/>
    </w:pPr>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B95D05"/>
    <w:rPr>
      <w:rFonts w:ascii="Times New Roman" w:eastAsia="Times New Roman" w:hAnsi="Times New Roman"/>
      <w:b/>
      <w:sz w:val="28"/>
      <w:szCs w:val="28"/>
      <w:lang w:val="en-US"/>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eastAsia="Times New Roman"/>
      <w:kern w:val="0"/>
      <w:szCs w:val="24"/>
      <w:lang w:eastAsia="tr-TR"/>
    </w:rPr>
  </w:style>
  <w:style w:type="paragraph" w:styleId="T4">
    <w:name w:val="toc 4"/>
    <w:basedOn w:val="Normal"/>
    <w:next w:val="Normal"/>
    <w:autoRedefine/>
    <w:uiPriority w:val="39"/>
    <w:unhideWhenUsed/>
    <w:rsid w:val="00517004"/>
    <w:pPr>
      <w:spacing w:after="0"/>
      <w:ind w:left="660"/>
    </w:pPr>
    <w:rPr>
      <w:rFonts w:cstheme="minorHAnsi"/>
      <w:szCs w:val="18"/>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eastAsia="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eastAsia="Times New Roman"/>
      <w:kern w:val="0"/>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eastAsia="Times New Roman"/>
      <w:kern w:val="0"/>
      <w:szCs w:val="24"/>
      <w:lang w:val="en-US"/>
    </w:rPr>
  </w:style>
  <w:style w:type="paragraph" w:customStyle="1" w:styleId="TezMetni15aralkl">
    <w:name w:val="Tez Metni_1.5 aralıklı"/>
    <w:basedOn w:val="Normal"/>
    <w:uiPriority w:val="99"/>
    <w:rsid w:val="00046EB2"/>
    <w:pPr>
      <w:spacing w:after="0" w:line="360" w:lineRule="auto"/>
      <w:jc w:val="both"/>
    </w:pPr>
    <w:rPr>
      <w:rFonts w:eastAsia="Times New Roman"/>
      <w:noProof/>
      <w:kern w:val="0"/>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eastAsia="Times New Roman"/>
      <w:noProof/>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eastAsia="Times New Roman"/>
      <w:kern w:val="0"/>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eastAsia="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eastAsia="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E51515"/>
    <w:rPr>
      <w:color w:val="605E5C"/>
      <w:shd w:val="clear" w:color="auto" w:fill="E1DFDD"/>
    </w:rPr>
  </w:style>
  <w:style w:type="paragraph" w:customStyle="1" w:styleId="OnsozBaslik">
    <w:name w:val="Onsoz_Baslik"/>
    <w:basedOn w:val="BaslikBosluklari"/>
    <w:link w:val="OnsozBaslikChar"/>
    <w:qFormat/>
    <w:rsid w:val="00200481"/>
  </w:style>
  <w:style w:type="paragraph" w:styleId="T5">
    <w:name w:val="toc 5"/>
    <w:basedOn w:val="Normal"/>
    <w:next w:val="Normal"/>
    <w:autoRedefine/>
    <w:uiPriority w:val="39"/>
    <w:unhideWhenUsed/>
    <w:rsid w:val="00E6112B"/>
    <w:pPr>
      <w:spacing w:after="0"/>
      <w:ind w:left="880"/>
    </w:pPr>
    <w:rPr>
      <w:rFonts w:asciiTheme="minorHAnsi" w:hAnsiTheme="minorHAnsi" w:cstheme="minorHAnsi"/>
      <w:sz w:val="18"/>
      <w:szCs w:val="18"/>
    </w:rPr>
  </w:style>
  <w:style w:type="character" w:customStyle="1" w:styleId="OnsozBaslikChar">
    <w:name w:val="Onsoz_Baslik Char"/>
    <w:basedOn w:val="BaslikBosluklariChar"/>
    <w:link w:val="OnsozBaslik"/>
    <w:rsid w:val="00200481"/>
    <w:rPr>
      <w:rFonts w:ascii="Times New Roman" w:eastAsia="Times New Roman" w:hAnsi="Times New Roman" w:cs="Times New Roman"/>
      <w:b/>
      <w:kern w:val="0"/>
      <w:sz w:val="28"/>
      <w:szCs w:val="28"/>
      <w:lang w:eastAsia="tr-TR"/>
    </w:rPr>
  </w:style>
  <w:style w:type="paragraph" w:styleId="T6">
    <w:name w:val="toc 6"/>
    <w:basedOn w:val="Normal"/>
    <w:next w:val="Normal"/>
    <w:autoRedefine/>
    <w:uiPriority w:val="39"/>
    <w:unhideWhenUsed/>
    <w:rsid w:val="00E6112B"/>
    <w:pPr>
      <w:spacing w:after="0"/>
      <w:ind w:left="1100"/>
    </w:pPr>
    <w:rPr>
      <w:rFonts w:asciiTheme="minorHAnsi" w:hAnsiTheme="minorHAnsi" w:cstheme="minorHAnsi"/>
      <w:sz w:val="18"/>
      <w:szCs w:val="18"/>
    </w:rPr>
  </w:style>
  <w:style w:type="paragraph" w:styleId="T7">
    <w:name w:val="toc 7"/>
    <w:basedOn w:val="Normal"/>
    <w:next w:val="Normal"/>
    <w:autoRedefine/>
    <w:uiPriority w:val="39"/>
    <w:unhideWhenUsed/>
    <w:rsid w:val="00E6112B"/>
    <w:pPr>
      <w:spacing w:after="0"/>
      <w:ind w:left="1320"/>
    </w:pPr>
    <w:rPr>
      <w:rFonts w:asciiTheme="minorHAnsi" w:hAnsiTheme="minorHAnsi" w:cstheme="minorHAnsi"/>
      <w:sz w:val="18"/>
      <w:szCs w:val="18"/>
    </w:rPr>
  </w:style>
  <w:style w:type="paragraph" w:styleId="T8">
    <w:name w:val="toc 8"/>
    <w:basedOn w:val="Normal"/>
    <w:next w:val="Normal"/>
    <w:autoRedefine/>
    <w:uiPriority w:val="39"/>
    <w:unhideWhenUsed/>
    <w:rsid w:val="00E6112B"/>
    <w:pPr>
      <w:spacing w:after="0"/>
      <w:ind w:left="1540"/>
    </w:pPr>
    <w:rPr>
      <w:rFonts w:asciiTheme="minorHAnsi" w:hAnsiTheme="minorHAnsi" w:cstheme="minorHAnsi"/>
      <w:sz w:val="18"/>
      <w:szCs w:val="18"/>
    </w:rPr>
  </w:style>
  <w:style w:type="paragraph" w:styleId="T9">
    <w:name w:val="toc 9"/>
    <w:basedOn w:val="Normal"/>
    <w:next w:val="Normal"/>
    <w:autoRedefine/>
    <w:uiPriority w:val="39"/>
    <w:unhideWhenUsed/>
    <w:rsid w:val="00E6112B"/>
    <w:pPr>
      <w:spacing w:after="0"/>
      <w:ind w:left="1760"/>
    </w:pPr>
    <w:rPr>
      <w:rFonts w:asciiTheme="minorHAnsi" w:hAnsiTheme="minorHAnsi" w:cstheme="minorHAnsi"/>
      <w:sz w:val="18"/>
      <w:szCs w:val="18"/>
    </w:rPr>
  </w:style>
  <w:style w:type="paragraph" w:customStyle="1" w:styleId="TutanakBaslik">
    <w:name w:val="Tutanak_Baslik"/>
    <w:basedOn w:val="Normal"/>
    <w:link w:val="TutanakBaslikChar"/>
    <w:qFormat/>
    <w:rsid w:val="00AE4761"/>
    <w:pPr>
      <w:spacing w:after="0" w:line="240" w:lineRule="auto"/>
      <w:jc w:val="center"/>
      <w:outlineLvl w:val="0"/>
    </w:pPr>
    <w:rPr>
      <w:rFonts w:eastAsiaTheme="majorEastAsia"/>
      <w:b/>
      <w:caps/>
      <w:color w:val="000000"/>
      <w:spacing w:val="-20"/>
      <w:kern w:val="28"/>
      <w:sz w:val="28"/>
      <w:szCs w:val="28"/>
    </w:rPr>
  </w:style>
  <w:style w:type="character" w:customStyle="1" w:styleId="TutanakBaslikChar">
    <w:name w:val="Tutanak_Baslik Char"/>
    <w:basedOn w:val="VarsaylanParagrafYazTipi"/>
    <w:link w:val="TutanakBaslik"/>
    <w:rsid w:val="00AE4761"/>
    <w:rPr>
      <w:rFonts w:ascii="Times New Roman" w:eastAsiaTheme="majorEastAsia" w:hAnsi="Times New Roman"/>
      <w:b/>
      <w:caps/>
      <w:color w:val="000000"/>
      <w:spacing w:val="-20"/>
      <w:kern w:val="28"/>
      <w:sz w:val="28"/>
      <w:szCs w:val="28"/>
      <w:lang w:eastAsia="en-US"/>
    </w:rPr>
  </w:style>
  <w:style w:type="table" w:styleId="KlavuzTablo1Ak">
    <w:name w:val="Grid Table 1 Light"/>
    <w:basedOn w:val="NormalTablo"/>
    <w:uiPriority w:val="46"/>
    <w:rsid w:val="00DA0A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3">
    <w:name w:val="Plain Table 3"/>
    <w:basedOn w:val="NormalTablo"/>
    <w:uiPriority w:val="43"/>
    <w:rsid w:val="00505B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BD6B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oKlavuzuAk">
    <w:name w:val="Grid Table Light"/>
    <w:basedOn w:val="NormalTablo"/>
    <w:uiPriority w:val="40"/>
    <w:rsid w:val="00BD6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320A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20335039">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641925278">
      <w:bodyDiv w:val="1"/>
      <w:marLeft w:val="0"/>
      <w:marRight w:val="0"/>
      <w:marTop w:val="0"/>
      <w:marBottom w:val="0"/>
      <w:divBdr>
        <w:top w:val="none" w:sz="0" w:space="0" w:color="auto"/>
        <w:left w:val="none" w:sz="0" w:space="0" w:color="auto"/>
        <w:bottom w:val="none" w:sz="0" w:space="0" w:color="auto"/>
        <w:right w:val="none" w:sz="0" w:space="0" w:color="auto"/>
      </w:divBdr>
    </w:div>
    <w:div w:id="707680878">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785080798">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61667584">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37047681">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5627213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084646087">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27646229">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16031304">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46025003">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12005113">
      <w:bodyDiv w:val="1"/>
      <w:marLeft w:val="0"/>
      <w:marRight w:val="0"/>
      <w:marTop w:val="0"/>
      <w:marBottom w:val="0"/>
      <w:divBdr>
        <w:top w:val="none" w:sz="0" w:space="0" w:color="auto"/>
        <w:left w:val="none" w:sz="0" w:space="0" w:color="auto"/>
        <w:bottom w:val="none" w:sz="0" w:space="0" w:color="auto"/>
        <w:right w:val="none" w:sz="0" w:space="0" w:color="auto"/>
      </w:divBdr>
      <w:divsChild>
        <w:div w:id="294525025">
          <w:marLeft w:val="0"/>
          <w:marRight w:val="0"/>
          <w:marTop w:val="0"/>
          <w:marBottom w:val="0"/>
          <w:divBdr>
            <w:top w:val="none" w:sz="0" w:space="0" w:color="auto"/>
            <w:left w:val="none" w:sz="0" w:space="0" w:color="auto"/>
            <w:bottom w:val="none" w:sz="0" w:space="0" w:color="auto"/>
            <w:right w:val="none" w:sz="0" w:space="0" w:color="auto"/>
          </w:divBdr>
          <w:divsChild>
            <w:div w:id="18170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826">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890455284">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48583149">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0972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kk.com.tr/ders/ML/ML%2000%20Makine%20&#214;&#287;renmesi%20Ders%20Notu.pdf" TargetMode="External"/><Relationship Id="rId39" Type="http://schemas.openxmlformats.org/officeDocument/2006/relationships/hyperlink" Target="https://ichi.pro/tr/regresyon-analizi-icin-ortak-degerlendirme-olcutleri-82886198762157" TargetMode="External"/><Relationship Id="rId21" Type="http://schemas.openxmlformats.org/officeDocument/2006/relationships/image" Target="media/image13.png"/><Relationship Id="rId34" Type="http://schemas.openxmlformats.org/officeDocument/2006/relationships/hyperlink" Target="https://tr.wikipedia.org/wiki/Regresyon_analizi" TargetMode="External"/><Relationship Id="rId42" Type="http://schemas.openxmlformats.org/officeDocument/2006/relationships/hyperlink" Target="http://www.trademap.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tr.wikipedia.org/wiki/Python_(programlama_di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Matplotlib" TargetMode="External"/><Relationship Id="rId37" Type="http://schemas.openxmlformats.org/officeDocument/2006/relationships/hyperlink" Target="https://devhunteryz.wordpress.com/2018/09/20/rastgele-ormanrandom-forest-algoritmasi/" TargetMode="External"/><Relationship Id="rId40" Type="http://schemas.openxmlformats.org/officeDocument/2006/relationships/hyperlink" Target="https://veribilimcisi.com/2017/07/14/mse-rmse-mae-mape-metrikleri-nedi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ibersaldirilar.com/yapay-zeka/7-adimda-makine-ogrenmesi/" TargetMode="External"/><Relationship Id="rId36" Type="http://schemas.openxmlformats.org/officeDocument/2006/relationships/hyperlink" Target="https://bilgisayarkavramlari.com/2012/04/11/karar-agaci-ogrenmesi-decision-tree-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Scikit-lear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elektrikport.com/makale-detay/makine-ogrenim-projesi-olusturmak-icin-takip-etmeniz-gereken-6-adim/22513" TargetMode="External"/><Relationship Id="rId30" Type="http://schemas.openxmlformats.org/officeDocument/2006/relationships/hyperlink" Target="https://tr.wikipedia.org/wiki/Pandas" TargetMode="External"/><Relationship Id="rId35" Type="http://schemas.openxmlformats.org/officeDocument/2006/relationships/hyperlink" Target="https://www.matematiksel.org/karar-agaclari-ile-istatistiksel-siniflandirmaya-bir-bakis/" TargetMode="External"/><Relationship Id="rId43"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zure.microsoft.com/tr-tr/overview/machine-learning-algorithms/" TargetMode="External"/><Relationship Id="rId38" Type="http://schemas.openxmlformats.org/officeDocument/2006/relationships/hyperlink" Target="https://towardsdatascience.com/a-beginners-guide-to-xgboost-87f5d4c30ed7" TargetMode="External"/><Relationship Id="rId20" Type="http://schemas.openxmlformats.org/officeDocument/2006/relationships/image" Target="media/image12.png"/><Relationship Id="rId41" Type="http://schemas.openxmlformats.org/officeDocument/2006/relationships/hyperlink" Target="https://en.wikipedia.org/wiki/Mean_absolute_percentage_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E1EEC-85E3-4167-A0F9-D34653443320}">
  <we:reference id="wa200000113" version="1.0.0.0" store="tr-T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2794</TotalTime>
  <Pages>48</Pages>
  <Words>7104</Words>
  <Characters>40498</Characters>
  <Application>Microsoft Office Word</Application>
  <DocSecurity>0</DocSecurity>
  <Lines>337</Lines>
  <Paragraphs>95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47507</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Gülşen</dc:creator>
  <cp:lastModifiedBy>Fatih Gülşen</cp:lastModifiedBy>
  <cp:revision>488</cp:revision>
  <cp:lastPrinted>2021-11-21T14:40:00Z</cp:lastPrinted>
  <dcterms:created xsi:type="dcterms:W3CDTF">2021-11-14T12:17:00Z</dcterms:created>
  <dcterms:modified xsi:type="dcterms:W3CDTF">2021-12-28T16:25:00Z</dcterms:modified>
</cp:coreProperties>
</file>