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AC" w:rsidRDefault="008934AC" w:rsidP="008934AC">
      <w:pPr>
        <w:jc w:val="center"/>
      </w:pPr>
      <w:r>
        <w:rPr>
          <w:noProof/>
        </w:rPr>
        <w:drawing>
          <wp:anchor distT="0" distB="0" distL="114300" distR="114300" simplePos="0" relativeHeight="251658240" behindDoc="0" locked="0" layoutInCell="1" allowOverlap="1">
            <wp:simplePos x="0" y="0"/>
            <wp:positionH relativeFrom="column">
              <wp:posOffset>-185420</wp:posOffset>
            </wp:positionH>
            <wp:positionV relativeFrom="paragraph">
              <wp:posOffset>-109220</wp:posOffset>
            </wp:positionV>
            <wp:extent cx="981075" cy="981075"/>
            <wp:effectExtent l="19050" t="0" r="9525" b="0"/>
            <wp:wrapSquare wrapText="bothSides"/>
            <wp:docPr id="1" name="Resim 1" descr="C:\Users\kalitemeryem\AppData\Local\Microsoft\Windows\Temporary Internet Files\Content.Word\YE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kalitemeryem\AppData\Local\Microsoft\Windows\Temporary Internet Files\Content.Word\YENİ LOGO.JPG"/>
                    <pic:cNvPicPr>
                      <a:picLocks noChangeAspect="1" noChangeArrowheads="1"/>
                    </pic:cNvPicPr>
                  </pic:nvPicPr>
                  <pic:blipFill>
                    <a:blip r:embed="rId6"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t>T.C.</w:t>
      </w:r>
    </w:p>
    <w:p w:rsidR="008934AC" w:rsidRDefault="008934AC" w:rsidP="008934AC">
      <w:pPr>
        <w:tabs>
          <w:tab w:val="left" w:pos="1290"/>
          <w:tab w:val="center" w:pos="3812"/>
        </w:tabs>
      </w:pPr>
      <w:r>
        <w:tab/>
      </w:r>
      <w:r>
        <w:tab/>
        <w:t>SAĞLIK BAKANLIĞI</w:t>
      </w:r>
    </w:p>
    <w:p w:rsidR="008934AC" w:rsidRDefault="008934AC" w:rsidP="008934AC">
      <w:pPr>
        <w:jc w:val="center"/>
      </w:pPr>
      <w:r>
        <w:t xml:space="preserve">Ankara İli 3.Bölge Kamu Hastaneleri Birliği </w:t>
      </w:r>
    </w:p>
    <w:p w:rsidR="008934AC" w:rsidRDefault="008934AC" w:rsidP="008934AC">
      <w:pPr>
        <w:jc w:val="center"/>
      </w:pPr>
      <w:r>
        <w:t>Yıldırım Beyazıt Üniversitesi</w:t>
      </w:r>
    </w:p>
    <w:p w:rsidR="008934AC" w:rsidRPr="003552FA" w:rsidRDefault="008934AC" w:rsidP="008934AC">
      <w:pPr>
        <w:jc w:val="center"/>
      </w:pPr>
      <w:r>
        <w:t xml:space="preserve">Yenimahalle Eğitim ve Araştırma Hastanesi </w:t>
      </w:r>
    </w:p>
    <w:p w:rsidR="005F74C2" w:rsidRDefault="005F74C2" w:rsidP="00485619"/>
    <w:tbl>
      <w:tblPr>
        <w:tblpPr w:leftFromText="141" w:rightFromText="141" w:vertAnchor="text" w:horzAnchor="margin" w:tblpXSpec="center" w:tblpY="3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4418"/>
        <w:gridCol w:w="1422"/>
        <w:gridCol w:w="1423"/>
        <w:gridCol w:w="675"/>
        <w:gridCol w:w="993"/>
        <w:gridCol w:w="850"/>
      </w:tblGrid>
      <w:tr w:rsidR="005F74C2" w:rsidTr="005F74C2">
        <w:trPr>
          <w:trHeight w:val="542"/>
        </w:trPr>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Sıra no</w:t>
            </w:r>
          </w:p>
        </w:tc>
        <w:tc>
          <w:tcPr>
            <w:tcW w:w="4418"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Malzeme Adı</w:t>
            </w:r>
          </w:p>
        </w:tc>
        <w:tc>
          <w:tcPr>
            <w:tcW w:w="1422"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Talep Miktarı</w:t>
            </w:r>
          </w:p>
        </w:tc>
        <w:tc>
          <w:tcPr>
            <w:tcW w:w="142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Birimi</w:t>
            </w:r>
          </w:p>
        </w:tc>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UBB</w:t>
            </w:r>
          </w:p>
        </w:tc>
        <w:tc>
          <w:tcPr>
            <w:tcW w:w="99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 Fiyat</w:t>
            </w:r>
          </w:p>
        </w:tc>
        <w:tc>
          <w:tcPr>
            <w:tcW w:w="850"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Toplam Fiyat</w:t>
            </w:r>
          </w:p>
        </w:tc>
      </w:tr>
      <w:tr w:rsidR="00282B6F" w:rsidTr="00964B3C">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282B6F" w:rsidRPr="001D1184" w:rsidRDefault="00282B6F" w:rsidP="005F74C2">
            <w:pPr>
              <w:spacing w:after="200" w:line="276" w:lineRule="auto"/>
              <w:jc w:val="center"/>
              <w:rPr>
                <w:color w:val="000000"/>
                <w:lang w:eastAsia="en-US"/>
              </w:rPr>
            </w:pPr>
            <w:r w:rsidRPr="001D1184">
              <w:rPr>
                <w:color w:val="000000"/>
              </w:rPr>
              <w:t>1</w:t>
            </w:r>
          </w:p>
        </w:tc>
        <w:tc>
          <w:tcPr>
            <w:tcW w:w="4418"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964B3C">
            <w:pPr>
              <w:jc w:val="center"/>
              <w:rPr>
                <w:rFonts w:ascii="Calibri" w:hAnsi="Calibri"/>
                <w:color w:val="000000"/>
                <w:sz w:val="20"/>
                <w:szCs w:val="20"/>
              </w:rPr>
            </w:pPr>
            <w:r>
              <w:rPr>
                <w:rFonts w:ascii="Calibri" w:hAnsi="Calibri"/>
                <w:color w:val="000000"/>
                <w:sz w:val="20"/>
                <w:szCs w:val="20"/>
              </w:rPr>
              <w:t>RÖNTGEN CİHAZI DEMONTAJI (ÇALIŞTIRILMASI)</w:t>
            </w:r>
          </w:p>
        </w:tc>
        <w:tc>
          <w:tcPr>
            <w:tcW w:w="1422" w:type="dxa"/>
            <w:tcBorders>
              <w:top w:val="single" w:sz="4" w:space="0" w:color="auto"/>
              <w:left w:val="single" w:sz="4" w:space="0" w:color="auto"/>
              <w:bottom w:val="single" w:sz="4" w:space="0" w:color="auto"/>
              <w:right w:val="single" w:sz="4" w:space="0" w:color="auto"/>
            </w:tcBorders>
            <w:vAlign w:val="center"/>
            <w:hideMark/>
          </w:tcPr>
          <w:p w:rsidR="00282B6F" w:rsidRPr="00D23D36" w:rsidRDefault="00282B6F" w:rsidP="005F74C2">
            <w:pPr>
              <w:jc w:val="center"/>
              <w:rPr>
                <w:color w:val="000000"/>
              </w:rPr>
            </w:pPr>
            <w:r>
              <w:rPr>
                <w:color w:val="000000"/>
              </w:rPr>
              <w:t>2</w:t>
            </w:r>
          </w:p>
        </w:tc>
        <w:tc>
          <w:tcPr>
            <w:tcW w:w="1423" w:type="dxa"/>
            <w:tcBorders>
              <w:top w:val="single" w:sz="4" w:space="0" w:color="auto"/>
              <w:left w:val="single" w:sz="4" w:space="0" w:color="auto"/>
              <w:bottom w:val="single" w:sz="4" w:space="0" w:color="auto"/>
              <w:right w:val="single" w:sz="4" w:space="0" w:color="auto"/>
            </w:tcBorders>
            <w:vAlign w:val="center"/>
            <w:hideMark/>
          </w:tcPr>
          <w:p w:rsidR="00282B6F" w:rsidRPr="00D23D36" w:rsidRDefault="00282B6F" w:rsidP="005F74C2">
            <w:pPr>
              <w:pStyle w:val="NormalWeb"/>
              <w:spacing w:after="240"/>
              <w:jc w:val="center"/>
              <w:rPr>
                <w:rFonts w:eastAsiaTheme="minorEastAsia"/>
              </w:rPr>
            </w:pPr>
            <w:r w:rsidRPr="00D23D36">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282B6F" w:rsidRPr="001D1184" w:rsidRDefault="00282B6F"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282B6F" w:rsidRDefault="00282B6F"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282B6F" w:rsidRDefault="00282B6F" w:rsidP="005F74C2">
            <w:pPr>
              <w:spacing w:after="200" w:line="276" w:lineRule="auto"/>
              <w:jc w:val="center"/>
              <w:rPr>
                <w:sz w:val="20"/>
                <w:szCs w:val="20"/>
                <w:lang w:eastAsia="en-US"/>
              </w:rPr>
            </w:pPr>
          </w:p>
        </w:tc>
      </w:tr>
      <w:tr w:rsidR="00282B6F" w:rsidTr="00964B3C">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282B6F" w:rsidRPr="001D1184" w:rsidRDefault="00282B6F" w:rsidP="005F74C2">
            <w:pPr>
              <w:spacing w:after="200" w:line="276" w:lineRule="auto"/>
              <w:jc w:val="center"/>
              <w:rPr>
                <w:color w:val="000000"/>
              </w:rPr>
            </w:pPr>
            <w:r>
              <w:rPr>
                <w:color w:val="000000"/>
              </w:rPr>
              <w:t>2</w:t>
            </w:r>
          </w:p>
        </w:tc>
        <w:tc>
          <w:tcPr>
            <w:tcW w:w="4418"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964B3C">
            <w:pPr>
              <w:jc w:val="center"/>
              <w:rPr>
                <w:rFonts w:ascii="Calibri" w:hAnsi="Calibri"/>
                <w:color w:val="000000"/>
                <w:sz w:val="22"/>
                <w:szCs w:val="22"/>
              </w:rPr>
            </w:pPr>
            <w:r>
              <w:rPr>
                <w:rFonts w:ascii="Calibri" w:hAnsi="Calibri"/>
                <w:color w:val="000000"/>
                <w:sz w:val="22"/>
                <w:szCs w:val="22"/>
              </w:rPr>
              <w:t>RÖNTGEN CİHAZI MONTAJI(ÇALIŞTIRILMASI)</w:t>
            </w:r>
          </w:p>
        </w:tc>
        <w:tc>
          <w:tcPr>
            <w:tcW w:w="1422"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5F74C2">
            <w:pPr>
              <w:jc w:val="center"/>
              <w:rPr>
                <w:color w:val="000000"/>
              </w:rPr>
            </w:pPr>
            <w:r>
              <w:rPr>
                <w:color w:val="000000"/>
              </w:rPr>
              <w:t>1</w:t>
            </w:r>
          </w:p>
        </w:tc>
        <w:tc>
          <w:tcPr>
            <w:tcW w:w="1423" w:type="dxa"/>
            <w:tcBorders>
              <w:top w:val="single" w:sz="4" w:space="0" w:color="auto"/>
              <w:left w:val="single" w:sz="4" w:space="0" w:color="auto"/>
              <w:bottom w:val="single" w:sz="4" w:space="0" w:color="auto"/>
              <w:right w:val="single" w:sz="4" w:space="0" w:color="auto"/>
            </w:tcBorders>
            <w:vAlign w:val="center"/>
            <w:hideMark/>
          </w:tcPr>
          <w:p w:rsidR="00282B6F" w:rsidRPr="00D23D36" w:rsidRDefault="00373D06" w:rsidP="005F74C2">
            <w:pPr>
              <w:pStyle w:val="NormalWeb"/>
              <w:spacing w:after="240"/>
              <w:jc w:val="center"/>
              <w:rPr>
                <w:rFonts w:eastAsiaTheme="minorEastAsia"/>
              </w:rPr>
            </w:pPr>
            <w:r>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282B6F" w:rsidRPr="001D1184" w:rsidRDefault="00282B6F"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282B6F" w:rsidRDefault="00282B6F"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282B6F" w:rsidRDefault="00282B6F" w:rsidP="005F74C2">
            <w:pPr>
              <w:spacing w:after="200" w:line="276" w:lineRule="auto"/>
              <w:jc w:val="center"/>
              <w:rPr>
                <w:sz w:val="20"/>
                <w:szCs w:val="20"/>
                <w:lang w:eastAsia="en-US"/>
              </w:rPr>
            </w:pPr>
          </w:p>
        </w:tc>
      </w:tr>
    </w:tbl>
    <w:p w:rsidR="005F74C2" w:rsidRDefault="005F74C2" w:rsidP="00485619"/>
    <w:p w:rsidR="005F74C2" w:rsidRDefault="005F74C2" w:rsidP="00485619"/>
    <w:p w:rsidR="006A2DB0" w:rsidRDefault="006A2DB0" w:rsidP="00485619">
      <w:pPr>
        <w:jc w:val="center"/>
        <w:rPr>
          <w:b/>
        </w:rPr>
      </w:pPr>
    </w:p>
    <w:p w:rsidR="00282B6F" w:rsidRPr="00A13F62" w:rsidRDefault="00282B6F" w:rsidP="00282B6F">
      <w:pPr>
        <w:rPr>
          <w:sz w:val="22"/>
          <w:szCs w:val="22"/>
        </w:rPr>
      </w:pPr>
      <w:r w:rsidRPr="001803D9">
        <w:rPr>
          <w:rFonts w:ascii="Verdana" w:hAnsi="Verdana" w:cs="Verdana"/>
          <w:b/>
          <w:bCs/>
          <w:sz w:val="20"/>
          <w:szCs w:val="20"/>
        </w:rPr>
        <w:t>KONU VE KAPSAM:</w:t>
      </w:r>
      <w:r>
        <w:rPr>
          <w:rFonts w:ascii="Verdana" w:hAnsi="Verdana" w:cs="Verdana"/>
          <w:sz w:val="20"/>
          <w:szCs w:val="20"/>
        </w:rPr>
        <w:t xml:space="preserve"> Hastanemizde </w:t>
      </w:r>
      <w:r>
        <w:rPr>
          <w:sz w:val="22"/>
          <w:szCs w:val="22"/>
        </w:rPr>
        <w:t xml:space="preserve">Radyoloji bölümünde arızalı olan </w:t>
      </w:r>
      <w:proofErr w:type="spellStart"/>
      <w:r>
        <w:rPr>
          <w:sz w:val="22"/>
          <w:szCs w:val="22"/>
        </w:rPr>
        <w:t>Sıemens</w:t>
      </w:r>
      <w:proofErr w:type="spellEnd"/>
      <w:r>
        <w:rPr>
          <w:sz w:val="22"/>
          <w:szCs w:val="22"/>
        </w:rPr>
        <w:t xml:space="preserve"> Marka Röntgen cihazı HEK’E ayırmak için </w:t>
      </w:r>
      <w:proofErr w:type="spellStart"/>
      <w:r>
        <w:rPr>
          <w:sz w:val="22"/>
          <w:szCs w:val="22"/>
        </w:rPr>
        <w:t>demontajı</w:t>
      </w:r>
      <w:proofErr w:type="spellEnd"/>
      <w:r>
        <w:rPr>
          <w:sz w:val="22"/>
          <w:szCs w:val="22"/>
        </w:rPr>
        <w:t xml:space="preserve"> yapılması ve </w:t>
      </w:r>
      <w:proofErr w:type="spellStart"/>
      <w:r>
        <w:rPr>
          <w:sz w:val="22"/>
          <w:szCs w:val="22"/>
        </w:rPr>
        <w:t>AKPOL’den</w:t>
      </w:r>
      <w:proofErr w:type="spellEnd"/>
      <w:r>
        <w:rPr>
          <w:sz w:val="22"/>
          <w:szCs w:val="22"/>
        </w:rPr>
        <w:t xml:space="preserve"> gelen EMS Marka Röntgen cihazının kurulabilmesi için gerekmektedir.</w:t>
      </w:r>
    </w:p>
    <w:p w:rsidR="00282B6F" w:rsidRPr="00765DB1" w:rsidRDefault="00282B6F" w:rsidP="00282B6F">
      <w:pPr>
        <w:rPr>
          <w:rFonts w:ascii="Verdana" w:hAnsi="Verdana" w:cs="Verdana"/>
          <w:b/>
          <w:bCs/>
          <w:sz w:val="20"/>
          <w:szCs w:val="20"/>
        </w:rPr>
      </w:pPr>
    </w:p>
    <w:p w:rsidR="00282B6F" w:rsidRDefault="00282B6F" w:rsidP="00282B6F">
      <w:pPr>
        <w:widowControl w:val="0"/>
        <w:autoSpaceDE w:val="0"/>
        <w:autoSpaceDN w:val="0"/>
        <w:adjustRightInd w:val="0"/>
        <w:jc w:val="both"/>
        <w:rPr>
          <w:rFonts w:ascii="Verdana" w:hAnsi="Verdana" w:cs="Verdana"/>
          <w:b/>
          <w:bCs/>
          <w:sz w:val="20"/>
          <w:szCs w:val="20"/>
        </w:rPr>
      </w:pPr>
      <w:r>
        <w:rPr>
          <w:rFonts w:ascii="Verdana" w:hAnsi="Verdana" w:cs="Verdana"/>
          <w:b/>
          <w:bCs/>
          <w:sz w:val="20"/>
          <w:szCs w:val="20"/>
        </w:rPr>
        <w:t xml:space="preserve">PARÇA İLGİLİ HUSUSLAR: </w:t>
      </w:r>
    </w:p>
    <w:p w:rsidR="00282B6F" w:rsidRPr="00686BAE" w:rsidRDefault="00282B6F" w:rsidP="00282B6F">
      <w:pPr>
        <w:widowControl w:val="0"/>
        <w:autoSpaceDE w:val="0"/>
        <w:autoSpaceDN w:val="0"/>
        <w:adjustRightInd w:val="0"/>
        <w:jc w:val="both"/>
        <w:rPr>
          <w:rFonts w:ascii="Verdana" w:hAnsi="Verdana" w:cs="Verdana"/>
          <w:b/>
          <w:bCs/>
          <w:sz w:val="20"/>
          <w:szCs w:val="20"/>
        </w:rPr>
      </w:pPr>
      <w:r w:rsidRPr="00686BAE">
        <w:rPr>
          <w:rFonts w:ascii="Arial" w:hAnsi="Arial" w:cs="Arial"/>
          <w:color w:val="000000"/>
          <w:sz w:val="20"/>
          <w:szCs w:val="20"/>
        </w:rPr>
        <w:t>.</w:t>
      </w:r>
    </w:p>
    <w:p w:rsidR="00282B6F" w:rsidRPr="00765DB1" w:rsidRDefault="00282B6F" w:rsidP="00282B6F">
      <w:pPr>
        <w:widowControl w:val="0"/>
        <w:autoSpaceDE w:val="0"/>
        <w:autoSpaceDN w:val="0"/>
        <w:adjustRightInd w:val="0"/>
        <w:jc w:val="both"/>
        <w:rPr>
          <w:rFonts w:ascii="Verdana" w:hAnsi="Verdana" w:cs="Verdana"/>
          <w:bCs/>
          <w:sz w:val="20"/>
          <w:szCs w:val="20"/>
        </w:rPr>
      </w:pPr>
      <w:r>
        <w:rPr>
          <w:rFonts w:ascii="Verdana" w:hAnsi="Verdana" w:cs="Verdana"/>
          <w:b/>
          <w:bCs/>
          <w:sz w:val="20"/>
          <w:szCs w:val="20"/>
        </w:rPr>
        <w:tab/>
      </w:r>
    </w:p>
    <w:tbl>
      <w:tblPr>
        <w:tblW w:w="8235"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21"/>
        <w:gridCol w:w="1914"/>
      </w:tblGrid>
      <w:tr w:rsidR="00282B6F" w:rsidTr="00BD58EA">
        <w:trPr>
          <w:trHeight w:val="297"/>
          <w:jc w:val="center"/>
        </w:trPr>
        <w:tc>
          <w:tcPr>
            <w:tcW w:w="6326" w:type="dxa"/>
            <w:tcBorders>
              <w:top w:val="single" w:sz="4" w:space="0" w:color="auto"/>
              <w:left w:val="single" w:sz="4" w:space="0" w:color="auto"/>
              <w:bottom w:val="single" w:sz="4" w:space="0" w:color="auto"/>
              <w:right w:val="single" w:sz="4" w:space="0" w:color="auto"/>
            </w:tcBorders>
            <w:vAlign w:val="center"/>
            <w:hideMark/>
          </w:tcPr>
          <w:p w:rsidR="00282B6F" w:rsidRPr="00386337" w:rsidRDefault="00282B6F" w:rsidP="00BD58EA">
            <w:pPr>
              <w:widowControl w:val="0"/>
              <w:autoSpaceDE w:val="0"/>
              <w:autoSpaceDN w:val="0"/>
              <w:adjustRightInd w:val="0"/>
              <w:jc w:val="both"/>
              <w:rPr>
                <w:rFonts w:ascii="Arial" w:hAnsi="Arial" w:cs="Arial"/>
                <w:bCs/>
                <w:sz w:val="18"/>
                <w:szCs w:val="18"/>
              </w:rPr>
            </w:pPr>
            <w:r>
              <w:rPr>
                <w:rFonts w:ascii="Arial" w:hAnsi="Arial" w:cs="Arial"/>
                <w:color w:val="000000"/>
                <w:sz w:val="16"/>
                <w:szCs w:val="16"/>
              </w:rPr>
              <w:t xml:space="preserve">Söküm/ de-montaj hizmeti(inşa/yapım işleri hariç, nakliye </w:t>
            </w:r>
            <w:proofErr w:type="gramStart"/>
            <w:r>
              <w:rPr>
                <w:rFonts w:ascii="Arial" w:hAnsi="Arial" w:cs="Arial"/>
                <w:color w:val="000000"/>
                <w:sz w:val="16"/>
                <w:szCs w:val="16"/>
              </w:rPr>
              <w:t>dahil</w:t>
            </w:r>
            <w:proofErr w:type="gramEnd"/>
            <w:r>
              <w:rPr>
                <w:rFonts w:ascii="Arial" w:hAnsi="Arial" w:cs="Arial"/>
                <w:color w:val="000000"/>
                <w:sz w:val="16"/>
                <w:szCs w:val="16"/>
              </w:rPr>
              <w:t xml:space="preserve">) RÖNTGEN CİHAZI </w:t>
            </w:r>
            <w:r w:rsidRPr="00386337">
              <w:rPr>
                <w:rFonts w:ascii="Arial" w:hAnsi="Arial" w:cs="Arial"/>
                <w:color w:val="000000"/>
                <w:sz w:val="18"/>
                <w:szCs w:val="18"/>
              </w:rPr>
              <w:t>DEMONTAJI (SÖKÜLMESİ)</w:t>
            </w:r>
            <w:r w:rsidRPr="00386337">
              <w:rPr>
                <w:rFonts w:ascii="Arial" w:hAnsi="Arial" w:cs="Arial"/>
                <w:bCs/>
                <w:sz w:val="18"/>
                <w:szCs w:val="18"/>
              </w:rPr>
              <w:t xml:space="preserve"> RADYOLOJİ BÖLÜMÜNDE BULUNAN SIEMENS MARKA RÖNTGEN CİHAZINA AİT TÜM PARÇALAR SÖKÜLEREK HASTANEMİZDEN 1KİŞİ NEZARETİNDE ANKARA SUSUZ MAHALLESİNDEKİ HURDALIĞA MESAİ SAATLERİ İÇİNDE TESLİM EDİLECEKTİR. HER TÜRLÜ EMNİYET TEDBİRİNİ ALMAKLA İLGİLİ FİRMA SORUMLU OLACAKTIR.</w:t>
            </w:r>
          </w:p>
          <w:p w:rsidR="00282B6F" w:rsidRDefault="00282B6F" w:rsidP="00BD58EA">
            <w:pPr>
              <w:spacing w:after="200" w:line="276" w:lineRule="auto"/>
              <w:rPr>
                <w:rFonts w:ascii="Arial" w:hAnsi="Arial" w:cs="Arial"/>
                <w:color w:val="000000"/>
                <w:sz w:val="16"/>
                <w:szCs w:val="16"/>
              </w:rPr>
            </w:pPr>
            <w:r w:rsidRPr="00386337">
              <w:rPr>
                <w:rFonts w:ascii="Arial" w:hAnsi="Arial" w:cs="Arial"/>
                <w:color w:val="000000"/>
                <w:sz w:val="18"/>
                <w:szCs w:val="18"/>
              </w:rPr>
              <w:t>AKPOL HASTANESİNDEN EMS MARKA RÖNTGEN CİHAZI HASTANEMİZE KURULMAK ÜZERE DEMONTAJI YAPILACAKTIR.</w:t>
            </w:r>
          </w:p>
        </w:tc>
        <w:tc>
          <w:tcPr>
            <w:tcW w:w="1916"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BD58EA">
            <w:pPr>
              <w:spacing w:after="200" w:line="276" w:lineRule="auto"/>
              <w:rPr>
                <w:sz w:val="20"/>
                <w:szCs w:val="20"/>
              </w:rPr>
            </w:pPr>
            <w:r>
              <w:rPr>
                <w:sz w:val="20"/>
                <w:szCs w:val="20"/>
              </w:rPr>
              <w:t>2 ADET</w:t>
            </w:r>
          </w:p>
        </w:tc>
      </w:tr>
      <w:tr w:rsidR="00282B6F" w:rsidTr="00BD58EA">
        <w:trPr>
          <w:trHeight w:val="288"/>
          <w:jc w:val="center"/>
        </w:trPr>
        <w:tc>
          <w:tcPr>
            <w:tcW w:w="6326"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BD58EA">
            <w:pPr>
              <w:spacing w:after="200" w:line="276" w:lineRule="auto"/>
              <w:rPr>
                <w:rFonts w:ascii="Arial" w:hAnsi="Arial" w:cs="Arial"/>
                <w:color w:val="000000"/>
                <w:sz w:val="16"/>
                <w:szCs w:val="16"/>
              </w:rPr>
            </w:pPr>
            <w:r>
              <w:rPr>
                <w:rFonts w:ascii="Arial" w:hAnsi="Arial" w:cs="Arial"/>
                <w:color w:val="000000"/>
                <w:sz w:val="16"/>
                <w:szCs w:val="16"/>
              </w:rPr>
              <w:t xml:space="preserve">Kurulum/montaj hizmeti (inşa/yapım işleri hariç, nakliye </w:t>
            </w:r>
            <w:proofErr w:type="gramStart"/>
            <w:r>
              <w:rPr>
                <w:rFonts w:ascii="Arial" w:hAnsi="Arial" w:cs="Arial"/>
                <w:color w:val="000000"/>
                <w:sz w:val="16"/>
                <w:szCs w:val="16"/>
              </w:rPr>
              <w:t>dahil</w:t>
            </w:r>
            <w:proofErr w:type="gramEnd"/>
            <w:r>
              <w:rPr>
                <w:rFonts w:ascii="Arial" w:hAnsi="Arial" w:cs="Arial"/>
                <w:color w:val="000000"/>
                <w:sz w:val="16"/>
                <w:szCs w:val="16"/>
              </w:rPr>
              <w:t>) RÖNTGEN CİHAZI MONTAJI (ÇALIŞTIRILMASI) AKPOL HASTANESİNDEN GELEN EMS MARKA RÖNTGEN CİHAZININ KURULUMU YAPILARAK TÜM FONKSİYONLARI ÇALIŞIR VAZİYETTE TESLİM EDİLECEKTİR.</w:t>
            </w:r>
          </w:p>
        </w:tc>
        <w:tc>
          <w:tcPr>
            <w:tcW w:w="1916" w:type="dxa"/>
            <w:tcBorders>
              <w:top w:val="single" w:sz="4" w:space="0" w:color="auto"/>
              <w:left w:val="single" w:sz="4" w:space="0" w:color="auto"/>
              <w:bottom w:val="single" w:sz="4" w:space="0" w:color="auto"/>
              <w:right w:val="single" w:sz="4" w:space="0" w:color="auto"/>
            </w:tcBorders>
            <w:vAlign w:val="center"/>
            <w:hideMark/>
          </w:tcPr>
          <w:p w:rsidR="00282B6F" w:rsidRDefault="00282B6F" w:rsidP="00BD58EA">
            <w:pPr>
              <w:spacing w:after="200" w:line="276" w:lineRule="auto"/>
              <w:rPr>
                <w:sz w:val="20"/>
                <w:szCs w:val="20"/>
              </w:rPr>
            </w:pPr>
            <w:r>
              <w:rPr>
                <w:sz w:val="20"/>
                <w:szCs w:val="20"/>
              </w:rPr>
              <w:t>1 ADET</w:t>
            </w:r>
          </w:p>
        </w:tc>
      </w:tr>
    </w:tbl>
    <w:p w:rsidR="00282B6F" w:rsidRPr="00765DB1" w:rsidRDefault="00282B6F" w:rsidP="00282B6F">
      <w:pPr>
        <w:widowControl w:val="0"/>
        <w:autoSpaceDE w:val="0"/>
        <w:autoSpaceDN w:val="0"/>
        <w:adjustRightInd w:val="0"/>
        <w:jc w:val="both"/>
        <w:rPr>
          <w:rFonts w:ascii="Verdana" w:hAnsi="Verdana" w:cs="Verdana"/>
          <w:bCs/>
          <w:sz w:val="20"/>
          <w:szCs w:val="20"/>
        </w:rPr>
      </w:pPr>
      <w:r>
        <w:rPr>
          <w:rFonts w:ascii="Verdana" w:hAnsi="Verdana" w:cs="Verdana"/>
          <w:bCs/>
          <w:sz w:val="20"/>
          <w:szCs w:val="20"/>
        </w:rPr>
        <w:t>HER TÜRLÜ TAŞIMA VE NAKLİYE İŞLERİ İLGİLİ FİRMAYA AİT OLACAKTIR.</w:t>
      </w:r>
    </w:p>
    <w:p w:rsidR="00282B6F" w:rsidRPr="00765DB1" w:rsidRDefault="00282B6F" w:rsidP="00282B6F">
      <w:pPr>
        <w:widowControl w:val="0"/>
        <w:autoSpaceDE w:val="0"/>
        <w:autoSpaceDN w:val="0"/>
        <w:adjustRightInd w:val="0"/>
        <w:jc w:val="both"/>
        <w:rPr>
          <w:rFonts w:ascii="Verdana" w:hAnsi="Verdana" w:cs="Verdana"/>
          <w:bCs/>
          <w:sz w:val="20"/>
          <w:szCs w:val="20"/>
        </w:rPr>
      </w:pPr>
    </w:p>
    <w:p w:rsidR="00282B6F" w:rsidRDefault="00282B6F" w:rsidP="00282B6F">
      <w:pPr>
        <w:jc w:val="both"/>
        <w:rPr>
          <w:rFonts w:ascii="Calibri" w:hAnsi="Calibri"/>
          <w:b/>
          <w:sz w:val="22"/>
          <w:szCs w:val="22"/>
        </w:rPr>
      </w:pPr>
    </w:p>
    <w:p w:rsidR="00282B6F" w:rsidRDefault="00282B6F" w:rsidP="00282B6F">
      <w:pPr>
        <w:jc w:val="both"/>
        <w:rPr>
          <w:rFonts w:ascii="Calibri" w:hAnsi="Calibri"/>
          <w:b/>
          <w:sz w:val="22"/>
          <w:szCs w:val="22"/>
        </w:rPr>
      </w:pPr>
    </w:p>
    <w:p w:rsidR="00F3799F" w:rsidRPr="00F3799F" w:rsidRDefault="00F3799F" w:rsidP="00282B6F"/>
    <w:sectPr w:rsidR="00F3799F" w:rsidRPr="00F3799F" w:rsidSect="00D235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4BA"/>
    <w:multiLevelType w:val="multilevel"/>
    <w:tmpl w:val="FE3042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11E061D"/>
    <w:multiLevelType w:val="hybridMultilevel"/>
    <w:tmpl w:val="0A9EB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710DCB"/>
    <w:multiLevelType w:val="hybridMultilevel"/>
    <w:tmpl w:val="AD5E9D3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3">
    <w:nsid w:val="01DF6E83"/>
    <w:multiLevelType w:val="hybridMultilevel"/>
    <w:tmpl w:val="40E02DCA"/>
    <w:lvl w:ilvl="0" w:tplc="1642612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20D49A6"/>
    <w:multiLevelType w:val="hybridMultilevel"/>
    <w:tmpl w:val="089482E8"/>
    <w:lvl w:ilvl="0" w:tplc="0B2E68CE">
      <w:start w:val="3"/>
      <w:numFmt w:val="decimal"/>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5">
    <w:nsid w:val="02AF17F1"/>
    <w:multiLevelType w:val="hybridMultilevel"/>
    <w:tmpl w:val="C06E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45D1FE4"/>
    <w:multiLevelType w:val="hybridMultilevel"/>
    <w:tmpl w:val="465C984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07AE458E"/>
    <w:multiLevelType w:val="hybridMultilevel"/>
    <w:tmpl w:val="A7A284D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0A580543"/>
    <w:multiLevelType w:val="hybridMultilevel"/>
    <w:tmpl w:val="D84C5AA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9">
    <w:nsid w:val="0BE615A6"/>
    <w:multiLevelType w:val="hybridMultilevel"/>
    <w:tmpl w:val="A678CAF8"/>
    <w:lvl w:ilvl="0" w:tplc="B436F91E">
      <w:start w:val="1"/>
      <w:numFmt w:val="decimal"/>
      <w:lvlText w:val="%1."/>
      <w:lvlJc w:val="left"/>
      <w:pPr>
        <w:tabs>
          <w:tab w:val="num" w:pos="2690"/>
        </w:tabs>
        <w:ind w:left="2690" w:hanging="705"/>
      </w:pPr>
      <w:rPr>
        <w:rFonts w:hint="default"/>
      </w:rPr>
    </w:lvl>
    <w:lvl w:ilvl="1" w:tplc="041F0001">
      <w:start w:val="1"/>
      <w:numFmt w:val="bullet"/>
      <w:lvlText w:val=""/>
      <w:lvlJc w:val="left"/>
      <w:pPr>
        <w:tabs>
          <w:tab w:val="num" w:pos="2498"/>
        </w:tabs>
        <w:ind w:left="2498" w:hanging="360"/>
      </w:pPr>
      <w:rPr>
        <w:rFonts w:ascii="Symbol" w:hAnsi="Symbol" w:hint="default"/>
      </w:rPr>
    </w:lvl>
    <w:lvl w:ilvl="2" w:tplc="041F001B">
      <w:start w:val="1"/>
      <w:numFmt w:val="lowerRoman"/>
      <w:lvlText w:val="%3."/>
      <w:lvlJc w:val="right"/>
      <w:pPr>
        <w:tabs>
          <w:tab w:val="num" w:pos="3218"/>
        </w:tabs>
        <w:ind w:left="3218" w:hanging="180"/>
      </w:pPr>
    </w:lvl>
    <w:lvl w:ilvl="3" w:tplc="041F000F" w:tentative="1">
      <w:start w:val="1"/>
      <w:numFmt w:val="decimal"/>
      <w:lvlText w:val="%4."/>
      <w:lvlJc w:val="left"/>
      <w:pPr>
        <w:tabs>
          <w:tab w:val="num" w:pos="3938"/>
        </w:tabs>
        <w:ind w:left="3938" w:hanging="360"/>
      </w:pPr>
    </w:lvl>
    <w:lvl w:ilvl="4" w:tplc="041F0019" w:tentative="1">
      <w:start w:val="1"/>
      <w:numFmt w:val="lowerLetter"/>
      <w:lvlText w:val="%5."/>
      <w:lvlJc w:val="left"/>
      <w:pPr>
        <w:tabs>
          <w:tab w:val="num" w:pos="4658"/>
        </w:tabs>
        <w:ind w:left="4658" w:hanging="360"/>
      </w:pPr>
    </w:lvl>
    <w:lvl w:ilvl="5" w:tplc="041F001B" w:tentative="1">
      <w:start w:val="1"/>
      <w:numFmt w:val="lowerRoman"/>
      <w:lvlText w:val="%6."/>
      <w:lvlJc w:val="right"/>
      <w:pPr>
        <w:tabs>
          <w:tab w:val="num" w:pos="5378"/>
        </w:tabs>
        <w:ind w:left="5378" w:hanging="180"/>
      </w:pPr>
    </w:lvl>
    <w:lvl w:ilvl="6" w:tplc="041F000F" w:tentative="1">
      <w:start w:val="1"/>
      <w:numFmt w:val="decimal"/>
      <w:lvlText w:val="%7."/>
      <w:lvlJc w:val="left"/>
      <w:pPr>
        <w:tabs>
          <w:tab w:val="num" w:pos="6098"/>
        </w:tabs>
        <w:ind w:left="6098" w:hanging="360"/>
      </w:pPr>
    </w:lvl>
    <w:lvl w:ilvl="7" w:tplc="041F0019" w:tentative="1">
      <w:start w:val="1"/>
      <w:numFmt w:val="lowerLetter"/>
      <w:lvlText w:val="%8."/>
      <w:lvlJc w:val="left"/>
      <w:pPr>
        <w:tabs>
          <w:tab w:val="num" w:pos="6818"/>
        </w:tabs>
        <w:ind w:left="6818" w:hanging="360"/>
      </w:pPr>
    </w:lvl>
    <w:lvl w:ilvl="8" w:tplc="041F001B" w:tentative="1">
      <w:start w:val="1"/>
      <w:numFmt w:val="lowerRoman"/>
      <w:lvlText w:val="%9."/>
      <w:lvlJc w:val="right"/>
      <w:pPr>
        <w:tabs>
          <w:tab w:val="num" w:pos="7538"/>
        </w:tabs>
        <w:ind w:left="7538" w:hanging="180"/>
      </w:pPr>
    </w:lvl>
  </w:abstractNum>
  <w:abstractNum w:abstractNumId="10">
    <w:nsid w:val="0D5B03AE"/>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0F0F7245"/>
    <w:multiLevelType w:val="hybridMultilevel"/>
    <w:tmpl w:val="4692E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0FB956D0"/>
    <w:multiLevelType w:val="hybridMultilevel"/>
    <w:tmpl w:val="41EE94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10206111"/>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195A3EE1"/>
    <w:multiLevelType w:val="hybridMultilevel"/>
    <w:tmpl w:val="0D143B5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15">
    <w:nsid w:val="1C691A51"/>
    <w:multiLevelType w:val="hybridMultilevel"/>
    <w:tmpl w:val="8F343B10"/>
    <w:lvl w:ilvl="0" w:tplc="6D2A3BA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E210FAE"/>
    <w:multiLevelType w:val="hybridMultilevel"/>
    <w:tmpl w:val="639E13B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7">
    <w:nsid w:val="2B936ECC"/>
    <w:multiLevelType w:val="hybridMultilevel"/>
    <w:tmpl w:val="C78021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nsid w:val="305E5044"/>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331E3063"/>
    <w:multiLevelType w:val="hybridMultilevel"/>
    <w:tmpl w:val="2AE64598"/>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nsid w:val="34654676"/>
    <w:multiLevelType w:val="hybridMultilevel"/>
    <w:tmpl w:val="B8EA57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nsid w:val="35E9595D"/>
    <w:multiLevelType w:val="hybridMultilevel"/>
    <w:tmpl w:val="355A450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nsid w:val="3685419D"/>
    <w:multiLevelType w:val="hybridMultilevel"/>
    <w:tmpl w:val="80EA0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3F0B5355"/>
    <w:multiLevelType w:val="hybridMultilevel"/>
    <w:tmpl w:val="4B74F428"/>
    <w:lvl w:ilvl="0" w:tplc="041F0001">
      <w:start w:val="1"/>
      <w:numFmt w:val="bullet"/>
      <w:lvlText w:val=""/>
      <w:lvlJc w:val="left"/>
      <w:pPr>
        <w:ind w:left="1620" w:hanging="360"/>
      </w:pPr>
      <w:rPr>
        <w:rFonts w:ascii="Symbol" w:hAnsi="Symbol"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24">
    <w:nsid w:val="4469434C"/>
    <w:multiLevelType w:val="hybridMultilevel"/>
    <w:tmpl w:val="1FB272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45C270F3"/>
    <w:multiLevelType w:val="hybridMultilevel"/>
    <w:tmpl w:val="49FCC04C"/>
    <w:lvl w:ilvl="0" w:tplc="041F0011">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6">
    <w:nsid w:val="460F004A"/>
    <w:multiLevelType w:val="hybridMultilevel"/>
    <w:tmpl w:val="A2C2868A"/>
    <w:lvl w:ilvl="0" w:tplc="A058E8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4E2B5F"/>
    <w:multiLevelType w:val="hybridMultilevel"/>
    <w:tmpl w:val="345E46E8"/>
    <w:lvl w:ilvl="0" w:tplc="041F000F">
      <w:start w:val="1"/>
      <w:numFmt w:val="decimal"/>
      <w:lvlText w:val="%1."/>
      <w:lvlJc w:val="left"/>
      <w:pPr>
        <w:ind w:left="1920" w:hanging="360"/>
      </w:p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28">
    <w:nsid w:val="547C52A2"/>
    <w:multiLevelType w:val="hybridMultilevel"/>
    <w:tmpl w:val="47B8D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5E50859"/>
    <w:multiLevelType w:val="hybridMultilevel"/>
    <w:tmpl w:val="901044C6"/>
    <w:lvl w:ilvl="0" w:tplc="991A1E16">
      <w:start w:val="1"/>
      <w:numFmt w:val="upperLetter"/>
      <w:lvlText w:val="%1-"/>
      <w:lvlJc w:val="left"/>
      <w:pPr>
        <w:ind w:left="4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0">
    <w:nsid w:val="62D01755"/>
    <w:multiLevelType w:val="hybridMultilevel"/>
    <w:tmpl w:val="916682D4"/>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
    <w:nsid w:val="62D849E9"/>
    <w:multiLevelType w:val="hybridMultilevel"/>
    <w:tmpl w:val="E2AEA792"/>
    <w:lvl w:ilvl="0" w:tplc="041F000F">
      <w:start w:val="1"/>
      <w:numFmt w:val="decimal"/>
      <w:lvlText w:val="%1."/>
      <w:lvlJc w:val="left"/>
      <w:pPr>
        <w:ind w:left="2190" w:hanging="360"/>
      </w:pPr>
    </w:lvl>
    <w:lvl w:ilvl="1" w:tplc="041F0019" w:tentative="1">
      <w:start w:val="1"/>
      <w:numFmt w:val="lowerLetter"/>
      <w:lvlText w:val="%2."/>
      <w:lvlJc w:val="left"/>
      <w:pPr>
        <w:ind w:left="2910" w:hanging="360"/>
      </w:pPr>
    </w:lvl>
    <w:lvl w:ilvl="2" w:tplc="041F001B" w:tentative="1">
      <w:start w:val="1"/>
      <w:numFmt w:val="lowerRoman"/>
      <w:lvlText w:val="%3."/>
      <w:lvlJc w:val="right"/>
      <w:pPr>
        <w:ind w:left="3630" w:hanging="180"/>
      </w:pPr>
    </w:lvl>
    <w:lvl w:ilvl="3" w:tplc="041F000F" w:tentative="1">
      <w:start w:val="1"/>
      <w:numFmt w:val="decimal"/>
      <w:lvlText w:val="%4."/>
      <w:lvlJc w:val="left"/>
      <w:pPr>
        <w:ind w:left="4350" w:hanging="360"/>
      </w:pPr>
    </w:lvl>
    <w:lvl w:ilvl="4" w:tplc="041F0019" w:tentative="1">
      <w:start w:val="1"/>
      <w:numFmt w:val="lowerLetter"/>
      <w:lvlText w:val="%5."/>
      <w:lvlJc w:val="left"/>
      <w:pPr>
        <w:ind w:left="5070" w:hanging="360"/>
      </w:pPr>
    </w:lvl>
    <w:lvl w:ilvl="5" w:tplc="041F001B" w:tentative="1">
      <w:start w:val="1"/>
      <w:numFmt w:val="lowerRoman"/>
      <w:lvlText w:val="%6."/>
      <w:lvlJc w:val="right"/>
      <w:pPr>
        <w:ind w:left="5790" w:hanging="180"/>
      </w:pPr>
    </w:lvl>
    <w:lvl w:ilvl="6" w:tplc="041F000F" w:tentative="1">
      <w:start w:val="1"/>
      <w:numFmt w:val="decimal"/>
      <w:lvlText w:val="%7."/>
      <w:lvlJc w:val="left"/>
      <w:pPr>
        <w:ind w:left="6510" w:hanging="360"/>
      </w:pPr>
    </w:lvl>
    <w:lvl w:ilvl="7" w:tplc="041F0019" w:tentative="1">
      <w:start w:val="1"/>
      <w:numFmt w:val="lowerLetter"/>
      <w:lvlText w:val="%8."/>
      <w:lvlJc w:val="left"/>
      <w:pPr>
        <w:ind w:left="7230" w:hanging="360"/>
      </w:pPr>
    </w:lvl>
    <w:lvl w:ilvl="8" w:tplc="041F001B" w:tentative="1">
      <w:start w:val="1"/>
      <w:numFmt w:val="lowerRoman"/>
      <w:lvlText w:val="%9."/>
      <w:lvlJc w:val="right"/>
      <w:pPr>
        <w:ind w:left="7950" w:hanging="180"/>
      </w:pPr>
    </w:lvl>
  </w:abstractNum>
  <w:abstractNum w:abstractNumId="32">
    <w:nsid w:val="682D47CE"/>
    <w:multiLevelType w:val="hybridMultilevel"/>
    <w:tmpl w:val="86D2A438"/>
    <w:lvl w:ilvl="0" w:tplc="041F0011">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3">
    <w:nsid w:val="695064BA"/>
    <w:multiLevelType w:val="hybridMultilevel"/>
    <w:tmpl w:val="0352A054"/>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34">
    <w:nsid w:val="6E505251"/>
    <w:multiLevelType w:val="hybridMultilevel"/>
    <w:tmpl w:val="35E63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1DC4905"/>
    <w:multiLevelType w:val="hybridMultilevel"/>
    <w:tmpl w:val="24D6885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6">
    <w:nsid w:val="72934694"/>
    <w:multiLevelType w:val="hybridMultilevel"/>
    <w:tmpl w:val="BCEE8D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9132F3D"/>
    <w:multiLevelType w:val="hybridMultilevel"/>
    <w:tmpl w:val="FEBA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CB3300D"/>
    <w:multiLevelType w:val="hybridMultilevel"/>
    <w:tmpl w:val="2376E014"/>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num w:numId="1">
    <w:abstractNumId w:val="30"/>
  </w:num>
  <w:num w:numId="2">
    <w:abstractNumId w:val="20"/>
  </w:num>
  <w:num w:numId="3">
    <w:abstractNumId w:val="36"/>
  </w:num>
  <w:num w:numId="4">
    <w:abstractNumId w:val="33"/>
  </w:num>
  <w:num w:numId="5">
    <w:abstractNumId w:val="5"/>
  </w:num>
  <w:num w:numId="6">
    <w:abstractNumId w:val="31"/>
  </w:num>
  <w:num w:numId="7">
    <w:abstractNumId w:val="27"/>
  </w:num>
  <w:num w:numId="8">
    <w:abstractNumId w:val="6"/>
  </w:num>
  <w:num w:numId="9">
    <w:abstractNumId w:val="9"/>
  </w:num>
  <w:num w:numId="10">
    <w:abstractNumId w:val="11"/>
  </w:num>
  <w:num w:numId="11">
    <w:abstractNumId w:val="13"/>
  </w:num>
  <w:num w:numId="12">
    <w:abstractNumId w:val="18"/>
  </w:num>
  <w:num w:numId="13">
    <w:abstractNumId w:val="10"/>
  </w:num>
  <w:num w:numId="14">
    <w:abstractNumId w:val="23"/>
  </w:num>
  <w:num w:numId="15">
    <w:abstractNumId w:val="38"/>
  </w:num>
  <w:num w:numId="16">
    <w:abstractNumId w:val="8"/>
  </w:num>
  <w:num w:numId="17">
    <w:abstractNumId w:val="2"/>
  </w:num>
  <w:num w:numId="18">
    <w:abstractNumId w:val="14"/>
  </w:num>
  <w:num w:numId="19">
    <w:abstractNumId w:val="4"/>
  </w:num>
  <w:num w:numId="20">
    <w:abstractNumId w:val="16"/>
  </w:num>
  <w:num w:numId="21">
    <w:abstractNumId w:val="34"/>
  </w:num>
  <w:num w:numId="22">
    <w:abstractNumId w:val="0"/>
  </w:num>
  <w:num w:numId="23">
    <w:abstractNumId w:val="3"/>
  </w:num>
  <w:num w:numId="24">
    <w:abstractNumId w:val="1"/>
  </w:num>
  <w:num w:numId="25">
    <w:abstractNumId w:val="28"/>
  </w:num>
  <w:num w:numId="26">
    <w:abstractNumId w:val="21"/>
  </w:num>
  <w:num w:numId="27">
    <w:abstractNumId w:val="12"/>
  </w:num>
  <w:num w:numId="28">
    <w:abstractNumId w:val="17"/>
  </w:num>
  <w:num w:numId="29">
    <w:abstractNumId w:val="35"/>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2"/>
  </w:num>
  <w:num w:numId="3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4"/>
  </w:num>
  <w:num w:numId="38">
    <w:abstractNumId w:val="37"/>
  </w:num>
  <w:num w:numId="39">
    <w:abstractNumId w:val="15"/>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savePreviewPicture/>
  <w:compat/>
  <w:rsids>
    <w:rsidRoot w:val="00BF1ED5"/>
    <w:rsid w:val="00005220"/>
    <w:rsid w:val="00015530"/>
    <w:rsid w:val="00023678"/>
    <w:rsid w:val="00030C9A"/>
    <w:rsid w:val="00060172"/>
    <w:rsid w:val="00066FF5"/>
    <w:rsid w:val="0007014E"/>
    <w:rsid w:val="00077A59"/>
    <w:rsid w:val="0008352D"/>
    <w:rsid w:val="0009702D"/>
    <w:rsid w:val="000A23CD"/>
    <w:rsid w:val="000A3D0A"/>
    <w:rsid w:val="000A4C64"/>
    <w:rsid w:val="000B0446"/>
    <w:rsid w:val="000C580B"/>
    <w:rsid w:val="000D1C60"/>
    <w:rsid w:val="000D69FD"/>
    <w:rsid w:val="000F038A"/>
    <w:rsid w:val="000F0594"/>
    <w:rsid w:val="000F521A"/>
    <w:rsid w:val="00104AEC"/>
    <w:rsid w:val="001079B1"/>
    <w:rsid w:val="0011460A"/>
    <w:rsid w:val="00123121"/>
    <w:rsid w:val="001351B8"/>
    <w:rsid w:val="00135713"/>
    <w:rsid w:val="001370E9"/>
    <w:rsid w:val="00152E2D"/>
    <w:rsid w:val="001532F9"/>
    <w:rsid w:val="00160E02"/>
    <w:rsid w:val="001669B8"/>
    <w:rsid w:val="001720D1"/>
    <w:rsid w:val="00172B31"/>
    <w:rsid w:val="0018410C"/>
    <w:rsid w:val="001911D6"/>
    <w:rsid w:val="00194DE5"/>
    <w:rsid w:val="0019564A"/>
    <w:rsid w:val="00195943"/>
    <w:rsid w:val="001A4581"/>
    <w:rsid w:val="001A5CC2"/>
    <w:rsid w:val="001B4591"/>
    <w:rsid w:val="001B6A83"/>
    <w:rsid w:val="001C4DCE"/>
    <w:rsid w:val="001C74D5"/>
    <w:rsid w:val="001F0576"/>
    <w:rsid w:val="001F3FAE"/>
    <w:rsid w:val="00216064"/>
    <w:rsid w:val="002348C1"/>
    <w:rsid w:val="00262F62"/>
    <w:rsid w:val="002672AD"/>
    <w:rsid w:val="0028005C"/>
    <w:rsid w:val="00282B6F"/>
    <w:rsid w:val="00286870"/>
    <w:rsid w:val="002877FC"/>
    <w:rsid w:val="00293A8B"/>
    <w:rsid w:val="0029446B"/>
    <w:rsid w:val="002B0C1C"/>
    <w:rsid w:val="002B295C"/>
    <w:rsid w:val="002B4843"/>
    <w:rsid w:val="002B67CD"/>
    <w:rsid w:val="002C002C"/>
    <w:rsid w:val="002C0DD2"/>
    <w:rsid w:val="002E09A0"/>
    <w:rsid w:val="002E0C7C"/>
    <w:rsid w:val="002E370E"/>
    <w:rsid w:val="002E4361"/>
    <w:rsid w:val="002F1111"/>
    <w:rsid w:val="002F2B6B"/>
    <w:rsid w:val="0031449F"/>
    <w:rsid w:val="0031561F"/>
    <w:rsid w:val="00317340"/>
    <w:rsid w:val="00317910"/>
    <w:rsid w:val="003202AC"/>
    <w:rsid w:val="003232A5"/>
    <w:rsid w:val="0034128F"/>
    <w:rsid w:val="00346DCD"/>
    <w:rsid w:val="00346FB1"/>
    <w:rsid w:val="00346FED"/>
    <w:rsid w:val="0035506F"/>
    <w:rsid w:val="00372ACD"/>
    <w:rsid w:val="00373D06"/>
    <w:rsid w:val="0037459F"/>
    <w:rsid w:val="00382C70"/>
    <w:rsid w:val="00393A8D"/>
    <w:rsid w:val="00395715"/>
    <w:rsid w:val="003A2E4E"/>
    <w:rsid w:val="003A5013"/>
    <w:rsid w:val="003B0385"/>
    <w:rsid w:val="003B193F"/>
    <w:rsid w:val="003B64EA"/>
    <w:rsid w:val="003C55F2"/>
    <w:rsid w:val="003D05AA"/>
    <w:rsid w:val="003D4481"/>
    <w:rsid w:val="003D69E8"/>
    <w:rsid w:val="00422F77"/>
    <w:rsid w:val="00440AE2"/>
    <w:rsid w:val="00466FFD"/>
    <w:rsid w:val="00471D35"/>
    <w:rsid w:val="00482FB1"/>
    <w:rsid w:val="00483849"/>
    <w:rsid w:val="00485619"/>
    <w:rsid w:val="004A7743"/>
    <w:rsid w:val="004B58AE"/>
    <w:rsid w:val="004B77DB"/>
    <w:rsid w:val="004C36F5"/>
    <w:rsid w:val="004C72CB"/>
    <w:rsid w:val="004D4EAD"/>
    <w:rsid w:val="004D606D"/>
    <w:rsid w:val="004E02C1"/>
    <w:rsid w:val="004E0FA6"/>
    <w:rsid w:val="00505C9F"/>
    <w:rsid w:val="00507A57"/>
    <w:rsid w:val="00532A69"/>
    <w:rsid w:val="005344CD"/>
    <w:rsid w:val="0054136C"/>
    <w:rsid w:val="0056728E"/>
    <w:rsid w:val="00576B97"/>
    <w:rsid w:val="00590372"/>
    <w:rsid w:val="00592AC6"/>
    <w:rsid w:val="005C22A7"/>
    <w:rsid w:val="005D67F6"/>
    <w:rsid w:val="005E0E52"/>
    <w:rsid w:val="005E6B2B"/>
    <w:rsid w:val="005E7599"/>
    <w:rsid w:val="005F4591"/>
    <w:rsid w:val="005F6A50"/>
    <w:rsid w:val="005F74C2"/>
    <w:rsid w:val="006151AA"/>
    <w:rsid w:val="0061657E"/>
    <w:rsid w:val="006204B3"/>
    <w:rsid w:val="006259EE"/>
    <w:rsid w:val="00630BCD"/>
    <w:rsid w:val="00630F81"/>
    <w:rsid w:val="0063789B"/>
    <w:rsid w:val="006408C9"/>
    <w:rsid w:val="006704B2"/>
    <w:rsid w:val="00682145"/>
    <w:rsid w:val="00684C74"/>
    <w:rsid w:val="0069384B"/>
    <w:rsid w:val="006947E8"/>
    <w:rsid w:val="006A2DB0"/>
    <w:rsid w:val="006A6FA8"/>
    <w:rsid w:val="006B4006"/>
    <w:rsid w:val="006C5190"/>
    <w:rsid w:val="006C639B"/>
    <w:rsid w:val="006D544F"/>
    <w:rsid w:val="006E48FC"/>
    <w:rsid w:val="006E76FA"/>
    <w:rsid w:val="006F7E35"/>
    <w:rsid w:val="007011F0"/>
    <w:rsid w:val="007036C1"/>
    <w:rsid w:val="007124CF"/>
    <w:rsid w:val="00731181"/>
    <w:rsid w:val="007349B6"/>
    <w:rsid w:val="00745361"/>
    <w:rsid w:val="007501F5"/>
    <w:rsid w:val="00765288"/>
    <w:rsid w:val="00773A40"/>
    <w:rsid w:val="007852D4"/>
    <w:rsid w:val="007941A3"/>
    <w:rsid w:val="007B34D7"/>
    <w:rsid w:val="007B3ED9"/>
    <w:rsid w:val="007B7BE1"/>
    <w:rsid w:val="007C06B9"/>
    <w:rsid w:val="007C2341"/>
    <w:rsid w:val="007C49A6"/>
    <w:rsid w:val="007E32B1"/>
    <w:rsid w:val="007E454A"/>
    <w:rsid w:val="007F57E9"/>
    <w:rsid w:val="007F7382"/>
    <w:rsid w:val="0080608A"/>
    <w:rsid w:val="00811C20"/>
    <w:rsid w:val="00811E3C"/>
    <w:rsid w:val="00816FD0"/>
    <w:rsid w:val="0083621A"/>
    <w:rsid w:val="00842B02"/>
    <w:rsid w:val="008444F2"/>
    <w:rsid w:val="0084637B"/>
    <w:rsid w:val="00850ECA"/>
    <w:rsid w:val="00851A96"/>
    <w:rsid w:val="00863FAC"/>
    <w:rsid w:val="0086418A"/>
    <w:rsid w:val="00871338"/>
    <w:rsid w:val="008934AC"/>
    <w:rsid w:val="008A1894"/>
    <w:rsid w:val="008B199C"/>
    <w:rsid w:val="008C1DA9"/>
    <w:rsid w:val="008D046D"/>
    <w:rsid w:val="008E4B74"/>
    <w:rsid w:val="008E56F3"/>
    <w:rsid w:val="008F18FD"/>
    <w:rsid w:val="008F2314"/>
    <w:rsid w:val="008F4021"/>
    <w:rsid w:val="00907979"/>
    <w:rsid w:val="009338E0"/>
    <w:rsid w:val="009403BA"/>
    <w:rsid w:val="009509DC"/>
    <w:rsid w:val="0095185D"/>
    <w:rsid w:val="00957943"/>
    <w:rsid w:val="00963AB3"/>
    <w:rsid w:val="00964B3C"/>
    <w:rsid w:val="00966586"/>
    <w:rsid w:val="00976FCC"/>
    <w:rsid w:val="009829D2"/>
    <w:rsid w:val="0099748D"/>
    <w:rsid w:val="009A38AB"/>
    <w:rsid w:val="009B4F14"/>
    <w:rsid w:val="009C6793"/>
    <w:rsid w:val="009D5331"/>
    <w:rsid w:val="009E3892"/>
    <w:rsid w:val="009E5166"/>
    <w:rsid w:val="00A048A8"/>
    <w:rsid w:val="00A065A1"/>
    <w:rsid w:val="00A155C8"/>
    <w:rsid w:val="00A17195"/>
    <w:rsid w:val="00A267AC"/>
    <w:rsid w:val="00A51CF8"/>
    <w:rsid w:val="00A52B7A"/>
    <w:rsid w:val="00A63D7C"/>
    <w:rsid w:val="00A748B3"/>
    <w:rsid w:val="00A750EB"/>
    <w:rsid w:val="00A75F34"/>
    <w:rsid w:val="00A8343B"/>
    <w:rsid w:val="00A92AF8"/>
    <w:rsid w:val="00A92F41"/>
    <w:rsid w:val="00AA1AF4"/>
    <w:rsid w:val="00AA78CB"/>
    <w:rsid w:val="00AB057C"/>
    <w:rsid w:val="00AB7050"/>
    <w:rsid w:val="00AC1633"/>
    <w:rsid w:val="00AC1B2B"/>
    <w:rsid w:val="00AC339C"/>
    <w:rsid w:val="00AE0732"/>
    <w:rsid w:val="00AE689E"/>
    <w:rsid w:val="00AF0F22"/>
    <w:rsid w:val="00B32E7E"/>
    <w:rsid w:val="00B44E81"/>
    <w:rsid w:val="00B57B31"/>
    <w:rsid w:val="00B65639"/>
    <w:rsid w:val="00B80985"/>
    <w:rsid w:val="00B84A94"/>
    <w:rsid w:val="00B92744"/>
    <w:rsid w:val="00B94492"/>
    <w:rsid w:val="00B97FD3"/>
    <w:rsid w:val="00BC2CF6"/>
    <w:rsid w:val="00BC5B3C"/>
    <w:rsid w:val="00BC6F0A"/>
    <w:rsid w:val="00BC70D9"/>
    <w:rsid w:val="00BD1D4F"/>
    <w:rsid w:val="00BE42FD"/>
    <w:rsid w:val="00BF0226"/>
    <w:rsid w:val="00BF1ED5"/>
    <w:rsid w:val="00C264CF"/>
    <w:rsid w:val="00C33AD6"/>
    <w:rsid w:val="00C35A39"/>
    <w:rsid w:val="00C5103A"/>
    <w:rsid w:val="00C60EFE"/>
    <w:rsid w:val="00C732FC"/>
    <w:rsid w:val="00C76A2E"/>
    <w:rsid w:val="00C945F5"/>
    <w:rsid w:val="00C946BF"/>
    <w:rsid w:val="00CA6964"/>
    <w:rsid w:val="00CC2C1F"/>
    <w:rsid w:val="00CC655A"/>
    <w:rsid w:val="00CD387C"/>
    <w:rsid w:val="00CF3F0C"/>
    <w:rsid w:val="00D2350B"/>
    <w:rsid w:val="00D269CE"/>
    <w:rsid w:val="00D47BF4"/>
    <w:rsid w:val="00D54B9B"/>
    <w:rsid w:val="00D575C8"/>
    <w:rsid w:val="00D60BC1"/>
    <w:rsid w:val="00D64D77"/>
    <w:rsid w:val="00D655ED"/>
    <w:rsid w:val="00D717D9"/>
    <w:rsid w:val="00D75863"/>
    <w:rsid w:val="00D946A6"/>
    <w:rsid w:val="00DA1F75"/>
    <w:rsid w:val="00DB7434"/>
    <w:rsid w:val="00DB75FB"/>
    <w:rsid w:val="00DC30BF"/>
    <w:rsid w:val="00E007A4"/>
    <w:rsid w:val="00E0428E"/>
    <w:rsid w:val="00E175EF"/>
    <w:rsid w:val="00E2300B"/>
    <w:rsid w:val="00E43942"/>
    <w:rsid w:val="00E521BC"/>
    <w:rsid w:val="00E5271D"/>
    <w:rsid w:val="00E674F3"/>
    <w:rsid w:val="00E67C13"/>
    <w:rsid w:val="00E736FF"/>
    <w:rsid w:val="00E872D2"/>
    <w:rsid w:val="00EA3B20"/>
    <w:rsid w:val="00EB2AC0"/>
    <w:rsid w:val="00EB4AE9"/>
    <w:rsid w:val="00EE4DD5"/>
    <w:rsid w:val="00EF06F8"/>
    <w:rsid w:val="00EF1964"/>
    <w:rsid w:val="00EF49AB"/>
    <w:rsid w:val="00EF5BA0"/>
    <w:rsid w:val="00F07E53"/>
    <w:rsid w:val="00F156E8"/>
    <w:rsid w:val="00F23B25"/>
    <w:rsid w:val="00F323C2"/>
    <w:rsid w:val="00F374CA"/>
    <w:rsid w:val="00F3799F"/>
    <w:rsid w:val="00F47E35"/>
    <w:rsid w:val="00F55C75"/>
    <w:rsid w:val="00F62C36"/>
    <w:rsid w:val="00F76B07"/>
    <w:rsid w:val="00F77AD3"/>
    <w:rsid w:val="00F929C5"/>
    <w:rsid w:val="00FA1553"/>
    <w:rsid w:val="00FD7351"/>
    <w:rsid w:val="00FE05DD"/>
    <w:rsid w:val="00FF093D"/>
    <w:rsid w:val="00FF223E"/>
    <w:rsid w:val="00FF2F6C"/>
    <w:rsid w:val="00FF4D75"/>
    <w:rsid w:val="00FF74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0B"/>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85619"/>
    <w:rPr>
      <w:rFonts w:ascii="Tahoma" w:hAnsi="Tahoma" w:cs="Tahoma"/>
      <w:sz w:val="16"/>
      <w:szCs w:val="16"/>
    </w:rPr>
  </w:style>
  <w:style w:type="character" w:customStyle="1" w:styleId="BalonMetniChar">
    <w:name w:val="Balon Metni Char"/>
    <w:basedOn w:val="VarsaylanParagrafYazTipi"/>
    <w:link w:val="BalonMetni"/>
    <w:uiPriority w:val="99"/>
    <w:semiHidden/>
    <w:rsid w:val="00485619"/>
    <w:rPr>
      <w:rFonts w:ascii="Tahoma" w:hAnsi="Tahoma" w:cs="Tahoma"/>
      <w:sz w:val="16"/>
      <w:szCs w:val="16"/>
    </w:rPr>
  </w:style>
  <w:style w:type="paragraph" w:styleId="ListeParagraf">
    <w:name w:val="List Paragraph"/>
    <w:basedOn w:val="Normal"/>
    <w:link w:val="ListeParagrafChar"/>
    <w:uiPriority w:val="34"/>
    <w:qFormat/>
    <w:rsid w:val="005344CD"/>
    <w:pPr>
      <w:ind w:left="720"/>
      <w:contextualSpacing/>
    </w:pPr>
  </w:style>
  <w:style w:type="paragraph" w:styleId="NormalWeb">
    <w:name w:val="Normal (Web)"/>
    <w:basedOn w:val="Normal"/>
    <w:uiPriority w:val="99"/>
    <w:unhideWhenUsed/>
    <w:rsid w:val="008934AC"/>
    <w:pPr>
      <w:spacing w:after="75"/>
    </w:pPr>
  </w:style>
  <w:style w:type="paragraph" w:styleId="GvdeMetniGirintisi">
    <w:name w:val="Body Text Indent"/>
    <w:basedOn w:val="Normal"/>
    <w:link w:val="GvdeMetniGirintisiChar"/>
    <w:rsid w:val="009338E0"/>
    <w:pPr>
      <w:ind w:left="4678" w:hanging="283"/>
    </w:pPr>
    <w:rPr>
      <w:rFonts w:ascii="Arial" w:hAnsi="Arial"/>
      <w:sz w:val="22"/>
      <w:szCs w:val="20"/>
    </w:rPr>
  </w:style>
  <w:style w:type="character" w:customStyle="1" w:styleId="GvdeMetniGirintisiChar">
    <w:name w:val="Gövde Metni Girintisi Char"/>
    <w:basedOn w:val="VarsaylanParagrafYazTipi"/>
    <w:link w:val="GvdeMetniGirintisi"/>
    <w:rsid w:val="009338E0"/>
    <w:rPr>
      <w:rFonts w:ascii="Arial" w:hAnsi="Arial"/>
      <w:sz w:val="22"/>
    </w:rPr>
  </w:style>
  <w:style w:type="character" w:styleId="Gl">
    <w:name w:val="Strong"/>
    <w:basedOn w:val="VarsaylanParagrafYazTipi"/>
    <w:uiPriority w:val="22"/>
    <w:qFormat/>
    <w:rsid w:val="0029446B"/>
    <w:rPr>
      <w:b/>
      <w:bCs/>
    </w:rPr>
  </w:style>
  <w:style w:type="character" w:customStyle="1" w:styleId="apple-converted-space">
    <w:name w:val="apple-converted-space"/>
    <w:basedOn w:val="VarsaylanParagrafYazTipi"/>
    <w:rsid w:val="0029446B"/>
  </w:style>
  <w:style w:type="character" w:customStyle="1" w:styleId="ListeParagrafChar">
    <w:name w:val="Liste Paragraf Char"/>
    <w:link w:val="ListeParagraf"/>
    <w:uiPriority w:val="34"/>
    <w:rsid w:val="005F74C2"/>
    <w:rPr>
      <w:sz w:val="24"/>
      <w:szCs w:val="24"/>
    </w:rPr>
  </w:style>
</w:styles>
</file>

<file path=word/webSettings.xml><?xml version="1.0" encoding="utf-8"?>
<w:webSettings xmlns:r="http://schemas.openxmlformats.org/officeDocument/2006/relationships" xmlns:w="http://schemas.openxmlformats.org/wordprocessingml/2006/main">
  <w:divs>
    <w:div w:id="150604324">
      <w:bodyDiv w:val="1"/>
      <w:marLeft w:val="0"/>
      <w:marRight w:val="0"/>
      <w:marTop w:val="0"/>
      <w:marBottom w:val="0"/>
      <w:divBdr>
        <w:top w:val="none" w:sz="0" w:space="0" w:color="auto"/>
        <w:left w:val="none" w:sz="0" w:space="0" w:color="auto"/>
        <w:bottom w:val="none" w:sz="0" w:space="0" w:color="auto"/>
        <w:right w:val="none" w:sz="0" w:space="0" w:color="auto"/>
      </w:divBdr>
      <w:divsChild>
        <w:div w:id="1153989856">
          <w:marLeft w:val="0"/>
          <w:marRight w:val="0"/>
          <w:marTop w:val="0"/>
          <w:marBottom w:val="0"/>
          <w:divBdr>
            <w:top w:val="none" w:sz="0" w:space="0" w:color="auto"/>
            <w:left w:val="none" w:sz="0" w:space="0" w:color="auto"/>
            <w:bottom w:val="none" w:sz="0" w:space="0" w:color="auto"/>
            <w:right w:val="none" w:sz="0" w:space="0" w:color="auto"/>
          </w:divBdr>
        </w:div>
        <w:div w:id="973028402">
          <w:marLeft w:val="0"/>
          <w:marRight w:val="0"/>
          <w:marTop w:val="0"/>
          <w:marBottom w:val="0"/>
          <w:divBdr>
            <w:top w:val="none" w:sz="0" w:space="0" w:color="auto"/>
            <w:left w:val="none" w:sz="0" w:space="0" w:color="auto"/>
            <w:bottom w:val="none" w:sz="0" w:space="0" w:color="auto"/>
            <w:right w:val="none" w:sz="0" w:space="0" w:color="auto"/>
          </w:divBdr>
        </w:div>
        <w:div w:id="1605187608">
          <w:marLeft w:val="0"/>
          <w:marRight w:val="0"/>
          <w:marTop w:val="0"/>
          <w:marBottom w:val="0"/>
          <w:divBdr>
            <w:top w:val="none" w:sz="0" w:space="0" w:color="auto"/>
            <w:left w:val="none" w:sz="0" w:space="0" w:color="auto"/>
            <w:bottom w:val="none" w:sz="0" w:space="0" w:color="auto"/>
            <w:right w:val="none" w:sz="0" w:space="0" w:color="auto"/>
          </w:divBdr>
        </w:div>
        <w:div w:id="2129885274">
          <w:marLeft w:val="0"/>
          <w:marRight w:val="0"/>
          <w:marTop w:val="0"/>
          <w:marBottom w:val="0"/>
          <w:divBdr>
            <w:top w:val="none" w:sz="0" w:space="0" w:color="auto"/>
            <w:left w:val="none" w:sz="0" w:space="0" w:color="auto"/>
            <w:bottom w:val="none" w:sz="0" w:space="0" w:color="auto"/>
            <w:right w:val="none" w:sz="0" w:space="0" w:color="auto"/>
          </w:divBdr>
        </w:div>
        <w:div w:id="336231119">
          <w:marLeft w:val="0"/>
          <w:marRight w:val="0"/>
          <w:marTop w:val="0"/>
          <w:marBottom w:val="0"/>
          <w:divBdr>
            <w:top w:val="none" w:sz="0" w:space="0" w:color="auto"/>
            <w:left w:val="none" w:sz="0" w:space="0" w:color="auto"/>
            <w:bottom w:val="none" w:sz="0" w:space="0" w:color="auto"/>
            <w:right w:val="none" w:sz="0" w:space="0" w:color="auto"/>
          </w:divBdr>
          <w:divsChild>
            <w:div w:id="1237861289">
              <w:marLeft w:val="0"/>
              <w:marRight w:val="0"/>
              <w:marTop w:val="0"/>
              <w:marBottom w:val="0"/>
              <w:divBdr>
                <w:top w:val="none" w:sz="0" w:space="0" w:color="auto"/>
                <w:left w:val="none" w:sz="0" w:space="0" w:color="auto"/>
                <w:bottom w:val="none" w:sz="0" w:space="0" w:color="auto"/>
                <w:right w:val="none" w:sz="0" w:space="0" w:color="auto"/>
              </w:divBdr>
            </w:div>
            <w:div w:id="1114790047">
              <w:marLeft w:val="0"/>
              <w:marRight w:val="0"/>
              <w:marTop w:val="0"/>
              <w:marBottom w:val="0"/>
              <w:divBdr>
                <w:top w:val="none" w:sz="0" w:space="0" w:color="auto"/>
                <w:left w:val="none" w:sz="0" w:space="0" w:color="auto"/>
                <w:bottom w:val="none" w:sz="0" w:space="0" w:color="auto"/>
                <w:right w:val="none" w:sz="0" w:space="0" w:color="auto"/>
              </w:divBdr>
            </w:div>
            <w:div w:id="1870097912">
              <w:marLeft w:val="0"/>
              <w:marRight w:val="0"/>
              <w:marTop w:val="0"/>
              <w:marBottom w:val="0"/>
              <w:divBdr>
                <w:top w:val="none" w:sz="0" w:space="0" w:color="auto"/>
                <w:left w:val="none" w:sz="0" w:space="0" w:color="auto"/>
                <w:bottom w:val="none" w:sz="0" w:space="0" w:color="auto"/>
                <w:right w:val="none" w:sz="0" w:space="0" w:color="auto"/>
              </w:divBdr>
            </w:div>
            <w:div w:id="1893300705">
              <w:marLeft w:val="0"/>
              <w:marRight w:val="0"/>
              <w:marTop w:val="0"/>
              <w:marBottom w:val="0"/>
              <w:divBdr>
                <w:top w:val="none" w:sz="0" w:space="0" w:color="auto"/>
                <w:left w:val="none" w:sz="0" w:space="0" w:color="auto"/>
                <w:bottom w:val="none" w:sz="0" w:space="0" w:color="auto"/>
                <w:right w:val="none" w:sz="0" w:space="0" w:color="auto"/>
              </w:divBdr>
            </w:div>
            <w:div w:id="408814612">
              <w:marLeft w:val="0"/>
              <w:marRight w:val="0"/>
              <w:marTop w:val="0"/>
              <w:marBottom w:val="0"/>
              <w:divBdr>
                <w:top w:val="none" w:sz="0" w:space="0" w:color="auto"/>
                <w:left w:val="none" w:sz="0" w:space="0" w:color="auto"/>
                <w:bottom w:val="none" w:sz="0" w:space="0" w:color="auto"/>
                <w:right w:val="none" w:sz="0" w:space="0" w:color="auto"/>
              </w:divBdr>
              <w:divsChild>
                <w:div w:id="1703365531">
                  <w:marLeft w:val="0"/>
                  <w:marRight w:val="0"/>
                  <w:marTop w:val="0"/>
                  <w:marBottom w:val="0"/>
                  <w:divBdr>
                    <w:top w:val="none" w:sz="0" w:space="0" w:color="auto"/>
                    <w:left w:val="none" w:sz="0" w:space="0" w:color="auto"/>
                    <w:bottom w:val="none" w:sz="0" w:space="0" w:color="auto"/>
                    <w:right w:val="none" w:sz="0" w:space="0" w:color="auto"/>
                  </w:divBdr>
                  <w:divsChild>
                    <w:div w:id="1306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51">
              <w:marLeft w:val="0"/>
              <w:marRight w:val="0"/>
              <w:marTop w:val="0"/>
              <w:marBottom w:val="0"/>
              <w:divBdr>
                <w:top w:val="none" w:sz="0" w:space="0" w:color="auto"/>
                <w:left w:val="none" w:sz="0" w:space="0" w:color="auto"/>
                <w:bottom w:val="none" w:sz="0" w:space="0" w:color="auto"/>
                <w:right w:val="none" w:sz="0" w:space="0" w:color="auto"/>
              </w:divBdr>
            </w:div>
            <w:div w:id="1795908461">
              <w:marLeft w:val="0"/>
              <w:marRight w:val="0"/>
              <w:marTop w:val="0"/>
              <w:marBottom w:val="0"/>
              <w:divBdr>
                <w:top w:val="none" w:sz="0" w:space="0" w:color="auto"/>
                <w:left w:val="none" w:sz="0" w:space="0" w:color="auto"/>
                <w:bottom w:val="none" w:sz="0" w:space="0" w:color="auto"/>
                <w:right w:val="none" w:sz="0" w:space="0" w:color="auto"/>
              </w:divBdr>
            </w:div>
            <w:div w:id="2021196806">
              <w:marLeft w:val="0"/>
              <w:marRight w:val="0"/>
              <w:marTop w:val="0"/>
              <w:marBottom w:val="0"/>
              <w:divBdr>
                <w:top w:val="none" w:sz="0" w:space="0" w:color="auto"/>
                <w:left w:val="none" w:sz="0" w:space="0" w:color="auto"/>
                <w:bottom w:val="none" w:sz="0" w:space="0" w:color="auto"/>
                <w:right w:val="none" w:sz="0" w:space="0" w:color="auto"/>
              </w:divBdr>
            </w:div>
            <w:div w:id="1571498321">
              <w:marLeft w:val="0"/>
              <w:marRight w:val="0"/>
              <w:marTop w:val="0"/>
              <w:marBottom w:val="0"/>
              <w:divBdr>
                <w:top w:val="none" w:sz="0" w:space="0" w:color="auto"/>
                <w:left w:val="none" w:sz="0" w:space="0" w:color="auto"/>
                <w:bottom w:val="none" w:sz="0" w:space="0" w:color="auto"/>
                <w:right w:val="none" w:sz="0" w:space="0" w:color="auto"/>
              </w:divBdr>
            </w:div>
            <w:div w:id="367029869">
              <w:marLeft w:val="0"/>
              <w:marRight w:val="0"/>
              <w:marTop w:val="0"/>
              <w:marBottom w:val="0"/>
              <w:divBdr>
                <w:top w:val="none" w:sz="0" w:space="0" w:color="auto"/>
                <w:left w:val="none" w:sz="0" w:space="0" w:color="auto"/>
                <w:bottom w:val="none" w:sz="0" w:space="0" w:color="auto"/>
                <w:right w:val="none" w:sz="0" w:space="0" w:color="auto"/>
              </w:divBdr>
            </w:div>
            <w:div w:id="1911192844">
              <w:marLeft w:val="0"/>
              <w:marRight w:val="0"/>
              <w:marTop w:val="0"/>
              <w:marBottom w:val="0"/>
              <w:divBdr>
                <w:top w:val="none" w:sz="0" w:space="0" w:color="auto"/>
                <w:left w:val="none" w:sz="0" w:space="0" w:color="auto"/>
                <w:bottom w:val="none" w:sz="0" w:space="0" w:color="auto"/>
                <w:right w:val="none" w:sz="0" w:space="0" w:color="auto"/>
              </w:divBdr>
            </w:div>
            <w:div w:id="1853379113">
              <w:marLeft w:val="0"/>
              <w:marRight w:val="0"/>
              <w:marTop w:val="0"/>
              <w:marBottom w:val="0"/>
              <w:divBdr>
                <w:top w:val="none" w:sz="0" w:space="0" w:color="auto"/>
                <w:left w:val="none" w:sz="0" w:space="0" w:color="auto"/>
                <w:bottom w:val="none" w:sz="0" w:space="0" w:color="auto"/>
                <w:right w:val="none" w:sz="0" w:space="0" w:color="auto"/>
              </w:divBdr>
            </w:div>
            <w:div w:id="135726115">
              <w:marLeft w:val="0"/>
              <w:marRight w:val="0"/>
              <w:marTop w:val="0"/>
              <w:marBottom w:val="0"/>
              <w:divBdr>
                <w:top w:val="none" w:sz="0" w:space="0" w:color="auto"/>
                <w:left w:val="none" w:sz="0" w:space="0" w:color="auto"/>
                <w:bottom w:val="none" w:sz="0" w:space="0" w:color="auto"/>
                <w:right w:val="none" w:sz="0" w:space="0" w:color="auto"/>
              </w:divBdr>
            </w:div>
            <w:div w:id="1174609169">
              <w:marLeft w:val="0"/>
              <w:marRight w:val="0"/>
              <w:marTop w:val="0"/>
              <w:marBottom w:val="0"/>
              <w:divBdr>
                <w:top w:val="none" w:sz="0" w:space="0" w:color="auto"/>
                <w:left w:val="none" w:sz="0" w:space="0" w:color="auto"/>
                <w:bottom w:val="none" w:sz="0" w:space="0" w:color="auto"/>
                <w:right w:val="none" w:sz="0" w:space="0" w:color="auto"/>
              </w:divBdr>
            </w:div>
            <w:div w:id="797645240">
              <w:marLeft w:val="0"/>
              <w:marRight w:val="0"/>
              <w:marTop w:val="0"/>
              <w:marBottom w:val="0"/>
              <w:divBdr>
                <w:top w:val="none" w:sz="0" w:space="0" w:color="auto"/>
                <w:left w:val="none" w:sz="0" w:space="0" w:color="auto"/>
                <w:bottom w:val="none" w:sz="0" w:space="0" w:color="auto"/>
                <w:right w:val="none" w:sz="0" w:space="0" w:color="auto"/>
              </w:divBdr>
            </w:div>
            <w:div w:id="1199198707">
              <w:marLeft w:val="0"/>
              <w:marRight w:val="0"/>
              <w:marTop w:val="0"/>
              <w:marBottom w:val="0"/>
              <w:divBdr>
                <w:top w:val="none" w:sz="0" w:space="0" w:color="auto"/>
                <w:left w:val="none" w:sz="0" w:space="0" w:color="auto"/>
                <w:bottom w:val="none" w:sz="0" w:space="0" w:color="auto"/>
                <w:right w:val="none" w:sz="0" w:space="0" w:color="auto"/>
              </w:divBdr>
            </w:div>
            <w:div w:id="1705448359">
              <w:marLeft w:val="0"/>
              <w:marRight w:val="0"/>
              <w:marTop w:val="0"/>
              <w:marBottom w:val="0"/>
              <w:divBdr>
                <w:top w:val="none" w:sz="0" w:space="0" w:color="auto"/>
                <w:left w:val="none" w:sz="0" w:space="0" w:color="auto"/>
                <w:bottom w:val="none" w:sz="0" w:space="0" w:color="auto"/>
                <w:right w:val="none" w:sz="0" w:space="0" w:color="auto"/>
              </w:divBdr>
            </w:div>
            <w:div w:id="2001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788">
      <w:bodyDiv w:val="1"/>
      <w:marLeft w:val="0"/>
      <w:marRight w:val="0"/>
      <w:marTop w:val="0"/>
      <w:marBottom w:val="0"/>
      <w:divBdr>
        <w:top w:val="none" w:sz="0" w:space="0" w:color="auto"/>
        <w:left w:val="none" w:sz="0" w:space="0" w:color="auto"/>
        <w:bottom w:val="none" w:sz="0" w:space="0" w:color="auto"/>
        <w:right w:val="none" w:sz="0" w:space="0" w:color="auto"/>
      </w:divBdr>
    </w:div>
    <w:div w:id="209148190">
      <w:bodyDiv w:val="1"/>
      <w:marLeft w:val="0"/>
      <w:marRight w:val="0"/>
      <w:marTop w:val="0"/>
      <w:marBottom w:val="0"/>
      <w:divBdr>
        <w:top w:val="none" w:sz="0" w:space="0" w:color="auto"/>
        <w:left w:val="none" w:sz="0" w:space="0" w:color="auto"/>
        <w:bottom w:val="none" w:sz="0" w:space="0" w:color="auto"/>
        <w:right w:val="none" w:sz="0" w:space="0" w:color="auto"/>
      </w:divBdr>
    </w:div>
    <w:div w:id="313949689">
      <w:bodyDiv w:val="1"/>
      <w:marLeft w:val="0"/>
      <w:marRight w:val="0"/>
      <w:marTop w:val="0"/>
      <w:marBottom w:val="0"/>
      <w:divBdr>
        <w:top w:val="none" w:sz="0" w:space="0" w:color="auto"/>
        <w:left w:val="none" w:sz="0" w:space="0" w:color="auto"/>
        <w:bottom w:val="none" w:sz="0" w:space="0" w:color="auto"/>
        <w:right w:val="none" w:sz="0" w:space="0" w:color="auto"/>
      </w:divBdr>
    </w:div>
    <w:div w:id="561405498">
      <w:bodyDiv w:val="1"/>
      <w:marLeft w:val="0"/>
      <w:marRight w:val="0"/>
      <w:marTop w:val="0"/>
      <w:marBottom w:val="0"/>
      <w:divBdr>
        <w:top w:val="none" w:sz="0" w:space="0" w:color="auto"/>
        <w:left w:val="none" w:sz="0" w:space="0" w:color="auto"/>
        <w:bottom w:val="none" w:sz="0" w:space="0" w:color="auto"/>
        <w:right w:val="none" w:sz="0" w:space="0" w:color="auto"/>
      </w:divBdr>
    </w:div>
    <w:div w:id="1350718560">
      <w:bodyDiv w:val="1"/>
      <w:marLeft w:val="0"/>
      <w:marRight w:val="0"/>
      <w:marTop w:val="0"/>
      <w:marBottom w:val="0"/>
      <w:divBdr>
        <w:top w:val="none" w:sz="0" w:space="0" w:color="auto"/>
        <w:left w:val="none" w:sz="0" w:space="0" w:color="auto"/>
        <w:bottom w:val="none" w:sz="0" w:space="0" w:color="auto"/>
        <w:right w:val="none" w:sz="0" w:space="0" w:color="auto"/>
      </w:divBdr>
    </w:div>
    <w:div w:id="1628314283">
      <w:bodyDiv w:val="1"/>
      <w:marLeft w:val="0"/>
      <w:marRight w:val="0"/>
      <w:marTop w:val="0"/>
      <w:marBottom w:val="0"/>
      <w:divBdr>
        <w:top w:val="none" w:sz="0" w:space="0" w:color="auto"/>
        <w:left w:val="none" w:sz="0" w:space="0" w:color="auto"/>
        <w:bottom w:val="none" w:sz="0" w:space="0" w:color="auto"/>
        <w:right w:val="none" w:sz="0" w:space="0" w:color="auto"/>
      </w:divBdr>
    </w:div>
    <w:div w:id="1685664133">
      <w:bodyDiv w:val="1"/>
      <w:marLeft w:val="0"/>
      <w:marRight w:val="0"/>
      <w:marTop w:val="0"/>
      <w:marBottom w:val="0"/>
      <w:divBdr>
        <w:top w:val="none" w:sz="0" w:space="0" w:color="auto"/>
        <w:left w:val="none" w:sz="0" w:space="0" w:color="auto"/>
        <w:bottom w:val="none" w:sz="0" w:space="0" w:color="auto"/>
        <w:right w:val="none" w:sz="0" w:space="0" w:color="auto"/>
      </w:divBdr>
    </w:div>
    <w:div w:id="1728918440">
      <w:bodyDiv w:val="1"/>
      <w:marLeft w:val="0"/>
      <w:marRight w:val="0"/>
      <w:marTop w:val="0"/>
      <w:marBottom w:val="0"/>
      <w:divBdr>
        <w:top w:val="none" w:sz="0" w:space="0" w:color="auto"/>
        <w:left w:val="none" w:sz="0" w:space="0" w:color="auto"/>
        <w:bottom w:val="none" w:sz="0" w:space="0" w:color="auto"/>
        <w:right w:val="none" w:sz="0" w:space="0" w:color="auto"/>
      </w:divBdr>
    </w:div>
    <w:div w:id="1730112916">
      <w:bodyDiv w:val="1"/>
      <w:marLeft w:val="0"/>
      <w:marRight w:val="0"/>
      <w:marTop w:val="0"/>
      <w:marBottom w:val="0"/>
      <w:divBdr>
        <w:top w:val="none" w:sz="0" w:space="0" w:color="auto"/>
        <w:left w:val="none" w:sz="0" w:space="0" w:color="auto"/>
        <w:bottom w:val="none" w:sz="0" w:space="0" w:color="auto"/>
        <w:right w:val="none" w:sz="0" w:space="0" w:color="auto"/>
      </w:divBdr>
    </w:div>
    <w:div w:id="1897159556">
      <w:bodyDiv w:val="1"/>
      <w:marLeft w:val="0"/>
      <w:marRight w:val="0"/>
      <w:marTop w:val="0"/>
      <w:marBottom w:val="0"/>
      <w:divBdr>
        <w:top w:val="none" w:sz="0" w:space="0" w:color="auto"/>
        <w:left w:val="none" w:sz="0" w:space="0" w:color="auto"/>
        <w:bottom w:val="none" w:sz="0" w:space="0" w:color="auto"/>
        <w:right w:val="none" w:sz="0" w:space="0" w:color="auto"/>
      </w:divBdr>
      <w:divsChild>
        <w:div w:id="428234494">
          <w:marLeft w:val="0"/>
          <w:marRight w:val="0"/>
          <w:marTop w:val="0"/>
          <w:marBottom w:val="0"/>
          <w:divBdr>
            <w:top w:val="none" w:sz="0" w:space="0" w:color="auto"/>
            <w:left w:val="none" w:sz="0" w:space="0" w:color="auto"/>
            <w:bottom w:val="none" w:sz="0" w:space="0" w:color="auto"/>
            <w:right w:val="none" w:sz="0" w:space="0" w:color="auto"/>
          </w:divBdr>
        </w:div>
      </w:divsChild>
    </w:div>
    <w:div w:id="2050376115">
      <w:bodyDiv w:val="1"/>
      <w:marLeft w:val="0"/>
      <w:marRight w:val="0"/>
      <w:marTop w:val="0"/>
      <w:marBottom w:val="0"/>
      <w:divBdr>
        <w:top w:val="none" w:sz="0" w:space="0" w:color="auto"/>
        <w:left w:val="none" w:sz="0" w:space="0" w:color="auto"/>
        <w:bottom w:val="none" w:sz="0" w:space="0" w:color="auto"/>
        <w:right w:val="none" w:sz="0" w:space="0" w:color="auto"/>
      </w:divBdr>
    </w:div>
    <w:div w:id="21168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2AA69-BF95-46CF-8C2D-55F074AF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T</vt:lpstr>
    </vt:vector>
  </TitlesOfParts>
  <Company>F_s_M</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MyPC</dc:creator>
  <cp:lastModifiedBy>pc2</cp:lastModifiedBy>
  <cp:revision>4</cp:revision>
  <cp:lastPrinted>2016-01-18T06:04:00Z</cp:lastPrinted>
  <dcterms:created xsi:type="dcterms:W3CDTF">2016-09-07T13:14:00Z</dcterms:created>
  <dcterms:modified xsi:type="dcterms:W3CDTF">2016-09-07T13:14:00Z</dcterms:modified>
</cp:coreProperties>
</file>