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4F0" w:rsidRDefault="009574F0">
      <w:pPr>
        <w:rPr>
          <w:sz w:val="2"/>
          <w:szCs w:val="2"/>
        </w:rPr>
      </w:pPr>
      <w:r w:rsidRPr="009574F0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50.95pt;margin-top:172.1pt;width:341.25pt;height:0;z-index:-251660800;mso-position-horizontal-relative:page;mso-position-vertical-relative:page" filled="t" strokeweight=".7pt">
            <v:path arrowok="f" fillok="t" o:connecttype="segments"/>
            <o:lock v:ext="edit" shapetype="f"/>
            <w10:wrap anchorx="page" anchory="page"/>
          </v:shape>
        </w:pict>
      </w:r>
      <w:r w:rsidRPr="009574F0">
        <w:pict>
          <v:shape id="_x0000_s1033" type="#_x0000_t32" style="position:absolute;margin-left:57.15pt;margin-top:509.55pt;width:407.55pt;height:0;z-index:-251659776;mso-position-horizontal-relative:page;mso-position-vertical-relative:page" filled="t" strokeweight=".7pt">
            <v:path arrowok="f" fillok="t" o:connecttype="segments"/>
            <o:lock v:ext="edit" shapetype="f"/>
            <w10:wrap anchorx="page" anchory="page"/>
          </v:shape>
        </w:pict>
      </w:r>
      <w:r w:rsidRPr="009574F0">
        <w:pict>
          <v:shape id="_x0000_s1032" type="#_x0000_t32" style="position:absolute;margin-left:294.3pt;margin-top:669.9pt;width:124.55pt;height:0;z-index:-251658752;mso-position-horizontal-relative:page;mso-position-vertical-relative:page" filled="t" strokeweight=".7pt">
            <v:path arrowok="f" fillok="t" o:connecttype="segments"/>
            <o:lock v:ext="edit" shapetype="f"/>
            <w10:wrap anchorx="page" anchory="page"/>
          </v:shape>
        </w:pict>
      </w:r>
      <w:r w:rsidRPr="009574F0">
        <w:pict>
          <v:shape id="_x0000_s1031" type="#_x0000_t32" style="position:absolute;margin-left:124.15pt;margin-top:670.85pt;width:136.8pt;height:0;z-index:-251657728;mso-position-horizontal-relative:page;mso-position-vertical-relative:page" filled="t" strokeweight=".95pt">
            <v:path arrowok="f" fillok="t" o:connecttype="segments"/>
            <o:lock v:ext="edit" shapetype="f"/>
            <w10:wrap anchorx="page" anchory="page"/>
          </v:shape>
        </w:pict>
      </w:r>
      <w:r w:rsidRPr="009574F0">
        <w:pict>
          <v:shape id="_x0000_s1030" type="#_x0000_t32" style="position:absolute;margin-left:264.75pt;margin-top:670.6pt;width:21.4pt;height:0;z-index:-251656704;mso-position-horizontal-relative:page;mso-position-vertical-relative:page" filled="t" strokeweight=".7pt">
            <v:path arrowok="f" fillok="t" o:connecttype="segments"/>
            <o:lock v:ext="edit" shapetype="f"/>
            <w10:wrap anchorx="page" anchory="page"/>
          </v:shape>
        </w:pict>
      </w:r>
      <w:r w:rsidRPr="009574F0">
        <w:pict>
          <v:shape id="_x0000_s1029" type="#_x0000_t32" style="position:absolute;margin-left:79.5pt;margin-top:671.55pt;width:33.35pt;height:0;z-index:-251655680;mso-position-horizontal-relative:page;mso-position-vertical-relative:page" filled="t" strokeweight=".7pt">
            <v:path arrowok="f" fillok="t" o:connecttype="segments"/>
            <o:lock v:ext="edit" shapetype="f"/>
            <w10:wrap anchorx="page" anchory="page"/>
          </v:shape>
        </w:pict>
      </w:r>
    </w:p>
    <w:p w:rsidR="009574F0" w:rsidRDefault="005424EC">
      <w:pPr>
        <w:pStyle w:val="Gvdemetni20"/>
        <w:framePr w:wrap="none" w:vAnchor="page" w:hAnchor="page" w:x="967" w:y="536"/>
        <w:shd w:val="clear" w:color="auto" w:fill="auto"/>
        <w:spacing w:line="160" w:lineRule="exact"/>
      </w:pPr>
      <w:r>
        <w:t>I</w:t>
      </w:r>
    </w:p>
    <w:p w:rsidR="009574F0" w:rsidRDefault="005424EC">
      <w:pPr>
        <w:pStyle w:val="stbilgiveyaaltbilgi0"/>
        <w:framePr w:wrap="none" w:vAnchor="page" w:hAnchor="page" w:x="10093" w:y="376"/>
        <w:shd w:val="clear" w:color="auto" w:fill="auto"/>
        <w:spacing w:line="110" w:lineRule="exact"/>
        <w:ind w:left="160"/>
      </w:pPr>
      <w:r>
        <w:t>,w^.T..</w:t>
      </w:r>
      <w:r>
        <w:rPr>
          <w:rStyle w:val="stbilgiveyaaltbilgi1"/>
        </w:rPr>
        <w:t>!pınwHWW«nifBW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2846"/>
        <w:gridCol w:w="1128"/>
        <w:gridCol w:w="1310"/>
        <w:gridCol w:w="3806"/>
        <w:gridCol w:w="1603"/>
      </w:tblGrid>
      <w:tr w:rsidR="009574F0">
        <w:tblPrEx>
          <w:tblCellMar>
            <w:top w:w="0" w:type="dxa"/>
            <w:bottom w:w="0" w:type="dxa"/>
          </w:tblCellMar>
        </w:tblPrEx>
        <w:trPr>
          <w:trHeight w:hRule="exact" w:val="1210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574F0" w:rsidRDefault="005424EC">
            <w:pPr>
              <w:pStyle w:val="Gvdemetni20"/>
              <w:framePr w:w="10694" w:h="1454" w:wrap="none" w:vAnchor="page" w:hAnchor="page" w:x="435" w:y="944"/>
              <w:shd w:val="clear" w:color="auto" w:fill="auto"/>
              <w:spacing w:line="140" w:lineRule="exact"/>
              <w:ind w:left="620"/>
            </w:pPr>
            <w:r>
              <w:rPr>
                <w:rStyle w:val="Gvdemetni27pt1ptbolukbraklyor"/>
              </w:rPr>
              <w:t>*"&lt;İ&gt;</w:t>
            </w:r>
          </w:p>
          <w:p w:rsidR="009574F0" w:rsidRDefault="005424EC">
            <w:pPr>
              <w:pStyle w:val="Gvdemetni20"/>
              <w:framePr w:w="10694" w:h="1454" w:wrap="none" w:vAnchor="page" w:hAnchor="page" w:x="435" w:y="944"/>
              <w:shd w:val="clear" w:color="auto" w:fill="auto"/>
              <w:spacing w:line="125" w:lineRule="exact"/>
              <w:ind w:left="940"/>
            </w:pPr>
            <w:r>
              <w:rPr>
                <w:rStyle w:val="Gvdemetni245pt"/>
              </w:rPr>
              <w:t>lC.6&amp;5lıfe Battanhfp fır*rıhfunPwfcâh»pwm)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574F0" w:rsidRDefault="009574F0">
            <w:pPr>
              <w:framePr w:w="10694" w:h="1454" w:wrap="none" w:vAnchor="page" w:hAnchor="page" w:x="435" w:y="944"/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FFFFFF"/>
          </w:tcPr>
          <w:p w:rsidR="009574F0" w:rsidRDefault="009574F0">
            <w:pPr>
              <w:framePr w:w="10694" w:h="1454" w:wrap="none" w:vAnchor="page" w:hAnchor="page" w:x="435" w:y="944"/>
              <w:rPr>
                <w:sz w:val="10"/>
                <w:szCs w:val="10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574F0" w:rsidRDefault="005424EC">
            <w:pPr>
              <w:pStyle w:val="Gvdemetni20"/>
              <w:framePr w:w="10694" w:h="1454" w:wrap="none" w:vAnchor="page" w:hAnchor="page" w:x="435" w:y="944"/>
              <w:shd w:val="clear" w:color="auto" w:fill="auto"/>
              <w:spacing w:after="240" w:line="220" w:lineRule="exact"/>
              <w:ind w:left="320"/>
            </w:pPr>
            <w:r>
              <w:rPr>
                <w:rStyle w:val="Gvdemetni2Candara11ptKalnKkBykHarf"/>
              </w:rPr>
              <w:t>ariza ve İstek formu</w:t>
            </w:r>
          </w:p>
          <w:p w:rsidR="009574F0" w:rsidRDefault="005424EC">
            <w:pPr>
              <w:pStyle w:val="Gvdemetni20"/>
              <w:framePr w:w="10694" w:h="1454" w:wrap="none" w:vAnchor="page" w:hAnchor="page" w:x="435" w:y="944"/>
              <w:shd w:val="clear" w:color="auto" w:fill="auto"/>
              <w:spacing w:before="240" w:line="140" w:lineRule="exact"/>
            </w:pPr>
            <w:r>
              <w:rPr>
                <w:rStyle w:val="Gvdemetni27pt1ptbolukbraklyor"/>
              </w:rPr>
              <w:t>i</w:t>
            </w:r>
          </w:p>
        </w:tc>
        <w:tc>
          <w:tcPr>
            <w:tcW w:w="160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74F0" w:rsidRDefault="005424EC">
            <w:pPr>
              <w:pStyle w:val="Gvdemetni20"/>
              <w:framePr w:w="10694" w:h="1454" w:wrap="none" w:vAnchor="page" w:hAnchor="page" w:x="435" w:y="944"/>
              <w:shd w:val="clear" w:color="auto" w:fill="auto"/>
              <w:spacing w:line="140" w:lineRule="exact"/>
              <w:ind w:right="220"/>
              <w:jc w:val="right"/>
            </w:pPr>
            <w:r>
              <w:rPr>
                <w:rStyle w:val="Gvdemetni27pt1ptbolukbraklyor"/>
              </w:rPr>
              <w:t>(D</w:t>
            </w:r>
          </w:p>
        </w:tc>
      </w:tr>
      <w:tr w:rsidR="009574F0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574F0" w:rsidRDefault="005424EC">
            <w:pPr>
              <w:pStyle w:val="Gvdemetni20"/>
              <w:framePr w:w="10694" w:h="1454" w:wrap="none" w:vAnchor="page" w:hAnchor="page" w:x="435" w:y="944"/>
              <w:shd w:val="clear" w:color="auto" w:fill="auto"/>
              <w:spacing w:line="140" w:lineRule="exact"/>
              <w:jc w:val="center"/>
            </w:pPr>
            <w:r>
              <w:rPr>
                <w:rStyle w:val="Gvdemetni27pt"/>
              </w:rPr>
              <w:t>DOK, KODU | T5Y.FR.02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574F0" w:rsidRDefault="005424EC">
            <w:pPr>
              <w:pStyle w:val="Gvdemetni20"/>
              <w:framePr w:w="10694" w:h="1454" w:wrap="none" w:vAnchor="page" w:hAnchor="page" w:x="435" w:y="944"/>
              <w:shd w:val="clear" w:color="auto" w:fill="auto"/>
              <w:spacing w:line="140" w:lineRule="exact"/>
              <w:jc w:val="center"/>
            </w:pPr>
            <w:r>
              <w:rPr>
                <w:rStyle w:val="Gvdemetni27pt"/>
              </w:rPr>
              <w:t>YAY.TRH.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574F0" w:rsidRDefault="005424EC">
            <w:pPr>
              <w:pStyle w:val="Gvdemetni20"/>
              <w:framePr w:w="10694" w:h="1454" w:wrap="none" w:vAnchor="page" w:hAnchor="page" w:x="435" w:y="944"/>
              <w:shd w:val="clear" w:color="auto" w:fill="auto"/>
              <w:spacing w:line="140" w:lineRule="exact"/>
            </w:pPr>
            <w:r>
              <w:rPr>
                <w:rStyle w:val="Gvdemetni27pt"/>
              </w:rPr>
              <w:t>, 10.07.2013 |</w:t>
            </w:r>
          </w:p>
        </w:tc>
        <w:tc>
          <w:tcPr>
            <w:tcW w:w="38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574F0" w:rsidRDefault="005424EC">
            <w:pPr>
              <w:pStyle w:val="Gvdemetni20"/>
              <w:framePr w:w="10694" w:h="1454" w:wrap="none" w:vAnchor="page" w:hAnchor="page" w:x="435" w:y="944"/>
              <w:shd w:val="clear" w:color="auto" w:fill="auto"/>
              <w:spacing w:line="140" w:lineRule="exact"/>
            </w:pPr>
            <w:r>
              <w:rPr>
                <w:rStyle w:val="Gvdemetni27pt"/>
              </w:rPr>
              <w:t>i REV.NO 1 00 1 REV.TRH. |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4F0" w:rsidRDefault="005424EC">
            <w:pPr>
              <w:pStyle w:val="Gvdemetni20"/>
              <w:framePr w:w="10694" w:h="1454" w:wrap="none" w:vAnchor="page" w:hAnchor="page" w:x="435" w:y="944"/>
              <w:shd w:val="clear" w:color="auto" w:fill="auto"/>
              <w:spacing w:line="140" w:lineRule="exact"/>
              <w:ind w:right="220"/>
              <w:jc w:val="right"/>
            </w:pPr>
            <w:r>
              <w:rPr>
                <w:rStyle w:val="Gvdemetni27pt"/>
              </w:rPr>
              <w:t>j Sjyfai/1</w:t>
            </w:r>
          </w:p>
        </w:tc>
      </w:tr>
    </w:tbl>
    <w:p w:rsidR="009574F0" w:rsidRDefault="005424EC">
      <w:pPr>
        <w:pStyle w:val="Resimyazs0"/>
        <w:framePr w:wrap="none" w:vAnchor="page" w:hAnchor="page" w:x="954" w:y="16170"/>
        <w:shd w:val="clear" w:color="auto" w:fill="auto"/>
        <w:spacing w:line="240" w:lineRule="exact"/>
      </w:pPr>
      <w:r>
        <w:rPr>
          <w:rStyle w:val="ResimyazsFranklinGothicHeavy12pttalik-1ptbolukbraklyor"/>
        </w:rPr>
        <w:t>r\</w:t>
      </w:r>
      <w:r>
        <w:t xml:space="preserve"> ı</w:t>
      </w:r>
    </w:p>
    <w:p w:rsidR="009574F0" w:rsidRDefault="009574F0">
      <w:pPr>
        <w:rPr>
          <w:sz w:val="2"/>
          <w:szCs w:val="2"/>
        </w:rPr>
      </w:pPr>
      <w:r w:rsidRPr="009574F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2.2pt;margin-top:137.65pt;width:543.85pt;height:679.7pt;z-index:-251661824;mso-wrap-distance-left:5pt;mso-wrap-distance-right:5pt;mso-position-horizontal-relative:page;mso-position-vertical-relative:page" wrapcoords="0 0">
            <v:imagedata r:id="rId6" o:title="image2"/>
            <w10:wrap anchorx="page" anchory="page"/>
          </v:shape>
        </w:pict>
      </w:r>
    </w:p>
    <w:sectPr w:rsidR="009574F0" w:rsidSect="009574F0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4EC" w:rsidRDefault="005424EC" w:rsidP="009574F0">
      <w:r>
        <w:separator/>
      </w:r>
    </w:p>
  </w:endnote>
  <w:endnote w:type="continuationSeparator" w:id="1">
    <w:p w:rsidR="005424EC" w:rsidRDefault="005424EC" w:rsidP="00957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Franklin Gothic Heavy">
    <w:panose1 w:val="020B0903020102020204"/>
    <w:charset w:val="A2"/>
    <w:family w:val="swiss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Franklin Gothic Demi">
    <w:panose1 w:val="020B07030201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4EC" w:rsidRDefault="005424EC"/>
  </w:footnote>
  <w:footnote w:type="continuationSeparator" w:id="1">
    <w:p w:rsidR="005424EC" w:rsidRDefault="005424EC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9574F0"/>
    <w:rsid w:val="005424EC"/>
    <w:rsid w:val="009574F0"/>
    <w:rsid w:val="009F0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4"/>
        <o:r id="V:Rule2" type="connector" idref="#_x0000_s1033"/>
        <o:r id="V:Rule3" type="connector" idref="#_x0000_s1032"/>
        <o:r id="V:Rule4" type="connector" idref="#_x0000_s1031"/>
        <o:r id="V:Rule5" type="connector" idref="#_x0000_s1030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574F0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sid w:val="009574F0"/>
    <w:rPr>
      <w:color w:val="0066CC"/>
      <w:u w:val="single"/>
    </w:rPr>
  </w:style>
  <w:style w:type="character" w:customStyle="1" w:styleId="Gvdemetni2">
    <w:name w:val="Gövde metni (2)_"/>
    <w:basedOn w:val="VarsaylanParagrafYazTipi"/>
    <w:link w:val="Gvdemetni20"/>
    <w:rsid w:val="009574F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alk2">
    <w:name w:val="Başlık #2_"/>
    <w:basedOn w:val="VarsaylanParagrafYazTipi"/>
    <w:link w:val="Balk20"/>
    <w:rsid w:val="009574F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Gvdemetni3">
    <w:name w:val="Gövde metni (3)_"/>
    <w:basedOn w:val="VarsaylanParagrafYazTipi"/>
    <w:link w:val="Gvdemetni30"/>
    <w:rsid w:val="009574F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alk1">
    <w:name w:val="Başlık #1_"/>
    <w:basedOn w:val="VarsaylanParagrafYazTipi"/>
    <w:link w:val="Balk10"/>
    <w:rsid w:val="009574F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Gvdemetni295pt">
    <w:name w:val="Gövde metni (2) + 9;5 pt"/>
    <w:basedOn w:val="Gvdemetni2"/>
    <w:rsid w:val="009574F0"/>
    <w:rPr>
      <w:color w:val="000000"/>
      <w:spacing w:val="0"/>
      <w:w w:val="100"/>
      <w:position w:val="0"/>
      <w:sz w:val="19"/>
      <w:szCs w:val="19"/>
      <w:lang w:val="tr-TR" w:eastAsia="tr-TR" w:bidi="tr-TR"/>
    </w:rPr>
  </w:style>
  <w:style w:type="character" w:customStyle="1" w:styleId="Gvdemetni265pt0ptbolukbraklyor">
    <w:name w:val="Gövde metni (2) + 6;5 pt;0 pt boşluk bırakılıyor"/>
    <w:basedOn w:val="Gvdemetni2"/>
    <w:rsid w:val="009574F0"/>
    <w:rPr>
      <w:b/>
      <w:bCs/>
      <w:color w:val="000000"/>
      <w:spacing w:val="-10"/>
      <w:w w:val="100"/>
      <w:position w:val="0"/>
      <w:sz w:val="13"/>
      <w:szCs w:val="13"/>
      <w:lang w:val="tr-TR" w:eastAsia="tr-TR" w:bidi="tr-TR"/>
    </w:rPr>
  </w:style>
  <w:style w:type="character" w:customStyle="1" w:styleId="Gvdemetni265pt">
    <w:name w:val="Gövde metni (2) + 6;5 pt"/>
    <w:basedOn w:val="Gvdemetni2"/>
    <w:rsid w:val="009574F0"/>
    <w:rPr>
      <w:b/>
      <w:bCs/>
      <w:color w:val="000000"/>
      <w:spacing w:val="0"/>
      <w:w w:val="100"/>
      <w:position w:val="0"/>
      <w:sz w:val="13"/>
      <w:szCs w:val="13"/>
      <w:lang w:val="tr-TR" w:eastAsia="tr-TR" w:bidi="tr-TR"/>
    </w:rPr>
  </w:style>
  <w:style w:type="character" w:customStyle="1" w:styleId="Gvdemetni216ptlek10">
    <w:name w:val="Gövde metni (2) + 16 pt;Ölçek 10%"/>
    <w:basedOn w:val="Gvdemetni2"/>
    <w:rsid w:val="009574F0"/>
    <w:rPr>
      <w:color w:val="000000"/>
      <w:spacing w:val="0"/>
      <w:w w:val="10"/>
      <w:position w:val="0"/>
      <w:sz w:val="32"/>
      <w:szCs w:val="32"/>
      <w:lang w:val="tr-TR" w:eastAsia="tr-TR" w:bidi="tr-TR"/>
    </w:rPr>
  </w:style>
  <w:style w:type="character" w:customStyle="1" w:styleId="Dier">
    <w:name w:val="Diğer_"/>
    <w:basedOn w:val="VarsaylanParagrafYazTipi"/>
    <w:link w:val="Dier0"/>
    <w:rsid w:val="009574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Gvdemetni4">
    <w:name w:val="Gövde metni (4)_"/>
    <w:basedOn w:val="VarsaylanParagrafYazTipi"/>
    <w:link w:val="Gvdemetni40"/>
    <w:rsid w:val="009574F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Gvdemetni5">
    <w:name w:val="Gövde metni (5)_"/>
    <w:basedOn w:val="VarsaylanParagrafYazTipi"/>
    <w:link w:val="Gvdemetni50"/>
    <w:rsid w:val="009574F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DierFranklinGothicHeavy95pt">
    <w:name w:val="Diğer + Franklin Gothic Heavy;9;5 pt"/>
    <w:basedOn w:val="Dier"/>
    <w:rsid w:val="009574F0"/>
    <w:rPr>
      <w:rFonts w:ascii="Franklin Gothic Heavy" w:eastAsia="Franklin Gothic Heavy" w:hAnsi="Franklin Gothic Heavy" w:cs="Franklin Gothic Heavy"/>
      <w:b/>
      <w:bCs/>
      <w:color w:val="000000"/>
      <w:spacing w:val="0"/>
      <w:w w:val="100"/>
      <w:position w:val="0"/>
      <w:sz w:val="19"/>
      <w:szCs w:val="19"/>
      <w:lang w:val="tr-TR" w:eastAsia="tr-TR" w:bidi="tr-TR"/>
    </w:rPr>
  </w:style>
  <w:style w:type="character" w:customStyle="1" w:styleId="Gvdemetni41">
    <w:name w:val="Gövde metni (4)"/>
    <w:basedOn w:val="Gvdemetni4"/>
    <w:rsid w:val="009574F0"/>
    <w:rPr>
      <w:color w:val="000000"/>
      <w:spacing w:val="0"/>
      <w:w w:val="100"/>
      <w:position w:val="0"/>
      <w:u w:val="single"/>
      <w:lang w:val="tr-TR" w:eastAsia="tr-TR" w:bidi="tr-TR"/>
    </w:rPr>
  </w:style>
  <w:style w:type="character" w:customStyle="1" w:styleId="Gvdemetni6">
    <w:name w:val="Gövde metni (6)_"/>
    <w:basedOn w:val="VarsaylanParagrafYazTipi"/>
    <w:link w:val="Gvdemetni60"/>
    <w:rsid w:val="009574F0"/>
    <w:rPr>
      <w:rFonts w:ascii="Gungsuh" w:eastAsia="Gungsuh" w:hAnsi="Gungsuh" w:cs="Gungsuh"/>
      <w:b w:val="0"/>
      <w:bCs w:val="0"/>
      <w:i w:val="0"/>
      <w:iCs w:val="0"/>
      <w:smallCaps w:val="0"/>
      <w:strike w:val="0"/>
      <w:w w:val="100"/>
      <w:sz w:val="11"/>
      <w:szCs w:val="11"/>
      <w:u w:val="none"/>
    </w:rPr>
  </w:style>
  <w:style w:type="character" w:customStyle="1" w:styleId="Gvdemetni6FranklinGothicHeavy65pttalik">
    <w:name w:val="Gövde metni (6) + Franklin Gothic Heavy;6;5 pt;İtalik"/>
    <w:basedOn w:val="Gvdemetni6"/>
    <w:rsid w:val="009574F0"/>
    <w:rPr>
      <w:rFonts w:ascii="Franklin Gothic Heavy" w:eastAsia="Franklin Gothic Heavy" w:hAnsi="Franklin Gothic Heavy" w:cs="Franklin Gothic Heavy"/>
      <w:i/>
      <w:iCs/>
      <w:color w:val="000000"/>
      <w:spacing w:val="0"/>
      <w:w w:val="100"/>
      <w:position w:val="0"/>
      <w:sz w:val="13"/>
      <w:szCs w:val="13"/>
      <w:lang w:val="tr-TR" w:eastAsia="tr-TR" w:bidi="tr-TR"/>
    </w:rPr>
  </w:style>
  <w:style w:type="character" w:customStyle="1" w:styleId="Gvdemetni7">
    <w:name w:val="Gövde metni (7)_"/>
    <w:basedOn w:val="VarsaylanParagrafYazTipi"/>
    <w:link w:val="Gvdemetni70"/>
    <w:rsid w:val="009574F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Gvdemetni7KkBykHarf">
    <w:name w:val="Gövde metni (7) + Küçük Büyük Harf"/>
    <w:basedOn w:val="Gvdemetni7"/>
    <w:rsid w:val="009574F0"/>
    <w:rPr>
      <w:smallCaps/>
      <w:color w:val="000000"/>
      <w:spacing w:val="0"/>
      <w:w w:val="100"/>
      <w:position w:val="0"/>
      <w:lang w:val="tr-TR" w:eastAsia="tr-TR" w:bidi="tr-TR"/>
    </w:rPr>
  </w:style>
  <w:style w:type="character" w:customStyle="1" w:styleId="Gvdemetni4KkBykHarf">
    <w:name w:val="Gövde metni (4) + Küçük Büyük Harf"/>
    <w:basedOn w:val="Gvdemetni4"/>
    <w:rsid w:val="009574F0"/>
    <w:rPr>
      <w:smallCaps/>
      <w:color w:val="000000"/>
      <w:spacing w:val="0"/>
      <w:w w:val="100"/>
      <w:position w:val="0"/>
      <w:u w:val="single"/>
      <w:lang w:val="tr-TR" w:eastAsia="tr-TR" w:bidi="tr-TR"/>
    </w:rPr>
  </w:style>
  <w:style w:type="character" w:customStyle="1" w:styleId="Gvdemetni24pttalik0ptbolukbraklyor">
    <w:name w:val="Gövde metni (2) + 4 pt;İtalik;0 pt boşluk bırakılıyor"/>
    <w:basedOn w:val="Gvdemetni2"/>
    <w:rsid w:val="009574F0"/>
    <w:rPr>
      <w:b/>
      <w:bCs/>
      <w:i/>
      <w:iCs/>
      <w:color w:val="000000"/>
      <w:spacing w:val="-10"/>
      <w:w w:val="100"/>
      <w:position w:val="0"/>
      <w:sz w:val="8"/>
      <w:szCs w:val="8"/>
      <w:lang w:val="tr-TR" w:eastAsia="tr-TR" w:bidi="tr-TR"/>
    </w:rPr>
  </w:style>
  <w:style w:type="character" w:customStyle="1" w:styleId="Gvdemetni8">
    <w:name w:val="Gövde metni (8)_"/>
    <w:basedOn w:val="VarsaylanParagrafYazTipi"/>
    <w:link w:val="Gvdemetni80"/>
    <w:rsid w:val="009574F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stbilgiveyaaltbilgi">
    <w:name w:val="Üst bilgi veya alt bilgi_"/>
    <w:basedOn w:val="VarsaylanParagrafYazTipi"/>
    <w:link w:val="stbilgiveyaaltbilgi0"/>
    <w:rsid w:val="009574F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stbilgiveyaaltbilgi1">
    <w:name w:val="Üst bilgi veya alt bilgi"/>
    <w:basedOn w:val="stbilgiveyaaltbilgi"/>
    <w:rsid w:val="009574F0"/>
    <w:rPr>
      <w:color w:val="000000"/>
      <w:spacing w:val="0"/>
      <w:w w:val="100"/>
      <w:position w:val="0"/>
      <w:u w:val="single"/>
      <w:lang w:val="tr-TR" w:eastAsia="tr-TR" w:bidi="tr-TR"/>
    </w:rPr>
  </w:style>
  <w:style w:type="character" w:customStyle="1" w:styleId="Gvdemetni27pt1ptbolukbraklyor">
    <w:name w:val="Gövde metni (2) + 7 pt;1 pt boşluk bırakılıyor"/>
    <w:basedOn w:val="Gvdemetni2"/>
    <w:rsid w:val="009574F0"/>
    <w:rPr>
      <w:b/>
      <w:bCs/>
      <w:color w:val="000000"/>
      <w:spacing w:val="30"/>
      <w:w w:val="100"/>
      <w:position w:val="0"/>
      <w:sz w:val="14"/>
      <w:szCs w:val="14"/>
      <w:lang w:val="tr-TR" w:eastAsia="tr-TR" w:bidi="tr-TR"/>
    </w:rPr>
  </w:style>
  <w:style w:type="character" w:customStyle="1" w:styleId="Gvdemetni245pt">
    <w:name w:val="Gövde metni (2) + 4;5 pt"/>
    <w:basedOn w:val="Gvdemetni2"/>
    <w:rsid w:val="009574F0"/>
    <w:rPr>
      <w:b/>
      <w:bCs/>
      <w:color w:val="000000"/>
      <w:spacing w:val="0"/>
      <w:w w:val="100"/>
      <w:position w:val="0"/>
      <w:sz w:val="9"/>
      <w:szCs w:val="9"/>
      <w:lang w:val="tr-TR" w:eastAsia="tr-TR" w:bidi="tr-TR"/>
    </w:rPr>
  </w:style>
  <w:style w:type="character" w:customStyle="1" w:styleId="Gvdemetni2Candara11ptKalnKkBykHarf">
    <w:name w:val="Gövde metni (2) + Candara;11 pt;Kalın;Küçük Büyük Harf"/>
    <w:basedOn w:val="Gvdemetni2"/>
    <w:rsid w:val="009574F0"/>
    <w:rPr>
      <w:rFonts w:ascii="Candara" w:eastAsia="Candara" w:hAnsi="Candara" w:cs="Candara"/>
      <w:b/>
      <w:bCs/>
      <w:smallCaps/>
      <w:color w:val="000000"/>
      <w:spacing w:val="0"/>
      <w:w w:val="100"/>
      <w:position w:val="0"/>
      <w:sz w:val="22"/>
      <w:szCs w:val="22"/>
      <w:lang w:val="tr-TR" w:eastAsia="tr-TR" w:bidi="tr-TR"/>
    </w:rPr>
  </w:style>
  <w:style w:type="character" w:customStyle="1" w:styleId="Gvdemetni27pt">
    <w:name w:val="Gövde metni (2) + 7 pt"/>
    <w:basedOn w:val="Gvdemetni2"/>
    <w:rsid w:val="009574F0"/>
    <w:rPr>
      <w:b/>
      <w:bCs/>
      <w:color w:val="000000"/>
      <w:spacing w:val="0"/>
      <w:w w:val="100"/>
      <w:position w:val="0"/>
      <w:sz w:val="14"/>
      <w:szCs w:val="14"/>
      <w:lang w:val="tr-TR" w:eastAsia="tr-TR" w:bidi="tr-TR"/>
    </w:rPr>
  </w:style>
  <w:style w:type="character" w:customStyle="1" w:styleId="Resimyazs">
    <w:name w:val="Resim yazısı_"/>
    <w:basedOn w:val="VarsaylanParagrafYazTipi"/>
    <w:link w:val="Resimyazs0"/>
    <w:rsid w:val="009574F0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ResimyazsFranklinGothicHeavy12pttalik-1ptbolukbraklyor">
    <w:name w:val="Resim yazısı + Franklin Gothic Heavy;12 pt;İtalik;-1 pt boşluk bırakılıyor"/>
    <w:basedOn w:val="Resimyazs"/>
    <w:rsid w:val="009574F0"/>
    <w:rPr>
      <w:rFonts w:ascii="Franklin Gothic Heavy" w:eastAsia="Franklin Gothic Heavy" w:hAnsi="Franklin Gothic Heavy" w:cs="Franklin Gothic Heavy"/>
      <w:i/>
      <w:iCs/>
      <w:color w:val="000000"/>
      <w:spacing w:val="-20"/>
      <w:w w:val="100"/>
      <w:position w:val="0"/>
      <w:sz w:val="24"/>
      <w:szCs w:val="24"/>
      <w:lang w:val="tr-TR" w:eastAsia="tr-TR" w:bidi="tr-TR"/>
    </w:rPr>
  </w:style>
  <w:style w:type="paragraph" w:customStyle="1" w:styleId="Gvdemetni20">
    <w:name w:val="Gövde metni (2)"/>
    <w:basedOn w:val="Normal"/>
    <w:link w:val="Gvdemetni2"/>
    <w:rsid w:val="009574F0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6"/>
      <w:szCs w:val="16"/>
    </w:rPr>
  </w:style>
  <w:style w:type="paragraph" w:customStyle="1" w:styleId="Balk20">
    <w:name w:val="Başlık #2"/>
    <w:basedOn w:val="Normal"/>
    <w:link w:val="Balk2"/>
    <w:rsid w:val="009574F0"/>
    <w:pPr>
      <w:shd w:val="clear" w:color="auto" w:fill="FFFFFF"/>
      <w:spacing w:line="0" w:lineRule="atLeast"/>
      <w:outlineLvl w:val="1"/>
    </w:pPr>
    <w:rPr>
      <w:rFonts w:ascii="Franklin Gothic Heavy" w:eastAsia="Franklin Gothic Heavy" w:hAnsi="Franklin Gothic Heavy" w:cs="Franklin Gothic Heavy"/>
      <w:sz w:val="19"/>
      <w:szCs w:val="19"/>
    </w:rPr>
  </w:style>
  <w:style w:type="paragraph" w:customStyle="1" w:styleId="Gvdemetni30">
    <w:name w:val="Gövde metni (3)"/>
    <w:basedOn w:val="Normal"/>
    <w:link w:val="Gvdemetni3"/>
    <w:rsid w:val="009574F0"/>
    <w:pPr>
      <w:shd w:val="clear" w:color="auto" w:fill="FFFFFF"/>
      <w:spacing w:after="300" w:line="0" w:lineRule="atLeast"/>
    </w:pPr>
    <w:rPr>
      <w:rFonts w:ascii="Franklin Gothic Heavy" w:eastAsia="Franklin Gothic Heavy" w:hAnsi="Franklin Gothic Heavy" w:cs="Franklin Gothic Heavy"/>
      <w:sz w:val="19"/>
      <w:szCs w:val="19"/>
    </w:rPr>
  </w:style>
  <w:style w:type="paragraph" w:customStyle="1" w:styleId="Balk10">
    <w:name w:val="Başlık #1"/>
    <w:basedOn w:val="Normal"/>
    <w:link w:val="Balk1"/>
    <w:rsid w:val="009574F0"/>
    <w:pPr>
      <w:shd w:val="clear" w:color="auto" w:fill="FFFFFF"/>
      <w:spacing w:before="300" w:line="0" w:lineRule="atLeast"/>
      <w:outlineLvl w:val="0"/>
    </w:pPr>
    <w:rPr>
      <w:rFonts w:ascii="Franklin Gothic Heavy" w:eastAsia="Franklin Gothic Heavy" w:hAnsi="Franklin Gothic Heavy" w:cs="Franklin Gothic Heavy"/>
      <w:sz w:val="19"/>
      <w:szCs w:val="19"/>
    </w:rPr>
  </w:style>
  <w:style w:type="paragraph" w:customStyle="1" w:styleId="Dier0">
    <w:name w:val="Diğer"/>
    <w:basedOn w:val="Normal"/>
    <w:link w:val="Dier"/>
    <w:rsid w:val="009574F0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Gvdemetni40">
    <w:name w:val="Gövde metni (4)"/>
    <w:basedOn w:val="Normal"/>
    <w:link w:val="Gvdemetni4"/>
    <w:rsid w:val="009574F0"/>
    <w:pPr>
      <w:shd w:val="clear" w:color="auto" w:fill="FFFFFF"/>
      <w:spacing w:before="300" w:line="432" w:lineRule="exact"/>
      <w:ind w:hanging="340"/>
    </w:pPr>
    <w:rPr>
      <w:rFonts w:ascii="Franklin Gothic Heavy" w:eastAsia="Franklin Gothic Heavy" w:hAnsi="Franklin Gothic Heavy" w:cs="Franklin Gothic Heavy"/>
      <w:sz w:val="15"/>
      <w:szCs w:val="15"/>
    </w:rPr>
  </w:style>
  <w:style w:type="paragraph" w:customStyle="1" w:styleId="Gvdemetni50">
    <w:name w:val="Gövde metni (5)"/>
    <w:basedOn w:val="Normal"/>
    <w:link w:val="Gvdemetni5"/>
    <w:rsid w:val="009574F0"/>
    <w:pPr>
      <w:shd w:val="clear" w:color="auto" w:fill="FFFFFF"/>
      <w:spacing w:line="432" w:lineRule="exact"/>
    </w:pPr>
    <w:rPr>
      <w:rFonts w:ascii="Franklin Gothic Heavy" w:eastAsia="Franklin Gothic Heavy" w:hAnsi="Franklin Gothic Heavy" w:cs="Franklin Gothic Heavy"/>
      <w:sz w:val="14"/>
      <w:szCs w:val="14"/>
    </w:rPr>
  </w:style>
  <w:style w:type="paragraph" w:customStyle="1" w:styleId="Gvdemetni60">
    <w:name w:val="Gövde metni (6)"/>
    <w:basedOn w:val="Normal"/>
    <w:link w:val="Gvdemetni6"/>
    <w:rsid w:val="009574F0"/>
    <w:pPr>
      <w:shd w:val="clear" w:color="auto" w:fill="FFFFFF"/>
      <w:spacing w:before="60" w:line="120" w:lineRule="exact"/>
      <w:jc w:val="both"/>
    </w:pPr>
    <w:rPr>
      <w:rFonts w:ascii="Gungsuh" w:eastAsia="Gungsuh" w:hAnsi="Gungsuh" w:cs="Gungsuh"/>
      <w:sz w:val="11"/>
      <w:szCs w:val="11"/>
    </w:rPr>
  </w:style>
  <w:style w:type="paragraph" w:customStyle="1" w:styleId="Gvdemetni70">
    <w:name w:val="Gövde metni (7)"/>
    <w:basedOn w:val="Normal"/>
    <w:link w:val="Gvdemetni7"/>
    <w:rsid w:val="009574F0"/>
    <w:pPr>
      <w:shd w:val="clear" w:color="auto" w:fill="FFFFFF"/>
      <w:spacing w:line="120" w:lineRule="exact"/>
    </w:pPr>
    <w:rPr>
      <w:rFonts w:ascii="Franklin Gothic Heavy" w:eastAsia="Franklin Gothic Heavy" w:hAnsi="Franklin Gothic Heavy" w:cs="Franklin Gothic Heavy"/>
      <w:sz w:val="14"/>
      <w:szCs w:val="14"/>
    </w:rPr>
  </w:style>
  <w:style w:type="paragraph" w:customStyle="1" w:styleId="Gvdemetni80">
    <w:name w:val="Gövde metni (8)"/>
    <w:basedOn w:val="Normal"/>
    <w:link w:val="Gvdemetni8"/>
    <w:rsid w:val="009574F0"/>
    <w:pPr>
      <w:shd w:val="clear" w:color="auto" w:fill="FFFFFF"/>
      <w:spacing w:line="235" w:lineRule="exact"/>
    </w:pPr>
    <w:rPr>
      <w:rFonts w:ascii="Franklin Gothic Heavy" w:eastAsia="Franklin Gothic Heavy" w:hAnsi="Franklin Gothic Heavy" w:cs="Franklin Gothic Heavy"/>
      <w:sz w:val="16"/>
      <w:szCs w:val="16"/>
    </w:rPr>
  </w:style>
  <w:style w:type="paragraph" w:customStyle="1" w:styleId="stbilgiveyaaltbilgi0">
    <w:name w:val="Üst bilgi veya alt bilgi"/>
    <w:basedOn w:val="Normal"/>
    <w:link w:val="stbilgiveyaaltbilgi"/>
    <w:rsid w:val="009574F0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1"/>
      <w:szCs w:val="11"/>
    </w:rPr>
  </w:style>
  <w:style w:type="paragraph" w:customStyle="1" w:styleId="Resimyazs0">
    <w:name w:val="Resim yazısı"/>
    <w:basedOn w:val="Normal"/>
    <w:link w:val="Resimyazs"/>
    <w:rsid w:val="009574F0"/>
    <w:pPr>
      <w:shd w:val="clear" w:color="auto" w:fill="FFFFFF"/>
      <w:spacing w:line="0" w:lineRule="atLeast"/>
    </w:pPr>
    <w:rPr>
      <w:rFonts w:ascii="Franklin Gothic Demi" w:eastAsia="Franklin Gothic Demi" w:hAnsi="Franklin Gothic Demi" w:cs="Franklin Gothic Dem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kdh105-</cp:lastModifiedBy>
  <cp:revision>2</cp:revision>
  <dcterms:created xsi:type="dcterms:W3CDTF">2016-02-23T08:52:00Z</dcterms:created>
  <dcterms:modified xsi:type="dcterms:W3CDTF">2016-02-23T08:52:00Z</dcterms:modified>
</cp:coreProperties>
</file>