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B2C" w:rsidRDefault="00FA7100">
      <w:pPr>
        <w:pStyle w:val="Gvdemetni20"/>
        <w:shd w:val="clear" w:color="auto" w:fill="auto"/>
        <w:ind w:right="100"/>
      </w:pPr>
      <w:bookmarkStart w:id="0" w:name="_GoBack"/>
      <w:bookmarkEnd w:id="0"/>
      <w:r>
        <w:t>T.C.</w:t>
      </w:r>
    </w:p>
    <w:p w:rsidR="00A65B2C" w:rsidRDefault="00FA7100">
      <w:pPr>
        <w:pStyle w:val="Gvdemetni20"/>
        <w:shd w:val="clear" w:color="auto" w:fill="auto"/>
        <w:spacing w:after="80"/>
        <w:ind w:left="1900" w:right="1220" w:firstLine="1800"/>
        <w:jc w:val="left"/>
      </w:pPr>
      <w:r>
        <w:t>SAĞLIK BAKANLIĞI TÜRKİYE KAMU HASTANELERİ KURUMU Ankara İli 3.Bölge Kamu Hastaneleri Birliği Genel Sekreterliği Polath Devlet Hastanesi</w:t>
      </w:r>
    </w:p>
    <w:p w:rsidR="00A65B2C" w:rsidRDefault="00FA7100">
      <w:pPr>
        <w:pStyle w:val="Gvdemetni30"/>
        <w:shd w:val="clear" w:color="auto" w:fill="auto"/>
        <w:tabs>
          <w:tab w:val="right" w:pos="8401"/>
        </w:tabs>
        <w:spacing w:before="0"/>
        <w:ind w:left="20" w:firstLine="0"/>
      </w:pPr>
      <w:r>
        <w:t>SAYI : 39668018-900/</w:t>
      </w:r>
      <w:r>
        <w:tab/>
        <w:t>15/03/2016</w:t>
      </w:r>
    </w:p>
    <w:p w:rsidR="00A65B2C" w:rsidRDefault="00FA7100">
      <w:pPr>
        <w:pStyle w:val="Gvdemetni30"/>
        <w:shd w:val="clear" w:color="auto" w:fill="auto"/>
        <w:spacing w:before="0" w:after="1449"/>
        <w:ind w:left="920" w:right="5400"/>
        <w:jc w:val="left"/>
      </w:pPr>
      <w:r>
        <w:t>KONU : Yemekhane içi Profil El yıkama Yeri Yapımı Hk.</w:t>
      </w:r>
    </w:p>
    <w:p w:rsidR="00A65B2C" w:rsidRDefault="00FA7100">
      <w:pPr>
        <w:pStyle w:val="Gvdemetni0"/>
        <w:shd w:val="clear" w:color="auto" w:fill="auto"/>
        <w:spacing w:before="0"/>
        <w:ind w:left="1400" w:right="700" w:firstLine="2160"/>
      </w:pPr>
      <w:r>
        <w:t>GEREKÇE RAPORU YEMEKHANE İÇİ</w:t>
      </w:r>
      <w:r>
        <w:t xml:space="preserve"> PROFİLLE ÇEVRİLİ BAY VE BAYAN LAVABO</w:t>
      </w:r>
    </w:p>
    <w:p w:rsidR="00A65B2C" w:rsidRDefault="00FA7100">
      <w:pPr>
        <w:pStyle w:val="Gvdemetni0"/>
        <w:shd w:val="clear" w:color="auto" w:fill="auto"/>
        <w:spacing w:before="0" w:after="723" w:line="230" w:lineRule="exact"/>
        <w:ind w:left="20"/>
        <w:jc w:val="both"/>
      </w:pPr>
      <w:r>
        <w:t>YAPIM İŞİ</w:t>
      </w:r>
    </w:p>
    <w:p w:rsidR="00A65B2C" w:rsidRDefault="00FA7100">
      <w:pPr>
        <w:pStyle w:val="Gvdemetni0"/>
        <w:shd w:val="clear" w:color="auto" w:fill="auto"/>
        <w:spacing w:before="0" w:line="317" w:lineRule="exact"/>
        <w:ind w:left="20" w:right="240" w:firstLine="920"/>
      </w:pPr>
      <w:r>
        <w:t>Hastane personelinin yemekhane içerisinde yemek öncesi veya sonrası el yıkaması için bir yer olmayışından dolayı çalışan güvenliği ve kalite standartları için ilgili alanın yapılması gerekmektedir.</w:t>
      </w:r>
    </w:p>
    <w:sectPr w:rsidR="00A65B2C">
      <w:type w:val="continuous"/>
      <w:pgSz w:w="16834" w:h="11909" w:orient="landscape"/>
      <w:pgMar w:top="2302" w:right="3854" w:bottom="2302" w:left="387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100" w:rsidRDefault="00FA7100">
      <w:r>
        <w:separator/>
      </w:r>
    </w:p>
  </w:endnote>
  <w:endnote w:type="continuationSeparator" w:id="0">
    <w:p w:rsidR="00FA7100" w:rsidRDefault="00FA7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100" w:rsidRDefault="00FA7100"/>
  </w:footnote>
  <w:footnote w:type="continuationSeparator" w:id="0">
    <w:p w:rsidR="00FA7100" w:rsidRDefault="00FA710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2C"/>
    <w:rsid w:val="003E0AFF"/>
    <w:rsid w:val="00A65B2C"/>
    <w:rsid w:val="00FA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671544-577B-46E9-8310-17E01E51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2">
    <w:name w:val="Gövde metni (2)_"/>
    <w:basedOn w:val="VarsaylanParagrafYazTipi"/>
    <w:link w:val="Gvdemetni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line="254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before="180" w:line="379" w:lineRule="exact"/>
      <w:ind w:hanging="92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before="1560" w:line="518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2016-04-19T10:49:00Z</dcterms:created>
  <dcterms:modified xsi:type="dcterms:W3CDTF">2016-04-19T10:50:00Z</dcterms:modified>
</cp:coreProperties>
</file>