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842703685"/>
        <w:docPartObj>
          <w:docPartGallery w:val="Table of Contents"/>
          <w:docPartUnique/>
        </w:docPartObj>
      </w:sdtPr>
      <w:sdtEndPr>
        <w:rPr>
          <w:b/>
          <w:bCs/>
        </w:rPr>
      </w:sdtEndPr>
      <w:sdtContent>
        <w:p w:rsidR="000530F5" w:rsidRDefault="000530F5">
          <w:pPr>
            <w:pStyle w:val="TBal"/>
          </w:pPr>
          <w:r>
            <w:t>İçindekiler</w:t>
          </w:r>
        </w:p>
        <w:p w:rsidR="00CE7B6A" w:rsidRDefault="000530F5">
          <w:pPr>
            <w:pStyle w:val="T1"/>
            <w:tabs>
              <w:tab w:val="right" w:leader="dot" w:pos="9062"/>
            </w:tabs>
            <w:rPr>
              <w:rFonts w:eastAsiaTheme="minorEastAsia"/>
              <w:noProof/>
              <w:lang w:eastAsia="tr-TR"/>
            </w:rPr>
          </w:pPr>
          <w:r>
            <w:fldChar w:fldCharType="begin"/>
          </w:r>
          <w:r>
            <w:instrText xml:space="preserve"> TOC \o "1-3" \h \z \u </w:instrText>
          </w:r>
          <w:r>
            <w:fldChar w:fldCharType="separate"/>
          </w:r>
          <w:bookmarkStart w:id="0" w:name="_GoBack"/>
          <w:bookmarkEnd w:id="0"/>
          <w:r w:rsidR="00CE7B6A" w:rsidRPr="00DE074D">
            <w:rPr>
              <w:rStyle w:val="Kpr"/>
              <w:noProof/>
            </w:rPr>
            <w:fldChar w:fldCharType="begin"/>
          </w:r>
          <w:r w:rsidR="00CE7B6A" w:rsidRPr="00DE074D">
            <w:rPr>
              <w:rStyle w:val="Kpr"/>
              <w:noProof/>
            </w:rPr>
            <w:instrText xml:space="preserve"> </w:instrText>
          </w:r>
          <w:r w:rsidR="00CE7B6A">
            <w:rPr>
              <w:noProof/>
            </w:rPr>
            <w:instrText>HYPERLINK \l "_Toc377922205"</w:instrText>
          </w:r>
          <w:r w:rsidR="00CE7B6A" w:rsidRPr="00DE074D">
            <w:rPr>
              <w:rStyle w:val="Kpr"/>
              <w:noProof/>
            </w:rPr>
            <w:instrText xml:space="preserve"> </w:instrText>
          </w:r>
          <w:r w:rsidR="00CE7B6A" w:rsidRPr="00DE074D">
            <w:rPr>
              <w:rStyle w:val="Kpr"/>
              <w:noProof/>
            </w:rPr>
          </w:r>
          <w:r w:rsidR="00CE7B6A" w:rsidRPr="00DE074D">
            <w:rPr>
              <w:rStyle w:val="Kpr"/>
              <w:noProof/>
            </w:rPr>
            <w:fldChar w:fldCharType="separate"/>
          </w:r>
          <w:r w:rsidR="00CE7B6A" w:rsidRPr="00DE074D">
            <w:rPr>
              <w:rStyle w:val="Kpr"/>
              <w:rFonts w:ascii="Times New Roman" w:eastAsia="Times New Roman" w:hAnsi="Times New Roman" w:cs="Times New Roman"/>
              <w:b/>
              <w:noProof/>
              <w:lang w:eastAsia="tr-TR"/>
            </w:rPr>
            <w:t>Bilgisayar Grafiği (Computer Graphics)</w:t>
          </w:r>
          <w:r w:rsidR="00CE7B6A">
            <w:rPr>
              <w:noProof/>
              <w:webHidden/>
            </w:rPr>
            <w:tab/>
          </w:r>
          <w:r w:rsidR="00CE7B6A">
            <w:rPr>
              <w:noProof/>
              <w:webHidden/>
            </w:rPr>
            <w:fldChar w:fldCharType="begin"/>
          </w:r>
          <w:r w:rsidR="00CE7B6A">
            <w:rPr>
              <w:noProof/>
              <w:webHidden/>
            </w:rPr>
            <w:instrText xml:space="preserve"> PAGEREF _Toc377922205 \h </w:instrText>
          </w:r>
          <w:r w:rsidR="00CE7B6A">
            <w:rPr>
              <w:noProof/>
              <w:webHidden/>
            </w:rPr>
          </w:r>
          <w:r w:rsidR="00CE7B6A">
            <w:rPr>
              <w:noProof/>
              <w:webHidden/>
            </w:rPr>
            <w:fldChar w:fldCharType="separate"/>
          </w:r>
          <w:r w:rsidR="00CE7B6A">
            <w:rPr>
              <w:noProof/>
              <w:webHidden/>
            </w:rPr>
            <w:t>3</w:t>
          </w:r>
          <w:r w:rsidR="00CE7B6A">
            <w:rPr>
              <w:noProof/>
              <w:webHidden/>
            </w:rPr>
            <w:fldChar w:fldCharType="end"/>
          </w:r>
          <w:r w:rsidR="00CE7B6A" w:rsidRPr="00DE074D">
            <w:rPr>
              <w:rStyle w:val="Kpr"/>
              <w:noProof/>
            </w:rPr>
            <w:fldChar w:fldCharType="end"/>
          </w:r>
        </w:p>
        <w:p w:rsidR="00CE7B6A" w:rsidRDefault="00CE7B6A">
          <w:pPr>
            <w:pStyle w:val="T2"/>
            <w:tabs>
              <w:tab w:val="right" w:leader="dot" w:pos="9062"/>
            </w:tabs>
            <w:rPr>
              <w:rFonts w:eastAsiaTheme="minorEastAsia"/>
              <w:noProof/>
              <w:lang w:eastAsia="tr-TR"/>
            </w:rPr>
          </w:pPr>
          <w:hyperlink w:anchor="_Toc377922206" w:history="1">
            <w:r w:rsidRPr="00DE074D">
              <w:rPr>
                <w:rStyle w:val="Kpr"/>
                <w:rFonts w:ascii="Times New Roman" w:eastAsia="Times New Roman" w:hAnsi="Times New Roman" w:cs="Times New Roman"/>
                <w:b/>
                <w:noProof/>
                <w:lang w:eastAsia="tr-TR"/>
              </w:rPr>
              <w:t>SORU-1: Graph Veritabanı Karşılaştırmaları yapınız.</w:t>
            </w:r>
            <w:r>
              <w:rPr>
                <w:noProof/>
                <w:webHidden/>
              </w:rPr>
              <w:tab/>
            </w:r>
            <w:r>
              <w:rPr>
                <w:noProof/>
                <w:webHidden/>
              </w:rPr>
              <w:fldChar w:fldCharType="begin"/>
            </w:r>
            <w:r>
              <w:rPr>
                <w:noProof/>
                <w:webHidden/>
              </w:rPr>
              <w:instrText xml:space="preserve"> PAGEREF _Toc377922206 \h </w:instrText>
            </w:r>
            <w:r>
              <w:rPr>
                <w:noProof/>
                <w:webHidden/>
              </w:rPr>
            </w:r>
            <w:r>
              <w:rPr>
                <w:noProof/>
                <w:webHidden/>
              </w:rPr>
              <w:fldChar w:fldCharType="separate"/>
            </w:r>
            <w:r>
              <w:rPr>
                <w:noProof/>
                <w:webHidden/>
              </w:rPr>
              <w:t>3</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07" w:history="1">
            <w:r w:rsidRPr="00DE074D">
              <w:rPr>
                <w:rStyle w:val="Kpr"/>
                <w:b/>
                <w:noProof/>
              </w:rPr>
              <w:t>SORU-2: Hesaplamalı Geometri (Computational Geometry) hakkında bilgi veriniz.</w:t>
            </w:r>
            <w:r>
              <w:rPr>
                <w:noProof/>
                <w:webHidden/>
              </w:rPr>
              <w:tab/>
            </w:r>
            <w:r>
              <w:rPr>
                <w:noProof/>
                <w:webHidden/>
              </w:rPr>
              <w:fldChar w:fldCharType="begin"/>
            </w:r>
            <w:r>
              <w:rPr>
                <w:noProof/>
                <w:webHidden/>
              </w:rPr>
              <w:instrText xml:space="preserve"> PAGEREF _Toc377922207 \h </w:instrText>
            </w:r>
            <w:r>
              <w:rPr>
                <w:noProof/>
                <w:webHidden/>
              </w:rPr>
            </w:r>
            <w:r>
              <w:rPr>
                <w:noProof/>
                <w:webHidden/>
              </w:rPr>
              <w:fldChar w:fldCharType="separate"/>
            </w:r>
            <w:r>
              <w:rPr>
                <w:noProof/>
                <w:webHidden/>
              </w:rPr>
              <w:t>15</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08" w:history="1">
            <w:r w:rsidRPr="00DE074D">
              <w:rPr>
                <w:rStyle w:val="Kpr"/>
                <w:b/>
                <w:noProof/>
              </w:rPr>
              <w:t>SORU-3: Sierpinski Üçgeni (Sierpinski Triangle) hakkında bilgi veriniz.</w:t>
            </w:r>
            <w:r>
              <w:rPr>
                <w:noProof/>
                <w:webHidden/>
              </w:rPr>
              <w:tab/>
            </w:r>
            <w:r>
              <w:rPr>
                <w:noProof/>
                <w:webHidden/>
              </w:rPr>
              <w:fldChar w:fldCharType="begin"/>
            </w:r>
            <w:r>
              <w:rPr>
                <w:noProof/>
                <w:webHidden/>
              </w:rPr>
              <w:instrText xml:space="preserve"> PAGEREF _Toc377922208 \h </w:instrText>
            </w:r>
            <w:r>
              <w:rPr>
                <w:noProof/>
                <w:webHidden/>
              </w:rPr>
            </w:r>
            <w:r>
              <w:rPr>
                <w:noProof/>
                <w:webHidden/>
              </w:rPr>
              <w:fldChar w:fldCharType="separate"/>
            </w:r>
            <w:r>
              <w:rPr>
                <w:noProof/>
                <w:webHidden/>
              </w:rPr>
              <w:t>18</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09" w:history="1">
            <w:r w:rsidRPr="00DE074D">
              <w:rPr>
                <w:rStyle w:val="Kpr"/>
                <w:b/>
                <w:noProof/>
              </w:rPr>
              <w:t>SORU-5: Bezier Eğrileri (Bezier Curves) hakkında bilgi veriniz.</w:t>
            </w:r>
            <w:r>
              <w:rPr>
                <w:noProof/>
                <w:webHidden/>
              </w:rPr>
              <w:tab/>
            </w:r>
            <w:r>
              <w:rPr>
                <w:noProof/>
                <w:webHidden/>
              </w:rPr>
              <w:fldChar w:fldCharType="begin"/>
            </w:r>
            <w:r>
              <w:rPr>
                <w:noProof/>
                <w:webHidden/>
              </w:rPr>
              <w:instrText xml:space="preserve"> PAGEREF _Toc377922209 \h </w:instrText>
            </w:r>
            <w:r>
              <w:rPr>
                <w:noProof/>
                <w:webHidden/>
              </w:rPr>
            </w:r>
            <w:r>
              <w:rPr>
                <w:noProof/>
                <w:webHidden/>
              </w:rPr>
              <w:fldChar w:fldCharType="separate"/>
            </w:r>
            <w:r>
              <w:rPr>
                <w:noProof/>
                <w:webHidden/>
              </w:rPr>
              <w:t>24</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10" w:history="1">
            <w:r w:rsidRPr="00DE074D">
              <w:rPr>
                <w:rStyle w:val="Kpr"/>
                <w:rFonts w:ascii="Times New Roman" w:hAnsi="Times New Roman" w:cs="Times New Roman"/>
                <w:b/>
                <w:noProof/>
              </w:rPr>
              <w:t>SORU-6: Rendering (Görselleştirme) hakkında bilgi veriniz.</w:t>
            </w:r>
            <w:r>
              <w:rPr>
                <w:noProof/>
                <w:webHidden/>
              </w:rPr>
              <w:tab/>
            </w:r>
            <w:r>
              <w:rPr>
                <w:noProof/>
                <w:webHidden/>
              </w:rPr>
              <w:fldChar w:fldCharType="begin"/>
            </w:r>
            <w:r>
              <w:rPr>
                <w:noProof/>
                <w:webHidden/>
              </w:rPr>
              <w:instrText xml:space="preserve"> PAGEREF _Toc377922210 \h </w:instrText>
            </w:r>
            <w:r>
              <w:rPr>
                <w:noProof/>
                <w:webHidden/>
              </w:rPr>
            </w:r>
            <w:r>
              <w:rPr>
                <w:noProof/>
                <w:webHidden/>
              </w:rPr>
              <w:fldChar w:fldCharType="separate"/>
            </w:r>
            <w:r>
              <w:rPr>
                <w:noProof/>
                <w:webHidden/>
              </w:rPr>
              <w:t>26</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11" w:history="1">
            <w:r w:rsidRPr="00DE074D">
              <w:rPr>
                <w:rStyle w:val="Kpr"/>
                <w:rFonts w:ascii="Times New Roman" w:hAnsi="Times New Roman" w:cs="Times New Roman"/>
                <w:b/>
                <w:noProof/>
              </w:rPr>
              <w:t>SORU-7: Splines (Şeritler) hakkında bilgi veriniz.</w:t>
            </w:r>
            <w:r>
              <w:rPr>
                <w:noProof/>
                <w:webHidden/>
              </w:rPr>
              <w:tab/>
            </w:r>
            <w:r>
              <w:rPr>
                <w:noProof/>
                <w:webHidden/>
              </w:rPr>
              <w:fldChar w:fldCharType="begin"/>
            </w:r>
            <w:r>
              <w:rPr>
                <w:noProof/>
                <w:webHidden/>
              </w:rPr>
              <w:instrText xml:space="preserve"> PAGEREF _Toc377922211 \h </w:instrText>
            </w:r>
            <w:r>
              <w:rPr>
                <w:noProof/>
                <w:webHidden/>
              </w:rPr>
            </w:r>
            <w:r>
              <w:rPr>
                <w:noProof/>
                <w:webHidden/>
              </w:rPr>
              <w:fldChar w:fldCharType="separate"/>
            </w:r>
            <w:r>
              <w:rPr>
                <w:noProof/>
                <w:webHidden/>
              </w:rPr>
              <w:t>39</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12" w:history="1">
            <w:r w:rsidRPr="00DE074D">
              <w:rPr>
                <w:rStyle w:val="Kpr"/>
                <w:rFonts w:ascii="Times New Roman" w:hAnsi="Times New Roman" w:cs="Times New Roman"/>
                <w:b/>
                <w:noProof/>
              </w:rPr>
              <w:t>SORU-8: Texture Filtering (Doku Süzme) hakkında bilgi veriniz.</w:t>
            </w:r>
            <w:r>
              <w:rPr>
                <w:noProof/>
                <w:webHidden/>
              </w:rPr>
              <w:tab/>
            </w:r>
            <w:r>
              <w:rPr>
                <w:noProof/>
                <w:webHidden/>
              </w:rPr>
              <w:fldChar w:fldCharType="begin"/>
            </w:r>
            <w:r>
              <w:rPr>
                <w:noProof/>
                <w:webHidden/>
              </w:rPr>
              <w:instrText xml:space="preserve"> PAGEREF _Toc377922212 \h </w:instrText>
            </w:r>
            <w:r>
              <w:rPr>
                <w:noProof/>
                <w:webHidden/>
              </w:rPr>
            </w:r>
            <w:r>
              <w:rPr>
                <w:noProof/>
                <w:webHidden/>
              </w:rPr>
              <w:fldChar w:fldCharType="separate"/>
            </w:r>
            <w:r>
              <w:rPr>
                <w:noProof/>
                <w:webHidden/>
              </w:rPr>
              <w:t>63</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13" w:history="1">
            <w:r w:rsidRPr="00DE074D">
              <w:rPr>
                <w:rStyle w:val="Kpr"/>
                <w:b/>
                <w:noProof/>
              </w:rPr>
              <w:t>SORU-9: Eşyönsüz Süzme (ANISOTROPIC FILTERING) hakkında bilgi veriniz.</w:t>
            </w:r>
            <w:r>
              <w:rPr>
                <w:noProof/>
                <w:webHidden/>
              </w:rPr>
              <w:tab/>
            </w:r>
            <w:r>
              <w:rPr>
                <w:noProof/>
                <w:webHidden/>
              </w:rPr>
              <w:fldChar w:fldCharType="begin"/>
            </w:r>
            <w:r>
              <w:rPr>
                <w:noProof/>
                <w:webHidden/>
              </w:rPr>
              <w:instrText xml:space="preserve"> PAGEREF _Toc377922213 \h </w:instrText>
            </w:r>
            <w:r>
              <w:rPr>
                <w:noProof/>
                <w:webHidden/>
              </w:rPr>
            </w:r>
            <w:r>
              <w:rPr>
                <w:noProof/>
                <w:webHidden/>
              </w:rPr>
              <w:fldChar w:fldCharType="separate"/>
            </w:r>
            <w:r>
              <w:rPr>
                <w:noProof/>
                <w:webHidden/>
              </w:rPr>
              <w:t>67</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14" w:history="1">
            <w:r w:rsidRPr="00DE074D">
              <w:rPr>
                <w:rStyle w:val="Kpr"/>
                <w:b/>
                <w:noProof/>
              </w:rPr>
              <w:t>SORU-10: 3 Boyutlu Şekil Dönüşümleri hakkında bilgi veriniz.</w:t>
            </w:r>
            <w:r>
              <w:rPr>
                <w:noProof/>
                <w:webHidden/>
              </w:rPr>
              <w:tab/>
            </w:r>
            <w:r>
              <w:rPr>
                <w:noProof/>
                <w:webHidden/>
              </w:rPr>
              <w:fldChar w:fldCharType="begin"/>
            </w:r>
            <w:r>
              <w:rPr>
                <w:noProof/>
                <w:webHidden/>
              </w:rPr>
              <w:instrText xml:space="preserve"> PAGEREF _Toc377922214 \h </w:instrText>
            </w:r>
            <w:r>
              <w:rPr>
                <w:noProof/>
                <w:webHidden/>
              </w:rPr>
            </w:r>
            <w:r>
              <w:rPr>
                <w:noProof/>
                <w:webHidden/>
              </w:rPr>
              <w:fldChar w:fldCharType="separate"/>
            </w:r>
            <w:r>
              <w:rPr>
                <w:noProof/>
                <w:webHidden/>
              </w:rPr>
              <w:t>68</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15" w:history="1">
            <w:r w:rsidRPr="00DE074D">
              <w:rPr>
                <w:rStyle w:val="Kpr"/>
                <w:b/>
                <w:noProof/>
              </w:rPr>
              <w:t>SORU-11: Izgara Tarama (Raster Scan) hakkında bilgi veriniz.</w:t>
            </w:r>
            <w:r>
              <w:rPr>
                <w:noProof/>
                <w:webHidden/>
              </w:rPr>
              <w:tab/>
            </w:r>
            <w:r>
              <w:rPr>
                <w:noProof/>
                <w:webHidden/>
              </w:rPr>
              <w:fldChar w:fldCharType="begin"/>
            </w:r>
            <w:r>
              <w:rPr>
                <w:noProof/>
                <w:webHidden/>
              </w:rPr>
              <w:instrText xml:space="preserve"> PAGEREF _Toc377922215 \h </w:instrText>
            </w:r>
            <w:r>
              <w:rPr>
                <w:noProof/>
                <w:webHidden/>
              </w:rPr>
            </w:r>
            <w:r>
              <w:rPr>
                <w:noProof/>
                <w:webHidden/>
              </w:rPr>
              <w:fldChar w:fldCharType="separate"/>
            </w:r>
            <w:r>
              <w:rPr>
                <w:noProof/>
                <w:webHidden/>
              </w:rPr>
              <w:t>74</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16" w:history="1">
            <w:r w:rsidRPr="00DE074D">
              <w:rPr>
                <w:rStyle w:val="Kpr"/>
                <w:b/>
                <w:noProof/>
              </w:rPr>
              <w:t>SORU-12: Şeklin Eğilmesi (Shearing) hakkında bilgi veriniz.</w:t>
            </w:r>
            <w:r>
              <w:rPr>
                <w:noProof/>
                <w:webHidden/>
              </w:rPr>
              <w:tab/>
            </w:r>
            <w:r>
              <w:rPr>
                <w:noProof/>
                <w:webHidden/>
              </w:rPr>
              <w:fldChar w:fldCharType="begin"/>
            </w:r>
            <w:r>
              <w:rPr>
                <w:noProof/>
                <w:webHidden/>
              </w:rPr>
              <w:instrText xml:space="preserve"> PAGEREF _Toc377922216 \h </w:instrText>
            </w:r>
            <w:r>
              <w:rPr>
                <w:noProof/>
                <w:webHidden/>
              </w:rPr>
            </w:r>
            <w:r>
              <w:rPr>
                <w:noProof/>
                <w:webHidden/>
              </w:rPr>
              <w:fldChar w:fldCharType="separate"/>
            </w:r>
            <w:r>
              <w:rPr>
                <w:noProof/>
                <w:webHidden/>
              </w:rPr>
              <w:t>76</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17" w:history="1">
            <w:r w:rsidRPr="00DE074D">
              <w:rPr>
                <w:rStyle w:val="Kpr"/>
                <w:b/>
                <w:noProof/>
              </w:rPr>
              <w:t>SORU-13: Yansıma (Reflection) hakkında bilgi veriniz.</w:t>
            </w:r>
            <w:r>
              <w:rPr>
                <w:noProof/>
                <w:webHidden/>
              </w:rPr>
              <w:tab/>
            </w:r>
            <w:r>
              <w:rPr>
                <w:noProof/>
                <w:webHidden/>
              </w:rPr>
              <w:fldChar w:fldCharType="begin"/>
            </w:r>
            <w:r>
              <w:rPr>
                <w:noProof/>
                <w:webHidden/>
              </w:rPr>
              <w:instrText xml:space="preserve"> PAGEREF _Toc377922217 \h </w:instrText>
            </w:r>
            <w:r>
              <w:rPr>
                <w:noProof/>
                <w:webHidden/>
              </w:rPr>
            </w:r>
            <w:r>
              <w:rPr>
                <w:noProof/>
                <w:webHidden/>
              </w:rPr>
              <w:fldChar w:fldCharType="separate"/>
            </w:r>
            <w:r>
              <w:rPr>
                <w:noProof/>
                <w:webHidden/>
              </w:rPr>
              <w:t>78</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18" w:history="1">
            <w:r w:rsidRPr="00DE074D">
              <w:rPr>
                <w:rStyle w:val="Kpr"/>
                <w:b/>
                <w:noProof/>
              </w:rPr>
              <w:t>SORU-14: Ters Şekil Değiştirme Matrisleri hakkında bilgi veriniz.</w:t>
            </w:r>
            <w:r>
              <w:rPr>
                <w:noProof/>
                <w:webHidden/>
              </w:rPr>
              <w:tab/>
            </w:r>
            <w:r>
              <w:rPr>
                <w:noProof/>
                <w:webHidden/>
              </w:rPr>
              <w:fldChar w:fldCharType="begin"/>
            </w:r>
            <w:r>
              <w:rPr>
                <w:noProof/>
                <w:webHidden/>
              </w:rPr>
              <w:instrText xml:space="preserve"> PAGEREF _Toc377922218 \h </w:instrText>
            </w:r>
            <w:r>
              <w:rPr>
                <w:noProof/>
                <w:webHidden/>
              </w:rPr>
            </w:r>
            <w:r>
              <w:rPr>
                <w:noProof/>
                <w:webHidden/>
              </w:rPr>
              <w:fldChar w:fldCharType="separate"/>
            </w:r>
            <w:r>
              <w:rPr>
                <w:noProof/>
                <w:webHidden/>
              </w:rPr>
              <w:t>81</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19" w:history="1">
            <w:r w:rsidRPr="00DE074D">
              <w:rPr>
                <w:rStyle w:val="Kpr"/>
                <w:b/>
                <w:noProof/>
              </w:rPr>
              <w:t>SORU-15: Homojen Koordinatlarla Şekil Değiştirme hakkında bilgi veriniz.</w:t>
            </w:r>
            <w:r>
              <w:rPr>
                <w:noProof/>
                <w:webHidden/>
              </w:rPr>
              <w:tab/>
            </w:r>
            <w:r>
              <w:rPr>
                <w:noProof/>
                <w:webHidden/>
              </w:rPr>
              <w:fldChar w:fldCharType="begin"/>
            </w:r>
            <w:r>
              <w:rPr>
                <w:noProof/>
                <w:webHidden/>
              </w:rPr>
              <w:instrText xml:space="preserve"> PAGEREF _Toc377922219 \h </w:instrText>
            </w:r>
            <w:r>
              <w:rPr>
                <w:noProof/>
                <w:webHidden/>
              </w:rPr>
            </w:r>
            <w:r>
              <w:rPr>
                <w:noProof/>
                <w:webHidden/>
              </w:rPr>
              <w:fldChar w:fldCharType="separate"/>
            </w:r>
            <w:r>
              <w:rPr>
                <w:noProof/>
                <w:webHidden/>
              </w:rPr>
              <w:t>93</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20" w:history="1">
            <w:r w:rsidRPr="00DE074D">
              <w:rPr>
                <w:rStyle w:val="Kpr"/>
                <w:b/>
                <w:noProof/>
              </w:rPr>
              <w:t>SORU-16: OpenGL İsim Dizisi hakkında bilgi veriniz.</w:t>
            </w:r>
            <w:r>
              <w:rPr>
                <w:noProof/>
                <w:webHidden/>
              </w:rPr>
              <w:tab/>
            </w:r>
            <w:r>
              <w:rPr>
                <w:noProof/>
                <w:webHidden/>
              </w:rPr>
              <w:fldChar w:fldCharType="begin"/>
            </w:r>
            <w:r>
              <w:rPr>
                <w:noProof/>
                <w:webHidden/>
              </w:rPr>
              <w:instrText xml:space="preserve"> PAGEREF _Toc377922220 \h </w:instrText>
            </w:r>
            <w:r>
              <w:rPr>
                <w:noProof/>
                <w:webHidden/>
              </w:rPr>
            </w:r>
            <w:r>
              <w:rPr>
                <w:noProof/>
                <w:webHidden/>
              </w:rPr>
              <w:fldChar w:fldCharType="separate"/>
            </w:r>
            <w:r>
              <w:rPr>
                <w:noProof/>
                <w:webHidden/>
              </w:rPr>
              <w:t>96</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21" w:history="1">
            <w:r w:rsidRPr="00DE074D">
              <w:rPr>
                <w:rStyle w:val="Kpr"/>
                <w:b/>
                <w:noProof/>
              </w:rPr>
              <w:t>SORU-17: OpenGL Nesne Seçimi (Object Picking) hakkında bilgi veriniz.</w:t>
            </w:r>
            <w:r>
              <w:rPr>
                <w:noProof/>
                <w:webHidden/>
              </w:rPr>
              <w:tab/>
            </w:r>
            <w:r>
              <w:rPr>
                <w:noProof/>
                <w:webHidden/>
              </w:rPr>
              <w:fldChar w:fldCharType="begin"/>
            </w:r>
            <w:r>
              <w:rPr>
                <w:noProof/>
                <w:webHidden/>
              </w:rPr>
              <w:instrText xml:space="preserve"> PAGEREF _Toc377922221 \h </w:instrText>
            </w:r>
            <w:r>
              <w:rPr>
                <w:noProof/>
                <w:webHidden/>
              </w:rPr>
            </w:r>
            <w:r>
              <w:rPr>
                <w:noProof/>
                <w:webHidden/>
              </w:rPr>
              <w:fldChar w:fldCharType="separate"/>
            </w:r>
            <w:r>
              <w:rPr>
                <w:noProof/>
                <w:webHidden/>
              </w:rPr>
              <w:t>97</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22" w:history="1">
            <w:r w:rsidRPr="00DE074D">
              <w:rPr>
                <w:rStyle w:val="Kpr"/>
                <w:b/>
                <w:noProof/>
              </w:rPr>
              <w:t>SORU-18: OpenGL ile Bağıl Hareket hakkında bilgi veriniz.</w:t>
            </w:r>
            <w:r>
              <w:rPr>
                <w:noProof/>
                <w:webHidden/>
              </w:rPr>
              <w:tab/>
            </w:r>
            <w:r>
              <w:rPr>
                <w:noProof/>
                <w:webHidden/>
              </w:rPr>
              <w:fldChar w:fldCharType="begin"/>
            </w:r>
            <w:r>
              <w:rPr>
                <w:noProof/>
                <w:webHidden/>
              </w:rPr>
              <w:instrText xml:space="preserve"> PAGEREF _Toc377922222 \h </w:instrText>
            </w:r>
            <w:r>
              <w:rPr>
                <w:noProof/>
                <w:webHidden/>
              </w:rPr>
            </w:r>
            <w:r>
              <w:rPr>
                <w:noProof/>
                <w:webHidden/>
              </w:rPr>
              <w:fldChar w:fldCharType="separate"/>
            </w:r>
            <w:r>
              <w:rPr>
                <w:noProof/>
                <w:webHidden/>
              </w:rPr>
              <w:t>97</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23" w:history="1">
            <w:r w:rsidRPr="00DE074D">
              <w:rPr>
                <w:rStyle w:val="Kpr"/>
                <w:b/>
                <w:noProof/>
              </w:rPr>
              <w:t>SORU-19: OpenGL ile Malzeme Özellikleri (Material Properties) hakkında bilgi veriniz.</w:t>
            </w:r>
            <w:r>
              <w:rPr>
                <w:noProof/>
                <w:webHidden/>
              </w:rPr>
              <w:tab/>
            </w:r>
            <w:r>
              <w:rPr>
                <w:noProof/>
                <w:webHidden/>
              </w:rPr>
              <w:fldChar w:fldCharType="begin"/>
            </w:r>
            <w:r>
              <w:rPr>
                <w:noProof/>
                <w:webHidden/>
              </w:rPr>
              <w:instrText xml:space="preserve"> PAGEREF _Toc377922223 \h </w:instrText>
            </w:r>
            <w:r>
              <w:rPr>
                <w:noProof/>
                <w:webHidden/>
              </w:rPr>
            </w:r>
            <w:r>
              <w:rPr>
                <w:noProof/>
                <w:webHidden/>
              </w:rPr>
              <w:fldChar w:fldCharType="separate"/>
            </w:r>
            <w:r>
              <w:rPr>
                <w:noProof/>
                <w:webHidden/>
              </w:rPr>
              <w:t>98</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24" w:history="1">
            <w:r w:rsidRPr="00DE074D">
              <w:rPr>
                <w:rStyle w:val="Kpr"/>
                <w:b/>
                <w:noProof/>
              </w:rPr>
              <w:t>SORU-20: OpenGL ile Aydınlatma (Lighting) hakkında bilgi veriniz.</w:t>
            </w:r>
            <w:r>
              <w:rPr>
                <w:noProof/>
                <w:webHidden/>
              </w:rPr>
              <w:tab/>
            </w:r>
            <w:r>
              <w:rPr>
                <w:noProof/>
                <w:webHidden/>
              </w:rPr>
              <w:fldChar w:fldCharType="begin"/>
            </w:r>
            <w:r>
              <w:rPr>
                <w:noProof/>
                <w:webHidden/>
              </w:rPr>
              <w:instrText xml:space="preserve"> PAGEREF _Toc377922224 \h </w:instrText>
            </w:r>
            <w:r>
              <w:rPr>
                <w:noProof/>
                <w:webHidden/>
              </w:rPr>
            </w:r>
            <w:r>
              <w:rPr>
                <w:noProof/>
                <w:webHidden/>
              </w:rPr>
              <w:fldChar w:fldCharType="separate"/>
            </w:r>
            <w:r>
              <w:rPr>
                <w:noProof/>
                <w:webHidden/>
              </w:rPr>
              <w:t>99</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25" w:history="1">
            <w:r w:rsidRPr="00DE074D">
              <w:rPr>
                <w:rStyle w:val="Kpr"/>
                <w:b/>
                <w:noProof/>
              </w:rPr>
              <w:t>SORU-21: Mafsallı Tasarım (Articular Design) hakkında bilgi veriniz.</w:t>
            </w:r>
            <w:r>
              <w:rPr>
                <w:noProof/>
                <w:webHidden/>
              </w:rPr>
              <w:tab/>
            </w:r>
            <w:r>
              <w:rPr>
                <w:noProof/>
                <w:webHidden/>
              </w:rPr>
              <w:fldChar w:fldCharType="begin"/>
            </w:r>
            <w:r>
              <w:rPr>
                <w:noProof/>
                <w:webHidden/>
              </w:rPr>
              <w:instrText xml:space="preserve"> PAGEREF _Toc377922225 \h </w:instrText>
            </w:r>
            <w:r>
              <w:rPr>
                <w:noProof/>
                <w:webHidden/>
              </w:rPr>
            </w:r>
            <w:r>
              <w:rPr>
                <w:noProof/>
                <w:webHidden/>
              </w:rPr>
              <w:fldChar w:fldCharType="separate"/>
            </w:r>
            <w:r>
              <w:rPr>
                <w:noProof/>
                <w:webHidden/>
              </w:rPr>
              <w:t>100</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26" w:history="1">
            <w:r w:rsidRPr="00DE074D">
              <w:rPr>
                <w:rStyle w:val="Kpr"/>
                <w:b/>
                <w:noProof/>
              </w:rPr>
              <w:t>SORU-22: Varlık-Ağaç Modelleme (Tree Model) hakkında bilgi veriniz.</w:t>
            </w:r>
            <w:r>
              <w:rPr>
                <w:noProof/>
                <w:webHidden/>
              </w:rPr>
              <w:tab/>
            </w:r>
            <w:r>
              <w:rPr>
                <w:noProof/>
                <w:webHidden/>
              </w:rPr>
              <w:fldChar w:fldCharType="begin"/>
            </w:r>
            <w:r>
              <w:rPr>
                <w:noProof/>
                <w:webHidden/>
              </w:rPr>
              <w:instrText xml:space="preserve"> PAGEREF _Toc377922226 \h </w:instrText>
            </w:r>
            <w:r>
              <w:rPr>
                <w:noProof/>
                <w:webHidden/>
              </w:rPr>
            </w:r>
            <w:r>
              <w:rPr>
                <w:noProof/>
                <w:webHidden/>
              </w:rPr>
              <w:fldChar w:fldCharType="separate"/>
            </w:r>
            <w:r>
              <w:rPr>
                <w:noProof/>
                <w:webHidden/>
              </w:rPr>
              <w:t>102</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27" w:history="1">
            <w:r w:rsidRPr="00DE074D">
              <w:rPr>
                <w:rStyle w:val="Kpr"/>
                <w:b/>
                <w:noProof/>
              </w:rPr>
              <w:t>SORU-23: Varlık-Durum Tablosu (Symbol Instance Table) hakkında bilgi veriniz.</w:t>
            </w:r>
            <w:r>
              <w:rPr>
                <w:noProof/>
                <w:webHidden/>
              </w:rPr>
              <w:tab/>
            </w:r>
            <w:r>
              <w:rPr>
                <w:noProof/>
                <w:webHidden/>
              </w:rPr>
              <w:fldChar w:fldCharType="begin"/>
            </w:r>
            <w:r>
              <w:rPr>
                <w:noProof/>
                <w:webHidden/>
              </w:rPr>
              <w:instrText xml:space="preserve"> PAGEREF _Toc377922227 \h </w:instrText>
            </w:r>
            <w:r>
              <w:rPr>
                <w:noProof/>
                <w:webHidden/>
              </w:rPr>
            </w:r>
            <w:r>
              <w:rPr>
                <w:noProof/>
                <w:webHidden/>
              </w:rPr>
              <w:fldChar w:fldCharType="separate"/>
            </w:r>
            <w:r>
              <w:rPr>
                <w:noProof/>
                <w:webHidden/>
              </w:rPr>
              <w:t>104</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28" w:history="1">
            <w:r w:rsidRPr="00DE074D">
              <w:rPr>
                <w:rStyle w:val="Kpr"/>
                <w:b/>
                <w:noProof/>
              </w:rPr>
              <w:t>SORU-24: Malzeme Rengi (Material Color) hakkında bilgi veriniz.</w:t>
            </w:r>
            <w:r>
              <w:rPr>
                <w:noProof/>
                <w:webHidden/>
              </w:rPr>
              <w:tab/>
            </w:r>
            <w:r>
              <w:rPr>
                <w:noProof/>
                <w:webHidden/>
              </w:rPr>
              <w:fldChar w:fldCharType="begin"/>
            </w:r>
            <w:r>
              <w:rPr>
                <w:noProof/>
                <w:webHidden/>
              </w:rPr>
              <w:instrText xml:space="preserve"> PAGEREF _Toc377922228 \h </w:instrText>
            </w:r>
            <w:r>
              <w:rPr>
                <w:noProof/>
                <w:webHidden/>
              </w:rPr>
            </w:r>
            <w:r>
              <w:rPr>
                <w:noProof/>
                <w:webHidden/>
              </w:rPr>
              <w:fldChar w:fldCharType="separate"/>
            </w:r>
            <w:r>
              <w:rPr>
                <w:noProof/>
                <w:webHidden/>
              </w:rPr>
              <w:t>105</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29" w:history="1">
            <w:r w:rsidRPr="00DE074D">
              <w:rPr>
                <w:rStyle w:val="Kpr"/>
                <w:b/>
                <w:noProof/>
              </w:rPr>
              <w:t>SORU-25: Işık Kaynakları (Light Sources) hakkında bilgi veriniz.</w:t>
            </w:r>
            <w:r>
              <w:rPr>
                <w:noProof/>
                <w:webHidden/>
              </w:rPr>
              <w:tab/>
            </w:r>
            <w:r>
              <w:rPr>
                <w:noProof/>
                <w:webHidden/>
              </w:rPr>
              <w:fldChar w:fldCharType="begin"/>
            </w:r>
            <w:r>
              <w:rPr>
                <w:noProof/>
                <w:webHidden/>
              </w:rPr>
              <w:instrText xml:space="preserve"> PAGEREF _Toc377922229 \h </w:instrText>
            </w:r>
            <w:r>
              <w:rPr>
                <w:noProof/>
                <w:webHidden/>
              </w:rPr>
            </w:r>
            <w:r>
              <w:rPr>
                <w:noProof/>
                <w:webHidden/>
              </w:rPr>
              <w:fldChar w:fldCharType="separate"/>
            </w:r>
            <w:r>
              <w:rPr>
                <w:noProof/>
                <w:webHidden/>
              </w:rPr>
              <w:t>106</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30" w:history="1">
            <w:r w:rsidRPr="00DE074D">
              <w:rPr>
                <w:rStyle w:val="Kpr"/>
                <w:b/>
                <w:noProof/>
              </w:rPr>
              <w:t>SORU-26: Lambert kosinüs teoremi (Lambert's cosine teorem) hakkında bilgi veriniz.</w:t>
            </w:r>
            <w:r>
              <w:rPr>
                <w:noProof/>
                <w:webHidden/>
              </w:rPr>
              <w:tab/>
            </w:r>
            <w:r>
              <w:rPr>
                <w:noProof/>
                <w:webHidden/>
              </w:rPr>
              <w:fldChar w:fldCharType="begin"/>
            </w:r>
            <w:r>
              <w:rPr>
                <w:noProof/>
                <w:webHidden/>
              </w:rPr>
              <w:instrText xml:space="preserve"> PAGEREF _Toc377922230 \h </w:instrText>
            </w:r>
            <w:r>
              <w:rPr>
                <w:noProof/>
                <w:webHidden/>
              </w:rPr>
            </w:r>
            <w:r>
              <w:rPr>
                <w:noProof/>
                <w:webHidden/>
              </w:rPr>
              <w:fldChar w:fldCharType="separate"/>
            </w:r>
            <w:r>
              <w:rPr>
                <w:noProof/>
                <w:webHidden/>
              </w:rPr>
              <w:t>106</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31" w:history="1">
            <w:r w:rsidRPr="00DE074D">
              <w:rPr>
                <w:rStyle w:val="Kpr"/>
                <w:b/>
                <w:noProof/>
              </w:rPr>
              <w:t>SORU-27: OpenGL ile Arkayüz (Opengl Backface) hakkında bilgi veriniz.</w:t>
            </w:r>
            <w:r>
              <w:rPr>
                <w:noProof/>
                <w:webHidden/>
              </w:rPr>
              <w:tab/>
            </w:r>
            <w:r>
              <w:rPr>
                <w:noProof/>
                <w:webHidden/>
              </w:rPr>
              <w:fldChar w:fldCharType="begin"/>
            </w:r>
            <w:r>
              <w:rPr>
                <w:noProof/>
                <w:webHidden/>
              </w:rPr>
              <w:instrText xml:space="preserve"> PAGEREF _Toc377922231 \h </w:instrText>
            </w:r>
            <w:r>
              <w:rPr>
                <w:noProof/>
                <w:webHidden/>
              </w:rPr>
            </w:r>
            <w:r>
              <w:rPr>
                <w:noProof/>
                <w:webHidden/>
              </w:rPr>
              <w:fldChar w:fldCharType="separate"/>
            </w:r>
            <w:r>
              <w:rPr>
                <w:noProof/>
                <w:webHidden/>
              </w:rPr>
              <w:t>108</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32" w:history="1">
            <w:r w:rsidRPr="00DE074D">
              <w:rPr>
                <w:rStyle w:val="Kpr"/>
                <w:b/>
                <w:noProof/>
              </w:rPr>
              <w:t>SORU-28: Derinlik Vurgusu ( Depth Cueing ) hakkında bilgi veriniz.</w:t>
            </w:r>
            <w:r>
              <w:rPr>
                <w:noProof/>
                <w:webHidden/>
              </w:rPr>
              <w:tab/>
            </w:r>
            <w:r>
              <w:rPr>
                <w:noProof/>
                <w:webHidden/>
              </w:rPr>
              <w:fldChar w:fldCharType="begin"/>
            </w:r>
            <w:r>
              <w:rPr>
                <w:noProof/>
                <w:webHidden/>
              </w:rPr>
              <w:instrText xml:space="preserve"> PAGEREF _Toc377922232 \h </w:instrText>
            </w:r>
            <w:r>
              <w:rPr>
                <w:noProof/>
                <w:webHidden/>
              </w:rPr>
            </w:r>
            <w:r>
              <w:rPr>
                <w:noProof/>
                <w:webHidden/>
              </w:rPr>
              <w:fldChar w:fldCharType="separate"/>
            </w:r>
            <w:r>
              <w:rPr>
                <w:noProof/>
                <w:webHidden/>
              </w:rPr>
              <w:t>109</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33" w:history="1">
            <w:r w:rsidRPr="00DE074D">
              <w:rPr>
                <w:rStyle w:val="Kpr"/>
                <w:b/>
                <w:noProof/>
              </w:rPr>
              <w:t>SORU-29: Hat Tarama Algoritması (ScanLine Algorithm) hakkında bilgi veriniz.</w:t>
            </w:r>
            <w:r>
              <w:rPr>
                <w:noProof/>
                <w:webHidden/>
              </w:rPr>
              <w:tab/>
            </w:r>
            <w:r>
              <w:rPr>
                <w:noProof/>
                <w:webHidden/>
              </w:rPr>
              <w:fldChar w:fldCharType="begin"/>
            </w:r>
            <w:r>
              <w:rPr>
                <w:noProof/>
                <w:webHidden/>
              </w:rPr>
              <w:instrText xml:space="preserve"> PAGEREF _Toc377922233 \h </w:instrText>
            </w:r>
            <w:r>
              <w:rPr>
                <w:noProof/>
                <w:webHidden/>
              </w:rPr>
            </w:r>
            <w:r>
              <w:rPr>
                <w:noProof/>
                <w:webHidden/>
              </w:rPr>
              <w:fldChar w:fldCharType="separate"/>
            </w:r>
            <w:r>
              <w:rPr>
                <w:noProof/>
                <w:webHidden/>
              </w:rPr>
              <w:t>110</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34" w:history="1">
            <w:r w:rsidRPr="00DE074D">
              <w:rPr>
                <w:rStyle w:val="Kpr"/>
                <w:b/>
                <w:noProof/>
              </w:rPr>
              <w:t>SORU-30: A-Hafızalama (A-Buffer) hakkında bilgi veriniz.</w:t>
            </w:r>
            <w:r>
              <w:rPr>
                <w:noProof/>
                <w:webHidden/>
              </w:rPr>
              <w:tab/>
            </w:r>
            <w:r>
              <w:rPr>
                <w:noProof/>
                <w:webHidden/>
              </w:rPr>
              <w:fldChar w:fldCharType="begin"/>
            </w:r>
            <w:r>
              <w:rPr>
                <w:noProof/>
                <w:webHidden/>
              </w:rPr>
              <w:instrText xml:space="preserve"> PAGEREF _Toc377922234 \h </w:instrText>
            </w:r>
            <w:r>
              <w:rPr>
                <w:noProof/>
                <w:webHidden/>
              </w:rPr>
            </w:r>
            <w:r>
              <w:rPr>
                <w:noProof/>
                <w:webHidden/>
              </w:rPr>
              <w:fldChar w:fldCharType="separate"/>
            </w:r>
            <w:r>
              <w:rPr>
                <w:noProof/>
                <w:webHidden/>
              </w:rPr>
              <w:t>110</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35" w:history="1">
            <w:r w:rsidRPr="00DE074D">
              <w:rPr>
                <w:rStyle w:val="Kpr"/>
                <w:b/>
                <w:noProof/>
              </w:rPr>
              <w:t>SORU-31: Derinlik Hafızalama (Depth Buffering , z-buffer) hakkında bilgi veriniz.</w:t>
            </w:r>
            <w:r>
              <w:rPr>
                <w:noProof/>
                <w:webHidden/>
              </w:rPr>
              <w:tab/>
            </w:r>
            <w:r>
              <w:rPr>
                <w:noProof/>
                <w:webHidden/>
              </w:rPr>
              <w:fldChar w:fldCharType="begin"/>
            </w:r>
            <w:r>
              <w:rPr>
                <w:noProof/>
                <w:webHidden/>
              </w:rPr>
              <w:instrText xml:space="preserve"> PAGEREF _Toc377922235 \h </w:instrText>
            </w:r>
            <w:r>
              <w:rPr>
                <w:noProof/>
                <w:webHidden/>
              </w:rPr>
            </w:r>
            <w:r>
              <w:rPr>
                <w:noProof/>
                <w:webHidden/>
              </w:rPr>
              <w:fldChar w:fldCharType="separate"/>
            </w:r>
            <w:r>
              <w:rPr>
                <w:noProof/>
                <w:webHidden/>
              </w:rPr>
              <w:t>111</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36" w:history="1">
            <w:r w:rsidRPr="00DE074D">
              <w:rPr>
                <w:rStyle w:val="Kpr"/>
                <w:b/>
                <w:noProof/>
              </w:rPr>
              <w:t>SORU-32: Arka Yüz Algılama (Back Face Detection) hakkında bilgi veriniz.</w:t>
            </w:r>
            <w:r>
              <w:rPr>
                <w:noProof/>
                <w:webHidden/>
              </w:rPr>
              <w:tab/>
            </w:r>
            <w:r>
              <w:rPr>
                <w:noProof/>
                <w:webHidden/>
              </w:rPr>
              <w:fldChar w:fldCharType="begin"/>
            </w:r>
            <w:r>
              <w:rPr>
                <w:noProof/>
                <w:webHidden/>
              </w:rPr>
              <w:instrText xml:space="preserve"> PAGEREF _Toc377922236 \h </w:instrText>
            </w:r>
            <w:r>
              <w:rPr>
                <w:noProof/>
                <w:webHidden/>
              </w:rPr>
            </w:r>
            <w:r>
              <w:rPr>
                <w:noProof/>
                <w:webHidden/>
              </w:rPr>
              <w:fldChar w:fldCharType="separate"/>
            </w:r>
            <w:r>
              <w:rPr>
                <w:noProof/>
                <w:webHidden/>
              </w:rPr>
              <w:t>112</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37" w:history="1">
            <w:r w:rsidRPr="00DE074D">
              <w:rPr>
                <w:rStyle w:val="Kpr"/>
                <w:b/>
                <w:noProof/>
              </w:rPr>
              <w:t>Soru:33: OpenGL ile Perspektif hakkında bilgi veriniz.</w:t>
            </w:r>
            <w:r>
              <w:rPr>
                <w:noProof/>
                <w:webHidden/>
              </w:rPr>
              <w:tab/>
            </w:r>
            <w:r>
              <w:rPr>
                <w:noProof/>
                <w:webHidden/>
              </w:rPr>
              <w:fldChar w:fldCharType="begin"/>
            </w:r>
            <w:r>
              <w:rPr>
                <w:noProof/>
                <w:webHidden/>
              </w:rPr>
              <w:instrText xml:space="preserve"> PAGEREF _Toc377922237 \h </w:instrText>
            </w:r>
            <w:r>
              <w:rPr>
                <w:noProof/>
                <w:webHidden/>
              </w:rPr>
            </w:r>
            <w:r>
              <w:rPr>
                <w:noProof/>
                <w:webHidden/>
              </w:rPr>
              <w:fldChar w:fldCharType="separate"/>
            </w:r>
            <w:r>
              <w:rPr>
                <w:noProof/>
                <w:webHidden/>
              </w:rPr>
              <w:t>112</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38" w:history="1">
            <w:r w:rsidRPr="00DE074D">
              <w:rPr>
                <w:rStyle w:val="Kpr"/>
                <w:b/>
                <w:noProof/>
              </w:rPr>
              <w:t>SORU-34: OpenGL ve Kamera Görüntüsü (Camera Viewing) hakkında bilgi veriniz.</w:t>
            </w:r>
            <w:r>
              <w:rPr>
                <w:noProof/>
                <w:webHidden/>
              </w:rPr>
              <w:tab/>
            </w:r>
            <w:r>
              <w:rPr>
                <w:noProof/>
                <w:webHidden/>
              </w:rPr>
              <w:fldChar w:fldCharType="begin"/>
            </w:r>
            <w:r>
              <w:rPr>
                <w:noProof/>
                <w:webHidden/>
              </w:rPr>
              <w:instrText xml:space="preserve"> PAGEREF _Toc377922238 \h </w:instrText>
            </w:r>
            <w:r>
              <w:rPr>
                <w:noProof/>
                <w:webHidden/>
              </w:rPr>
            </w:r>
            <w:r>
              <w:rPr>
                <w:noProof/>
                <w:webHidden/>
              </w:rPr>
              <w:fldChar w:fldCharType="separate"/>
            </w:r>
            <w:r>
              <w:rPr>
                <w:noProof/>
                <w:webHidden/>
              </w:rPr>
              <w:t>114</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39" w:history="1">
            <w:r w:rsidRPr="00DE074D">
              <w:rPr>
                <w:rStyle w:val="Kpr"/>
                <w:b/>
                <w:noProof/>
              </w:rPr>
              <w:t>SORU-35: Şev Yansıması (Oblique Projection) hakkında bilgi veriniz.</w:t>
            </w:r>
            <w:r>
              <w:rPr>
                <w:noProof/>
                <w:webHidden/>
              </w:rPr>
              <w:tab/>
            </w:r>
            <w:r>
              <w:rPr>
                <w:noProof/>
                <w:webHidden/>
              </w:rPr>
              <w:fldChar w:fldCharType="begin"/>
            </w:r>
            <w:r>
              <w:rPr>
                <w:noProof/>
                <w:webHidden/>
              </w:rPr>
              <w:instrText xml:space="preserve"> PAGEREF _Toc377922239 \h </w:instrText>
            </w:r>
            <w:r>
              <w:rPr>
                <w:noProof/>
                <w:webHidden/>
              </w:rPr>
            </w:r>
            <w:r>
              <w:rPr>
                <w:noProof/>
                <w:webHidden/>
              </w:rPr>
              <w:fldChar w:fldCharType="separate"/>
            </w:r>
            <w:r>
              <w:rPr>
                <w:noProof/>
                <w:webHidden/>
              </w:rPr>
              <w:t>115</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40" w:history="1">
            <w:r w:rsidRPr="00DE074D">
              <w:rPr>
                <w:rStyle w:val="Kpr"/>
                <w:b/>
                <w:noProof/>
              </w:rPr>
              <w:t>SORU-36: İzometrik İzdüşüm (Isometric Projection) hakkında bilgi veriniz.</w:t>
            </w:r>
            <w:r>
              <w:rPr>
                <w:noProof/>
                <w:webHidden/>
              </w:rPr>
              <w:tab/>
            </w:r>
            <w:r>
              <w:rPr>
                <w:noProof/>
                <w:webHidden/>
              </w:rPr>
              <w:fldChar w:fldCharType="begin"/>
            </w:r>
            <w:r>
              <w:rPr>
                <w:noProof/>
                <w:webHidden/>
              </w:rPr>
              <w:instrText xml:space="preserve"> PAGEREF _Toc377922240 \h </w:instrText>
            </w:r>
            <w:r>
              <w:rPr>
                <w:noProof/>
                <w:webHidden/>
              </w:rPr>
            </w:r>
            <w:r>
              <w:rPr>
                <w:noProof/>
                <w:webHidden/>
              </w:rPr>
              <w:fldChar w:fldCharType="separate"/>
            </w:r>
            <w:r>
              <w:rPr>
                <w:noProof/>
                <w:webHidden/>
              </w:rPr>
              <w:t>116</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41" w:history="1">
            <w:r w:rsidRPr="00DE074D">
              <w:rPr>
                <w:rStyle w:val="Kpr"/>
                <w:b/>
                <w:noProof/>
              </w:rPr>
              <w:t>SORU-37: Eksensel İzdüşüm (Axonometric Projection) hakkında bilgi veriniz.</w:t>
            </w:r>
            <w:r>
              <w:rPr>
                <w:noProof/>
                <w:webHidden/>
              </w:rPr>
              <w:tab/>
            </w:r>
            <w:r>
              <w:rPr>
                <w:noProof/>
                <w:webHidden/>
              </w:rPr>
              <w:fldChar w:fldCharType="begin"/>
            </w:r>
            <w:r>
              <w:rPr>
                <w:noProof/>
                <w:webHidden/>
              </w:rPr>
              <w:instrText xml:space="preserve"> PAGEREF _Toc377922241 \h </w:instrText>
            </w:r>
            <w:r>
              <w:rPr>
                <w:noProof/>
                <w:webHidden/>
              </w:rPr>
            </w:r>
            <w:r>
              <w:rPr>
                <w:noProof/>
                <w:webHidden/>
              </w:rPr>
              <w:fldChar w:fldCharType="separate"/>
            </w:r>
            <w:r>
              <w:rPr>
                <w:noProof/>
                <w:webHidden/>
              </w:rPr>
              <w:t>116</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42" w:history="1">
            <w:r w:rsidRPr="00DE074D">
              <w:rPr>
                <w:rStyle w:val="Kpr"/>
                <w:b/>
                <w:noProof/>
              </w:rPr>
              <w:t>SORU-38: Dik İzdüşüm (Orthogonal, Orthographic Projection) hakkında bilgi veriniz.</w:t>
            </w:r>
            <w:r>
              <w:rPr>
                <w:noProof/>
                <w:webHidden/>
              </w:rPr>
              <w:tab/>
            </w:r>
            <w:r>
              <w:rPr>
                <w:noProof/>
                <w:webHidden/>
              </w:rPr>
              <w:fldChar w:fldCharType="begin"/>
            </w:r>
            <w:r>
              <w:rPr>
                <w:noProof/>
                <w:webHidden/>
              </w:rPr>
              <w:instrText xml:space="preserve"> PAGEREF _Toc377922242 \h </w:instrText>
            </w:r>
            <w:r>
              <w:rPr>
                <w:noProof/>
                <w:webHidden/>
              </w:rPr>
            </w:r>
            <w:r>
              <w:rPr>
                <w:noProof/>
                <w:webHidden/>
              </w:rPr>
              <w:fldChar w:fldCharType="separate"/>
            </w:r>
            <w:r>
              <w:rPr>
                <w:noProof/>
                <w:webHidden/>
              </w:rPr>
              <w:t>117</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43" w:history="1">
            <w:r w:rsidRPr="00DE074D">
              <w:rPr>
                <w:rStyle w:val="Kpr"/>
                <w:b/>
                <w:noProof/>
              </w:rPr>
              <w:t>SORU-39: Paralel İzdüşüm (Parallel Projection) hakkında bilgi veriniz.</w:t>
            </w:r>
            <w:r>
              <w:rPr>
                <w:noProof/>
                <w:webHidden/>
              </w:rPr>
              <w:tab/>
            </w:r>
            <w:r>
              <w:rPr>
                <w:noProof/>
                <w:webHidden/>
              </w:rPr>
              <w:fldChar w:fldCharType="begin"/>
            </w:r>
            <w:r>
              <w:rPr>
                <w:noProof/>
                <w:webHidden/>
              </w:rPr>
              <w:instrText xml:space="preserve"> PAGEREF _Toc377922243 \h </w:instrText>
            </w:r>
            <w:r>
              <w:rPr>
                <w:noProof/>
                <w:webHidden/>
              </w:rPr>
            </w:r>
            <w:r>
              <w:rPr>
                <w:noProof/>
                <w:webHidden/>
              </w:rPr>
              <w:fldChar w:fldCharType="separate"/>
            </w:r>
            <w:r>
              <w:rPr>
                <w:noProof/>
                <w:webHidden/>
              </w:rPr>
              <w:t>118</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44" w:history="1">
            <w:r w:rsidRPr="00DE074D">
              <w:rPr>
                <w:rStyle w:val="Kpr"/>
                <w:b/>
                <w:noProof/>
              </w:rPr>
              <w:t>SORU-40: İzdüşüm (Projection) hakkında bilgi veriniz.</w:t>
            </w:r>
            <w:r>
              <w:rPr>
                <w:noProof/>
                <w:webHidden/>
              </w:rPr>
              <w:tab/>
            </w:r>
            <w:r>
              <w:rPr>
                <w:noProof/>
                <w:webHidden/>
              </w:rPr>
              <w:fldChar w:fldCharType="begin"/>
            </w:r>
            <w:r>
              <w:rPr>
                <w:noProof/>
                <w:webHidden/>
              </w:rPr>
              <w:instrText xml:space="preserve"> PAGEREF _Toc377922244 \h </w:instrText>
            </w:r>
            <w:r>
              <w:rPr>
                <w:noProof/>
                <w:webHidden/>
              </w:rPr>
            </w:r>
            <w:r>
              <w:rPr>
                <w:noProof/>
                <w:webHidden/>
              </w:rPr>
              <w:fldChar w:fldCharType="separate"/>
            </w:r>
            <w:r>
              <w:rPr>
                <w:noProof/>
                <w:webHidden/>
              </w:rPr>
              <w:t>118</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45" w:history="1">
            <w:r w:rsidRPr="00DE074D">
              <w:rPr>
                <w:rStyle w:val="Kpr"/>
                <w:b/>
                <w:noProof/>
              </w:rPr>
              <w:t>SORU-41: çoklu şekil değiştirmeler (multiple transformations) hakkında bilgi veriniz.</w:t>
            </w:r>
            <w:r>
              <w:rPr>
                <w:noProof/>
                <w:webHidden/>
              </w:rPr>
              <w:tab/>
            </w:r>
            <w:r>
              <w:rPr>
                <w:noProof/>
                <w:webHidden/>
              </w:rPr>
              <w:fldChar w:fldCharType="begin"/>
            </w:r>
            <w:r>
              <w:rPr>
                <w:noProof/>
                <w:webHidden/>
              </w:rPr>
              <w:instrText xml:space="preserve"> PAGEREF _Toc377922245 \h </w:instrText>
            </w:r>
            <w:r>
              <w:rPr>
                <w:noProof/>
                <w:webHidden/>
              </w:rPr>
            </w:r>
            <w:r>
              <w:rPr>
                <w:noProof/>
                <w:webHidden/>
              </w:rPr>
              <w:fldChar w:fldCharType="separate"/>
            </w:r>
            <w:r>
              <w:rPr>
                <w:noProof/>
                <w:webHidden/>
              </w:rPr>
              <w:t>118</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46" w:history="1">
            <w:r w:rsidRPr="00DE074D">
              <w:rPr>
                <w:rStyle w:val="Kpr"/>
                <w:b/>
                <w:noProof/>
              </w:rPr>
              <w:t>SORU-42: OpenGL Şekil Değiştirme İşlemleri (Transformations) hakkında bilgi veriniz.</w:t>
            </w:r>
            <w:r>
              <w:rPr>
                <w:noProof/>
                <w:webHidden/>
              </w:rPr>
              <w:tab/>
            </w:r>
            <w:r>
              <w:rPr>
                <w:noProof/>
                <w:webHidden/>
              </w:rPr>
              <w:fldChar w:fldCharType="begin"/>
            </w:r>
            <w:r>
              <w:rPr>
                <w:noProof/>
                <w:webHidden/>
              </w:rPr>
              <w:instrText xml:space="preserve"> PAGEREF _Toc377922246 \h </w:instrText>
            </w:r>
            <w:r>
              <w:rPr>
                <w:noProof/>
                <w:webHidden/>
              </w:rPr>
            </w:r>
            <w:r>
              <w:rPr>
                <w:noProof/>
                <w:webHidden/>
              </w:rPr>
              <w:fldChar w:fldCharType="separate"/>
            </w:r>
            <w:r>
              <w:rPr>
                <w:noProof/>
                <w:webHidden/>
              </w:rPr>
              <w:t>121</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47" w:history="1">
            <w:r w:rsidRPr="00DE074D">
              <w:rPr>
                <w:rStyle w:val="Kpr"/>
                <w:b/>
                <w:noProof/>
              </w:rPr>
              <w:t>SORU-43: Cohen-Sutherland Doğru Kesme Algoritması (Line Clipping Algorithm) hakkında bilgi veriniz.</w:t>
            </w:r>
            <w:r>
              <w:rPr>
                <w:noProof/>
                <w:webHidden/>
              </w:rPr>
              <w:tab/>
            </w:r>
            <w:r>
              <w:rPr>
                <w:noProof/>
                <w:webHidden/>
              </w:rPr>
              <w:fldChar w:fldCharType="begin"/>
            </w:r>
            <w:r>
              <w:rPr>
                <w:noProof/>
                <w:webHidden/>
              </w:rPr>
              <w:instrText xml:space="preserve"> PAGEREF _Toc377922247 \h </w:instrText>
            </w:r>
            <w:r>
              <w:rPr>
                <w:noProof/>
                <w:webHidden/>
              </w:rPr>
            </w:r>
            <w:r>
              <w:rPr>
                <w:noProof/>
                <w:webHidden/>
              </w:rPr>
              <w:fldChar w:fldCharType="separate"/>
            </w:r>
            <w:r>
              <w:rPr>
                <w:noProof/>
                <w:webHidden/>
              </w:rPr>
              <w:t>122</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48" w:history="1">
            <w:r w:rsidRPr="00DE074D">
              <w:rPr>
                <w:rStyle w:val="Kpr"/>
                <w:b/>
                <w:noProof/>
              </w:rPr>
              <w:t>SORU-44: Homojen Koordinatlar (Homogenous Coordinates Form) hakkında bilgi veriniz.</w:t>
            </w:r>
            <w:r>
              <w:rPr>
                <w:noProof/>
                <w:webHidden/>
              </w:rPr>
              <w:tab/>
            </w:r>
            <w:r>
              <w:rPr>
                <w:noProof/>
                <w:webHidden/>
              </w:rPr>
              <w:fldChar w:fldCharType="begin"/>
            </w:r>
            <w:r>
              <w:rPr>
                <w:noProof/>
                <w:webHidden/>
              </w:rPr>
              <w:instrText xml:space="preserve"> PAGEREF _Toc377922248 \h </w:instrText>
            </w:r>
            <w:r>
              <w:rPr>
                <w:noProof/>
                <w:webHidden/>
              </w:rPr>
            </w:r>
            <w:r>
              <w:rPr>
                <w:noProof/>
                <w:webHidden/>
              </w:rPr>
              <w:fldChar w:fldCharType="separate"/>
            </w:r>
            <w:r>
              <w:rPr>
                <w:noProof/>
                <w:webHidden/>
              </w:rPr>
              <w:t>123</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49" w:history="1">
            <w:r w:rsidRPr="00DE074D">
              <w:rPr>
                <w:rStyle w:val="Kpr"/>
                <w:b/>
                <w:noProof/>
              </w:rPr>
              <w:t>SORU-45: OpenGL Geometrik Nesneler (Geometric Objects) hakkında bilgi veriniz.</w:t>
            </w:r>
            <w:r>
              <w:rPr>
                <w:noProof/>
                <w:webHidden/>
              </w:rPr>
              <w:tab/>
            </w:r>
            <w:r>
              <w:rPr>
                <w:noProof/>
                <w:webHidden/>
              </w:rPr>
              <w:fldChar w:fldCharType="begin"/>
            </w:r>
            <w:r>
              <w:rPr>
                <w:noProof/>
                <w:webHidden/>
              </w:rPr>
              <w:instrText xml:space="preserve"> PAGEREF _Toc377922249 \h </w:instrText>
            </w:r>
            <w:r>
              <w:rPr>
                <w:noProof/>
                <w:webHidden/>
              </w:rPr>
            </w:r>
            <w:r>
              <w:rPr>
                <w:noProof/>
                <w:webHidden/>
              </w:rPr>
              <w:fldChar w:fldCharType="separate"/>
            </w:r>
            <w:r>
              <w:rPr>
                <w:noProof/>
                <w:webHidden/>
              </w:rPr>
              <w:t>125</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50" w:history="1">
            <w:r w:rsidRPr="00DE074D">
              <w:rPr>
                <w:rStyle w:val="Kpr"/>
                <w:b/>
                <w:noProof/>
              </w:rPr>
              <w:t>SORU-46: Ölçeklendirme (Scaling) hakkında bilgi veriniz.</w:t>
            </w:r>
            <w:r>
              <w:rPr>
                <w:noProof/>
                <w:webHidden/>
              </w:rPr>
              <w:tab/>
            </w:r>
            <w:r>
              <w:rPr>
                <w:noProof/>
                <w:webHidden/>
              </w:rPr>
              <w:fldChar w:fldCharType="begin"/>
            </w:r>
            <w:r>
              <w:rPr>
                <w:noProof/>
                <w:webHidden/>
              </w:rPr>
              <w:instrText xml:space="preserve"> PAGEREF _Toc377922250 \h </w:instrText>
            </w:r>
            <w:r>
              <w:rPr>
                <w:noProof/>
                <w:webHidden/>
              </w:rPr>
            </w:r>
            <w:r>
              <w:rPr>
                <w:noProof/>
                <w:webHidden/>
              </w:rPr>
              <w:fldChar w:fldCharType="separate"/>
            </w:r>
            <w:r>
              <w:rPr>
                <w:noProof/>
                <w:webHidden/>
              </w:rPr>
              <w:t>125</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51" w:history="1">
            <w:r w:rsidRPr="00DE074D">
              <w:rPr>
                <w:rStyle w:val="Kpr"/>
                <w:b/>
                <w:noProof/>
              </w:rPr>
              <w:t>SORU-47: 2 Boyutlu Döndürme (2D Rotation) hakkında bilgi veriniz.</w:t>
            </w:r>
            <w:r>
              <w:rPr>
                <w:noProof/>
                <w:webHidden/>
              </w:rPr>
              <w:tab/>
            </w:r>
            <w:r>
              <w:rPr>
                <w:noProof/>
                <w:webHidden/>
              </w:rPr>
              <w:fldChar w:fldCharType="begin"/>
            </w:r>
            <w:r>
              <w:rPr>
                <w:noProof/>
                <w:webHidden/>
              </w:rPr>
              <w:instrText xml:space="preserve"> PAGEREF _Toc377922251 \h </w:instrText>
            </w:r>
            <w:r>
              <w:rPr>
                <w:noProof/>
                <w:webHidden/>
              </w:rPr>
            </w:r>
            <w:r>
              <w:rPr>
                <w:noProof/>
                <w:webHidden/>
              </w:rPr>
              <w:fldChar w:fldCharType="separate"/>
            </w:r>
            <w:r>
              <w:rPr>
                <w:noProof/>
                <w:webHidden/>
              </w:rPr>
              <w:t>126</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52" w:history="1">
            <w:r w:rsidRPr="00DE074D">
              <w:rPr>
                <w:rStyle w:val="Kpr"/>
                <w:b/>
                <w:noProof/>
              </w:rPr>
              <w:t>SORU-48: 2 Boyutlu Şekil Dönüşümleri (2D Transformations) hakkında bilgi veriniz.</w:t>
            </w:r>
            <w:r>
              <w:rPr>
                <w:noProof/>
                <w:webHidden/>
              </w:rPr>
              <w:tab/>
            </w:r>
            <w:r>
              <w:rPr>
                <w:noProof/>
                <w:webHidden/>
              </w:rPr>
              <w:fldChar w:fldCharType="begin"/>
            </w:r>
            <w:r>
              <w:rPr>
                <w:noProof/>
                <w:webHidden/>
              </w:rPr>
              <w:instrText xml:space="preserve"> PAGEREF _Toc377922252 \h </w:instrText>
            </w:r>
            <w:r>
              <w:rPr>
                <w:noProof/>
                <w:webHidden/>
              </w:rPr>
            </w:r>
            <w:r>
              <w:rPr>
                <w:noProof/>
                <w:webHidden/>
              </w:rPr>
              <w:fldChar w:fldCharType="separate"/>
            </w:r>
            <w:r>
              <w:rPr>
                <w:noProof/>
                <w:webHidden/>
              </w:rPr>
              <w:t>127</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53" w:history="1">
            <w:r w:rsidRPr="00DE074D">
              <w:rPr>
                <w:rStyle w:val="Kpr"/>
                <w:b/>
                <w:noProof/>
              </w:rPr>
              <w:t>SORU-49: 2 boyutlu Taşıma (2D Translation) hakkında bilgi veriniz.</w:t>
            </w:r>
            <w:r>
              <w:rPr>
                <w:noProof/>
                <w:webHidden/>
              </w:rPr>
              <w:tab/>
            </w:r>
            <w:r>
              <w:rPr>
                <w:noProof/>
                <w:webHidden/>
              </w:rPr>
              <w:fldChar w:fldCharType="begin"/>
            </w:r>
            <w:r>
              <w:rPr>
                <w:noProof/>
                <w:webHidden/>
              </w:rPr>
              <w:instrText xml:space="preserve"> PAGEREF _Toc377922253 \h </w:instrText>
            </w:r>
            <w:r>
              <w:rPr>
                <w:noProof/>
                <w:webHidden/>
              </w:rPr>
            </w:r>
            <w:r>
              <w:rPr>
                <w:noProof/>
                <w:webHidden/>
              </w:rPr>
              <w:fldChar w:fldCharType="separate"/>
            </w:r>
            <w:r>
              <w:rPr>
                <w:noProof/>
                <w:webHidden/>
              </w:rPr>
              <w:t>127</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54" w:history="1">
            <w:r w:rsidRPr="00DE074D">
              <w:rPr>
                <w:rStyle w:val="Kpr"/>
                <w:b/>
                <w:noProof/>
              </w:rPr>
              <w:t>SORU-50: OpenGL ile menülerin tasarımı hakkında bilgi veriniz.</w:t>
            </w:r>
            <w:r>
              <w:rPr>
                <w:noProof/>
                <w:webHidden/>
              </w:rPr>
              <w:tab/>
            </w:r>
            <w:r>
              <w:rPr>
                <w:noProof/>
                <w:webHidden/>
              </w:rPr>
              <w:fldChar w:fldCharType="begin"/>
            </w:r>
            <w:r>
              <w:rPr>
                <w:noProof/>
                <w:webHidden/>
              </w:rPr>
              <w:instrText xml:space="preserve"> PAGEREF _Toc377922254 \h </w:instrText>
            </w:r>
            <w:r>
              <w:rPr>
                <w:noProof/>
                <w:webHidden/>
              </w:rPr>
            </w:r>
            <w:r>
              <w:rPr>
                <w:noProof/>
                <w:webHidden/>
              </w:rPr>
              <w:fldChar w:fldCharType="separate"/>
            </w:r>
            <w:r>
              <w:rPr>
                <w:noProof/>
                <w:webHidden/>
              </w:rPr>
              <w:t>128</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55" w:history="1">
            <w:r w:rsidRPr="00DE074D">
              <w:rPr>
                <w:rStyle w:val="Kpr"/>
                <w:b/>
                <w:noProof/>
              </w:rPr>
              <w:t>SORU-51: OpenGL ile kullanıcılı iletişimi (user interaction) hakkında bilgi veriniz.</w:t>
            </w:r>
            <w:r>
              <w:rPr>
                <w:noProof/>
                <w:webHidden/>
              </w:rPr>
              <w:tab/>
            </w:r>
            <w:r>
              <w:rPr>
                <w:noProof/>
                <w:webHidden/>
              </w:rPr>
              <w:fldChar w:fldCharType="begin"/>
            </w:r>
            <w:r>
              <w:rPr>
                <w:noProof/>
                <w:webHidden/>
              </w:rPr>
              <w:instrText xml:space="preserve"> PAGEREF _Toc377922255 \h </w:instrText>
            </w:r>
            <w:r>
              <w:rPr>
                <w:noProof/>
                <w:webHidden/>
              </w:rPr>
            </w:r>
            <w:r>
              <w:rPr>
                <w:noProof/>
                <w:webHidden/>
              </w:rPr>
              <w:fldChar w:fldCharType="separate"/>
            </w:r>
            <w:r>
              <w:rPr>
                <w:noProof/>
                <w:webHidden/>
              </w:rPr>
              <w:t>130</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56" w:history="1">
            <w:r w:rsidRPr="00DE074D">
              <w:rPr>
                <w:rStyle w:val="Kpr"/>
                <w:b/>
                <w:noProof/>
              </w:rPr>
              <w:t>SORU-52: DEV CPP ile OpenGL Derleme hakkında bilgi veriniz.</w:t>
            </w:r>
            <w:r>
              <w:rPr>
                <w:noProof/>
                <w:webHidden/>
              </w:rPr>
              <w:tab/>
            </w:r>
            <w:r>
              <w:rPr>
                <w:noProof/>
                <w:webHidden/>
              </w:rPr>
              <w:fldChar w:fldCharType="begin"/>
            </w:r>
            <w:r>
              <w:rPr>
                <w:noProof/>
                <w:webHidden/>
              </w:rPr>
              <w:instrText xml:space="preserve"> PAGEREF _Toc377922256 \h </w:instrText>
            </w:r>
            <w:r>
              <w:rPr>
                <w:noProof/>
                <w:webHidden/>
              </w:rPr>
            </w:r>
            <w:r>
              <w:rPr>
                <w:noProof/>
                <w:webHidden/>
              </w:rPr>
              <w:fldChar w:fldCharType="separate"/>
            </w:r>
            <w:r>
              <w:rPr>
                <w:noProof/>
                <w:webHidden/>
              </w:rPr>
              <w:t>134</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57" w:history="1">
            <w:r w:rsidRPr="00DE074D">
              <w:rPr>
                <w:rStyle w:val="Kpr"/>
                <w:b/>
                <w:noProof/>
              </w:rPr>
              <w:t>SORU-53: Çokgenler ve OpenGL hakkında bilgi veriniz.</w:t>
            </w:r>
            <w:r>
              <w:rPr>
                <w:noProof/>
                <w:webHidden/>
              </w:rPr>
              <w:tab/>
            </w:r>
            <w:r>
              <w:rPr>
                <w:noProof/>
                <w:webHidden/>
              </w:rPr>
              <w:fldChar w:fldCharType="begin"/>
            </w:r>
            <w:r>
              <w:rPr>
                <w:noProof/>
                <w:webHidden/>
              </w:rPr>
              <w:instrText xml:space="preserve"> PAGEREF _Toc377922257 \h </w:instrText>
            </w:r>
            <w:r>
              <w:rPr>
                <w:noProof/>
                <w:webHidden/>
              </w:rPr>
            </w:r>
            <w:r>
              <w:rPr>
                <w:noProof/>
                <w:webHidden/>
              </w:rPr>
              <w:fldChar w:fldCharType="separate"/>
            </w:r>
            <w:r>
              <w:rPr>
                <w:noProof/>
                <w:webHidden/>
              </w:rPr>
              <w:t>134</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58" w:history="1">
            <w:r w:rsidRPr="00DE074D">
              <w:rPr>
                <w:rStyle w:val="Kpr"/>
                <w:b/>
                <w:noProof/>
              </w:rPr>
              <w:t>SORU-54: Taşırma Algoritması (Flood Filling Algorithm) hakkında bilgi veriniz.</w:t>
            </w:r>
            <w:r>
              <w:rPr>
                <w:noProof/>
                <w:webHidden/>
              </w:rPr>
              <w:tab/>
            </w:r>
            <w:r>
              <w:rPr>
                <w:noProof/>
                <w:webHidden/>
              </w:rPr>
              <w:fldChar w:fldCharType="begin"/>
            </w:r>
            <w:r>
              <w:rPr>
                <w:noProof/>
                <w:webHidden/>
              </w:rPr>
              <w:instrText xml:space="preserve"> PAGEREF _Toc377922258 \h </w:instrText>
            </w:r>
            <w:r>
              <w:rPr>
                <w:noProof/>
                <w:webHidden/>
              </w:rPr>
            </w:r>
            <w:r>
              <w:rPr>
                <w:noProof/>
                <w:webHidden/>
              </w:rPr>
              <w:fldChar w:fldCharType="separate"/>
            </w:r>
            <w:r>
              <w:rPr>
                <w:noProof/>
                <w:webHidden/>
              </w:rPr>
              <w:t>136</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59" w:history="1">
            <w:r w:rsidRPr="00DE074D">
              <w:rPr>
                <w:rStyle w:val="Kpr"/>
                <w:b/>
                <w:noProof/>
              </w:rPr>
              <w:t>SORU-55: Sınır Doldurma Algoritması (Boundary Filling Algorithm) hakkında bilgi veriniz.</w:t>
            </w:r>
            <w:r>
              <w:rPr>
                <w:noProof/>
                <w:webHidden/>
              </w:rPr>
              <w:tab/>
            </w:r>
            <w:r>
              <w:rPr>
                <w:noProof/>
                <w:webHidden/>
              </w:rPr>
              <w:fldChar w:fldCharType="begin"/>
            </w:r>
            <w:r>
              <w:rPr>
                <w:noProof/>
                <w:webHidden/>
              </w:rPr>
              <w:instrText xml:space="preserve"> PAGEREF _Toc377922259 \h </w:instrText>
            </w:r>
            <w:r>
              <w:rPr>
                <w:noProof/>
                <w:webHidden/>
              </w:rPr>
            </w:r>
            <w:r>
              <w:rPr>
                <w:noProof/>
                <w:webHidden/>
              </w:rPr>
              <w:fldChar w:fldCharType="separate"/>
            </w:r>
            <w:r>
              <w:rPr>
                <w:noProof/>
                <w:webHidden/>
              </w:rPr>
              <w:t>137</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60" w:history="1">
            <w:r w:rsidRPr="00DE074D">
              <w:rPr>
                <w:rStyle w:val="Kpr"/>
                <w:b/>
                <w:noProof/>
              </w:rPr>
              <w:t>SORU-56: Çokgenlerin Doldurulması (Filling Polygons) hakkında bilgi veriniz.</w:t>
            </w:r>
            <w:r>
              <w:rPr>
                <w:noProof/>
                <w:webHidden/>
              </w:rPr>
              <w:tab/>
            </w:r>
            <w:r>
              <w:rPr>
                <w:noProof/>
                <w:webHidden/>
              </w:rPr>
              <w:fldChar w:fldCharType="begin"/>
            </w:r>
            <w:r>
              <w:rPr>
                <w:noProof/>
                <w:webHidden/>
              </w:rPr>
              <w:instrText xml:space="preserve"> PAGEREF _Toc377922260 \h </w:instrText>
            </w:r>
            <w:r>
              <w:rPr>
                <w:noProof/>
                <w:webHidden/>
              </w:rPr>
            </w:r>
            <w:r>
              <w:rPr>
                <w:noProof/>
                <w:webHidden/>
              </w:rPr>
              <w:fldChar w:fldCharType="separate"/>
            </w:r>
            <w:r>
              <w:rPr>
                <w:noProof/>
                <w:webHidden/>
              </w:rPr>
              <w:t>138</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61" w:history="1">
            <w:r w:rsidRPr="00DE074D">
              <w:rPr>
                <w:rStyle w:val="Kpr"/>
                <w:b/>
                <w:noProof/>
              </w:rPr>
              <w:t>SORU-57: Çokgenlerin Üçgene Çevrimi (Splitting Polygons to Triangles) hakkında bilgi veriniz.</w:t>
            </w:r>
            <w:r>
              <w:rPr>
                <w:noProof/>
                <w:webHidden/>
              </w:rPr>
              <w:tab/>
            </w:r>
            <w:r>
              <w:rPr>
                <w:noProof/>
                <w:webHidden/>
              </w:rPr>
              <w:fldChar w:fldCharType="begin"/>
            </w:r>
            <w:r>
              <w:rPr>
                <w:noProof/>
                <w:webHidden/>
              </w:rPr>
              <w:instrText xml:space="preserve"> PAGEREF _Toc377922261 \h </w:instrText>
            </w:r>
            <w:r>
              <w:rPr>
                <w:noProof/>
                <w:webHidden/>
              </w:rPr>
            </w:r>
            <w:r>
              <w:rPr>
                <w:noProof/>
                <w:webHidden/>
              </w:rPr>
              <w:fldChar w:fldCharType="separate"/>
            </w:r>
            <w:r>
              <w:rPr>
                <w:noProof/>
                <w:webHidden/>
              </w:rPr>
              <w:t>139</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62" w:history="1">
            <w:r w:rsidRPr="00DE074D">
              <w:rPr>
                <w:rStyle w:val="Kpr"/>
                <w:b/>
                <w:noProof/>
              </w:rPr>
              <w:t>SORU-58: Çift Tamponlama (Double Buffering, Çift Arabellek) hakkında bilgi veriniz.</w:t>
            </w:r>
            <w:r>
              <w:rPr>
                <w:noProof/>
                <w:webHidden/>
              </w:rPr>
              <w:tab/>
            </w:r>
            <w:r>
              <w:rPr>
                <w:noProof/>
                <w:webHidden/>
              </w:rPr>
              <w:fldChar w:fldCharType="begin"/>
            </w:r>
            <w:r>
              <w:rPr>
                <w:noProof/>
                <w:webHidden/>
              </w:rPr>
              <w:instrText xml:space="preserve"> PAGEREF _Toc377922262 \h </w:instrText>
            </w:r>
            <w:r>
              <w:rPr>
                <w:noProof/>
                <w:webHidden/>
              </w:rPr>
            </w:r>
            <w:r>
              <w:rPr>
                <w:noProof/>
                <w:webHidden/>
              </w:rPr>
              <w:fldChar w:fldCharType="separate"/>
            </w:r>
            <w:r>
              <w:rPr>
                <w:noProof/>
                <w:webHidden/>
              </w:rPr>
              <w:t>139</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63" w:history="1">
            <w:r w:rsidRPr="00DE074D">
              <w:rPr>
                <w:rStyle w:val="Kpr"/>
                <w:b/>
                <w:noProof/>
              </w:rPr>
              <w:t>SORU-59: Uzaysal Çözünürlük (Spatial Resolution) hakkında bilgi veriniz.</w:t>
            </w:r>
            <w:r>
              <w:rPr>
                <w:noProof/>
                <w:webHidden/>
              </w:rPr>
              <w:tab/>
            </w:r>
            <w:r>
              <w:rPr>
                <w:noProof/>
                <w:webHidden/>
              </w:rPr>
              <w:fldChar w:fldCharType="begin"/>
            </w:r>
            <w:r>
              <w:rPr>
                <w:noProof/>
                <w:webHidden/>
              </w:rPr>
              <w:instrText xml:space="preserve"> PAGEREF _Toc377922263 \h </w:instrText>
            </w:r>
            <w:r>
              <w:rPr>
                <w:noProof/>
                <w:webHidden/>
              </w:rPr>
            </w:r>
            <w:r>
              <w:rPr>
                <w:noProof/>
                <w:webHidden/>
              </w:rPr>
              <w:fldChar w:fldCharType="separate"/>
            </w:r>
            <w:r>
              <w:rPr>
                <w:noProof/>
                <w:webHidden/>
              </w:rPr>
              <w:t>140</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64" w:history="1">
            <w:r w:rsidRPr="00DE074D">
              <w:rPr>
                <w:rStyle w:val="Kpr"/>
                <w:b/>
                <w:noProof/>
              </w:rPr>
              <w:t>SORU-60: OpenGL'in Çalışma Sırası hakkında bilgi veriniz.</w:t>
            </w:r>
            <w:r>
              <w:rPr>
                <w:noProof/>
                <w:webHidden/>
              </w:rPr>
              <w:tab/>
            </w:r>
            <w:r>
              <w:rPr>
                <w:noProof/>
                <w:webHidden/>
              </w:rPr>
              <w:fldChar w:fldCharType="begin"/>
            </w:r>
            <w:r>
              <w:rPr>
                <w:noProof/>
                <w:webHidden/>
              </w:rPr>
              <w:instrText xml:space="preserve"> PAGEREF _Toc377922264 \h </w:instrText>
            </w:r>
            <w:r>
              <w:rPr>
                <w:noProof/>
                <w:webHidden/>
              </w:rPr>
            </w:r>
            <w:r>
              <w:rPr>
                <w:noProof/>
                <w:webHidden/>
              </w:rPr>
              <w:fldChar w:fldCharType="separate"/>
            </w:r>
            <w:r>
              <w:rPr>
                <w:noProof/>
                <w:webHidden/>
              </w:rPr>
              <w:t>141</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65" w:history="1">
            <w:r w:rsidRPr="00DE074D">
              <w:rPr>
                <w:rStyle w:val="Kpr"/>
                <w:b/>
                <w:noProof/>
              </w:rPr>
              <w:t>SORU-61: Çokgen (Poligon, Polygon) hakkında bilgi veriniz.</w:t>
            </w:r>
            <w:r>
              <w:rPr>
                <w:noProof/>
                <w:webHidden/>
              </w:rPr>
              <w:tab/>
            </w:r>
            <w:r>
              <w:rPr>
                <w:noProof/>
                <w:webHidden/>
              </w:rPr>
              <w:fldChar w:fldCharType="begin"/>
            </w:r>
            <w:r>
              <w:rPr>
                <w:noProof/>
                <w:webHidden/>
              </w:rPr>
              <w:instrText xml:space="preserve"> PAGEREF _Toc377922265 \h </w:instrText>
            </w:r>
            <w:r>
              <w:rPr>
                <w:noProof/>
                <w:webHidden/>
              </w:rPr>
            </w:r>
            <w:r>
              <w:rPr>
                <w:noProof/>
                <w:webHidden/>
              </w:rPr>
              <w:fldChar w:fldCharType="separate"/>
            </w:r>
            <w:r>
              <w:rPr>
                <w:noProof/>
                <w:webHidden/>
              </w:rPr>
              <w:t>142</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66" w:history="1">
            <w:r w:rsidRPr="00DE074D">
              <w:rPr>
                <w:rStyle w:val="Kpr"/>
                <w:b/>
                <w:noProof/>
              </w:rPr>
              <w:t>SORU-62: Open GL hakkında bilgi veriniz.</w:t>
            </w:r>
            <w:r>
              <w:rPr>
                <w:noProof/>
                <w:webHidden/>
              </w:rPr>
              <w:tab/>
            </w:r>
            <w:r>
              <w:rPr>
                <w:noProof/>
                <w:webHidden/>
              </w:rPr>
              <w:fldChar w:fldCharType="begin"/>
            </w:r>
            <w:r>
              <w:rPr>
                <w:noProof/>
                <w:webHidden/>
              </w:rPr>
              <w:instrText xml:space="preserve"> PAGEREF _Toc377922266 \h </w:instrText>
            </w:r>
            <w:r>
              <w:rPr>
                <w:noProof/>
                <w:webHidden/>
              </w:rPr>
            </w:r>
            <w:r>
              <w:rPr>
                <w:noProof/>
                <w:webHidden/>
              </w:rPr>
              <w:fldChar w:fldCharType="separate"/>
            </w:r>
            <w:r>
              <w:rPr>
                <w:noProof/>
                <w:webHidden/>
              </w:rPr>
              <w:t>146</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67" w:history="1">
            <w:r w:rsidRPr="00DE074D">
              <w:rPr>
                <w:rStyle w:val="Kpr"/>
                <w:b/>
                <w:noProof/>
              </w:rPr>
              <w:t>SORU-63: Yumuşatma (Antialiasing) hakkında bilgi veriniz.</w:t>
            </w:r>
            <w:r>
              <w:rPr>
                <w:noProof/>
                <w:webHidden/>
              </w:rPr>
              <w:tab/>
            </w:r>
            <w:r>
              <w:rPr>
                <w:noProof/>
                <w:webHidden/>
              </w:rPr>
              <w:fldChar w:fldCharType="begin"/>
            </w:r>
            <w:r>
              <w:rPr>
                <w:noProof/>
                <w:webHidden/>
              </w:rPr>
              <w:instrText xml:space="preserve"> PAGEREF _Toc377922267 \h </w:instrText>
            </w:r>
            <w:r>
              <w:rPr>
                <w:noProof/>
                <w:webHidden/>
              </w:rPr>
            </w:r>
            <w:r>
              <w:rPr>
                <w:noProof/>
                <w:webHidden/>
              </w:rPr>
              <w:fldChar w:fldCharType="separate"/>
            </w:r>
            <w:r>
              <w:rPr>
                <w:noProof/>
                <w:webHidden/>
              </w:rPr>
              <w:t>148</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68" w:history="1">
            <w:r w:rsidRPr="00DE074D">
              <w:rPr>
                <w:rStyle w:val="Kpr"/>
                <w:b/>
                <w:noProof/>
              </w:rPr>
              <w:t>SORU-64: Ortanokta Çember Çizimi (Circle Drawing with Midpoint Algorithm) hakkında bilgi veriniz.</w:t>
            </w:r>
            <w:r>
              <w:rPr>
                <w:noProof/>
                <w:webHidden/>
              </w:rPr>
              <w:tab/>
            </w:r>
            <w:r>
              <w:rPr>
                <w:noProof/>
                <w:webHidden/>
              </w:rPr>
              <w:fldChar w:fldCharType="begin"/>
            </w:r>
            <w:r>
              <w:rPr>
                <w:noProof/>
                <w:webHidden/>
              </w:rPr>
              <w:instrText xml:space="preserve"> PAGEREF _Toc377922268 \h </w:instrText>
            </w:r>
            <w:r>
              <w:rPr>
                <w:noProof/>
                <w:webHidden/>
              </w:rPr>
            </w:r>
            <w:r>
              <w:rPr>
                <w:noProof/>
                <w:webHidden/>
              </w:rPr>
              <w:fldChar w:fldCharType="separate"/>
            </w:r>
            <w:r>
              <w:rPr>
                <w:noProof/>
                <w:webHidden/>
              </w:rPr>
              <w:t>149</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69" w:history="1">
            <w:r w:rsidRPr="00DE074D">
              <w:rPr>
                <w:rStyle w:val="Kpr"/>
                <w:b/>
                <w:noProof/>
              </w:rPr>
              <w:t>SORU-65: Kutup Koordintaları ile Çember Çizimi (Circle Drawing with Polar Coordinates) hakkında bilgi veriniz.</w:t>
            </w:r>
            <w:r>
              <w:rPr>
                <w:noProof/>
                <w:webHidden/>
              </w:rPr>
              <w:tab/>
            </w:r>
            <w:r>
              <w:rPr>
                <w:noProof/>
                <w:webHidden/>
              </w:rPr>
              <w:fldChar w:fldCharType="begin"/>
            </w:r>
            <w:r>
              <w:rPr>
                <w:noProof/>
                <w:webHidden/>
              </w:rPr>
              <w:instrText xml:space="preserve"> PAGEREF _Toc377922269 \h </w:instrText>
            </w:r>
            <w:r>
              <w:rPr>
                <w:noProof/>
                <w:webHidden/>
              </w:rPr>
            </w:r>
            <w:r>
              <w:rPr>
                <w:noProof/>
                <w:webHidden/>
              </w:rPr>
              <w:fldChar w:fldCharType="separate"/>
            </w:r>
            <w:r>
              <w:rPr>
                <w:noProof/>
                <w:webHidden/>
              </w:rPr>
              <w:t>150</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70" w:history="1">
            <w:r w:rsidRPr="00DE074D">
              <w:rPr>
                <w:rStyle w:val="Kpr"/>
                <w:b/>
                <w:noProof/>
              </w:rPr>
              <w:t>SORU-66: Pisagor Yöntemi İle Çember (Pythagorean Theorem in Circle Drawing) hakkında bilgi veriniz.</w:t>
            </w:r>
            <w:r>
              <w:rPr>
                <w:noProof/>
                <w:webHidden/>
              </w:rPr>
              <w:tab/>
            </w:r>
            <w:r>
              <w:rPr>
                <w:noProof/>
                <w:webHidden/>
              </w:rPr>
              <w:fldChar w:fldCharType="begin"/>
            </w:r>
            <w:r>
              <w:rPr>
                <w:noProof/>
                <w:webHidden/>
              </w:rPr>
              <w:instrText xml:space="preserve"> PAGEREF _Toc377922270 \h </w:instrText>
            </w:r>
            <w:r>
              <w:rPr>
                <w:noProof/>
                <w:webHidden/>
              </w:rPr>
            </w:r>
            <w:r>
              <w:rPr>
                <w:noProof/>
                <w:webHidden/>
              </w:rPr>
              <w:fldChar w:fldCharType="separate"/>
            </w:r>
            <w:r>
              <w:rPr>
                <w:noProof/>
                <w:webHidden/>
              </w:rPr>
              <w:t>152</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71" w:history="1">
            <w:r w:rsidRPr="00DE074D">
              <w:rPr>
                <w:rStyle w:val="Kpr"/>
                <w:b/>
                <w:noProof/>
              </w:rPr>
              <w:t>SORU-67: Bresenham Doğru Çizim Algoritması (Bresenham's Algorithm) hakkında bilgi veriniz.</w:t>
            </w:r>
            <w:r>
              <w:rPr>
                <w:noProof/>
                <w:webHidden/>
              </w:rPr>
              <w:tab/>
            </w:r>
            <w:r>
              <w:rPr>
                <w:noProof/>
                <w:webHidden/>
              </w:rPr>
              <w:fldChar w:fldCharType="begin"/>
            </w:r>
            <w:r>
              <w:rPr>
                <w:noProof/>
                <w:webHidden/>
              </w:rPr>
              <w:instrText xml:space="preserve"> PAGEREF _Toc377922271 \h </w:instrText>
            </w:r>
            <w:r>
              <w:rPr>
                <w:noProof/>
                <w:webHidden/>
              </w:rPr>
            </w:r>
            <w:r>
              <w:rPr>
                <w:noProof/>
                <w:webHidden/>
              </w:rPr>
              <w:fldChar w:fldCharType="separate"/>
            </w:r>
            <w:r>
              <w:rPr>
                <w:noProof/>
                <w:webHidden/>
              </w:rPr>
              <w:t>153</w:t>
            </w:r>
            <w:r>
              <w:rPr>
                <w:noProof/>
                <w:webHidden/>
              </w:rPr>
              <w:fldChar w:fldCharType="end"/>
            </w:r>
          </w:hyperlink>
        </w:p>
        <w:p w:rsidR="00CE7B6A" w:rsidRDefault="00CE7B6A">
          <w:pPr>
            <w:pStyle w:val="T2"/>
            <w:tabs>
              <w:tab w:val="right" w:leader="dot" w:pos="9062"/>
            </w:tabs>
            <w:rPr>
              <w:rFonts w:eastAsiaTheme="minorEastAsia"/>
              <w:noProof/>
              <w:lang w:eastAsia="tr-TR"/>
            </w:rPr>
          </w:pPr>
          <w:hyperlink w:anchor="_Toc377922272" w:history="1">
            <w:r w:rsidRPr="00DE074D">
              <w:rPr>
                <w:rStyle w:val="Kpr"/>
                <w:b/>
                <w:noProof/>
              </w:rPr>
              <w:t>SORU-68: Doğrudan Çizim Algoritması (Direct Draw Algorithm , DDA) hakkında bilgi veriniz.</w:t>
            </w:r>
            <w:r>
              <w:rPr>
                <w:noProof/>
                <w:webHidden/>
              </w:rPr>
              <w:tab/>
            </w:r>
            <w:r>
              <w:rPr>
                <w:noProof/>
                <w:webHidden/>
              </w:rPr>
              <w:fldChar w:fldCharType="begin"/>
            </w:r>
            <w:r>
              <w:rPr>
                <w:noProof/>
                <w:webHidden/>
              </w:rPr>
              <w:instrText xml:space="preserve"> PAGEREF _Toc377922272 \h </w:instrText>
            </w:r>
            <w:r>
              <w:rPr>
                <w:noProof/>
                <w:webHidden/>
              </w:rPr>
            </w:r>
            <w:r>
              <w:rPr>
                <w:noProof/>
                <w:webHidden/>
              </w:rPr>
              <w:fldChar w:fldCharType="separate"/>
            </w:r>
            <w:r>
              <w:rPr>
                <w:noProof/>
                <w:webHidden/>
              </w:rPr>
              <w:t>154</w:t>
            </w:r>
            <w:r>
              <w:rPr>
                <w:noProof/>
                <w:webHidden/>
              </w:rPr>
              <w:fldChar w:fldCharType="end"/>
            </w:r>
          </w:hyperlink>
        </w:p>
        <w:p w:rsidR="000530F5" w:rsidRDefault="000530F5">
          <w:r>
            <w:rPr>
              <w:b/>
              <w:bCs/>
            </w:rPr>
            <w:fldChar w:fldCharType="end"/>
          </w:r>
        </w:p>
      </w:sdtContent>
    </w:sdt>
    <w:p w:rsidR="005F24DC" w:rsidRDefault="005F24DC"/>
    <w:p w:rsidR="000530F5" w:rsidRDefault="000530F5"/>
    <w:p w:rsidR="000530F5" w:rsidRDefault="000530F5"/>
    <w:p w:rsidR="000530F5" w:rsidRDefault="000530F5"/>
    <w:p w:rsidR="000530F5" w:rsidRDefault="000530F5"/>
    <w:p w:rsidR="000530F5" w:rsidRDefault="000530F5"/>
    <w:p w:rsidR="000530F5" w:rsidRDefault="000530F5"/>
    <w:p w:rsidR="000530F5" w:rsidRDefault="000530F5"/>
    <w:p w:rsidR="000530F5" w:rsidRDefault="000530F5"/>
    <w:p w:rsidR="000530F5" w:rsidRDefault="000530F5"/>
    <w:p w:rsidR="000530F5" w:rsidRDefault="000530F5"/>
    <w:p w:rsidR="000530F5" w:rsidRDefault="000530F5" w:rsidP="000530F5">
      <w:pPr>
        <w:pStyle w:val="Balk1"/>
        <w:jc w:val="center"/>
        <w:rPr>
          <w:rFonts w:ascii="Times New Roman" w:eastAsia="Times New Roman" w:hAnsi="Times New Roman" w:cs="Times New Roman"/>
          <w:b/>
          <w:color w:val="FF0000"/>
          <w:sz w:val="40"/>
          <w:szCs w:val="40"/>
          <w:lang w:eastAsia="tr-TR"/>
        </w:rPr>
      </w:pPr>
      <w:bookmarkStart w:id="1" w:name="_Toc377886958"/>
      <w:bookmarkStart w:id="2" w:name="_Toc377922205"/>
      <w:r>
        <w:rPr>
          <w:rFonts w:ascii="Times New Roman" w:eastAsia="Times New Roman" w:hAnsi="Times New Roman" w:cs="Times New Roman"/>
          <w:b/>
          <w:color w:val="FF0000"/>
          <w:sz w:val="40"/>
          <w:szCs w:val="40"/>
          <w:lang w:eastAsia="tr-TR"/>
        </w:rPr>
        <w:t>Bilgisayar Grafiği (Computer Graphics)</w:t>
      </w:r>
      <w:bookmarkEnd w:id="1"/>
      <w:bookmarkEnd w:id="2"/>
    </w:p>
    <w:p w:rsidR="000530F5" w:rsidRDefault="000530F5" w:rsidP="000530F5">
      <w:pPr>
        <w:spacing w:before="100" w:beforeAutospacing="1" w:after="100" w:afterAutospacing="1" w:line="240" w:lineRule="auto"/>
        <w:jc w:val="both"/>
        <w:rPr>
          <w:rFonts w:ascii="Times New Roman" w:eastAsia="Times New Roman" w:hAnsi="Times New Roman" w:cs="Times New Roman"/>
          <w:szCs w:val="24"/>
          <w:lang w:eastAsia="tr-TR"/>
        </w:rPr>
      </w:pPr>
    </w:p>
    <w:p w:rsidR="000530F5" w:rsidRDefault="000530F5" w:rsidP="000530F5">
      <w:pPr>
        <w:spacing w:before="100" w:beforeAutospacing="1" w:after="100" w:afterAutospacing="1" w:line="240" w:lineRule="auto"/>
        <w:jc w:val="both"/>
        <w:rPr>
          <w:rFonts w:ascii="Times New Roman" w:eastAsia="Times New Roman" w:hAnsi="Times New Roman" w:cs="Times New Roman"/>
          <w:szCs w:val="24"/>
          <w:lang w:eastAsia="tr-TR"/>
        </w:rPr>
      </w:pPr>
    </w:p>
    <w:p w:rsidR="000530F5" w:rsidRDefault="000530F5" w:rsidP="000530F5">
      <w:pPr>
        <w:spacing w:before="100" w:beforeAutospacing="1" w:after="100" w:afterAutospacing="1" w:line="240" w:lineRule="auto"/>
        <w:jc w:val="both"/>
        <w:rPr>
          <w:rFonts w:ascii="Times New Roman" w:eastAsia="Times New Roman" w:hAnsi="Times New Roman" w:cs="Times New Roman"/>
          <w:szCs w:val="24"/>
          <w:lang w:eastAsia="tr-TR"/>
        </w:rPr>
      </w:pPr>
    </w:p>
    <w:p w:rsidR="000530F5" w:rsidRDefault="000530F5" w:rsidP="000530F5">
      <w:pPr>
        <w:spacing w:before="100" w:beforeAutospacing="1" w:after="100" w:afterAutospacing="1" w:line="240" w:lineRule="auto"/>
        <w:jc w:val="both"/>
        <w:rPr>
          <w:rFonts w:ascii="Times New Roman" w:eastAsia="Times New Roman" w:hAnsi="Times New Roman" w:cs="Times New Roman"/>
          <w:szCs w:val="24"/>
          <w:lang w:eastAsia="tr-TR"/>
        </w:rPr>
      </w:pPr>
    </w:p>
    <w:p w:rsidR="000530F5" w:rsidRDefault="000530F5" w:rsidP="000530F5">
      <w:pPr>
        <w:spacing w:before="100" w:beforeAutospacing="1" w:after="100" w:afterAutospacing="1" w:line="240" w:lineRule="auto"/>
        <w:jc w:val="both"/>
        <w:rPr>
          <w:rFonts w:ascii="Times New Roman" w:eastAsia="Times New Roman" w:hAnsi="Times New Roman" w:cs="Times New Roman"/>
          <w:szCs w:val="24"/>
          <w:lang w:eastAsia="tr-TR"/>
        </w:rPr>
      </w:pPr>
    </w:p>
    <w:p w:rsidR="000530F5" w:rsidRDefault="000530F5" w:rsidP="000530F5">
      <w:pPr>
        <w:spacing w:before="100" w:beforeAutospacing="1" w:after="100" w:afterAutospacing="1" w:line="240" w:lineRule="auto"/>
        <w:jc w:val="both"/>
        <w:rPr>
          <w:rFonts w:ascii="Times New Roman" w:eastAsia="Times New Roman" w:hAnsi="Times New Roman" w:cs="Times New Roman"/>
          <w:szCs w:val="24"/>
          <w:lang w:eastAsia="tr-TR"/>
        </w:rPr>
      </w:pPr>
    </w:p>
    <w:p w:rsidR="000530F5" w:rsidRDefault="000530F5" w:rsidP="000530F5">
      <w:pPr>
        <w:spacing w:before="100" w:beforeAutospacing="1" w:after="100" w:afterAutospacing="1" w:line="240" w:lineRule="auto"/>
        <w:jc w:val="both"/>
        <w:rPr>
          <w:rFonts w:ascii="Times New Roman" w:eastAsia="Times New Roman" w:hAnsi="Times New Roman" w:cs="Times New Roman"/>
          <w:szCs w:val="24"/>
          <w:lang w:eastAsia="tr-TR"/>
        </w:rPr>
      </w:pPr>
    </w:p>
    <w:p w:rsidR="000530F5" w:rsidRDefault="000530F5" w:rsidP="000530F5">
      <w:pPr>
        <w:spacing w:before="100" w:beforeAutospacing="1" w:after="100" w:afterAutospacing="1" w:line="240" w:lineRule="auto"/>
        <w:jc w:val="both"/>
        <w:rPr>
          <w:rFonts w:ascii="Times New Roman" w:eastAsia="Times New Roman" w:hAnsi="Times New Roman" w:cs="Times New Roman"/>
          <w:szCs w:val="24"/>
          <w:lang w:eastAsia="tr-TR"/>
        </w:rPr>
      </w:pPr>
    </w:p>
    <w:p w:rsidR="000530F5" w:rsidRDefault="000530F5" w:rsidP="000530F5">
      <w:pPr>
        <w:spacing w:before="100" w:beforeAutospacing="1" w:after="100" w:afterAutospacing="1" w:line="240" w:lineRule="auto"/>
        <w:jc w:val="both"/>
        <w:rPr>
          <w:rFonts w:ascii="Times New Roman" w:eastAsia="Times New Roman" w:hAnsi="Times New Roman" w:cs="Times New Roman"/>
          <w:szCs w:val="24"/>
          <w:lang w:eastAsia="tr-TR"/>
        </w:rPr>
      </w:pPr>
    </w:p>
    <w:p w:rsidR="000530F5" w:rsidRDefault="000530F5" w:rsidP="000530F5">
      <w:pPr>
        <w:spacing w:before="100" w:beforeAutospacing="1" w:after="100" w:afterAutospacing="1" w:line="240" w:lineRule="auto"/>
        <w:jc w:val="both"/>
        <w:rPr>
          <w:rFonts w:ascii="Times New Roman" w:eastAsia="Times New Roman" w:hAnsi="Times New Roman" w:cs="Times New Roman"/>
          <w:szCs w:val="24"/>
          <w:lang w:eastAsia="tr-TR"/>
        </w:rPr>
      </w:pPr>
    </w:p>
    <w:p w:rsidR="000530F5" w:rsidRDefault="000530F5" w:rsidP="000530F5">
      <w:pPr>
        <w:spacing w:before="100" w:beforeAutospacing="1" w:after="100" w:afterAutospacing="1" w:line="240" w:lineRule="auto"/>
        <w:jc w:val="both"/>
        <w:rPr>
          <w:rFonts w:ascii="Times New Roman" w:eastAsia="Times New Roman" w:hAnsi="Times New Roman" w:cs="Times New Roman"/>
          <w:szCs w:val="24"/>
          <w:lang w:eastAsia="tr-TR"/>
        </w:rPr>
      </w:pPr>
    </w:p>
    <w:p w:rsidR="000530F5" w:rsidRDefault="000530F5" w:rsidP="000530F5">
      <w:pPr>
        <w:spacing w:before="100" w:beforeAutospacing="1" w:after="100" w:afterAutospacing="1" w:line="240" w:lineRule="auto"/>
        <w:jc w:val="both"/>
        <w:rPr>
          <w:rFonts w:ascii="Times New Roman" w:eastAsia="Times New Roman" w:hAnsi="Times New Roman" w:cs="Times New Roman"/>
          <w:szCs w:val="24"/>
          <w:lang w:eastAsia="tr-TR"/>
        </w:rPr>
      </w:pPr>
    </w:p>
    <w:p w:rsidR="000530F5" w:rsidRDefault="000530F5" w:rsidP="000530F5">
      <w:pPr>
        <w:pStyle w:val="Balk2"/>
        <w:rPr>
          <w:rFonts w:ascii="Times New Roman" w:eastAsia="Times New Roman" w:hAnsi="Times New Roman" w:cs="Times New Roman"/>
          <w:b/>
          <w:color w:val="FF0000"/>
          <w:sz w:val="24"/>
          <w:szCs w:val="24"/>
          <w:lang w:eastAsia="tr-TR"/>
        </w:rPr>
      </w:pPr>
      <w:bookmarkStart w:id="3" w:name="_Toc377886959"/>
      <w:bookmarkStart w:id="4" w:name="_Toc377922206"/>
      <w:r>
        <w:rPr>
          <w:rFonts w:ascii="Times New Roman" w:eastAsia="Times New Roman" w:hAnsi="Times New Roman" w:cs="Times New Roman"/>
          <w:b/>
          <w:color w:val="FF0000"/>
          <w:sz w:val="24"/>
          <w:szCs w:val="24"/>
          <w:lang w:eastAsia="tr-TR"/>
        </w:rPr>
        <w:lastRenderedPageBreak/>
        <w:t>SORU-1: Graph Veritabanı Karşılaştırmaları yapınız.</w:t>
      </w:r>
      <w:bookmarkEnd w:id="3"/>
      <w:bookmarkEnd w:id="4"/>
    </w:p>
    <w:p w:rsidR="000530F5" w:rsidRDefault="000530F5" w:rsidP="000530F5">
      <w:pPr>
        <w:pStyle w:val="NormalWeb"/>
        <w:rPr>
          <w:sz w:val="20"/>
        </w:rPr>
      </w:pPr>
      <w:r>
        <w:rPr>
          <w:rStyle w:val="Gl"/>
          <w:sz w:val="22"/>
          <w:szCs w:val="28"/>
        </w:rPr>
        <w:t>Özet</w:t>
      </w:r>
    </w:p>
    <w:p w:rsidR="000530F5" w:rsidRDefault="000530F5" w:rsidP="000530F5">
      <w:pPr>
        <w:pStyle w:val="NormalWeb"/>
        <w:jc w:val="both"/>
        <w:rPr>
          <w:sz w:val="22"/>
          <w:szCs w:val="22"/>
        </w:rPr>
      </w:pPr>
      <w:r>
        <w:rPr>
          <w:sz w:val="22"/>
          <w:szCs w:val="22"/>
        </w:rPr>
        <w:t>Bu doküman AllegroGraph, Virtuoso, 4store, Bigdata, Mulgara, Oracle ve OWLIM veritabanlarının karşılaştırılmasını içermektedir. Doküman 3 kısımda hazırlanmıştır. İlk kısımda belirtilen veritabanları hakkında genel bilgi verilmiş, ikinci kısımda da karşılaştırma matrisi sunulmuş ve son kısımda da veritabanlarının performansları değerlendirilmiştir.</w:t>
      </w:r>
    </w:p>
    <w:p w:rsidR="000530F5" w:rsidRDefault="000530F5" w:rsidP="000530F5">
      <w:pPr>
        <w:numPr>
          <w:ilvl w:val="0"/>
          <w:numId w:val="1"/>
        </w:numPr>
        <w:spacing w:before="100" w:beforeAutospacing="1" w:after="100" w:afterAutospacing="1" w:line="240" w:lineRule="auto"/>
        <w:jc w:val="both"/>
        <w:rPr>
          <w:rFonts w:ascii="Times New Roman" w:hAnsi="Times New Roman" w:cs="Times New Roman"/>
        </w:rPr>
      </w:pPr>
      <w:r>
        <w:rPr>
          <w:rStyle w:val="Gl"/>
        </w:rPr>
        <w:t>Veritabanları</w:t>
      </w:r>
    </w:p>
    <w:p w:rsidR="000530F5" w:rsidRDefault="000530F5" w:rsidP="000530F5">
      <w:pPr>
        <w:numPr>
          <w:ilvl w:val="0"/>
          <w:numId w:val="1"/>
        </w:numPr>
        <w:spacing w:before="100" w:beforeAutospacing="1" w:after="100" w:afterAutospacing="1" w:line="240" w:lineRule="auto"/>
        <w:jc w:val="both"/>
        <w:rPr>
          <w:rFonts w:ascii="Times New Roman" w:hAnsi="Times New Roman" w:cs="Times New Roman"/>
        </w:rPr>
      </w:pPr>
      <w:r>
        <w:rPr>
          <w:rStyle w:val="Gl"/>
        </w:rPr>
        <w:t>AllegroGraph</w:t>
      </w:r>
    </w:p>
    <w:p w:rsidR="000530F5" w:rsidRDefault="000530F5" w:rsidP="000530F5">
      <w:pPr>
        <w:pStyle w:val="NormalWeb"/>
        <w:jc w:val="both"/>
        <w:rPr>
          <w:sz w:val="22"/>
          <w:szCs w:val="22"/>
        </w:rPr>
      </w:pPr>
      <w:r>
        <w:rPr>
          <w:sz w:val="22"/>
          <w:szCs w:val="22"/>
        </w:rPr>
        <w:t>AllegroGraph kapalı-kodlu, modern, yüksek performanslı, kalıcı bir graph veritabanıdır. AllegroGraph hafızayı etkin şekilde kullanır ve aynı zamanda disk-bazlı saklama yapar. Bu sayede üstün performansı devam ettirirken milyarlarca 4lüye kadar ölçeklenebilir. AllegroGraph birçok istemci uygulamasından SPARQL, RDFS++ ve prolog’u destekler.</w:t>
      </w:r>
    </w:p>
    <w:p w:rsidR="000530F5" w:rsidRDefault="000530F5" w:rsidP="000530F5">
      <w:pPr>
        <w:numPr>
          <w:ilvl w:val="0"/>
          <w:numId w:val="2"/>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İşlemlerin ACID (atomicity, consistency, isolation, and durability) özelliklerinin gerçekleştirimi</w:t>
      </w:r>
    </w:p>
    <w:p w:rsidR="000530F5" w:rsidRDefault="000530F5" w:rsidP="000530F5">
      <w:pPr>
        <w:numPr>
          <w:ilvl w:val="0"/>
          <w:numId w:val="2"/>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Yerleşik Prolog</w:t>
      </w:r>
    </w:p>
    <w:p w:rsidR="000530F5" w:rsidRDefault="000530F5" w:rsidP="000530F5">
      <w:pPr>
        <w:numPr>
          <w:ilvl w:val="0"/>
          <w:numId w:val="2"/>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Bedava ve ücretli sürümler</w:t>
      </w:r>
    </w:p>
    <w:p w:rsidR="000530F5" w:rsidRDefault="000530F5" w:rsidP="000530F5">
      <w:pPr>
        <w:numPr>
          <w:ilvl w:val="0"/>
          <w:numId w:val="2"/>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Desteklenen İşlemler (Transactions): Commit, Rollback, Checkpointing</w:t>
      </w:r>
    </w:p>
    <w:p w:rsidR="000530F5" w:rsidRDefault="000530F5" w:rsidP="000530F5">
      <w:pPr>
        <w:numPr>
          <w:ilvl w:val="0"/>
          <w:numId w:val="2"/>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Tam ve Hızlı Kurtarma</w:t>
      </w:r>
    </w:p>
    <w:p w:rsidR="000530F5" w:rsidRDefault="000530F5" w:rsidP="000530F5">
      <w:pPr>
        <w:numPr>
          <w:ilvl w:val="0"/>
          <w:numId w:val="2"/>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%100 okuma eşzamanlılığı, neredeyse tam yazma eşzamanlılığı</w:t>
      </w:r>
    </w:p>
    <w:p w:rsidR="000530F5" w:rsidRDefault="000530F5" w:rsidP="000530F5">
      <w:pPr>
        <w:numPr>
          <w:ilvl w:val="0"/>
          <w:numId w:val="2"/>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Çevrimiçi yedekleme, tam zamanında kurtarma, yedekleme (replication), sıcak bekleme (warm standby)</w:t>
      </w:r>
    </w:p>
    <w:p w:rsidR="000530F5" w:rsidRDefault="000530F5" w:rsidP="000530F5">
      <w:pPr>
        <w:numPr>
          <w:ilvl w:val="0"/>
          <w:numId w:val="2"/>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İleri seviye metin indisi</w:t>
      </w:r>
    </w:p>
    <w:p w:rsidR="000530F5" w:rsidRDefault="000530F5" w:rsidP="000530F5">
      <w:pPr>
        <w:numPr>
          <w:ilvl w:val="0"/>
          <w:numId w:val="2"/>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Tüm istemciler REST protokolüne dayanır: Java Sesame, Java Jena, Python, C#, Clojure, Perl, Ruby, Scala ve Lisp</w:t>
      </w:r>
    </w:p>
    <w:p w:rsidR="000530F5" w:rsidRDefault="000530F5" w:rsidP="000530F5">
      <w:pPr>
        <w:numPr>
          <w:ilvl w:val="0"/>
          <w:numId w:val="2"/>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Desteklenen platformlar: Windows, Linux, Mac OS X (32 ve 64 bit)</w:t>
      </w:r>
    </w:p>
    <w:p w:rsidR="000530F5" w:rsidRDefault="000530F5" w:rsidP="000530F5">
      <w:pPr>
        <w:numPr>
          <w:ilvl w:val="0"/>
          <w:numId w:val="2"/>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Çoklu-proses</w:t>
      </w:r>
    </w:p>
    <w:p w:rsidR="000530F5" w:rsidRDefault="000530F5" w:rsidP="000530F5">
      <w:pPr>
        <w:numPr>
          <w:ilvl w:val="0"/>
          <w:numId w:val="2"/>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Kullanıcı tanımlı indisler</w:t>
      </w:r>
    </w:p>
    <w:p w:rsidR="000530F5" w:rsidRDefault="000530F5" w:rsidP="000530F5">
      <w:pPr>
        <w:numPr>
          <w:ilvl w:val="0"/>
          <w:numId w:val="2"/>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Triple seviyesinde güvenlik</w:t>
      </w:r>
    </w:p>
    <w:p w:rsidR="000530F5" w:rsidRDefault="000530F5" w:rsidP="000530F5">
      <w:pPr>
        <w:numPr>
          <w:ilvl w:val="0"/>
          <w:numId w:val="2"/>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Özel tarayıcı: Gruff</w:t>
      </w:r>
    </w:p>
    <w:p w:rsidR="000530F5" w:rsidRDefault="000530F5" w:rsidP="000530F5">
      <w:pPr>
        <w:pStyle w:val="NormalWeb"/>
        <w:jc w:val="both"/>
        <w:rPr>
          <w:sz w:val="22"/>
          <w:szCs w:val="22"/>
        </w:rPr>
      </w:pPr>
      <w:r>
        <w:rPr>
          <w:sz w:val="22"/>
          <w:szCs w:val="22"/>
        </w:rPr>
        <w:t>AllegroGraph RDF için W3C standartlarını karşılamak için geliştirilmiştir, dolayısıyla, bir RDF veritabanı olarak düşünülebilir. SPARQL protokolü için bir referans uygulamasıdır. SPARQL, tıpkı SQL’in ilişkisel veritabanlarında olduğu gibi, RDF için yani bağlı veriler için standart bir sorgulama dilidir.</w:t>
      </w:r>
    </w:p>
    <w:p w:rsidR="000530F5" w:rsidRDefault="000530F5" w:rsidP="000530F5">
      <w:pPr>
        <w:pStyle w:val="NormalWeb"/>
        <w:jc w:val="both"/>
        <w:rPr>
          <w:sz w:val="22"/>
        </w:rPr>
      </w:pPr>
      <w:r>
        <w:rPr>
          <w:rStyle w:val="Gl"/>
          <w:sz w:val="22"/>
        </w:rPr>
        <w:t>2. Virtuoso</w:t>
      </w:r>
    </w:p>
    <w:p w:rsidR="000530F5" w:rsidRDefault="000530F5" w:rsidP="000530F5">
      <w:pPr>
        <w:pStyle w:val="NormalWeb"/>
        <w:jc w:val="both"/>
        <w:rPr>
          <w:sz w:val="22"/>
        </w:rPr>
      </w:pPr>
      <w:r>
        <w:rPr>
          <w:sz w:val="22"/>
        </w:rPr>
        <w:t>Virtuoso geleneksel RDBMS, ORDBMS, sanal veritabanı, RDF, XML, serbest metin, web uygulama sunucusu ve dosya sunucusu fonksiyonlarını tek bir sistemde sunan hibrid bir katman (middleware) ve veritabanı motorudur. Bahsedilen fonksiyonlar için adanmış sunucular yerine Virtuoso “evrensel bir sunucudur”. Bu sayede tekil çoklu-thread sunucu sürecini sağlayarak çoklu protokolleri gerçekleştirir. Virtuoso’nun açık-kaynak kodlu versiyonu OpenLink Virtuoso olarak da bilinir.</w:t>
      </w:r>
    </w:p>
    <w:p w:rsidR="000530F5" w:rsidRDefault="000530F5" w:rsidP="000530F5">
      <w:pPr>
        <w:pStyle w:val="NormalWeb"/>
        <w:jc w:val="both"/>
        <w:rPr>
          <w:sz w:val="22"/>
        </w:rPr>
      </w:pPr>
      <w:r>
        <w:rPr>
          <w:sz w:val="22"/>
        </w:rPr>
        <w:t>Virtuoso, işletim sisteminin thread desteği ve çoklu CPU yapısından faydalanmak üzere tasarlanmıştır. İstemciler arasında paylaşılan ve ayarlanabilen bir thread havuzuyla, tekil bir süreçten oluşur. Çoklu-thread tekil bir indis ağacında birbirleriyle en az etkileşimde olacak şekilde çalışabilir. Veritabanı sayfalarının 1 cache’i tüm threadler arasında paylaşılır ve eski kirli sayfalar diske “arka plan” süreci olarak yazılır.</w:t>
      </w:r>
    </w:p>
    <w:p w:rsidR="000530F5" w:rsidRDefault="000530F5" w:rsidP="000530F5">
      <w:pPr>
        <w:pStyle w:val="NormalWeb"/>
        <w:jc w:val="both"/>
        <w:rPr>
          <w:sz w:val="22"/>
        </w:rPr>
      </w:pPr>
      <w:r>
        <w:rPr>
          <w:sz w:val="22"/>
        </w:rPr>
        <w:lastRenderedPageBreak/>
        <w:t>Veritabanı her zaman temiz bir “checkpoint” durumuna sahiptir. Bu sayede temiz yedeklemeler yapılabilir ve işlem (transaction) kayıt defteri sayesinde herhangi bir zamandaki (checkpoint) duruma geri dönülebilir.</w:t>
      </w:r>
    </w:p>
    <w:p w:rsidR="000530F5" w:rsidRDefault="000530F5" w:rsidP="000530F5">
      <w:pPr>
        <w:pStyle w:val="NormalWeb"/>
        <w:jc w:val="both"/>
        <w:rPr>
          <w:sz w:val="22"/>
        </w:rPr>
      </w:pPr>
      <w:r>
        <w:rPr>
          <w:sz w:val="22"/>
        </w:rPr>
        <w:t>Virtuoso dinamik kilitlemeyi sağlar ve kilitleme alt seviyelerde olabileceği gibi kullanım durumuna göre sayfa seviyesinde de olabilir. Kilitleme sadece başka bir işlem aynı sayfada kilit tutmadığı zamanda olur, bu sayede, hiçbir zaman çıkmaz (deadlock) durumu yaşanmaz.</w:t>
      </w:r>
    </w:p>
    <w:p w:rsidR="000530F5" w:rsidRDefault="000530F5" w:rsidP="000530F5">
      <w:pPr>
        <w:pStyle w:val="NormalWeb"/>
        <w:jc w:val="both"/>
        <w:rPr>
          <w:sz w:val="22"/>
        </w:rPr>
      </w:pPr>
      <w:r>
        <w:rPr>
          <w:sz w:val="22"/>
        </w:rPr>
        <w:t>Virtuosos’nun eşsiz hibrid mimarisi tek bir ürün içerisinde farklı sunucu özelliklerini sunmasını sağlar. Bu özelliklerden bazıları şöyledir:</w:t>
      </w:r>
    </w:p>
    <w:p w:rsidR="000530F5" w:rsidRDefault="000530F5" w:rsidP="000530F5">
      <w:pPr>
        <w:numPr>
          <w:ilvl w:val="0"/>
          <w:numId w:val="3"/>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İlişkisel, RDF ve XML veri yönetimi</w:t>
      </w:r>
    </w:p>
    <w:p w:rsidR="000530F5" w:rsidRDefault="000530F5" w:rsidP="000530F5">
      <w:pPr>
        <w:numPr>
          <w:ilvl w:val="0"/>
          <w:numId w:val="3"/>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Serbest metin içeriği yönetimi ve tam metin indisleri</w:t>
      </w:r>
    </w:p>
    <w:p w:rsidR="000530F5" w:rsidRDefault="000530F5" w:rsidP="000530F5">
      <w:pPr>
        <w:numPr>
          <w:ilvl w:val="0"/>
          <w:numId w:val="3"/>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Doküman web sunucusu</w:t>
      </w:r>
    </w:p>
    <w:p w:rsidR="000530F5" w:rsidRDefault="000530F5" w:rsidP="000530F5">
      <w:pPr>
        <w:numPr>
          <w:ilvl w:val="0"/>
          <w:numId w:val="3"/>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Bağlı veri sunucusu</w:t>
      </w:r>
    </w:p>
    <w:p w:rsidR="000530F5" w:rsidRDefault="000530F5" w:rsidP="000530F5">
      <w:pPr>
        <w:numPr>
          <w:ilvl w:val="0"/>
          <w:numId w:val="3"/>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Web uygulama sunucusu</w:t>
      </w:r>
    </w:p>
    <w:p w:rsidR="000530F5" w:rsidRDefault="000530F5" w:rsidP="000530F5">
      <w:pPr>
        <w:numPr>
          <w:ilvl w:val="0"/>
          <w:numId w:val="3"/>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Web servis deployment (SOAP or REST)</w:t>
      </w:r>
    </w:p>
    <w:p w:rsidR="000530F5" w:rsidRDefault="000530F5" w:rsidP="000530F5">
      <w:pPr>
        <w:numPr>
          <w:ilvl w:val="0"/>
          <w:numId w:val="3"/>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Platform desteği: Windows (32 &amp; 64 Bit), Mac OS X, Linux (32 &amp; 64 Bit), Solaris (32 ve 64 Bit versiyonları için SPARC ve x86_64).</w:t>
      </w:r>
    </w:p>
    <w:p w:rsidR="000530F5" w:rsidRDefault="000530F5" w:rsidP="000530F5">
      <w:pPr>
        <w:numPr>
          <w:ilvl w:val="0"/>
          <w:numId w:val="3"/>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Güvenlik (SSL, şifreleme,kimlik doğrulama)</w:t>
      </w:r>
    </w:p>
    <w:p w:rsidR="000530F5" w:rsidRDefault="000530F5" w:rsidP="000530F5">
      <w:pPr>
        <w:numPr>
          <w:ilvl w:val="0"/>
          <w:numId w:val="3"/>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Replikasyon</w:t>
      </w:r>
    </w:p>
    <w:p w:rsidR="000530F5" w:rsidRDefault="000530F5" w:rsidP="000530F5">
      <w:pPr>
        <w:numPr>
          <w:ilvl w:val="0"/>
          <w:numId w:val="3"/>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Kümeleme ve yüksek erişebilirlik</w:t>
      </w:r>
    </w:p>
    <w:p w:rsidR="000530F5" w:rsidRDefault="000530F5" w:rsidP="000530F5">
      <w:pPr>
        <w:numPr>
          <w:ilvl w:val="0"/>
          <w:numId w:val="3"/>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Geçişli Clojure sorguları</w:t>
      </w:r>
    </w:p>
    <w:p w:rsidR="000530F5" w:rsidRDefault="000530F5" w:rsidP="000530F5">
      <w:pPr>
        <w:numPr>
          <w:ilvl w:val="0"/>
          <w:numId w:val="3"/>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Sesame, Jena ve Redland için veri sağlayıcıları</w:t>
      </w:r>
    </w:p>
    <w:p w:rsidR="000530F5" w:rsidRDefault="000530F5" w:rsidP="000530F5">
      <w:pPr>
        <w:numPr>
          <w:ilvl w:val="0"/>
          <w:numId w:val="3"/>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Sorgu dili desteği: SQL, SPARQL ve XQuery</w:t>
      </w:r>
    </w:p>
    <w:p w:rsidR="000530F5" w:rsidRDefault="000530F5" w:rsidP="000530F5">
      <w:pPr>
        <w:numPr>
          <w:ilvl w:val="0"/>
          <w:numId w:val="3"/>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Transaction desteği</w:t>
      </w:r>
    </w:p>
    <w:p w:rsidR="000530F5" w:rsidRDefault="000530F5" w:rsidP="000530F5">
      <w:pPr>
        <w:pStyle w:val="NormalWeb"/>
        <w:jc w:val="both"/>
        <w:rPr>
          <w:sz w:val="22"/>
        </w:rPr>
      </w:pPr>
      <w:r>
        <w:rPr>
          <w:sz w:val="22"/>
        </w:rPr>
        <w:t>Virtuoso, çevik girişimler ve kişiler için yenilikçi ve çoklu-model veri sunucusudur. Veri yönetimi, veriye erişim ve entegrasyonda agnostik ve rakipsiz bir çözüm sunmaktadır.</w:t>
      </w:r>
    </w:p>
    <w:p w:rsidR="000530F5" w:rsidRDefault="000530F5" w:rsidP="000530F5">
      <w:pPr>
        <w:pStyle w:val="NormalWeb"/>
        <w:jc w:val="both"/>
        <w:rPr>
          <w:sz w:val="22"/>
        </w:rPr>
      </w:pPr>
      <w:r>
        <w:rPr>
          <w:rStyle w:val="Gl"/>
          <w:sz w:val="22"/>
        </w:rPr>
        <w:t>3. 4Store</w:t>
      </w:r>
    </w:p>
    <w:p w:rsidR="000530F5" w:rsidRDefault="000530F5" w:rsidP="000530F5">
      <w:pPr>
        <w:pStyle w:val="NormalWeb"/>
        <w:jc w:val="both"/>
        <w:rPr>
          <w:sz w:val="22"/>
          <w:szCs w:val="22"/>
        </w:rPr>
      </w:pPr>
      <w:r>
        <w:rPr>
          <w:sz w:val="22"/>
          <w:szCs w:val="22"/>
        </w:rPr>
        <w:t>4Store, RDF verisi tutan bir veritabanı depo ve sorgu motorudur. Garlik tarafından birincil RDF platformu olarak 3 yıl boyunca kullanılmış ve güvenli ve güçlü olarak kendini ispat etmiştir.</w:t>
      </w:r>
    </w:p>
    <w:p w:rsidR="000530F5" w:rsidRDefault="000530F5" w:rsidP="000530F5">
      <w:pPr>
        <w:pStyle w:val="NormalWeb"/>
        <w:jc w:val="both"/>
        <w:rPr>
          <w:sz w:val="22"/>
          <w:szCs w:val="22"/>
        </w:rPr>
      </w:pPr>
      <w:r>
        <w:rPr>
          <w:sz w:val="22"/>
          <w:szCs w:val="22"/>
        </w:rPr>
        <w:t>4Store’un ana gücü performansına, ölçeklenebilir ve kararlı oluşuna dayanır. RDF saklamak ve SPARQL sorgusunun ötesinde çok fazla özellik sunmasa da, ölçeklenebilir, güvenli, hızlı ve etkin bir RDF deposu aranıyorsa, 4Store listede olması gereken yazılımlardan birisidir.</w:t>
      </w:r>
    </w:p>
    <w:p w:rsidR="000530F5" w:rsidRDefault="000530F5" w:rsidP="000530F5">
      <w:pPr>
        <w:pStyle w:val="NormalWeb"/>
        <w:jc w:val="both"/>
        <w:rPr>
          <w:sz w:val="22"/>
          <w:szCs w:val="22"/>
        </w:rPr>
      </w:pPr>
      <w:r>
        <w:rPr>
          <w:sz w:val="22"/>
          <w:szCs w:val="22"/>
        </w:rPr>
        <w:t>GNU genel açık lisans ile sunulan 4Store, ANSI C99 koduyla yazılmıştır ve UNIX-türevi sistemlerde çalışmak üzere tasarlanmıştır. Ancak tekil Mac OS X makinelerde çalıştığı da bilinmektedir. Kümeleme desteği için Avahi multicast DNS kütüphanesine ihtiyaç duyar ki bu kütüphane Mac OS X’te rahatça bulunan bir kütüphane değildir.</w:t>
      </w:r>
    </w:p>
    <w:p w:rsidR="000530F5" w:rsidRDefault="000530F5" w:rsidP="000530F5">
      <w:pPr>
        <w:jc w:val="both"/>
        <w:rPr>
          <w:rFonts w:ascii="Times New Roman" w:hAnsi="Times New Roman" w:cs="Times New Roman"/>
        </w:rPr>
      </w:pPr>
      <w:r>
        <w:rPr>
          <w:rFonts w:ascii="Times New Roman" w:hAnsi="Times New Roman" w:cs="Times New Roman"/>
        </w:rPr>
        <w:t>Bilindiği üzere RDF depolarında bulunan bazı özellikler, tipik bilgisayar ortamlarına deploy edildiklerinde güvenlik riski taşımaktadır. 4Store’un saldırılara karşı herhangi bir risk taşımaması için önemli bir çaba sarf edilmiştir. 4Store’un özellikleri özetle şu şekildedir;</w:t>
      </w:r>
    </w:p>
    <w:p w:rsidR="000530F5" w:rsidRDefault="000530F5" w:rsidP="000530F5">
      <w:pPr>
        <w:numPr>
          <w:ilvl w:val="0"/>
          <w:numId w:val="4"/>
        </w:numPr>
        <w:spacing w:before="100" w:beforeAutospacing="1" w:after="100" w:afterAutospacing="1" w:line="240" w:lineRule="auto"/>
        <w:rPr>
          <w:rFonts w:ascii="Times New Roman" w:hAnsi="Times New Roman" w:cs="Times New Roman"/>
        </w:rPr>
      </w:pPr>
      <w:r>
        <w:rPr>
          <w:rFonts w:ascii="Times New Roman" w:hAnsi="Times New Roman" w:cs="Times New Roman"/>
        </w:rPr>
        <w:t>Açık kaynak-kodlu (GPL v3)</w:t>
      </w:r>
    </w:p>
    <w:p w:rsidR="000530F5" w:rsidRDefault="000530F5" w:rsidP="000530F5">
      <w:pPr>
        <w:numPr>
          <w:ilvl w:val="0"/>
          <w:numId w:val="4"/>
        </w:numPr>
        <w:spacing w:before="100" w:beforeAutospacing="1" w:after="100" w:afterAutospacing="1" w:line="240" w:lineRule="auto"/>
        <w:rPr>
          <w:rFonts w:ascii="Times New Roman" w:hAnsi="Times New Roman" w:cs="Times New Roman"/>
        </w:rPr>
      </w:pPr>
      <w:r>
        <w:rPr>
          <w:rFonts w:ascii="Times New Roman" w:hAnsi="Times New Roman" w:cs="Times New Roman"/>
        </w:rPr>
        <w:t>Ölçeklenebilir</w:t>
      </w:r>
    </w:p>
    <w:p w:rsidR="000530F5" w:rsidRDefault="000530F5" w:rsidP="000530F5">
      <w:pPr>
        <w:numPr>
          <w:ilvl w:val="0"/>
          <w:numId w:val="4"/>
        </w:numPr>
        <w:spacing w:before="100" w:beforeAutospacing="1" w:after="100" w:afterAutospacing="1" w:line="240" w:lineRule="auto"/>
        <w:rPr>
          <w:rFonts w:ascii="Times New Roman" w:hAnsi="Times New Roman" w:cs="Times New Roman"/>
        </w:rPr>
      </w:pPr>
      <w:r>
        <w:rPr>
          <w:rFonts w:ascii="Times New Roman" w:hAnsi="Times New Roman" w:cs="Times New Roman"/>
        </w:rPr>
        <w:t>Güvenli</w:t>
      </w:r>
    </w:p>
    <w:p w:rsidR="000530F5" w:rsidRDefault="000530F5" w:rsidP="000530F5">
      <w:pPr>
        <w:numPr>
          <w:ilvl w:val="0"/>
          <w:numId w:val="4"/>
        </w:numPr>
        <w:spacing w:before="100" w:beforeAutospacing="1" w:after="100" w:afterAutospacing="1" w:line="240" w:lineRule="auto"/>
        <w:rPr>
          <w:rFonts w:ascii="Times New Roman" w:hAnsi="Times New Roman" w:cs="Times New Roman"/>
        </w:rPr>
      </w:pPr>
      <w:r>
        <w:rPr>
          <w:rFonts w:ascii="Times New Roman" w:hAnsi="Times New Roman" w:cs="Times New Roman"/>
        </w:rPr>
        <w:t>Hızlı</w:t>
      </w:r>
    </w:p>
    <w:p w:rsidR="000530F5" w:rsidRDefault="000530F5" w:rsidP="000530F5">
      <w:pPr>
        <w:numPr>
          <w:ilvl w:val="0"/>
          <w:numId w:val="4"/>
        </w:numPr>
        <w:spacing w:before="100" w:beforeAutospacing="1" w:after="100" w:afterAutospacing="1" w:line="240" w:lineRule="auto"/>
        <w:rPr>
          <w:rFonts w:ascii="Times New Roman" w:hAnsi="Times New Roman" w:cs="Times New Roman"/>
        </w:rPr>
      </w:pPr>
      <w:r>
        <w:rPr>
          <w:rFonts w:ascii="Times New Roman" w:hAnsi="Times New Roman" w:cs="Times New Roman"/>
        </w:rPr>
        <w:t>Güçlü</w:t>
      </w:r>
    </w:p>
    <w:p w:rsidR="000530F5" w:rsidRDefault="000530F5" w:rsidP="000530F5">
      <w:pPr>
        <w:pStyle w:val="NormalWeb"/>
        <w:rPr>
          <w:sz w:val="22"/>
        </w:rPr>
      </w:pPr>
      <w:r>
        <w:rPr>
          <w:rStyle w:val="Gl"/>
          <w:sz w:val="22"/>
        </w:rPr>
        <w:lastRenderedPageBreak/>
        <w:t>4. Bigdata</w:t>
      </w:r>
    </w:p>
    <w:p w:rsidR="000530F5" w:rsidRDefault="000530F5" w:rsidP="000530F5">
      <w:pPr>
        <w:pStyle w:val="NormalWeb"/>
        <w:jc w:val="both"/>
        <w:rPr>
          <w:sz w:val="22"/>
        </w:rPr>
      </w:pPr>
      <w:r>
        <w:rPr>
          <w:sz w:val="22"/>
        </w:rPr>
        <w:t>Bigdata opsionel işlemleri (transactions), yüksek eşzamanlılığı ve yüksek G/Ç oranları destekleyen, yatay olarak ölçeklenebilen bir depolama ve üründür. Bigdata en başından beri 100den 1000lere kadar makineye sahip dağıtık veritabanı mimarileri için tasarlanmıştır ancak tekil-sunucu sisteminde de yüksek performansla çalışmaktadır.</w:t>
      </w:r>
    </w:p>
    <w:p w:rsidR="000530F5" w:rsidRDefault="000530F5" w:rsidP="000530F5">
      <w:pPr>
        <w:pStyle w:val="NormalWeb"/>
        <w:jc w:val="both"/>
        <w:rPr>
          <w:sz w:val="22"/>
        </w:rPr>
      </w:pPr>
      <w:r>
        <w:rPr>
          <w:sz w:val="22"/>
        </w:rPr>
        <w:t>Bigdata mimarisi, kümeler üzerinde veriye hassas (data-sensitive) dağıtık hesaplama, indisleme ve yüksek seviye sorguları için yüksek performanslı bir platform sağlar. Semantik web veritabanı katmanı büyük ilgiyi görmüş olsa da, Bigdata mimarisi de birçok veri modeli, iş yükü ve uygulama için uygundur.</w:t>
      </w:r>
    </w:p>
    <w:p w:rsidR="000530F5" w:rsidRDefault="000530F5" w:rsidP="000530F5">
      <w:pPr>
        <w:pStyle w:val="NormalWeb"/>
        <w:jc w:val="both"/>
        <w:rPr>
          <w:sz w:val="22"/>
        </w:rPr>
      </w:pPr>
      <w:r>
        <w:rPr>
          <w:sz w:val="22"/>
        </w:rPr>
        <w:t>Bigdata, RDFS ve sınırlı OWL’yi destekleyen yüksek performanslı bi RDf veritabanı içermektedir. İndislerin dinamik anahtar-aralık parçalanabildiği bir kümede dağıtık işlem yapabilen tek RDF veritabanıdır. Bu sayede deploy edilmiş olan footprint, her yeni makine eklendiğinde verinin tekrar yüklenmesine gerek kalmaksızın, veri ölçeğiyle birlikte büyüyebilir. Bigdata RDF veritabanı özellikle çok büyük semantik veri setleri için tasarlanmıştır. Esnek veri modeli içerisinde RDF, özellikle neredeyse-gerçek-zamanlı veri entegrasyonuna uyumlu bir semantik web teknolojisidir.</w:t>
      </w:r>
    </w:p>
    <w:p w:rsidR="000530F5" w:rsidRDefault="000530F5" w:rsidP="000530F5">
      <w:pPr>
        <w:pStyle w:val="NormalWeb"/>
        <w:jc w:val="both"/>
        <w:rPr>
          <w:sz w:val="22"/>
        </w:rPr>
      </w:pPr>
      <w:r>
        <w:rPr>
          <w:sz w:val="22"/>
        </w:rPr>
        <w:t>Bigdata’nın temel özellikleri şöyledir:</w:t>
      </w:r>
    </w:p>
    <w:p w:rsidR="000530F5" w:rsidRDefault="000530F5" w:rsidP="000530F5">
      <w:pPr>
        <w:numPr>
          <w:ilvl w:val="0"/>
          <w:numId w:val="5"/>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SPARQL desteği</w:t>
      </w:r>
    </w:p>
    <w:p w:rsidR="000530F5" w:rsidRDefault="000530F5" w:rsidP="000530F5">
      <w:pPr>
        <w:numPr>
          <w:ilvl w:val="0"/>
          <w:numId w:val="5"/>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RDFS+.</w:t>
      </w:r>
    </w:p>
    <w:p w:rsidR="000530F5" w:rsidRDefault="000530F5" w:rsidP="000530F5">
      <w:pPr>
        <w:numPr>
          <w:ilvl w:val="0"/>
          <w:numId w:val="5"/>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Hızlı yükleme ve sorgu</w:t>
      </w:r>
    </w:p>
    <w:p w:rsidR="000530F5" w:rsidRDefault="000530F5" w:rsidP="000530F5">
      <w:pPr>
        <w:numPr>
          <w:ilvl w:val="0"/>
          <w:numId w:val="5"/>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Triple ve Quad desteği</w:t>
      </w:r>
    </w:p>
    <w:p w:rsidR="000530F5" w:rsidRDefault="000530F5" w:rsidP="000530F5">
      <w:pPr>
        <w:numPr>
          <w:ilvl w:val="0"/>
          <w:numId w:val="5"/>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Tam metin indislemesi</w:t>
      </w:r>
    </w:p>
    <w:p w:rsidR="000530F5" w:rsidRDefault="000530F5" w:rsidP="000530F5">
      <w:pPr>
        <w:numPr>
          <w:ilvl w:val="0"/>
          <w:numId w:val="5"/>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Petabyte ölçeği</w:t>
      </w:r>
    </w:p>
    <w:p w:rsidR="000530F5" w:rsidRDefault="000530F5" w:rsidP="000530F5">
      <w:pPr>
        <w:numPr>
          <w:ilvl w:val="0"/>
          <w:numId w:val="5"/>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Dinamik sharding</w:t>
      </w:r>
    </w:p>
    <w:p w:rsidR="000530F5" w:rsidRDefault="000530F5" w:rsidP="000530F5">
      <w:pPr>
        <w:numPr>
          <w:ilvl w:val="0"/>
          <w:numId w:val="5"/>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Açık kaynak kod ve lisans opsiyonları</w:t>
      </w:r>
    </w:p>
    <w:p w:rsidR="000530F5" w:rsidRDefault="000530F5" w:rsidP="000530F5">
      <w:pPr>
        <w:numPr>
          <w:ilvl w:val="0"/>
          <w:numId w:val="5"/>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Yüksek performans</w:t>
      </w:r>
    </w:p>
    <w:p w:rsidR="000530F5" w:rsidRDefault="000530F5" w:rsidP="000530F5">
      <w:pPr>
        <w:numPr>
          <w:ilvl w:val="0"/>
          <w:numId w:val="5"/>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Yüksek eşzamanlılık</w:t>
      </w:r>
    </w:p>
    <w:p w:rsidR="000530F5" w:rsidRDefault="000530F5" w:rsidP="000530F5">
      <w:pPr>
        <w:numPr>
          <w:ilvl w:val="0"/>
          <w:numId w:val="5"/>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Yüksek erişilebilirlik</w:t>
      </w:r>
    </w:p>
    <w:p w:rsidR="000530F5" w:rsidRDefault="000530F5" w:rsidP="000530F5">
      <w:pPr>
        <w:pStyle w:val="NormalWeb"/>
        <w:jc w:val="both"/>
        <w:rPr>
          <w:sz w:val="22"/>
          <w:szCs w:val="22"/>
        </w:rPr>
      </w:pPr>
      <w:r>
        <w:rPr>
          <w:sz w:val="22"/>
          <w:szCs w:val="22"/>
        </w:rPr>
        <w:t>Bigdata sürekli olarak geliştirilmektedir. Uzaysal indisleme, analitik sorgular ve yeni sorgu optimizasyonları planlar dahilinde yer almaktadır.</w:t>
      </w:r>
    </w:p>
    <w:p w:rsidR="000530F5" w:rsidRDefault="000530F5" w:rsidP="000530F5">
      <w:pPr>
        <w:pStyle w:val="NormalWeb"/>
        <w:jc w:val="both"/>
        <w:rPr>
          <w:sz w:val="22"/>
        </w:rPr>
      </w:pPr>
      <w:r>
        <w:rPr>
          <w:rStyle w:val="Gl"/>
          <w:sz w:val="22"/>
        </w:rPr>
        <w:t>5. Mulgara</w:t>
      </w:r>
    </w:p>
    <w:p w:rsidR="000530F5" w:rsidRDefault="000530F5" w:rsidP="000530F5">
      <w:pPr>
        <w:pStyle w:val="NormalWeb"/>
        <w:jc w:val="both"/>
        <w:rPr>
          <w:sz w:val="22"/>
          <w:szCs w:val="22"/>
        </w:rPr>
      </w:pPr>
      <w:r>
        <w:rPr>
          <w:sz w:val="22"/>
          <w:szCs w:val="22"/>
        </w:rPr>
        <w:t>Mulgara, Kowari projesinin triplestore’udur. Açık-kaynak kodlu, ölçeklenebilir ve işlem-güvenlidir (trasnaction-safe). Mulgara durumlar iTQL ve SPARQL sorgu dilleri ile sorgulanabilir.</w:t>
      </w:r>
    </w:p>
    <w:p w:rsidR="000530F5" w:rsidRDefault="000530F5" w:rsidP="000530F5">
      <w:pPr>
        <w:pStyle w:val="NormalWeb"/>
        <w:jc w:val="both"/>
        <w:rPr>
          <w:sz w:val="22"/>
          <w:szCs w:val="22"/>
        </w:rPr>
      </w:pPr>
      <w:r>
        <w:rPr>
          <w:sz w:val="22"/>
          <w:szCs w:val="22"/>
        </w:rPr>
        <w:t>İlişkisel sistemlerde metadata ile uğraşırken karşılaşılan yüksek sayıdaki tablo bağlantıları (join) sebebiyle Mulgara ilişkisel veritabanına dayalı değildir. Bunun yerine Mulgara, metadata yönetimi için optimize edilmiş yepyeni bir veritabanıdır. Mulgara metadatayı, W3C RDf standardı gibi, özne-yüklem-nesne şeklinde tutar. Mulgara’dan metadata RDF ve Notation 3 formunda export veya import edilebilir. [6]</w:t>
      </w:r>
    </w:p>
    <w:p w:rsidR="000530F5" w:rsidRDefault="000530F5" w:rsidP="000530F5">
      <w:pPr>
        <w:pStyle w:val="NormalWeb"/>
        <w:rPr>
          <w:sz w:val="22"/>
          <w:szCs w:val="22"/>
        </w:rPr>
      </w:pPr>
      <w:r>
        <w:rPr>
          <w:sz w:val="22"/>
          <w:szCs w:val="22"/>
        </w:rPr>
        <w:t>Mulgara’nın genel özellikleri şöyledir:</w:t>
      </w:r>
    </w:p>
    <w:p w:rsidR="000530F5" w:rsidRDefault="000530F5" w:rsidP="000530F5">
      <w:pPr>
        <w:numPr>
          <w:ilvl w:val="0"/>
          <w:numId w:val="6"/>
        </w:numPr>
        <w:spacing w:before="100" w:beforeAutospacing="1" w:after="100" w:afterAutospacing="1" w:line="240" w:lineRule="auto"/>
        <w:rPr>
          <w:rFonts w:ascii="Times New Roman" w:hAnsi="Times New Roman" w:cs="Times New Roman"/>
        </w:rPr>
      </w:pPr>
      <w:r>
        <w:rPr>
          <w:rFonts w:ascii="Times New Roman" w:hAnsi="Times New Roman" w:cs="Times New Roman"/>
        </w:rPr>
        <w:t>RDF desteği</w:t>
      </w:r>
    </w:p>
    <w:p w:rsidR="000530F5" w:rsidRDefault="000530F5" w:rsidP="000530F5">
      <w:pPr>
        <w:numPr>
          <w:ilvl w:val="0"/>
          <w:numId w:val="6"/>
        </w:numPr>
        <w:spacing w:before="100" w:beforeAutospacing="1" w:after="100" w:afterAutospacing="1" w:line="240" w:lineRule="auto"/>
        <w:rPr>
          <w:rFonts w:ascii="Times New Roman" w:hAnsi="Times New Roman" w:cs="Times New Roman"/>
        </w:rPr>
      </w:pPr>
      <w:r>
        <w:rPr>
          <w:rFonts w:ascii="Times New Roman" w:hAnsi="Times New Roman" w:cs="Times New Roman"/>
        </w:rPr>
        <w:t>Sunucu başı çoklu veritabanı modelleri</w:t>
      </w:r>
    </w:p>
    <w:p w:rsidR="000530F5" w:rsidRDefault="000530F5" w:rsidP="000530F5">
      <w:pPr>
        <w:numPr>
          <w:ilvl w:val="0"/>
          <w:numId w:val="6"/>
        </w:numPr>
        <w:spacing w:before="100" w:beforeAutospacing="1" w:after="100" w:afterAutospacing="1" w:line="240" w:lineRule="auto"/>
        <w:rPr>
          <w:rFonts w:ascii="Times New Roman" w:hAnsi="Times New Roman" w:cs="Times New Roman"/>
        </w:rPr>
      </w:pPr>
      <w:r>
        <w:rPr>
          <w:rFonts w:ascii="Times New Roman" w:hAnsi="Times New Roman" w:cs="Times New Roman"/>
        </w:rPr>
        <w:t>Basit, SQL-tarzı sorgu dilleri</w:t>
      </w:r>
    </w:p>
    <w:p w:rsidR="000530F5" w:rsidRDefault="000530F5" w:rsidP="000530F5">
      <w:pPr>
        <w:numPr>
          <w:ilvl w:val="0"/>
          <w:numId w:val="6"/>
        </w:numPr>
        <w:spacing w:before="100" w:beforeAutospacing="1" w:after="100" w:afterAutospacing="1" w:line="240" w:lineRule="auto"/>
        <w:rPr>
          <w:rFonts w:ascii="Times New Roman" w:hAnsi="Times New Roman" w:cs="Times New Roman"/>
        </w:rPr>
      </w:pPr>
      <w:r>
        <w:rPr>
          <w:rFonts w:ascii="Times New Roman" w:hAnsi="Times New Roman" w:cs="Times New Roman"/>
        </w:rPr>
        <w:t>Tam metin arama özelliği</w:t>
      </w:r>
    </w:p>
    <w:p w:rsidR="000530F5" w:rsidRDefault="000530F5" w:rsidP="000530F5">
      <w:pPr>
        <w:numPr>
          <w:ilvl w:val="0"/>
          <w:numId w:val="6"/>
        </w:numPr>
        <w:spacing w:before="100" w:beforeAutospacing="1" w:after="100" w:afterAutospacing="1" w:line="240" w:lineRule="auto"/>
        <w:rPr>
          <w:rFonts w:ascii="Times New Roman" w:hAnsi="Times New Roman" w:cs="Times New Roman"/>
        </w:rPr>
      </w:pPr>
      <w:r>
        <w:rPr>
          <w:rFonts w:ascii="Times New Roman" w:hAnsi="Times New Roman" w:cs="Times New Roman"/>
        </w:rPr>
        <w:t>Yüksek saklama kapasitesi</w:t>
      </w:r>
    </w:p>
    <w:p w:rsidR="000530F5" w:rsidRDefault="000530F5" w:rsidP="000530F5">
      <w:pPr>
        <w:numPr>
          <w:ilvl w:val="0"/>
          <w:numId w:val="6"/>
        </w:numPr>
        <w:spacing w:before="100" w:beforeAutospacing="1" w:after="100" w:afterAutospacing="1" w:line="240" w:lineRule="auto"/>
        <w:rPr>
          <w:rFonts w:ascii="Times New Roman" w:hAnsi="Times New Roman" w:cs="Times New Roman"/>
        </w:rPr>
      </w:pPr>
      <w:r>
        <w:rPr>
          <w:rFonts w:ascii="Times New Roman" w:hAnsi="Times New Roman" w:cs="Times New Roman"/>
        </w:rPr>
        <w:lastRenderedPageBreak/>
        <w:t>Çoklu-işlemci desteği</w:t>
      </w:r>
    </w:p>
    <w:p w:rsidR="000530F5" w:rsidRDefault="000530F5" w:rsidP="000530F5">
      <w:pPr>
        <w:numPr>
          <w:ilvl w:val="0"/>
          <w:numId w:val="6"/>
        </w:numPr>
        <w:spacing w:before="100" w:beforeAutospacing="1" w:after="100" w:afterAutospacing="1" w:line="240" w:lineRule="auto"/>
        <w:rPr>
          <w:rFonts w:ascii="Times New Roman" w:hAnsi="Times New Roman" w:cs="Times New Roman"/>
        </w:rPr>
      </w:pPr>
      <w:r>
        <w:rPr>
          <w:rFonts w:ascii="Times New Roman" w:hAnsi="Times New Roman" w:cs="Times New Roman"/>
        </w:rPr>
        <w:t>Düşük hafıza gereksinimi</w:t>
      </w:r>
    </w:p>
    <w:p w:rsidR="000530F5" w:rsidRDefault="000530F5" w:rsidP="000530F5">
      <w:pPr>
        <w:numPr>
          <w:ilvl w:val="0"/>
          <w:numId w:val="6"/>
        </w:numPr>
        <w:spacing w:before="100" w:beforeAutospacing="1" w:after="100" w:afterAutospacing="1" w:line="240" w:lineRule="auto"/>
        <w:rPr>
          <w:rFonts w:ascii="Times New Roman" w:hAnsi="Times New Roman" w:cs="Times New Roman"/>
        </w:rPr>
      </w:pPr>
      <w:r>
        <w:rPr>
          <w:rFonts w:ascii="Times New Roman" w:hAnsi="Times New Roman" w:cs="Times New Roman"/>
        </w:rPr>
        <w:t>Tam işlem desteği</w:t>
      </w:r>
    </w:p>
    <w:p w:rsidR="000530F5" w:rsidRDefault="000530F5" w:rsidP="000530F5">
      <w:pPr>
        <w:numPr>
          <w:ilvl w:val="0"/>
          <w:numId w:val="6"/>
        </w:numPr>
        <w:spacing w:before="100" w:beforeAutospacing="1" w:after="100" w:afterAutospacing="1" w:line="240" w:lineRule="auto"/>
        <w:rPr>
          <w:rFonts w:ascii="Times New Roman" w:hAnsi="Times New Roman" w:cs="Times New Roman"/>
        </w:rPr>
      </w:pPr>
      <w:r>
        <w:rPr>
          <w:rFonts w:ascii="Times New Roman" w:hAnsi="Times New Roman" w:cs="Times New Roman"/>
        </w:rPr>
        <w:t>Kümeleme ve depo seviyesi fail-over</w:t>
      </w:r>
    </w:p>
    <w:p w:rsidR="000530F5" w:rsidRDefault="000530F5" w:rsidP="000530F5">
      <w:pPr>
        <w:numPr>
          <w:ilvl w:val="0"/>
          <w:numId w:val="6"/>
        </w:numPr>
        <w:spacing w:before="100" w:beforeAutospacing="1" w:after="100" w:afterAutospacing="1" w:line="240" w:lineRule="auto"/>
        <w:rPr>
          <w:rFonts w:ascii="Times New Roman" w:hAnsi="Times New Roman" w:cs="Times New Roman"/>
        </w:rPr>
      </w:pPr>
      <w:r>
        <w:rPr>
          <w:rFonts w:ascii="Times New Roman" w:hAnsi="Times New Roman" w:cs="Times New Roman"/>
        </w:rPr>
        <w:t>Desteklenen protokoller: Jena, JRDF, SOAP, SDK</w:t>
      </w:r>
    </w:p>
    <w:p w:rsidR="000530F5" w:rsidRDefault="000530F5" w:rsidP="000530F5">
      <w:pPr>
        <w:numPr>
          <w:ilvl w:val="0"/>
          <w:numId w:val="6"/>
        </w:numPr>
        <w:spacing w:before="100" w:beforeAutospacing="1" w:after="100" w:afterAutospacing="1" w:line="240" w:lineRule="auto"/>
        <w:rPr>
          <w:rFonts w:ascii="Times New Roman" w:hAnsi="Times New Roman" w:cs="Times New Roman"/>
        </w:rPr>
      </w:pPr>
      <w:r>
        <w:rPr>
          <w:rFonts w:ascii="Times New Roman" w:hAnsi="Times New Roman" w:cs="Times New Roman"/>
        </w:rPr>
        <w:t>Web tabanlı yönetim konsolu</w:t>
      </w:r>
    </w:p>
    <w:p w:rsidR="000530F5" w:rsidRDefault="000530F5" w:rsidP="000530F5">
      <w:pPr>
        <w:numPr>
          <w:ilvl w:val="0"/>
          <w:numId w:val="6"/>
        </w:numPr>
        <w:spacing w:before="100" w:beforeAutospacing="1" w:after="100" w:afterAutospacing="1" w:line="240" w:lineRule="auto"/>
        <w:rPr>
          <w:rFonts w:ascii="Times New Roman" w:hAnsi="Times New Roman" w:cs="Times New Roman"/>
        </w:rPr>
      </w:pPr>
      <w:r>
        <w:rPr>
          <w:rFonts w:ascii="Times New Roman" w:hAnsi="Times New Roman" w:cs="Times New Roman"/>
        </w:rPr>
        <w:t>Desteklenen platformlar: Windows, Unix ve Linux, Solarix, Mac OS X, IRIX (32 ve 64 bit)</w:t>
      </w:r>
    </w:p>
    <w:p w:rsidR="000530F5" w:rsidRDefault="000530F5" w:rsidP="000530F5">
      <w:pPr>
        <w:pStyle w:val="NormalWeb"/>
        <w:rPr>
          <w:sz w:val="22"/>
          <w:szCs w:val="22"/>
        </w:rPr>
      </w:pPr>
      <w:r>
        <w:rPr>
          <w:sz w:val="22"/>
          <w:szCs w:val="22"/>
        </w:rPr>
        <w:t>Mulgara açık kaynak kodlu olup, kaynak kodlar herkesin erişimine açıktır.</w:t>
      </w:r>
    </w:p>
    <w:p w:rsidR="000530F5" w:rsidRDefault="000530F5" w:rsidP="000530F5">
      <w:pPr>
        <w:pStyle w:val="NormalWeb"/>
        <w:rPr>
          <w:sz w:val="22"/>
        </w:rPr>
      </w:pPr>
      <w:r>
        <w:rPr>
          <w:rStyle w:val="Gl"/>
          <w:sz w:val="22"/>
        </w:rPr>
        <w:t>6. Oracle</w:t>
      </w:r>
    </w:p>
    <w:p w:rsidR="000530F5" w:rsidRDefault="000530F5" w:rsidP="000530F5">
      <w:pPr>
        <w:pStyle w:val="NormalWeb"/>
        <w:jc w:val="both"/>
        <w:rPr>
          <w:sz w:val="22"/>
          <w:szCs w:val="22"/>
        </w:rPr>
      </w:pPr>
      <w:r>
        <w:rPr>
          <w:sz w:val="22"/>
          <w:szCs w:val="22"/>
        </w:rPr>
        <w:t>Oracle Database 11g Semantic Technologies açık, standart-tabanlı, ölçeklenebilir, güvenli, güvenilir ve performanslı bir RDF yönetim platformudur. Graph veri modeline dayanır ve ilişkisel veri tiplerinde olduğu gibi RDF verisi (triples) yazılır, indislenir ve sorgulanır.</w:t>
      </w:r>
    </w:p>
    <w:p w:rsidR="000530F5" w:rsidRDefault="000530F5" w:rsidP="000530F5">
      <w:pPr>
        <w:pStyle w:val="NormalWeb"/>
        <w:jc w:val="both"/>
        <w:rPr>
          <w:sz w:val="22"/>
          <w:szCs w:val="22"/>
        </w:rPr>
      </w:pPr>
      <w:r>
        <w:rPr>
          <w:sz w:val="22"/>
          <w:szCs w:val="22"/>
        </w:rPr>
        <w:t>Uygulama geliştiriciler Oracle Database 11g’nin gücünü kullanarak semantik olarak güçlendirilmiş iş uygulamaları tasarlayıp geliştirebilir. Oracle Database 11g’nin önemli özellikleri şöyledir:</w:t>
      </w:r>
    </w:p>
    <w:p w:rsidR="000530F5" w:rsidRDefault="000530F5" w:rsidP="000530F5">
      <w:pPr>
        <w:numPr>
          <w:ilvl w:val="0"/>
          <w:numId w:val="7"/>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Doğal RDF/OWL veri yönetimi</w:t>
      </w:r>
    </w:p>
    <w:p w:rsidR="000530F5" w:rsidRDefault="000530F5" w:rsidP="000530F5">
      <w:pPr>
        <w:numPr>
          <w:ilvl w:val="0"/>
          <w:numId w:val="7"/>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Ölçeklenebilir ve güvenli platform</w:t>
      </w:r>
    </w:p>
    <w:p w:rsidR="000530F5" w:rsidRDefault="000530F5" w:rsidP="000530F5">
      <w:pPr>
        <w:numPr>
          <w:ilvl w:val="0"/>
          <w:numId w:val="7"/>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+10milyar triple</w:t>
      </w:r>
    </w:p>
    <w:p w:rsidR="000530F5" w:rsidRDefault="000530F5" w:rsidP="000530F5">
      <w:pPr>
        <w:numPr>
          <w:ilvl w:val="0"/>
          <w:numId w:val="7"/>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SQL, Jena, Sesame ve SPARQL desteği</w:t>
      </w:r>
    </w:p>
    <w:p w:rsidR="000530F5" w:rsidRDefault="000530F5" w:rsidP="000530F5">
      <w:pPr>
        <w:spacing w:after="0"/>
        <w:jc w:val="both"/>
        <w:rPr>
          <w:rFonts w:ascii="Times New Roman" w:hAnsi="Times New Roman" w:cs="Times New Roman"/>
        </w:rPr>
      </w:pPr>
      <w:r>
        <w:rPr>
          <w:rStyle w:val="Gl"/>
        </w:rPr>
        <w:t>7. OWLIM</w:t>
      </w:r>
    </w:p>
    <w:p w:rsidR="000530F5" w:rsidRDefault="000530F5" w:rsidP="000530F5">
      <w:pPr>
        <w:pStyle w:val="NormalWeb"/>
        <w:jc w:val="both"/>
        <w:rPr>
          <w:sz w:val="22"/>
          <w:szCs w:val="22"/>
        </w:rPr>
      </w:pPr>
      <w:r>
        <w:rPr>
          <w:sz w:val="22"/>
          <w:szCs w:val="22"/>
        </w:rPr>
        <w:t>OWLIM Java ile yazılmış, doğal RDF gerçekleştirimine sahip olan bir semantik depo çözümüdür. Farklı işletim ortamları için 2 farklı versiyonu vardır:</w:t>
      </w:r>
    </w:p>
    <w:p w:rsidR="000530F5" w:rsidRDefault="000530F5" w:rsidP="000530F5">
      <w:pPr>
        <w:pStyle w:val="NormalWeb"/>
        <w:jc w:val="both"/>
        <w:rPr>
          <w:sz w:val="22"/>
          <w:szCs w:val="22"/>
        </w:rPr>
      </w:pPr>
      <w:r>
        <w:rPr>
          <w:sz w:val="22"/>
          <w:szCs w:val="22"/>
        </w:rPr>
        <w:t>SwiftOWLIM: Hafıza-içi (in-memory) RDf veritabanı, anlam-motoru ve sorgu cevaplama motorudur. Optimize edilmiş indisleri ve veri yapılarını kullanarak on milyonlarca RDF ifadesini standart masaüstü bilgisayarda işleyebilir. Hafızada çalışmasının da etkisiyle dünyanın en hızlı semantik deposudur ve 1.000 dolarlık bir makinede saniyede 50.000 veri yükleyebilmektedir. SwiftOWLIM kullanıma açıktır (bedavadır).</w:t>
      </w:r>
    </w:p>
    <w:p w:rsidR="000530F5" w:rsidRDefault="000530F5" w:rsidP="000530F5">
      <w:pPr>
        <w:pStyle w:val="NormalWeb"/>
        <w:jc w:val="both"/>
        <w:rPr>
          <w:sz w:val="22"/>
          <w:szCs w:val="22"/>
        </w:rPr>
      </w:pPr>
      <w:r>
        <w:rPr>
          <w:sz w:val="22"/>
          <w:szCs w:val="22"/>
        </w:rPr>
        <w:t>BigOWLIM: SwiftOWLIM’ın kurumsal versiyonu olan BigOWLIM işlemci başına ücretlendirilmektedir. BigOWLIM, kuruluş seviyesinde bir çözümdür ve on milyarlarca ifadeyi kontrol edebilmektedir. BigOWLIM birkaç depolama ve sorgulama optimizasyonu kullanarak, milyarlarca sayıdaki bağlı açık veride bile çok başarılı ekleme ve silme performansları göstermektedir. Her ne kadar teorik olarak belirli bir limit olmasa da 64GB hafızası olan bir makinede 20 milyar ifadeyi kaldırabilmektedir. Bu sayıdan fazlasında performans ciddi oranda düşmektedir.</w:t>
      </w:r>
    </w:p>
    <w:p w:rsidR="000530F5" w:rsidRDefault="000530F5" w:rsidP="000530F5">
      <w:pPr>
        <w:pStyle w:val="NormalWeb"/>
        <w:jc w:val="both"/>
        <w:rPr>
          <w:sz w:val="22"/>
          <w:szCs w:val="22"/>
        </w:rPr>
      </w:pPr>
      <w:r>
        <w:rPr>
          <w:sz w:val="22"/>
          <w:szCs w:val="22"/>
        </w:rPr>
        <w:t>OWLIM’in önemli özellikleri şöyledir:</w:t>
      </w:r>
    </w:p>
    <w:p w:rsidR="000530F5" w:rsidRDefault="000530F5" w:rsidP="000530F5">
      <w:pPr>
        <w:numPr>
          <w:ilvl w:val="0"/>
          <w:numId w:val="8"/>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Java ile geliştirilmiş</w:t>
      </w:r>
    </w:p>
    <w:p w:rsidR="000530F5" w:rsidRDefault="000530F5" w:rsidP="000530F5">
      <w:pPr>
        <w:numPr>
          <w:ilvl w:val="0"/>
          <w:numId w:val="8"/>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Sesame ve Jena desteği</w:t>
      </w:r>
    </w:p>
    <w:p w:rsidR="000530F5" w:rsidRDefault="000530F5" w:rsidP="000530F5">
      <w:pPr>
        <w:numPr>
          <w:ilvl w:val="0"/>
          <w:numId w:val="8"/>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Hem lisanslı hem de ücretsiz sürüm</w:t>
      </w:r>
    </w:p>
    <w:p w:rsidR="000530F5" w:rsidRDefault="000530F5" w:rsidP="000530F5">
      <w:pPr>
        <w:numPr>
          <w:ilvl w:val="0"/>
          <w:numId w:val="8"/>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+10 milyar triple</w:t>
      </w:r>
    </w:p>
    <w:p w:rsidR="000530F5" w:rsidRDefault="000530F5" w:rsidP="000530F5">
      <w:pPr>
        <w:numPr>
          <w:ilvl w:val="0"/>
          <w:numId w:val="8"/>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Küme içerisinde dikey ölçeklenebilme</w:t>
      </w:r>
    </w:p>
    <w:p w:rsidR="000530F5" w:rsidRDefault="000530F5" w:rsidP="000530F5">
      <w:pPr>
        <w:numPr>
          <w:ilvl w:val="0"/>
          <w:numId w:val="8"/>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Yedekleme</w:t>
      </w:r>
    </w:p>
    <w:p w:rsidR="000530F5" w:rsidRDefault="000530F5" w:rsidP="000530F5">
      <w:pPr>
        <w:numPr>
          <w:ilvl w:val="0"/>
          <w:numId w:val="8"/>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Jeo-Uzaysal (Geo-Spatial) eklenti desteği</w:t>
      </w:r>
    </w:p>
    <w:p w:rsidR="000530F5" w:rsidRDefault="000530F5" w:rsidP="000530F5">
      <w:pPr>
        <w:numPr>
          <w:ilvl w:val="0"/>
          <w:numId w:val="8"/>
        </w:num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RDFS, OWL ve QL desteği</w:t>
      </w:r>
    </w:p>
    <w:p w:rsidR="000530F5" w:rsidRDefault="000530F5" w:rsidP="000530F5">
      <w:pPr>
        <w:pStyle w:val="NormalWeb"/>
        <w:jc w:val="both"/>
        <w:rPr>
          <w:sz w:val="22"/>
          <w:szCs w:val="22"/>
        </w:rPr>
      </w:pPr>
      <w:r>
        <w:rPr>
          <w:sz w:val="22"/>
          <w:szCs w:val="22"/>
        </w:rPr>
        <w:lastRenderedPageBreak/>
        <w:t>OWLIM birçok projede ve yazılımda kullanılmakta olup kullanıcılar tarafından genellikle olumlu yorumlar almaktadır.</w:t>
      </w:r>
    </w:p>
    <w:p w:rsidR="000530F5" w:rsidRDefault="000530F5" w:rsidP="000530F5">
      <w:pPr>
        <w:numPr>
          <w:ilvl w:val="0"/>
          <w:numId w:val="9"/>
        </w:numPr>
        <w:spacing w:before="100" w:beforeAutospacing="1" w:after="100" w:afterAutospacing="1" w:line="240" w:lineRule="auto"/>
      </w:pPr>
      <w:r>
        <w:rPr>
          <w:rStyle w:val="Gl"/>
        </w:rPr>
        <w:t>Karşılaştırma Matrisi</w:t>
      </w:r>
    </w:p>
    <w:tbl>
      <w:tblPr>
        <w:tblW w:w="0" w:type="auto"/>
        <w:tblLook w:val="04A0" w:firstRow="1" w:lastRow="0" w:firstColumn="1" w:lastColumn="0" w:noHBand="0" w:noVBand="1"/>
      </w:tblPr>
      <w:tblGrid>
        <w:gridCol w:w="675"/>
        <w:gridCol w:w="625"/>
        <w:gridCol w:w="1435"/>
        <w:gridCol w:w="512"/>
        <w:gridCol w:w="543"/>
        <w:gridCol w:w="601"/>
        <w:gridCol w:w="2413"/>
        <w:gridCol w:w="2258"/>
      </w:tblGrid>
      <w:tr w:rsidR="000530F5" w:rsidTr="000530F5">
        <w:tc>
          <w:tcPr>
            <w:tcW w:w="0" w:type="auto"/>
            <w:tcBorders>
              <w:top w:val="single" w:sz="4" w:space="0" w:color="000000"/>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spacing w:after="0"/>
            </w:pPr>
            <w:r>
              <w:rPr>
                <w:rStyle w:val="Gl"/>
                <w:sz w:val="20"/>
                <w:szCs w:val="20"/>
              </w:rPr>
              <w:t>Özellik</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Style w:val="Gl"/>
                <w:sz w:val="20"/>
                <w:szCs w:val="20"/>
                <w:lang w:eastAsia="en-US"/>
              </w:rPr>
              <w:t>Allegro Graph</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Style w:val="Gl"/>
                <w:sz w:val="20"/>
                <w:szCs w:val="20"/>
                <w:lang w:eastAsia="en-US"/>
              </w:rPr>
              <w:t>OWLIM</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Style w:val="Gl"/>
                <w:sz w:val="20"/>
                <w:szCs w:val="20"/>
                <w:lang w:eastAsia="en-US"/>
              </w:rPr>
              <w:t>Oracle</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Style w:val="Gl"/>
                <w:sz w:val="20"/>
                <w:szCs w:val="20"/>
                <w:lang w:eastAsia="en-US"/>
              </w:rPr>
              <w:t>Mulgara</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Style w:val="Gl"/>
                <w:sz w:val="20"/>
                <w:szCs w:val="20"/>
                <w:lang w:eastAsia="en-US"/>
              </w:rPr>
              <w:t>Bigdata</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Style w:val="Gl"/>
                <w:sz w:val="20"/>
                <w:szCs w:val="20"/>
                <w:lang w:eastAsia="en-US"/>
              </w:rPr>
              <w:t>4Store</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Style w:val="Gl"/>
                <w:sz w:val="20"/>
                <w:szCs w:val="20"/>
                <w:lang w:eastAsia="en-US"/>
              </w:rPr>
              <w:t>Virtuoso</w:t>
            </w:r>
          </w:p>
        </w:tc>
      </w:tr>
      <w:tr w:rsidR="000530F5" w:rsidTr="000530F5">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sz w:val="20"/>
                <w:szCs w:val="20"/>
              </w:rPr>
              <w:t>Açık-Kaynak Kod</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r>
      <w:tr w:rsidR="000530F5" w:rsidTr="000530F5">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sz w:val="20"/>
                <w:szCs w:val="20"/>
              </w:rPr>
              <w:t>Lisans</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r>
      <w:tr w:rsidR="000530F5" w:rsidTr="000530F5">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sz w:val="20"/>
                <w:szCs w:val="20"/>
              </w:rPr>
              <w:t>Üretici Firma</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Franz</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Ontotext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Oracle</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Community / Kowari Fork</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Systap</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garlik</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OpenLink</w:t>
            </w:r>
          </w:p>
        </w:tc>
      </w:tr>
      <w:tr w:rsidR="000530F5" w:rsidTr="000530F5">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sz w:val="20"/>
                <w:szCs w:val="20"/>
              </w:rPr>
              <w:t>Kullanan firmalar</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sz w:val="20"/>
                <w:szCs w:val="20"/>
              </w:rPr>
              <w:t>Pfizer, NASA, Kodak, Mitre, Ford, Citi, Novartis, Cisco, Adobe, KTF, KDDI, GeoBC</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sz w:val="20"/>
                <w:szCs w:val="20"/>
              </w:rPr>
              <w:t>BBC, Governace, Raytheon, TSO, Nexcom, Charisma, Korea Telecom, ICT, Cola Spain</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sz w:val="20"/>
                <w:szCs w:val="20"/>
              </w:rPr>
              <w:t>Cisco, Lilly, Pfizer, Westlaw, SIB, Cleveland Clinic, Polar Lake, Raytheon, Lymbia</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sz w:val="20"/>
                <w:szCs w:val="20"/>
              </w:rPr>
              <w:t>Pfizer, Cisco, SIB, Westlaw, Hutchinson, University of Michigan ve Texas</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sz w:val="20"/>
                <w:szCs w:val="20"/>
              </w:rPr>
              <w:t>Cambridge Semantics, Inforbix, NDA companies (fortune 500)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sz w:val="20"/>
                <w:szCs w:val="20"/>
              </w:rPr>
              <w:t>DataPatrol, eRDF, OpenPSI, Market Blended Insight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sz w:val="20"/>
                <w:szCs w:val="20"/>
              </w:rPr>
              <w:t>Elsevier, Globo, UCB, Kodak, BBC, Lifeway, CGI Federal, Nato, NASA, Atos Origin</w:t>
            </w:r>
          </w:p>
        </w:tc>
      </w:tr>
      <w:tr w:rsidR="000530F5" w:rsidTr="000530F5">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sz w:val="20"/>
                <w:szCs w:val="20"/>
              </w:rPr>
              <w:lastRenderedPageBreak/>
              <w:t>Dokümantasyon ve Yardım</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Tam destek</w:t>
            </w:r>
          </w:p>
          <w:p w:rsidR="000530F5" w:rsidRDefault="000530F5">
            <w:pPr>
              <w:pStyle w:val="NormalWeb"/>
              <w:spacing w:line="256" w:lineRule="auto"/>
              <w:jc w:val="center"/>
              <w:rPr>
                <w:lang w:eastAsia="en-US"/>
              </w:rPr>
            </w:pPr>
            <w:r>
              <w:rPr>
                <w:sz w:val="20"/>
                <w:szCs w:val="20"/>
                <w:lang w:eastAsia="en-US"/>
              </w:rPr>
              <w:t>Orta</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Orta</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sz w:val="20"/>
                <w:szCs w:val="20"/>
              </w:rPr>
              <w:t>Düşük (satın al: yüksek ve pahalı)</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Orta</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Orta</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Open Source</w:t>
            </w:r>
          </w:p>
          <w:p w:rsidR="000530F5" w:rsidRDefault="000530F5">
            <w:pPr>
              <w:pStyle w:val="NormalWeb"/>
              <w:spacing w:line="256" w:lineRule="auto"/>
              <w:jc w:val="center"/>
              <w:rPr>
                <w:lang w:eastAsia="en-US"/>
              </w:rPr>
            </w:pPr>
            <w:r>
              <w:rPr>
                <w:sz w:val="20"/>
                <w:szCs w:val="20"/>
                <w:lang w:eastAsia="en-US"/>
              </w:rPr>
              <w:t>(Az)</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İyi</w:t>
            </w:r>
          </w:p>
        </w:tc>
      </w:tr>
      <w:tr w:rsidR="000530F5" w:rsidTr="000530F5">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sz w:val="20"/>
                <w:szCs w:val="20"/>
              </w:rPr>
              <w:t>Proje Lideri</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Peter Norvig</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Barry Bishop</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David Wood / Norman Gray</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SYSTAP, LLC</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Steve Harris</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Orri Erling</w:t>
            </w:r>
          </w:p>
        </w:tc>
      </w:tr>
      <w:tr w:rsidR="000530F5" w:rsidTr="000530F5">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sz w:val="20"/>
                <w:szCs w:val="20"/>
              </w:rPr>
              <w:t>Yazıldığı Dil</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Common Lisp</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Java</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Java</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Java</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C</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t>
            </w:r>
          </w:p>
        </w:tc>
      </w:tr>
      <w:tr w:rsidR="000530F5" w:rsidTr="000530F5">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sz w:val="20"/>
                <w:szCs w:val="20"/>
              </w:rPr>
              <w:t>İşletim Sistemi Gereksinimleri</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 L M (32-64)</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 L M (32-64)</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 L M (32-64)</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 L M (32-64)</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 L M (32-64)</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Tercihen:</w:t>
            </w:r>
          </w:p>
          <w:p w:rsidR="000530F5" w:rsidRDefault="000530F5">
            <w:pPr>
              <w:pStyle w:val="NormalWeb"/>
              <w:spacing w:line="256" w:lineRule="auto"/>
              <w:jc w:val="center"/>
              <w:rPr>
                <w:lang w:eastAsia="en-US"/>
              </w:rPr>
            </w:pPr>
            <w:r>
              <w:rPr>
                <w:sz w:val="20"/>
                <w:szCs w:val="20"/>
                <w:lang w:eastAsia="en-US"/>
              </w:rPr>
              <w:t xml:space="preserve">Linux – 64 </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 L M (32-64)</w:t>
            </w:r>
          </w:p>
        </w:tc>
      </w:tr>
      <w:tr w:rsidR="000530F5" w:rsidTr="000530F5">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sz w:val="20"/>
                <w:szCs w:val="20"/>
              </w:rPr>
              <w:t>Bellek Gereksinimi</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150m triple için 40gb yeterli</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&gt;=32 (ciddi kullanım için)</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Düşük</w:t>
            </w:r>
          </w:p>
          <w:p w:rsidR="000530F5" w:rsidRDefault="000530F5">
            <w:pPr>
              <w:pStyle w:val="NormalWeb"/>
              <w:spacing w:line="256" w:lineRule="auto"/>
              <w:jc w:val="center"/>
              <w:rPr>
                <w:lang w:eastAsia="en-US"/>
              </w:rPr>
            </w:pPr>
            <w:r>
              <w:rPr>
                <w:sz w:val="20"/>
                <w:szCs w:val="20"/>
                <w:lang w:eastAsia="en-US"/>
              </w:rPr>
              <w:t>&gt;= 64 MB</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Deployment’a göre değişiyor (scalable)</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&gt;= 4GB</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&gt;= 64 MB</w:t>
            </w:r>
          </w:p>
        </w:tc>
      </w:tr>
      <w:tr w:rsidR="000530F5" w:rsidTr="000530F5">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sz w:val="20"/>
                <w:szCs w:val="20"/>
              </w:rPr>
              <w:t>Triple Sayısı</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5mil – 500mil – sınırsız (lisansa göre)</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&gt;= 20 milyar</w:t>
            </w:r>
          </w:p>
          <w:p w:rsidR="000530F5" w:rsidRDefault="000530F5">
            <w:pPr>
              <w:pStyle w:val="NormalWeb"/>
              <w:spacing w:line="256" w:lineRule="auto"/>
              <w:jc w:val="center"/>
              <w:rPr>
                <w:lang w:eastAsia="en-US"/>
              </w:rPr>
            </w:pPr>
            <w:r>
              <w:rPr>
                <w:sz w:val="20"/>
                <w:szCs w:val="20"/>
                <w:lang w:eastAsia="en-US"/>
              </w:rPr>
              <w:t>Veriye göre değişebilir</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&gt; 100 miyar</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50 milyar</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2-10 milyar</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Sınırsız (cluster’da)</w:t>
            </w:r>
          </w:p>
        </w:tc>
      </w:tr>
      <w:tr w:rsidR="000530F5" w:rsidTr="000530F5">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sz w:val="20"/>
                <w:szCs w:val="20"/>
              </w:rPr>
              <w:lastRenderedPageBreak/>
              <w:t>Triple Yükleme Süresi</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1 milyar / 36 dk. (32 core Intel E5520, 2.0 GHz, with 1 TB RAM,  RedHat v6.1.)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1 milyar / 13 saat</w:t>
            </w:r>
          </w:p>
          <w:p w:rsidR="000530F5" w:rsidRDefault="000530F5">
            <w:pPr>
              <w:pStyle w:val="NormalWeb"/>
              <w:spacing w:line="256" w:lineRule="auto"/>
              <w:jc w:val="center"/>
              <w:rPr>
                <w:lang w:eastAsia="en-US"/>
              </w:rPr>
            </w:pPr>
            <w:r>
              <w:rPr>
                <w:sz w:val="20"/>
                <w:szCs w:val="20"/>
                <w:lang w:eastAsia="en-US"/>
              </w:rPr>
              <w:t>http://www.ontotext.com/owlim/benchmark-results/owlim-5</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3 milyar / 105 dakika</w:t>
            </w:r>
          </w:p>
          <w:p w:rsidR="000530F5" w:rsidRDefault="000530F5">
            <w:pPr>
              <w:pStyle w:val="NormalWeb"/>
              <w:spacing w:line="256" w:lineRule="auto"/>
              <w:jc w:val="center"/>
              <w:rPr>
                <w:lang w:eastAsia="en-US"/>
              </w:rPr>
            </w:pPr>
            <w:r>
              <w:rPr>
                <w:sz w:val="20"/>
                <w:szCs w:val="20"/>
                <w:lang w:eastAsia="en-US"/>
              </w:rPr>
              <w:t>(64 core, 512 gb ram, 128 paralel thread)</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1 milyar / 1 saat (16 düğümlü cluster’da)</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http://www4.wiwiss.fu-berlin.de/bizer/BerlinSPARQLBenchmark/results/V6/index.html#resultsExplore</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1 milyar / 8 saat</w:t>
            </w:r>
          </w:p>
          <w:p w:rsidR="000530F5" w:rsidRDefault="000530F5">
            <w:pPr>
              <w:pStyle w:val="NormalWeb"/>
              <w:spacing w:line="256" w:lineRule="auto"/>
              <w:jc w:val="center"/>
              <w:rPr>
                <w:lang w:eastAsia="en-US"/>
              </w:rPr>
            </w:pPr>
            <w:r>
              <w:rPr>
                <w:sz w:val="20"/>
                <w:szCs w:val="20"/>
                <w:lang w:eastAsia="en-US"/>
              </w:rPr>
              <w:t>http://www.openlinksw.com/dataspace/dav/wiki/Main/VOSVirtuoso6FAQ</w:t>
            </w:r>
          </w:p>
        </w:tc>
      </w:tr>
      <w:tr w:rsidR="000530F5" w:rsidTr="000530F5">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sz w:val="20"/>
                <w:szCs w:val="20"/>
              </w:rPr>
              <w:t>Desteklenen Sorgu Dili</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SPARQL, TwinQL, Prolog</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SPARQL ve SeRQL</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SPARQL or SQL</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SPARQL, iTQL</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SPARQL</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SPARQL 1.0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SQL, SPARQL, XQuery ve XPath</w:t>
            </w:r>
          </w:p>
        </w:tc>
      </w:tr>
      <w:tr w:rsidR="000530F5" w:rsidTr="000530F5">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sz w:val="20"/>
                <w:szCs w:val="20"/>
              </w:rPr>
              <w:t>Versiyon Numarası</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v4.X</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v4</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11g</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V2.1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v1.2.0</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v1.1.3</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v6.3</w:t>
            </w:r>
          </w:p>
        </w:tc>
      </w:tr>
      <w:tr w:rsidR="000530F5" w:rsidTr="000530F5">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sz w:val="20"/>
                <w:szCs w:val="20"/>
              </w:rPr>
              <w:t>Danışmanlık</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Franz.com</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Ontotext.com</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TenForce</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SYSTAP, LLC</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Openlinksw.com</w:t>
            </w:r>
          </w:p>
        </w:tc>
      </w:tr>
      <w:tr w:rsidR="000530F5" w:rsidTr="000530F5">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sz w:val="20"/>
                <w:szCs w:val="20"/>
              </w:rPr>
              <w:t>Client API</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sz w:val="20"/>
                <w:szCs w:val="20"/>
                <w:shd w:val="clear" w:color="auto" w:fill="FFFFFF"/>
              </w:rPr>
              <w:t xml:space="preserve">SPARQL over http, Java Pool, Python, Lisp, </w:t>
            </w:r>
            <w:r>
              <w:rPr>
                <w:sz w:val="20"/>
                <w:szCs w:val="20"/>
              </w:rPr>
              <w:t>Clojure</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sz w:val="20"/>
                <w:szCs w:val="20"/>
              </w:rPr>
              <w:t>Sesame, Jena ve ORDI</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sz w:val="20"/>
                <w:szCs w:val="20"/>
              </w:rPr>
              <w:t xml:space="preserve">Jena, Joseki, ARQ, TDB, SDB, Sesame, Pellet, D2RQ, </w:t>
            </w:r>
            <w:r>
              <w:rPr>
                <w:sz w:val="20"/>
                <w:szCs w:val="20"/>
              </w:rPr>
              <w:lastRenderedPageBreak/>
              <w:t>Jetty,</w:t>
            </w:r>
          </w:p>
          <w:p w:rsidR="000530F5" w:rsidRDefault="000530F5">
            <w:pPr>
              <w:pStyle w:val="NormalWeb"/>
              <w:spacing w:line="256" w:lineRule="auto"/>
              <w:rPr>
                <w:lang w:eastAsia="en-US"/>
              </w:rPr>
            </w:pPr>
            <w:r>
              <w:rPr>
                <w:sz w:val="20"/>
                <w:szCs w:val="20"/>
                <w:lang w:eastAsia="en-US"/>
              </w:rPr>
              <w:t>Cytoscape, GATE, Protégé</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sz w:val="20"/>
                <w:szCs w:val="20"/>
              </w:rPr>
              <w:lastRenderedPageBreak/>
              <w:t>iTQL Java Bean, Jena, JRDF, Shell</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sz w:val="20"/>
                <w:szCs w:val="20"/>
              </w:rPr>
              <w:t>Sesame, SPARQL 1.1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sz w:val="20"/>
                <w:szCs w:val="20"/>
              </w:rPr>
              <w:t>SPARQL over HTTP, Java, C, Python, PHP, Ruby ve Perl</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sz w:val="20"/>
                <w:szCs w:val="20"/>
              </w:rPr>
              <w:t>Jena, Sesame, Redland</w:t>
            </w:r>
          </w:p>
        </w:tc>
      </w:tr>
      <w:tr w:rsidR="000530F5" w:rsidTr="000530F5">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sz w:val="20"/>
                <w:szCs w:val="20"/>
              </w:rPr>
              <w:lastRenderedPageBreak/>
              <w:t>Mail Grubu / Forum</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r>
              <w:rPr>
                <w:sz w:val="20"/>
                <w:szCs w:val="20"/>
                <w:lang w:eastAsia="en-US"/>
              </w:rPr>
              <w:t>/ -</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r>
              <w:rPr>
                <w:sz w:val="20"/>
                <w:szCs w:val="20"/>
                <w:lang w:eastAsia="en-US"/>
              </w:rPr>
              <w:t>/ -</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r>
              <w:rPr>
                <w:sz w:val="20"/>
                <w:szCs w:val="20"/>
                <w:lang w:eastAsia="en-US"/>
              </w:rPr>
              <w:t>/ -</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r>
              <w:rPr>
                <w:sz w:val="20"/>
                <w:szCs w:val="20"/>
                <w:lang w:eastAsia="en-US"/>
              </w:rPr>
              <w:t xml:space="preserve"> / </w:t>
            </w: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r>
              <w:rPr>
                <w:sz w:val="20"/>
                <w:szCs w:val="20"/>
                <w:lang w:eastAsia="en-US"/>
              </w:rPr>
              <w:t>/ -</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r>
              <w:rPr>
                <w:sz w:val="20"/>
                <w:szCs w:val="20"/>
                <w:lang w:eastAsia="en-US"/>
              </w:rPr>
              <w:t xml:space="preserve"> / </w:t>
            </w:r>
            <w:r>
              <w:rPr>
                <w:rFonts w:ascii="Segoe UI Symbol" w:hAnsi="Segoe UI Symbol" w:cs="Segoe UI Symbol"/>
                <w:sz w:val="20"/>
                <w:szCs w:val="20"/>
                <w:lang w:eastAsia="en-US"/>
              </w:rPr>
              <w:t>✓</w:t>
            </w:r>
          </w:p>
        </w:tc>
      </w:tr>
      <w:tr w:rsidR="000530F5" w:rsidTr="000530F5">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sz w:val="20"/>
                <w:szCs w:val="20"/>
              </w:rPr>
              <w:t>Geçişli Kural Tanımı</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r>
      <w:tr w:rsidR="000530F5" w:rsidTr="000530F5">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sz w:val="20"/>
                <w:szCs w:val="20"/>
              </w:rPr>
              <w:t>Çoklu Kullanıcı (Eşzamanlılık)</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r>
      <w:tr w:rsidR="000530F5" w:rsidTr="000530F5">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sz w:val="20"/>
                <w:szCs w:val="20"/>
              </w:rPr>
              <w:t>Saniyede İşleyebildiği Sorgu Sayısı</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Veriye göre değişiyor</w:t>
            </w:r>
          </w:p>
          <w:p w:rsidR="000530F5" w:rsidRDefault="000530F5">
            <w:pPr>
              <w:pStyle w:val="NormalWeb"/>
              <w:spacing w:line="256" w:lineRule="auto"/>
              <w:jc w:val="center"/>
              <w:rPr>
                <w:lang w:eastAsia="en-US"/>
              </w:rPr>
            </w:pPr>
            <w:r>
              <w:rPr>
                <w:sz w:val="20"/>
                <w:szCs w:val="20"/>
                <w:lang w:eastAsia="en-US"/>
              </w:rPr>
              <w:t>40000 / saniye</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Veriye göre değişiyor</w:t>
            </w:r>
          </w:p>
          <w:p w:rsidR="000530F5" w:rsidRDefault="000530F5">
            <w:pPr>
              <w:pStyle w:val="NormalWeb"/>
              <w:spacing w:line="256" w:lineRule="auto"/>
              <w:jc w:val="center"/>
              <w:rPr>
                <w:lang w:eastAsia="en-US"/>
              </w:rPr>
            </w:pPr>
            <w:r>
              <w:rPr>
                <w:sz w:val="20"/>
                <w:szCs w:val="20"/>
                <w:lang w:eastAsia="en-US"/>
              </w:rPr>
              <w:t>6500 / saniye</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Veriye göre değişiyor</w:t>
            </w:r>
          </w:p>
          <w:p w:rsidR="000530F5" w:rsidRDefault="000530F5">
            <w:pPr>
              <w:pStyle w:val="NormalWeb"/>
              <w:spacing w:line="256" w:lineRule="auto"/>
              <w:jc w:val="center"/>
              <w:rPr>
                <w:lang w:eastAsia="en-US"/>
              </w:rPr>
            </w:pPr>
            <w:r>
              <w:rPr>
                <w:sz w:val="20"/>
                <w:szCs w:val="20"/>
                <w:lang w:eastAsia="en-US"/>
              </w:rPr>
              <w:t>56,000 Query Mix – Mini Mac (Intel)</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Veriye göre değişiyor ancak çok hızlı değil (100/saniye)</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Veriye ve konfigürasyona göre değişiyor</w:t>
            </w:r>
          </w:p>
        </w:tc>
      </w:tr>
      <w:tr w:rsidR="000530F5" w:rsidTr="000530F5">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sz w:val="20"/>
                <w:szCs w:val="20"/>
              </w:rPr>
              <w:t>Dağıtıklık Desteği</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r>
      <w:tr w:rsidR="000530F5" w:rsidTr="000530F5">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sz w:val="20"/>
                <w:szCs w:val="20"/>
              </w:rPr>
              <w:lastRenderedPageBreak/>
              <w:t>Transaction</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 xml:space="preserve">- </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r>
      <w:tr w:rsidR="000530F5" w:rsidTr="000530F5">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sz w:val="20"/>
                <w:szCs w:val="20"/>
              </w:rPr>
              <w:t>Lisans Ücreti</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sz w:val="20"/>
                <w:szCs w:val="20"/>
              </w:rPr>
              <w:t>Dev. – 4000$ (4 cpu’ya kadar)</w:t>
            </w:r>
          </w:p>
          <w:p w:rsidR="000530F5" w:rsidRDefault="000530F5">
            <w:pPr>
              <w:pStyle w:val="NormalWeb"/>
              <w:spacing w:line="256" w:lineRule="auto"/>
              <w:rPr>
                <w:lang w:eastAsia="en-US"/>
              </w:rPr>
            </w:pPr>
            <w:r>
              <w:rPr>
                <w:sz w:val="20"/>
                <w:szCs w:val="20"/>
                <w:lang w:eastAsia="en-US"/>
              </w:rPr>
              <w:t>Ent. – 4000$ / cpu</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sz w:val="20"/>
                <w:szCs w:val="20"/>
              </w:rPr>
              <w:t>SE – 1200€ / cpu</w:t>
            </w:r>
          </w:p>
          <w:p w:rsidR="000530F5" w:rsidRDefault="000530F5">
            <w:pPr>
              <w:pStyle w:val="NormalWeb"/>
              <w:spacing w:line="256" w:lineRule="auto"/>
              <w:rPr>
                <w:lang w:eastAsia="en-US"/>
              </w:rPr>
            </w:pPr>
            <w:r>
              <w:rPr>
                <w:sz w:val="20"/>
                <w:szCs w:val="20"/>
                <w:lang w:eastAsia="en-US"/>
              </w:rPr>
              <w:t>EE – 3200€ / cpu</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sz w:val="20"/>
                <w:szCs w:val="20"/>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(Aylık)</w:t>
            </w:r>
          </w:p>
          <w:p w:rsidR="000530F5" w:rsidRDefault="000530F5">
            <w:pPr>
              <w:pStyle w:val="NormalWeb"/>
              <w:spacing w:line="256" w:lineRule="auto"/>
              <w:jc w:val="center"/>
              <w:rPr>
                <w:lang w:eastAsia="en-US"/>
              </w:rPr>
            </w:pPr>
            <w:r>
              <w:rPr>
                <w:sz w:val="20"/>
                <w:szCs w:val="20"/>
                <w:lang w:eastAsia="en-US"/>
              </w:rPr>
              <w:t xml:space="preserve">10.000$ / 50 deployment </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sz w:val="20"/>
                <w:szCs w:val="20"/>
              </w:rPr>
              <w:t>0 – 70.000$</w:t>
            </w:r>
          </w:p>
          <w:p w:rsidR="000530F5" w:rsidRDefault="00CE7B6A">
            <w:pPr>
              <w:pStyle w:val="NormalWeb"/>
              <w:spacing w:line="256" w:lineRule="auto"/>
              <w:rPr>
                <w:lang w:eastAsia="en-US"/>
              </w:rPr>
            </w:pPr>
            <w:hyperlink r:id="rId6" w:history="1">
              <w:r w:rsidR="000530F5">
                <w:rPr>
                  <w:rStyle w:val="Kpr"/>
                  <w:rFonts w:eastAsiaTheme="majorEastAsia"/>
                  <w:sz w:val="20"/>
                  <w:szCs w:val="20"/>
                  <w:lang w:eastAsia="en-US"/>
                </w:rPr>
                <w:t>http://virtuoso.openlinksw.com/pricing/</w:t>
              </w:r>
            </w:hyperlink>
          </w:p>
        </w:tc>
      </w:tr>
      <w:tr w:rsidR="000530F5" w:rsidTr="000530F5">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sz w:val="20"/>
                <w:szCs w:val="20"/>
              </w:rPr>
              <w:t>GeoSpatial Desteği</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sz w:val="20"/>
                <w:szCs w:val="20"/>
                <w:lang w:eastAsia="en-US"/>
              </w:rPr>
              <w:t>?</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pPr>
              <w:pStyle w:val="NormalWeb"/>
              <w:spacing w:line="256" w:lineRule="auto"/>
              <w:jc w:val="center"/>
              <w:rPr>
                <w:lang w:eastAsia="en-US"/>
              </w:rPr>
            </w:pPr>
            <w:r>
              <w:rPr>
                <w:rFonts w:ascii="Segoe UI Symbol" w:hAnsi="Segoe UI Symbol" w:cs="Segoe UI Symbol"/>
                <w:sz w:val="20"/>
                <w:szCs w:val="20"/>
                <w:lang w:eastAsia="en-US"/>
              </w:rPr>
              <w:t>✓</w:t>
            </w:r>
          </w:p>
        </w:tc>
      </w:tr>
    </w:tbl>
    <w:p w:rsidR="000530F5" w:rsidRDefault="000530F5" w:rsidP="000530F5">
      <w:pPr>
        <w:spacing w:before="100" w:beforeAutospacing="1" w:after="100" w:afterAutospacing="1" w:line="240" w:lineRule="auto"/>
        <w:jc w:val="center"/>
        <w:rPr>
          <w:rStyle w:val="Gl"/>
          <w:b w:val="0"/>
          <w:bCs w:val="0"/>
          <w:sz w:val="18"/>
        </w:rPr>
      </w:pPr>
      <w:r>
        <w:rPr>
          <w:rStyle w:val="Gl"/>
          <w:sz w:val="18"/>
        </w:rPr>
        <w:t>Tablo-4.1: Karşılaştırma matrisi</w:t>
      </w:r>
    </w:p>
    <w:p w:rsidR="000530F5" w:rsidRDefault="000530F5" w:rsidP="000530F5">
      <w:pPr>
        <w:numPr>
          <w:ilvl w:val="0"/>
          <w:numId w:val="10"/>
        </w:numPr>
        <w:spacing w:before="100" w:beforeAutospacing="1" w:after="100" w:afterAutospacing="1" w:line="240" w:lineRule="auto"/>
        <w:rPr>
          <w:rFonts w:ascii="Times New Roman" w:hAnsi="Times New Roman" w:cs="Times New Roman"/>
        </w:rPr>
      </w:pPr>
      <w:r>
        <w:rPr>
          <w:rStyle w:val="Gl"/>
        </w:rPr>
        <w:t>Performans</w:t>
      </w:r>
    </w:p>
    <w:p w:rsidR="000530F5" w:rsidRDefault="000530F5" w:rsidP="000530F5">
      <w:pPr>
        <w:pStyle w:val="NormalWeb"/>
        <w:jc w:val="both"/>
        <w:rPr>
          <w:sz w:val="22"/>
        </w:rPr>
      </w:pPr>
      <w:r>
        <w:rPr>
          <w:sz w:val="22"/>
        </w:rPr>
        <w:t>Her ne kadar Graph veritabanları için bazı Benchmark sonuçları olsa da gerçek dünya verileri ile bilgisayar ortamı verileri genellikle birbirini tutmamaktadır. Aşağıda bazı sonuçlara yer verilmiş olsa da gerçek sonuçlar, tek bilgisayar üzerinde yapılarak elde edilebilir. Sağlıklı bir karşılaştırma yapabilmek için aynı sistem üzerinde testlerin yapılması, elde edilen sonuçların geçerliliğini arttıracaktır.</w:t>
      </w:r>
    </w:p>
    <w:p w:rsidR="000530F5" w:rsidRDefault="000530F5" w:rsidP="000530F5">
      <w:pPr>
        <w:numPr>
          <w:ilvl w:val="0"/>
          <w:numId w:val="11"/>
        </w:numPr>
        <w:spacing w:before="100" w:beforeAutospacing="1" w:after="100" w:afterAutospacing="1" w:line="240" w:lineRule="auto"/>
        <w:rPr>
          <w:rFonts w:ascii="Times New Roman" w:hAnsi="Times New Roman" w:cs="Times New Roman"/>
        </w:rPr>
      </w:pPr>
      <w:r>
        <w:rPr>
          <w:rStyle w:val="Gl"/>
        </w:rPr>
        <w:t>Test 1 (Reveltyx Değerlendirme Raporu)</w:t>
      </w:r>
    </w:p>
    <w:p w:rsidR="000530F5" w:rsidRDefault="000530F5" w:rsidP="000530F5">
      <w:pPr>
        <w:numPr>
          <w:ilvl w:val="0"/>
          <w:numId w:val="12"/>
        </w:numPr>
        <w:spacing w:before="100" w:beforeAutospacing="1" w:after="100" w:afterAutospacing="1" w:line="240" w:lineRule="auto"/>
        <w:rPr>
          <w:rFonts w:ascii="Times New Roman" w:hAnsi="Times New Roman" w:cs="Times New Roman"/>
        </w:rPr>
      </w:pPr>
      <w:r>
        <w:rPr>
          <w:rStyle w:val="Gl"/>
        </w:rPr>
        <w:t>Nitel Değerlendirme</w:t>
      </w:r>
    </w:p>
    <w:p w:rsidR="000530F5" w:rsidRDefault="000530F5" w:rsidP="000530F5">
      <w:pPr>
        <w:pStyle w:val="NormalWeb"/>
        <w:jc w:val="center"/>
      </w:pPr>
      <w:r>
        <w:rPr>
          <w:noProof/>
        </w:rPr>
        <w:drawing>
          <wp:inline distT="0" distB="0" distL="0" distR="0">
            <wp:extent cx="4838700" cy="2247900"/>
            <wp:effectExtent l="0" t="0" r="0" b="0"/>
            <wp:docPr id="44" name="Resim 44" descr="http://www.bilgisayarkavramlari.com/wp-content/uploads/111212_0731_GraphVeri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2" descr="http://www.bilgisayarkavramlari.com/wp-content/uploads/111212_0731_GraphVerita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8700" cy="2247900"/>
                    </a:xfrm>
                    <a:prstGeom prst="rect">
                      <a:avLst/>
                    </a:prstGeom>
                    <a:noFill/>
                    <a:ln>
                      <a:noFill/>
                    </a:ln>
                  </pic:spPr>
                </pic:pic>
              </a:graphicData>
            </a:graphic>
          </wp:inline>
        </w:drawing>
      </w:r>
    </w:p>
    <w:p w:rsidR="000530F5" w:rsidRDefault="000530F5" w:rsidP="000530F5">
      <w:pPr>
        <w:pStyle w:val="NormalWeb"/>
        <w:jc w:val="center"/>
        <w:rPr>
          <w:sz w:val="18"/>
        </w:rPr>
      </w:pPr>
      <w:r>
        <w:rPr>
          <w:sz w:val="18"/>
        </w:rPr>
        <w:t>Şekil-4.1: Nitel değerlendirme</w:t>
      </w:r>
    </w:p>
    <w:p w:rsidR="000530F5" w:rsidRDefault="000530F5" w:rsidP="000530F5">
      <w:pPr>
        <w:numPr>
          <w:ilvl w:val="0"/>
          <w:numId w:val="13"/>
        </w:numPr>
        <w:spacing w:before="100" w:beforeAutospacing="1" w:after="100" w:afterAutospacing="1" w:line="240" w:lineRule="auto"/>
        <w:ind w:left="1080"/>
      </w:pPr>
      <w:r>
        <w:rPr>
          <w:rStyle w:val="Gl"/>
        </w:rPr>
        <w:lastRenderedPageBreak/>
        <w:t>Genel Değerlendirme</w:t>
      </w:r>
    </w:p>
    <w:p w:rsidR="000530F5" w:rsidRDefault="000530F5" w:rsidP="000530F5">
      <w:pPr>
        <w:pStyle w:val="NormalWeb"/>
        <w:jc w:val="center"/>
      </w:pPr>
      <w:r>
        <w:rPr>
          <w:noProof/>
        </w:rPr>
        <w:drawing>
          <wp:inline distT="0" distB="0" distL="0" distR="0">
            <wp:extent cx="5724525" cy="1200150"/>
            <wp:effectExtent l="0" t="0" r="9525" b="0"/>
            <wp:docPr id="43" name="Resim 43" descr="http://www.bilgisayarkavramlari.com/wp-content/uploads/111212_0731_GraphVeri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1" descr="http://www.bilgisayarkavramlari.com/wp-content/uploads/111212_0731_GraphVerita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200150"/>
                    </a:xfrm>
                    <a:prstGeom prst="rect">
                      <a:avLst/>
                    </a:prstGeom>
                    <a:noFill/>
                    <a:ln>
                      <a:noFill/>
                    </a:ln>
                  </pic:spPr>
                </pic:pic>
              </a:graphicData>
            </a:graphic>
          </wp:inline>
        </w:drawing>
      </w:r>
    </w:p>
    <w:p w:rsidR="000530F5" w:rsidRDefault="000530F5" w:rsidP="000530F5">
      <w:pPr>
        <w:pStyle w:val="NormalWeb"/>
        <w:jc w:val="center"/>
        <w:rPr>
          <w:sz w:val="18"/>
        </w:rPr>
      </w:pPr>
      <w:r>
        <w:rPr>
          <w:sz w:val="18"/>
        </w:rPr>
        <w:t>Şekil-4.2: Genel değerlendirme</w:t>
      </w:r>
    </w:p>
    <w:p w:rsidR="000530F5" w:rsidRDefault="000530F5" w:rsidP="000530F5">
      <w:pPr>
        <w:numPr>
          <w:ilvl w:val="0"/>
          <w:numId w:val="14"/>
        </w:numPr>
        <w:spacing w:before="100" w:beforeAutospacing="1" w:after="100" w:afterAutospacing="1" w:line="240" w:lineRule="auto"/>
        <w:ind w:left="1080"/>
      </w:pPr>
      <w:r>
        <w:rPr>
          <w:rStyle w:val="Gl"/>
        </w:rPr>
        <w:t>Fonksiyonel Değerlendirme</w:t>
      </w:r>
    </w:p>
    <w:p w:rsidR="000530F5" w:rsidRDefault="000530F5" w:rsidP="000530F5">
      <w:pPr>
        <w:pStyle w:val="NormalWeb"/>
        <w:jc w:val="center"/>
      </w:pPr>
      <w:r>
        <w:rPr>
          <w:noProof/>
        </w:rPr>
        <w:drawing>
          <wp:inline distT="0" distB="0" distL="0" distR="0">
            <wp:extent cx="5724525" cy="3152775"/>
            <wp:effectExtent l="0" t="0" r="9525" b="9525"/>
            <wp:docPr id="42" name="Resim 42" descr="http://www.bilgisayarkavramlari.com/wp-content/uploads/111212_0731_GraphVeri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0" descr="http://www.bilgisayarkavramlari.com/wp-content/uploads/111212_0731_GraphVerita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p w:rsidR="000530F5" w:rsidRDefault="000530F5" w:rsidP="000530F5">
      <w:pPr>
        <w:pStyle w:val="NormalWeb"/>
        <w:jc w:val="center"/>
        <w:rPr>
          <w:sz w:val="18"/>
        </w:rPr>
      </w:pPr>
      <w:r>
        <w:rPr>
          <w:sz w:val="18"/>
        </w:rPr>
        <w:t>Şekil-4.3: Fonksiyonel değerlendirme</w:t>
      </w:r>
    </w:p>
    <w:p w:rsidR="000530F5" w:rsidRDefault="000530F5" w:rsidP="000530F5">
      <w:pPr>
        <w:numPr>
          <w:ilvl w:val="0"/>
          <w:numId w:val="15"/>
        </w:numPr>
        <w:spacing w:before="100" w:beforeAutospacing="1" w:after="100" w:afterAutospacing="1" w:line="240" w:lineRule="auto"/>
        <w:ind w:left="1080"/>
      </w:pPr>
      <w:r>
        <w:rPr>
          <w:rStyle w:val="Gl"/>
        </w:rPr>
        <w:t>Performans Testleri</w:t>
      </w:r>
    </w:p>
    <w:p w:rsidR="000530F5" w:rsidRDefault="000530F5" w:rsidP="000530F5">
      <w:pPr>
        <w:pStyle w:val="NormalWeb"/>
        <w:rPr>
          <w:sz w:val="22"/>
        </w:rPr>
      </w:pPr>
      <w:r>
        <w:rPr>
          <w:sz w:val="22"/>
        </w:rPr>
        <w:t>Uygulanan Testler</w:t>
      </w:r>
    </w:p>
    <w:p w:rsidR="000530F5" w:rsidRDefault="000530F5" w:rsidP="000530F5">
      <w:pPr>
        <w:pStyle w:val="NormalWeb"/>
      </w:pPr>
      <w:r>
        <w:rPr>
          <w:noProof/>
        </w:rPr>
        <w:drawing>
          <wp:inline distT="0" distB="0" distL="0" distR="0">
            <wp:extent cx="5734050" cy="1714500"/>
            <wp:effectExtent l="0" t="0" r="0" b="0"/>
            <wp:docPr id="41" name="Resim 41" descr="http://www.bilgisayarkavramlari.com/wp-content/uploads/111212_0731_GraphVeri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9" descr="http://www.bilgisayarkavramlari.com/wp-content/uploads/111212_0731_GraphVerita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rsidR="000530F5" w:rsidRDefault="000530F5" w:rsidP="000530F5">
      <w:pPr>
        <w:pStyle w:val="NormalWeb"/>
        <w:jc w:val="center"/>
        <w:rPr>
          <w:sz w:val="18"/>
        </w:rPr>
      </w:pPr>
      <w:r>
        <w:rPr>
          <w:sz w:val="18"/>
        </w:rPr>
        <w:t>Tablo-4.2: Uygulanan testler</w:t>
      </w:r>
    </w:p>
    <w:p w:rsidR="000530F5" w:rsidRDefault="000530F5" w:rsidP="000530F5">
      <w:pPr>
        <w:pStyle w:val="NormalWeb"/>
      </w:pPr>
      <w:r>
        <w:lastRenderedPageBreak/>
        <w:t>Genel Görünüm</w:t>
      </w:r>
    </w:p>
    <w:p w:rsidR="000530F5" w:rsidRDefault="000530F5" w:rsidP="000530F5">
      <w:pPr>
        <w:pStyle w:val="NormalWeb"/>
      </w:pPr>
      <w:r>
        <w:rPr>
          <w:noProof/>
        </w:rPr>
        <w:drawing>
          <wp:inline distT="0" distB="0" distL="0" distR="0">
            <wp:extent cx="5724525" cy="2476500"/>
            <wp:effectExtent l="0" t="0" r="9525" b="0"/>
            <wp:docPr id="40" name="Resim 40" descr="http://www.bilgisayarkavramlari.com/wp-content/uploads/111212_0731_GraphVerit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8" descr="http://www.bilgisayarkavramlari.com/wp-content/uploads/111212_0731_GraphVerita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476500"/>
                    </a:xfrm>
                    <a:prstGeom prst="rect">
                      <a:avLst/>
                    </a:prstGeom>
                    <a:noFill/>
                    <a:ln>
                      <a:noFill/>
                    </a:ln>
                  </pic:spPr>
                </pic:pic>
              </a:graphicData>
            </a:graphic>
          </wp:inline>
        </w:drawing>
      </w:r>
    </w:p>
    <w:p w:rsidR="000530F5" w:rsidRDefault="000530F5" w:rsidP="000530F5">
      <w:pPr>
        <w:pStyle w:val="NormalWeb"/>
        <w:jc w:val="center"/>
        <w:rPr>
          <w:sz w:val="18"/>
        </w:rPr>
      </w:pPr>
      <w:r>
        <w:rPr>
          <w:sz w:val="18"/>
        </w:rPr>
        <w:t>Tablo-4.3: Genel görünüm</w:t>
      </w:r>
    </w:p>
    <w:p w:rsidR="000530F5" w:rsidRDefault="000530F5" w:rsidP="000530F5">
      <w:pPr>
        <w:pStyle w:val="NormalWeb"/>
        <w:rPr>
          <w:sz w:val="22"/>
        </w:rPr>
      </w:pPr>
      <w:r>
        <w:rPr>
          <w:sz w:val="22"/>
        </w:rPr>
        <w:t>SP2 Performans Analizi (Top 3: Virtuoso – OWLIM – Oracle)</w:t>
      </w:r>
    </w:p>
    <w:p w:rsidR="000530F5" w:rsidRDefault="000530F5" w:rsidP="000530F5">
      <w:pPr>
        <w:pStyle w:val="NormalWeb"/>
      </w:pPr>
      <w:r>
        <w:rPr>
          <w:noProof/>
        </w:rPr>
        <w:drawing>
          <wp:inline distT="0" distB="0" distL="0" distR="0">
            <wp:extent cx="5734050" cy="2190750"/>
            <wp:effectExtent l="0" t="0" r="0" b="0"/>
            <wp:docPr id="39" name="Resim 39" descr="http://www.bilgisayarkavramlari.com/wp-content/uploads/111212_0731_GraphVerit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7" descr="http://www.bilgisayarkavramlari.com/wp-content/uploads/111212_0731_GraphVerita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190750"/>
                    </a:xfrm>
                    <a:prstGeom prst="rect">
                      <a:avLst/>
                    </a:prstGeom>
                    <a:noFill/>
                    <a:ln>
                      <a:noFill/>
                    </a:ln>
                  </pic:spPr>
                </pic:pic>
              </a:graphicData>
            </a:graphic>
          </wp:inline>
        </w:drawing>
      </w:r>
    </w:p>
    <w:p w:rsidR="000530F5" w:rsidRDefault="000530F5" w:rsidP="000530F5">
      <w:pPr>
        <w:pStyle w:val="NormalWeb"/>
        <w:jc w:val="center"/>
        <w:rPr>
          <w:sz w:val="18"/>
        </w:rPr>
      </w:pPr>
      <w:r>
        <w:rPr>
          <w:sz w:val="18"/>
        </w:rPr>
        <w:t>Tablo-4.4: SP2 performans analizi</w:t>
      </w:r>
    </w:p>
    <w:p w:rsidR="000530F5" w:rsidRDefault="000530F5" w:rsidP="000530F5">
      <w:pPr>
        <w:pStyle w:val="NormalWeb"/>
        <w:rPr>
          <w:sz w:val="22"/>
        </w:rPr>
      </w:pPr>
      <w:r>
        <w:rPr>
          <w:sz w:val="22"/>
        </w:rPr>
        <w:t>Single User (BSBM) Performans Analizi (Top 3: OWLIM – Virtuoso – Mulgara)</w:t>
      </w:r>
    </w:p>
    <w:p w:rsidR="000530F5" w:rsidRDefault="000530F5" w:rsidP="000530F5">
      <w:pPr>
        <w:pStyle w:val="NormalWeb"/>
        <w:jc w:val="center"/>
      </w:pPr>
      <w:r>
        <w:rPr>
          <w:noProof/>
        </w:rPr>
        <w:drawing>
          <wp:inline distT="0" distB="0" distL="0" distR="0">
            <wp:extent cx="5267325" cy="1857375"/>
            <wp:effectExtent l="0" t="0" r="9525" b="9525"/>
            <wp:docPr id="38" name="Resim 38" descr="http://www.bilgisayarkavramlari.com/wp-content/uploads/111212_0731_GraphVerit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6" descr="http://www.bilgisayarkavramlari.com/wp-content/uploads/111212_0731_GraphVerita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1857375"/>
                    </a:xfrm>
                    <a:prstGeom prst="rect">
                      <a:avLst/>
                    </a:prstGeom>
                    <a:noFill/>
                    <a:ln>
                      <a:noFill/>
                    </a:ln>
                  </pic:spPr>
                </pic:pic>
              </a:graphicData>
            </a:graphic>
          </wp:inline>
        </w:drawing>
      </w:r>
    </w:p>
    <w:p w:rsidR="000530F5" w:rsidRDefault="000530F5" w:rsidP="000530F5">
      <w:pPr>
        <w:pStyle w:val="NormalWeb"/>
        <w:jc w:val="center"/>
        <w:rPr>
          <w:sz w:val="18"/>
        </w:rPr>
      </w:pPr>
      <w:r>
        <w:rPr>
          <w:sz w:val="18"/>
        </w:rPr>
        <w:t>Tablo-4.5: BSBM performans analizi</w:t>
      </w:r>
    </w:p>
    <w:p w:rsidR="000530F5" w:rsidRDefault="000530F5" w:rsidP="000530F5">
      <w:pPr>
        <w:numPr>
          <w:ilvl w:val="0"/>
          <w:numId w:val="16"/>
        </w:numPr>
        <w:spacing w:before="100" w:beforeAutospacing="1" w:after="100" w:afterAutospacing="1" w:line="240" w:lineRule="auto"/>
        <w:jc w:val="both"/>
      </w:pPr>
      <w:r>
        <w:rPr>
          <w:rStyle w:val="Gl"/>
        </w:rPr>
        <w:lastRenderedPageBreak/>
        <w:t>Test 2</w:t>
      </w:r>
    </w:p>
    <w:p w:rsidR="000530F5" w:rsidRDefault="000530F5" w:rsidP="000530F5">
      <w:pPr>
        <w:pStyle w:val="NormalWeb"/>
        <w:rPr>
          <w:sz w:val="22"/>
          <w:szCs w:val="22"/>
        </w:rPr>
      </w:pPr>
      <w:r>
        <w:rPr>
          <w:rStyle w:val="Vurgu"/>
          <w:sz w:val="22"/>
          <w:szCs w:val="22"/>
        </w:rPr>
        <w:t>Donanım:</w:t>
      </w:r>
    </w:p>
    <w:p w:rsidR="000530F5" w:rsidRDefault="000530F5" w:rsidP="000530F5">
      <w:pPr>
        <w:numPr>
          <w:ilvl w:val="0"/>
          <w:numId w:val="17"/>
        </w:numPr>
        <w:spacing w:before="100" w:beforeAutospacing="1" w:after="100" w:afterAutospacing="1" w:line="240" w:lineRule="auto"/>
      </w:pPr>
      <w:r>
        <w:t>İşlemci: Intel i7 950, 3.07GHz (4 cores)</w:t>
      </w:r>
    </w:p>
    <w:p w:rsidR="000530F5" w:rsidRDefault="000530F5" w:rsidP="000530F5">
      <w:pPr>
        <w:numPr>
          <w:ilvl w:val="0"/>
          <w:numId w:val="17"/>
        </w:numPr>
        <w:spacing w:before="100" w:beforeAutospacing="1" w:after="100" w:afterAutospacing="1" w:line="240" w:lineRule="auto"/>
      </w:pPr>
      <w:r>
        <w:t>Bellek: 24GB</w:t>
      </w:r>
    </w:p>
    <w:p w:rsidR="000530F5" w:rsidRDefault="000530F5" w:rsidP="000530F5">
      <w:pPr>
        <w:numPr>
          <w:ilvl w:val="0"/>
          <w:numId w:val="17"/>
        </w:numPr>
        <w:spacing w:before="100" w:beforeAutospacing="1" w:after="100" w:afterAutospacing="1" w:line="240" w:lineRule="auto"/>
      </w:pPr>
      <w:r>
        <w:t>Hard Disk: 2 x 1.8TB (7,200 rpm) SATA2.</w:t>
      </w:r>
    </w:p>
    <w:p w:rsidR="000530F5" w:rsidRDefault="000530F5" w:rsidP="000530F5">
      <w:pPr>
        <w:pStyle w:val="NormalWeb"/>
        <w:rPr>
          <w:sz w:val="22"/>
          <w:szCs w:val="22"/>
        </w:rPr>
      </w:pPr>
      <w:r>
        <w:rPr>
          <w:rStyle w:val="Vurgu"/>
          <w:sz w:val="22"/>
          <w:szCs w:val="22"/>
        </w:rPr>
        <w:t>Yazılım:</w:t>
      </w:r>
    </w:p>
    <w:p w:rsidR="000530F5" w:rsidRDefault="000530F5" w:rsidP="000530F5">
      <w:pPr>
        <w:numPr>
          <w:ilvl w:val="0"/>
          <w:numId w:val="18"/>
        </w:numPr>
        <w:spacing w:before="100" w:beforeAutospacing="1" w:after="100" w:afterAutospacing="1" w:line="240" w:lineRule="auto"/>
      </w:pPr>
      <w:r>
        <w:t>İşletim Sistemi: Ubuntu 10.04 64-bit, Kernel 2.6.32-24-generic</w:t>
      </w:r>
    </w:p>
    <w:p w:rsidR="000530F5" w:rsidRDefault="000530F5" w:rsidP="000530F5">
      <w:pPr>
        <w:numPr>
          <w:ilvl w:val="1"/>
          <w:numId w:val="18"/>
        </w:numPr>
        <w:spacing w:before="100" w:beforeAutospacing="1" w:after="100" w:afterAutospacing="1" w:line="240" w:lineRule="auto"/>
      </w:pPr>
      <w:r>
        <w:t>Filesystem: ext4</w:t>
      </w:r>
    </w:p>
    <w:p w:rsidR="000530F5" w:rsidRDefault="000530F5" w:rsidP="000530F5">
      <w:pPr>
        <w:numPr>
          <w:ilvl w:val="1"/>
          <w:numId w:val="18"/>
        </w:numPr>
        <w:spacing w:before="100" w:beforeAutospacing="1" w:after="100" w:afterAutospacing="1" w:line="240" w:lineRule="auto"/>
      </w:pPr>
      <w:r>
        <w:t>Seperate partitions for application data and data bases.</w:t>
      </w:r>
    </w:p>
    <w:p w:rsidR="000530F5" w:rsidRDefault="000530F5" w:rsidP="000530F5">
      <w:pPr>
        <w:numPr>
          <w:ilvl w:val="0"/>
          <w:numId w:val="18"/>
        </w:numPr>
        <w:spacing w:before="100" w:beforeAutospacing="1" w:after="100" w:afterAutospacing="1" w:line="240" w:lineRule="auto"/>
      </w:pPr>
      <w:r>
        <w:t>Java Version and JVM: Version 1.6.0_20, OpenJDK 64-Bit Server VM (build 19.0-b09)</w:t>
      </w:r>
    </w:p>
    <w:p w:rsidR="000530F5" w:rsidRDefault="000530F5" w:rsidP="000530F5">
      <w:pPr>
        <w:pStyle w:val="NormalWeb"/>
        <w:rPr>
          <w:sz w:val="22"/>
          <w:szCs w:val="22"/>
        </w:rPr>
      </w:pPr>
      <w:r>
        <w:rPr>
          <w:rStyle w:val="Vurgu"/>
          <w:sz w:val="22"/>
          <w:szCs w:val="22"/>
        </w:rPr>
        <w:t>Test Prosedürü:</w:t>
      </w:r>
    </w:p>
    <w:p w:rsidR="000530F5" w:rsidRDefault="000530F5" w:rsidP="000530F5">
      <w:pPr>
        <w:pStyle w:val="NormalWeb"/>
        <w:rPr>
          <w:sz w:val="22"/>
          <w:szCs w:val="22"/>
        </w:rPr>
      </w:pPr>
      <w:r>
        <w:rPr>
          <w:sz w:val="22"/>
          <w:szCs w:val="22"/>
        </w:rPr>
        <w:t>Sistemlerin performansları BSBM veri setlerinin Turtle temsilcilerinin yüklenmesiyle ölçülmüştür. Teste giren sistemlerde “inferencing” yapmamıştır. Sistemlerin sorgu performansları 500 BSBM karışık sorguları ile yapılmıştır ve SPARQL protokolü kullanılmıştır. Ağ gecikmelerini engellemek için tüm testler aynı bilgisayar yapılmıştır. [11]</w:t>
      </w:r>
    </w:p>
    <w:p w:rsidR="000530F5" w:rsidRDefault="000530F5" w:rsidP="000530F5">
      <w:pPr>
        <w:pStyle w:val="NormalWeb"/>
        <w:rPr>
          <w:sz w:val="22"/>
          <w:szCs w:val="22"/>
        </w:rPr>
      </w:pPr>
      <w:r>
        <w:rPr>
          <w:rStyle w:val="Vurgu"/>
          <w:sz w:val="22"/>
          <w:szCs w:val="22"/>
        </w:rPr>
        <w:t>Sonuçlar:</w:t>
      </w:r>
    </w:p>
    <w:tbl>
      <w:tblPr>
        <w:tblW w:w="0" w:type="auto"/>
        <w:jc w:val="center"/>
        <w:tblLook w:val="04A0" w:firstRow="1" w:lastRow="0" w:firstColumn="1" w:lastColumn="0" w:noHBand="0" w:noVBand="1"/>
      </w:tblPr>
      <w:tblGrid>
        <w:gridCol w:w="1162"/>
        <w:gridCol w:w="1236"/>
        <w:gridCol w:w="1236"/>
      </w:tblGrid>
      <w:tr w:rsidR="000530F5" w:rsidTr="000530F5">
        <w:trPr>
          <w:jc w:val="center"/>
        </w:trPr>
        <w:tc>
          <w:tcPr>
            <w:tcW w:w="0" w:type="auto"/>
            <w:tcBorders>
              <w:top w:val="single" w:sz="4" w:space="0" w:color="000000"/>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rPr>
              <w:t>Sistem</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rPr>
              <w:t>100 Milyon</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rPr>
                <w:rStyle w:val="Gl"/>
              </w:rPr>
              <w:t>200 Milyon</w:t>
            </w:r>
          </w:p>
        </w:tc>
      </w:tr>
      <w:tr w:rsidR="000530F5" w:rsidTr="000530F5">
        <w:trPr>
          <w:jc w:val="center"/>
        </w:trPr>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t>4Store</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t>26:42</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t>1:12:04</w:t>
            </w:r>
          </w:p>
        </w:tc>
      </w:tr>
      <w:tr w:rsidR="000530F5" w:rsidTr="000530F5">
        <w:trPr>
          <w:jc w:val="center"/>
        </w:trPr>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t>Bigdata</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t>1:03:47</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t>3:24:25</w:t>
            </w:r>
          </w:p>
        </w:tc>
      </w:tr>
      <w:tr w:rsidR="000530F5" w:rsidTr="000530F5">
        <w:trPr>
          <w:jc w:val="center"/>
        </w:trPr>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t>BigOWLIM</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t>17:22</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t>38:36</w:t>
            </w:r>
          </w:p>
        </w:tc>
      </w:tr>
      <w:tr w:rsidR="000530F5" w:rsidTr="000530F5">
        <w:trPr>
          <w:jc w:val="center"/>
        </w:trPr>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0530F5" w:rsidRDefault="000530F5">
            <w:r>
              <w:t>Virtuoso</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t>1:49:26</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0530F5" w:rsidRDefault="000530F5">
            <w:r>
              <w:t>3:59:38</w:t>
            </w:r>
          </w:p>
        </w:tc>
      </w:tr>
    </w:tbl>
    <w:p w:rsidR="000530F5" w:rsidRDefault="000530F5" w:rsidP="000530F5">
      <w:pPr>
        <w:pStyle w:val="NormalWeb"/>
        <w:jc w:val="center"/>
        <w:rPr>
          <w:sz w:val="18"/>
        </w:rPr>
      </w:pPr>
      <w:r>
        <w:rPr>
          <w:sz w:val="18"/>
        </w:rPr>
        <w:t>Tablo-4.62: Sonuçlar</w:t>
      </w:r>
    </w:p>
    <w:p w:rsidR="000530F5" w:rsidRDefault="000530F5" w:rsidP="000530F5">
      <w:pPr>
        <w:pStyle w:val="NormalWeb"/>
        <w:rPr>
          <w:sz w:val="22"/>
        </w:rPr>
      </w:pPr>
    </w:p>
    <w:p w:rsidR="000530F5" w:rsidRDefault="000530F5" w:rsidP="000530F5">
      <w:pPr>
        <w:pStyle w:val="NormalWeb"/>
        <w:rPr>
          <w:sz w:val="22"/>
        </w:rPr>
      </w:pPr>
    </w:p>
    <w:p w:rsidR="000530F5" w:rsidRDefault="000530F5" w:rsidP="000530F5">
      <w:pPr>
        <w:pStyle w:val="NormalWeb"/>
        <w:rPr>
          <w:sz w:val="22"/>
        </w:rPr>
      </w:pPr>
    </w:p>
    <w:p w:rsidR="000530F5" w:rsidRDefault="000530F5" w:rsidP="000530F5">
      <w:pPr>
        <w:pStyle w:val="NormalWeb"/>
        <w:rPr>
          <w:sz w:val="22"/>
        </w:rPr>
      </w:pPr>
    </w:p>
    <w:p w:rsidR="000530F5" w:rsidRDefault="000530F5" w:rsidP="000530F5">
      <w:pPr>
        <w:pStyle w:val="NormalWeb"/>
        <w:rPr>
          <w:sz w:val="22"/>
        </w:rPr>
      </w:pPr>
    </w:p>
    <w:p w:rsidR="000530F5" w:rsidRDefault="000530F5" w:rsidP="000530F5">
      <w:pPr>
        <w:pStyle w:val="NormalWeb"/>
        <w:rPr>
          <w:sz w:val="22"/>
        </w:rPr>
      </w:pPr>
    </w:p>
    <w:p w:rsidR="000530F5" w:rsidRDefault="000530F5" w:rsidP="000530F5">
      <w:pPr>
        <w:pStyle w:val="NormalWeb"/>
        <w:rPr>
          <w:sz w:val="22"/>
        </w:rPr>
      </w:pPr>
    </w:p>
    <w:p w:rsidR="000530F5" w:rsidRDefault="000530F5" w:rsidP="000530F5">
      <w:pPr>
        <w:pStyle w:val="NormalWeb"/>
        <w:rPr>
          <w:sz w:val="22"/>
        </w:rPr>
      </w:pPr>
    </w:p>
    <w:p w:rsidR="000530F5" w:rsidRDefault="000530F5" w:rsidP="000530F5">
      <w:pPr>
        <w:pStyle w:val="NormalWeb"/>
        <w:outlineLvl w:val="1"/>
        <w:rPr>
          <w:b/>
          <w:color w:val="FF0000"/>
        </w:rPr>
      </w:pPr>
      <w:bookmarkStart w:id="5" w:name="_Toc377886960"/>
      <w:bookmarkStart w:id="6" w:name="_Toc377922207"/>
      <w:r>
        <w:rPr>
          <w:b/>
          <w:color w:val="FF0000"/>
        </w:rPr>
        <w:lastRenderedPageBreak/>
        <w:t>SORU-2: Hesaplamalı Geometri (Computational Geometry) hakkında bilgi veriniz.</w:t>
      </w:r>
      <w:bookmarkEnd w:id="5"/>
      <w:bookmarkEnd w:id="6"/>
    </w:p>
    <w:p w:rsidR="000530F5" w:rsidRDefault="000530F5" w:rsidP="000530F5">
      <w:pPr>
        <w:pStyle w:val="NormalWeb"/>
        <w:jc w:val="both"/>
        <w:rPr>
          <w:sz w:val="22"/>
        </w:rPr>
      </w:pPr>
      <w:r>
        <w:rPr>
          <w:sz w:val="22"/>
        </w:rPr>
        <w:t xml:space="preserve">Esas itibariyle mühendis kelimesinin kökü olan, hendese kelimesini büyük ölçüde karşılayan geometri kelimesinin başına hesaplamalı gibi bir kelime getirmek anlamlı değildir. Çünkü zaten geometri hesaplamalı bir çalışma alanıdır. Buradaki hesaplamalı kelimesi daha çok bilgisayar ile işlenen anlamını taşımaktadır. Yani hesaplamalı geometri ile kasıt (computational geometry) bilgisayar ile işlenen geometri çalışmalarıdır. İngilizcede kullanılan computational kelimesi bu anlamda, bilgisayarı (computer) çağırması açısından daha doğru bir tercihtir. </w:t>
      </w:r>
    </w:p>
    <w:p w:rsidR="000530F5" w:rsidRDefault="000530F5" w:rsidP="000530F5">
      <w:pPr>
        <w:pStyle w:val="NormalWeb"/>
        <w:jc w:val="both"/>
        <w:rPr>
          <w:sz w:val="22"/>
        </w:rPr>
      </w:pPr>
      <w:r>
        <w:rPr>
          <w:sz w:val="22"/>
        </w:rPr>
        <w:t xml:space="preserve">Geometri ve bilgisayar çalışmalarının kesişim noktası olan hesaplamalı geometri konusuna bilgisayar bilimleri açısından bakıldığında, geometrik problemleri çözen algoritmaların geliştirilmesi ve iyileştirilmesi (optimisation) olarak düşünülebilir. </w:t>
      </w:r>
    </w:p>
    <w:p w:rsidR="000530F5" w:rsidRDefault="000530F5" w:rsidP="000530F5">
      <w:pPr>
        <w:pStyle w:val="NormalWeb"/>
        <w:jc w:val="both"/>
        <w:rPr>
          <w:sz w:val="22"/>
        </w:rPr>
      </w:pPr>
      <w:r>
        <w:rPr>
          <w:sz w:val="22"/>
        </w:rPr>
        <w:t xml:space="preserve">Hesaplamalı geometri çalışmalarının ilk çıkışı, bilgisayar grafikleri konusunda yapılan çalışmalardır. Örneğin bir bilgisayar animasyonu veya bilgisayar destekli çizim tasarım ve üretim yazılımları (CAD / CAM) hesaplamlı geometrinin doğuşuna ve gelişmesine öncülük etmiştir. </w:t>
      </w:r>
    </w:p>
    <w:p w:rsidR="000530F5" w:rsidRDefault="000530F5" w:rsidP="000530F5">
      <w:pPr>
        <w:pStyle w:val="NormalWeb"/>
        <w:jc w:val="both"/>
        <w:rPr>
          <w:sz w:val="22"/>
        </w:rPr>
      </w:pPr>
      <w:r>
        <w:rPr>
          <w:sz w:val="22"/>
        </w:rPr>
        <w:t xml:space="preserve">Günümüzde, ayrıca robot çalışmaları, coğrafi bilgi sistemleri (geographic information systems, GIS) veya entegre devre tasarımı (integrated circuit , IC) gibi konularda da hesaplamalı geometriden yoğun olarak istifade edilmektedir. </w:t>
      </w:r>
    </w:p>
    <w:p w:rsidR="000530F5" w:rsidRDefault="000530F5" w:rsidP="000530F5">
      <w:pPr>
        <w:pStyle w:val="NormalWeb"/>
        <w:jc w:val="both"/>
        <w:rPr>
          <w:sz w:val="22"/>
        </w:rPr>
      </w:pPr>
      <w:r>
        <w:rPr>
          <w:sz w:val="22"/>
        </w:rPr>
        <w:t xml:space="preserve">Yapı olarak çoğu bilgisayar bilimleri çalışmasında görüldüğü üzere iki farklı usül görülebilir. </w:t>
      </w:r>
    </w:p>
    <w:p w:rsidR="000530F5" w:rsidRDefault="000530F5" w:rsidP="000530F5">
      <w:pPr>
        <w:pStyle w:val="NormalWeb"/>
        <w:jc w:val="both"/>
        <w:rPr>
          <w:sz w:val="22"/>
        </w:rPr>
      </w:pPr>
      <w:r>
        <w:rPr>
          <w:sz w:val="22"/>
        </w:rPr>
        <w:t xml:space="preserve">Terkîbî hesaplamalı hendese (combinatorial computational geometry): Bilgisayar bilimlerinde bulunan terkibi çalışmaların (combinatorial) bir alt grubudur. Genel olarak birden fazla ihtimali içersen sonlu sayıdaki elemalı kümelerin (finite element sets) üzerinde çalışan ve bu kümeler üzerinde ihtimal veya ittihat (birleştirme) (combination) işlemleri yapan çalışmalara, birleştirme anlamında terkip (combinatorial) ismi verilmektedir. Bu alan, bilgisayar bilimleri açısından da önemli bir yere sahiptir. </w:t>
      </w:r>
    </w:p>
    <w:p w:rsidR="000530F5" w:rsidRDefault="000530F5" w:rsidP="000530F5">
      <w:pPr>
        <w:pStyle w:val="NormalWeb"/>
        <w:jc w:val="both"/>
        <w:rPr>
          <w:sz w:val="22"/>
        </w:rPr>
      </w:pPr>
      <w:r>
        <w:rPr>
          <w:sz w:val="22"/>
        </w:rPr>
        <w:t xml:space="preserve">Sayısal hesaplamalı hendese (numerical computational geometry): Bilgisayar bilimlerinde, karşılaşılan problemlerin çözülmesi için geliştirilen diğer bir yöntem de sayısal analiz yöntemlerini kullanmaktır. Buna göre sistemden sonlu sayıda noktanın analizi yapılmaktadır. Örneğin sarnıçlama yöntemi ile seçilen noktalar üzerinde hesaplama yapıp sisteme genellemek gibi yöntemler kullanılır. </w:t>
      </w:r>
    </w:p>
    <w:p w:rsidR="000530F5" w:rsidRDefault="000530F5" w:rsidP="000530F5">
      <w:pPr>
        <w:pStyle w:val="NormalWeb"/>
        <w:jc w:val="both"/>
        <w:rPr>
          <w:sz w:val="22"/>
        </w:rPr>
      </w:pPr>
      <w:r>
        <w:rPr>
          <w:sz w:val="22"/>
        </w:rPr>
        <w:t xml:space="preserve">Yukarıdaki iki farklı hesaplamalı geometri usulünün farkını anlatmak için bir misal verelim. </w:t>
      </w:r>
    </w:p>
    <w:p w:rsidR="000530F5" w:rsidRDefault="000530F5" w:rsidP="000530F5">
      <w:pPr>
        <w:pStyle w:val="NormalWeb"/>
        <w:jc w:val="both"/>
        <w:rPr>
          <w:sz w:val="22"/>
        </w:rPr>
      </w:pPr>
      <w:r>
        <w:rPr>
          <w:sz w:val="22"/>
        </w:rPr>
        <w:t xml:space="preserve">Örneğin aşağıda (üstteki mavi çizimle gösterilen) fonksiyon, basit bir sin(x) fonksiyonudur. </w:t>
      </w:r>
    </w:p>
    <w:p w:rsidR="000530F5" w:rsidRDefault="000530F5" w:rsidP="000530F5">
      <w:pPr>
        <w:pStyle w:val="NormalWeb"/>
        <w:jc w:val="center"/>
      </w:pPr>
      <w:r>
        <w:rPr>
          <w:noProof/>
        </w:rPr>
        <w:lastRenderedPageBreak/>
        <w:drawing>
          <wp:inline distT="0" distB="0" distL="0" distR="0">
            <wp:extent cx="5305425" cy="4143375"/>
            <wp:effectExtent l="0" t="0" r="9525" b="9525"/>
            <wp:docPr id="37" name="Resim 37" descr="http://www.bilgisayarkavramlari.com/wp-content/uploads/102811_1912_Hesaplamal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3" descr="http://www.bilgisayarkavramlari.com/wp-content/uploads/102811_1912_HesaplamalG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5425" cy="4143375"/>
                    </a:xfrm>
                    <a:prstGeom prst="rect">
                      <a:avLst/>
                    </a:prstGeom>
                    <a:noFill/>
                    <a:ln>
                      <a:noFill/>
                    </a:ln>
                  </pic:spPr>
                </pic:pic>
              </a:graphicData>
            </a:graphic>
          </wp:inline>
        </w:drawing>
      </w:r>
    </w:p>
    <w:p w:rsidR="000530F5" w:rsidRDefault="000530F5" w:rsidP="000530F5">
      <w:pPr>
        <w:pStyle w:val="NormalWeb"/>
        <w:jc w:val="center"/>
        <w:rPr>
          <w:sz w:val="18"/>
        </w:rPr>
      </w:pPr>
      <w:r>
        <w:rPr>
          <w:sz w:val="18"/>
        </w:rPr>
        <w:t>Şekil-4.4: Fonksiyon</w:t>
      </w:r>
    </w:p>
    <w:p w:rsidR="000530F5" w:rsidRDefault="000530F5" w:rsidP="000530F5">
      <w:pPr>
        <w:pStyle w:val="NormalWeb"/>
        <w:jc w:val="both"/>
        <w:rPr>
          <w:sz w:val="22"/>
        </w:rPr>
      </w:pPr>
      <w:r>
        <w:rPr>
          <w:sz w:val="22"/>
        </w:rPr>
        <w:t>Bu fonksiyonun analitik değerinin sin(x) olduğunu bilmeden, fonksiyona çeşitli değerler vererek şekli çizilirse, alttaki resimde görüldüğü üzere doğrusal bir fonksiyon bulunur. Bu fonksiyon, orjinal fonksiyona yakın ancak tam değildir. Örneğin integral almak gibi basit geometrik işlemler, yukarıdaki ilk fonskiyon üzerinden analitik olarak yapılabileceği gibi, ikinci fonksiyondaki örnek noktalar üzerinden de yapılabilir.</w:t>
      </w:r>
    </w:p>
    <w:p w:rsidR="000530F5" w:rsidRDefault="000530F5" w:rsidP="000530F5">
      <w:pPr>
        <w:pStyle w:val="NormalWeb"/>
        <w:jc w:val="both"/>
        <w:rPr>
          <w:sz w:val="22"/>
        </w:rPr>
      </w:pPr>
    </w:p>
    <w:p w:rsidR="000530F5" w:rsidRDefault="000530F5" w:rsidP="000530F5">
      <w:pPr>
        <w:pStyle w:val="NormalWeb"/>
        <w:jc w:val="both"/>
        <w:rPr>
          <w:sz w:val="22"/>
        </w:rPr>
      </w:pPr>
    </w:p>
    <w:p w:rsidR="000530F5" w:rsidRDefault="000530F5" w:rsidP="000530F5">
      <w:pPr>
        <w:pStyle w:val="NormalWeb"/>
        <w:jc w:val="both"/>
        <w:rPr>
          <w:sz w:val="22"/>
        </w:rPr>
      </w:pPr>
    </w:p>
    <w:p w:rsidR="000530F5" w:rsidRDefault="000530F5" w:rsidP="000530F5">
      <w:pPr>
        <w:pStyle w:val="NormalWeb"/>
        <w:jc w:val="both"/>
        <w:rPr>
          <w:sz w:val="22"/>
        </w:rPr>
      </w:pPr>
    </w:p>
    <w:p w:rsidR="000530F5" w:rsidRDefault="000530F5" w:rsidP="000530F5">
      <w:pPr>
        <w:pStyle w:val="NormalWeb"/>
        <w:jc w:val="both"/>
        <w:rPr>
          <w:sz w:val="22"/>
        </w:rPr>
      </w:pPr>
    </w:p>
    <w:p w:rsidR="000530F5" w:rsidRDefault="000530F5" w:rsidP="000530F5">
      <w:pPr>
        <w:pStyle w:val="NormalWeb"/>
        <w:jc w:val="both"/>
        <w:rPr>
          <w:sz w:val="22"/>
        </w:rPr>
      </w:pPr>
    </w:p>
    <w:p w:rsidR="000530F5" w:rsidRDefault="000530F5" w:rsidP="000530F5">
      <w:pPr>
        <w:pStyle w:val="NormalWeb"/>
        <w:jc w:val="both"/>
        <w:rPr>
          <w:sz w:val="22"/>
        </w:rPr>
      </w:pPr>
    </w:p>
    <w:p w:rsidR="000530F5" w:rsidRDefault="000530F5" w:rsidP="000530F5">
      <w:pPr>
        <w:pStyle w:val="NormalWeb"/>
        <w:jc w:val="both"/>
        <w:rPr>
          <w:sz w:val="22"/>
        </w:rPr>
      </w:pPr>
    </w:p>
    <w:p w:rsidR="000530F5" w:rsidRDefault="000530F5" w:rsidP="000530F5">
      <w:pPr>
        <w:pStyle w:val="NormalWeb"/>
        <w:jc w:val="both"/>
        <w:rPr>
          <w:sz w:val="22"/>
        </w:rPr>
      </w:pPr>
    </w:p>
    <w:p w:rsidR="000530F5" w:rsidRDefault="000530F5" w:rsidP="000530F5">
      <w:pPr>
        <w:pStyle w:val="NormalWeb"/>
        <w:jc w:val="both"/>
        <w:rPr>
          <w:sz w:val="22"/>
        </w:rPr>
      </w:pPr>
    </w:p>
    <w:p w:rsidR="000530F5" w:rsidRDefault="000530F5" w:rsidP="000530F5">
      <w:pPr>
        <w:pStyle w:val="NormalWeb"/>
        <w:jc w:val="both"/>
        <w:outlineLvl w:val="1"/>
        <w:rPr>
          <w:b/>
          <w:color w:val="FF0000"/>
        </w:rPr>
      </w:pPr>
      <w:bookmarkStart w:id="7" w:name="_Toc377886961"/>
      <w:bookmarkStart w:id="8" w:name="_Toc377922208"/>
      <w:r>
        <w:rPr>
          <w:b/>
          <w:color w:val="FF0000"/>
        </w:rPr>
        <w:lastRenderedPageBreak/>
        <w:t>SORU-3: Sierpinski Üçgeni (Sierpinski Triangle) hakkında bilgi veriniz.</w:t>
      </w:r>
      <w:bookmarkEnd w:id="7"/>
      <w:bookmarkEnd w:id="8"/>
    </w:p>
    <w:p w:rsidR="000530F5" w:rsidRDefault="000530F5" w:rsidP="000530F5">
      <w:pPr>
        <w:pStyle w:val="NormalWeb"/>
        <w:jc w:val="both"/>
        <w:rPr>
          <w:sz w:val="22"/>
        </w:rPr>
      </w:pPr>
      <w:r>
        <w:rPr>
          <w:sz w:val="22"/>
        </w:rPr>
        <w:t>Orijinal ismi Sierpiński olan Polonyalı matematikçi tarafından 1915 yılında tanımlanan bu üçgen, yapı olarak özyineli (recursive) iç üçgenlerden oluşur.</w:t>
      </w:r>
    </w:p>
    <w:p w:rsidR="000530F5" w:rsidRDefault="000530F5" w:rsidP="000530F5">
      <w:pPr>
        <w:pStyle w:val="NormalWeb"/>
        <w:jc w:val="both"/>
        <w:rPr>
          <w:sz w:val="22"/>
        </w:rPr>
      </w:pPr>
      <w:r>
        <w:rPr>
          <w:sz w:val="22"/>
        </w:rPr>
        <w:t>Kısaca üçgenin her parçası, üç adet alt üçgen oluşturacak şekilde bölünür.</w:t>
      </w:r>
    </w:p>
    <w:p w:rsidR="000530F5" w:rsidRDefault="000530F5" w:rsidP="000530F5">
      <w:pPr>
        <w:pStyle w:val="NormalWeb"/>
        <w:jc w:val="both"/>
        <w:rPr>
          <w:sz w:val="22"/>
        </w:rPr>
      </w:pPr>
      <w:r>
        <w:rPr>
          <w:sz w:val="22"/>
        </w:rPr>
        <w:t>Örneğin aşağıdaki eşkenar üçgeni ele alalım:</w:t>
      </w:r>
    </w:p>
    <w:p w:rsidR="000530F5" w:rsidRDefault="000530F5" w:rsidP="000530F5">
      <w:pPr>
        <w:pStyle w:val="NormalWeb"/>
        <w:jc w:val="center"/>
      </w:pPr>
      <w:r>
        <w:rPr>
          <w:noProof/>
        </w:rPr>
        <w:drawing>
          <wp:inline distT="0" distB="0" distL="0" distR="0">
            <wp:extent cx="2362200" cy="1828800"/>
            <wp:effectExtent l="0" t="0" r="0" b="0"/>
            <wp:docPr id="36" name="Resim 36" descr="http://www.bilgisayarkavramlari.com/wp-content/uploads/012910_1405_Sierpinsk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1" descr="http://www.bilgisayarkavramlari.com/wp-content/uploads/012910_1405_Sierpinskig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200" cy="1828800"/>
                    </a:xfrm>
                    <a:prstGeom prst="rect">
                      <a:avLst/>
                    </a:prstGeom>
                    <a:noFill/>
                    <a:ln>
                      <a:noFill/>
                    </a:ln>
                  </pic:spPr>
                </pic:pic>
              </a:graphicData>
            </a:graphic>
          </wp:inline>
        </w:drawing>
      </w:r>
    </w:p>
    <w:p w:rsidR="000530F5" w:rsidRDefault="000530F5" w:rsidP="000530F5">
      <w:pPr>
        <w:pStyle w:val="NormalWeb"/>
        <w:jc w:val="center"/>
        <w:rPr>
          <w:sz w:val="18"/>
        </w:rPr>
      </w:pPr>
      <w:r>
        <w:rPr>
          <w:sz w:val="18"/>
        </w:rPr>
        <w:t>Şekil-4.5: Eşkenar üçgen</w:t>
      </w:r>
    </w:p>
    <w:p w:rsidR="000530F5" w:rsidRDefault="000530F5" w:rsidP="000530F5">
      <w:pPr>
        <w:pStyle w:val="NormalWeb"/>
        <w:jc w:val="both"/>
        <w:rPr>
          <w:sz w:val="22"/>
        </w:rPr>
      </w:pPr>
      <w:r>
        <w:rPr>
          <w:sz w:val="22"/>
        </w:rPr>
        <w:t>Bu üçgenin üç köşesinde üç ayrı üçgen oluşturarak işlemimize başlayabiliriz.</w:t>
      </w:r>
    </w:p>
    <w:p w:rsidR="000530F5" w:rsidRDefault="000530F5" w:rsidP="000530F5">
      <w:pPr>
        <w:pStyle w:val="NormalWeb"/>
        <w:jc w:val="center"/>
      </w:pPr>
      <w:r>
        <w:rPr>
          <w:noProof/>
        </w:rPr>
        <w:drawing>
          <wp:inline distT="0" distB="0" distL="0" distR="0">
            <wp:extent cx="2114550" cy="1638300"/>
            <wp:effectExtent l="0" t="0" r="0" b="0"/>
            <wp:docPr id="35" name="Resim 35" descr="http://www.bilgisayarkavramlari.com/wp-content/uploads/012910_1405_Sierpinsk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 descr="http://www.bilgisayarkavramlari.com/wp-content/uploads/012910_1405_Sierpinski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4550" cy="1638300"/>
                    </a:xfrm>
                    <a:prstGeom prst="rect">
                      <a:avLst/>
                    </a:prstGeom>
                    <a:noFill/>
                    <a:ln>
                      <a:noFill/>
                    </a:ln>
                  </pic:spPr>
                </pic:pic>
              </a:graphicData>
            </a:graphic>
          </wp:inline>
        </w:drawing>
      </w:r>
    </w:p>
    <w:p w:rsidR="000530F5" w:rsidRDefault="000530F5" w:rsidP="000530F5">
      <w:pPr>
        <w:pStyle w:val="NormalWeb"/>
        <w:jc w:val="center"/>
        <w:rPr>
          <w:sz w:val="18"/>
        </w:rPr>
      </w:pPr>
      <w:r>
        <w:rPr>
          <w:sz w:val="18"/>
        </w:rPr>
        <w:t>Şekil-4.6: Eşkenar üçgen</w:t>
      </w:r>
    </w:p>
    <w:p w:rsidR="000530F5" w:rsidRDefault="000530F5" w:rsidP="000530F5">
      <w:pPr>
        <w:pStyle w:val="NormalWeb"/>
        <w:jc w:val="both"/>
        <w:rPr>
          <w:sz w:val="22"/>
        </w:rPr>
      </w:pPr>
      <w:r>
        <w:rPr>
          <w:sz w:val="22"/>
        </w:rPr>
        <w:t>Yukarıdaki şekilde görüldüğü üzere 3 adet siyah eşkenar üçgen oluştu. Bu üçgenlerin her birisini ilk başta ele aldığımız üçgen gibi bir adım daha ilerleyerek üç parçaya bölmeye çalışalım:</w:t>
      </w:r>
    </w:p>
    <w:p w:rsidR="000530F5" w:rsidRDefault="000530F5" w:rsidP="000530F5">
      <w:pPr>
        <w:pStyle w:val="NormalWeb"/>
        <w:jc w:val="center"/>
      </w:pPr>
      <w:r>
        <w:rPr>
          <w:noProof/>
        </w:rPr>
        <w:drawing>
          <wp:inline distT="0" distB="0" distL="0" distR="0">
            <wp:extent cx="2190750" cy="1695450"/>
            <wp:effectExtent l="0" t="0" r="0" b="0"/>
            <wp:docPr id="34" name="Resim 34" descr="http://www.bilgisayarkavramlari.com/wp-content/uploads/012910_1405_Sierpinsk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9" descr="http://www.bilgisayarkavramlari.com/wp-content/uploads/012910_1405_Sierpinskig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0750" cy="1695450"/>
                    </a:xfrm>
                    <a:prstGeom prst="rect">
                      <a:avLst/>
                    </a:prstGeom>
                    <a:noFill/>
                    <a:ln>
                      <a:noFill/>
                    </a:ln>
                  </pic:spPr>
                </pic:pic>
              </a:graphicData>
            </a:graphic>
          </wp:inline>
        </w:drawing>
      </w:r>
    </w:p>
    <w:p w:rsidR="000530F5" w:rsidRDefault="000530F5" w:rsidP="000530F5">
      <w:pPr>
        <w:pStyle w:val="NormalWeb"/>
        <w:jc w:val="center"/>
        <w:rPr>
          <w:sz w:val="18"/>
        </w:rPr>
      </w:pPr>
      <w:r>
        <w:rPr>
          <w:sz w:val="18"/>
        </w:rPr>
        <w:t>Şekil-4.7: Eşkenar üçgen</w:t>
      </w:r>
    </w:p>
    <w:p w:rsidR="000530F5" w:rsidRDefault="000530F5" w:rsidP="000530F5">
      <w:pPr>
        <w:pStyle w:val="NormalWeb"/>
        <w:jc w:val="both"/>
        <w:rPr>
          <w:sz w:val="22"/>
        </w:rPr>
      </w:pPr>
      <w:r>
        <w:rPr>
          <w:sz w:val="22"/>
        </w:rPr>
        <w:lastRenderedPageBreak/>
        <w:t>Görüldüğü üzere bölme işlemi sonucunda her alt üçgeninin üç köşesinde, ilk adımda yapılan işleme benzer şekilde 3 ayrı üçgen oluşturulmuştur.</w:t>
      </w:r>
    </w:p>
    <w:p w:rsidR="000530F5" w:rsidRDefault="000530F5" w:rsidP="000530F5">
      <w:pPr>
        <w:pStyle w:val="NormalWeb"/>
        <w:jc w:val="both"/>
        <w:rPr>
          <w:sz w:val="22"/>
        </w:rPr>
      </w:pPr>
      <w:r>
        <w:rPr>
          <w:sz w:val="22"/>
        </w:rPr>
        <w:t>Bu işlem sonsuza kadar devam ettirilebilir. Ancak bilindiği üzere bilgisayar bilimlerinde sonsuz yoktur. Dolayısıyla bu işlem için bir limit belirlenir ve belirlenen limite kadar işlem devam ettirilir.</w:t>
      </w:r>
    </w:p>
    <w:p w:rsidR="000530F5" w:rsidRDefault="000530F5" w:rsidP="000530F5">
      <w:pPr>
        <w:pStyle w:val="NormalWeb"/>
        <w:jc w:val="both"/>
        <w:rPr>
          <w:sz w:val="22"/>
        </w:rPr>
      </w:pPr>
      <w:r>
        <w:rPr>
          <w:sz w:val="22"/>
        </w:rPr>
        <w:t>Sierpinski üçgeninin kodlanması</w:t>
      </w:r>
    </w:p>
    <w:p w:rsidR="000530F5" w:rsidRDefault="000530F5" w:rsidP="000530F5">
      <w:pPr>
        <w:pStyle w:val="NormalWeb"/>
        <w:jc w:val="both"/>
        <w:rPr>
          <w:sz w:val="22"/>
        </w:rPr>
      </w:pPr>
      <w:r>
        <w:rPr>
          <w:sz w:val="22"/>
        </w:rPr>
        <w:t>Yukarıda anlatılan üçgeni, Scheme dilinde programlamaya çalışalım. Bu kodlama sırasında PLT Scheme kullanılacaktır.</w:t>
      </w:r>
    </w:p>
    <w:p w:rsidR="000530F5" w:rsidRDefault="000530F5" w:rsidP="000530F5">
      <w:pPr>
        <w:pStyle w:val="NormalWeb"/>
        <w:jc w:val="both"/>
        <w:rPr>
          <w:sz w:val="22"/>
        </w:rPr>
      </w:pPr>
      <w:r>
        <w:rPr>
          <w:sz w:val="22"/>
        </w:rPr>
        <w:t>Öncelikle gerekli olan bazı bilgilerimizi hatırlayalım. Çizim için draw.ss teachpackinin yüklü olması gerekiyor.</w:t>
      </w:r>
    </w:p>
    <w:p w:rsidR="000530F5" w:rsidRDefault="000530F5" w:rsidP="000530F5">
      <w:pPr>
        <w:pStyle w:val="NormalWeb"/>
        <w:jc w:val="both"/>
        <w:rPr>
          <w:sz w:val="22"/>
        </w:rPr>
      </w:pPr>
      <w:r>
        <w:rPr>
          <w:sz w:val="22"/>
        </w:rPr>
        <w:t>Bunun için Language menüsünden Add Teachpack seçeneğini seçip draw.ss paketini yüklüyoruz.</w:t>
      </w:r>
    </w:p>
    <w:p w:rsidR="000530F5" w:rsidRDefault="000530F5" w:rsidP="000530F5">
      <w:pPr>
        <w:pStyle w:val="NormalWeb"/>
        <w:jc w:val="both"/>
        <w:rPr>
          <w:sz w:val="22"/>
        </w:rPr>
      </w:pPr>
      <w:r>
        <w:rPr>
          <w:sz w:val="22"/>
        </w:rPr>
        <w:t>Ardından basit bir üçgenin scheme ile nasıl çizileceğine bakalım.</w:t>
      </w:r>
    </w:p>
    <w:p w:rsidR="000530F5" w:rsidRDefault="000530F5" w:rsidP="000530F5">
      <w:pPr>
        <w:pStyle w:val="NormalWeb"/>
        <w:jc w:val="both"/>
        <w:rPr>
          <w:sz w:val="22"/>
        </w:rPr>
      </w:pPr>
      <w:r>
        <w:rPr>
          <w:sz w:val="22"/>
        </w:rPr>
        <w:t>Ne yazık ki üçgen çizen hazır bir fonksiyonumuz bulunmuyor. Bunun için üçgeni oluşturan üç ayrı doğruyu ayrı ayrı çizdiren bir fonksiyonu bizim yazmamız gerekiyor.</w:t>
      </w:r>
    </w:p>
    <w:p w:rsidR="000530F5" w:rsidRDefault="000530F5" w:rsidP="000530F5">
      <w:pPr>
        <w:pStyle w:val="NormalWeb"/>
        <w:jc w:val="both"/>
        <w:rPr>
          <w:sz w:val="22"/>
        </w:rPr>
      </w:pPr>
      <w:r>
        <w:rPr>
          <w:sz w:val="22"/>
        </w:rPr>
        <w:t>(define (draw-triangle a b c)( and (draw-solid-line a b)(draw-solid-line b c)(draw-solid-line c a)))</w:t>
      </w:r>
    </w:p>
    <w:p w:rsidR="000530F5" w:rsidRDefault="000530F5" w:rsidP="000530F5">
      <w:pPr>
        <w:pStyle w:val="NormalWeb"/>
        <w:jc w:val="both"/>
        <w:rPr>
          <w:sz w:val="22"/>
        </w:rPr>
      </w:pPr>
      <w:r>
        <w:rPr>
          <w:sz w:val="22"/>
        </w:rPr>
        <w:t>Yukarıdaki draw-triangle fonksiyonu üç ayrı nokta almaktadır. Bu noktaları birleştiren üç ayrı doğruda fonksiyon içerisinde çizilmektedir. Bilindiği üzere draw-solid-line fonksiyonu verilen iki nokta arasında bir doğru çizer. Bu noktalar make-posn yapısında olmalıdır. Örneğin çizim ekranında (ki ekranın sol üst köşesi 0,0 olarak kabul edilir) 100, 150 koordinatlarından 200, 250 koordinatlarına bir doğru çizmek istiyorsak aşağıdaki şekilde komut vermemiz gerekir:</w:t>
      </w:r>
    </w:p>
    <w:p w:rsidR="000530F5" w:rsidRDefault="000530F5" w:rsidP="000530F5">
      <w:pPr>
        <w:pStyle w:val="NormalWeb"/>
        <w:jc w:val="both"/>
        <w:rPr>
          <w:sz w:val="22"/>
        </w:rPr>
      </w:pPr>
      <w:r>
        <w:rPr>
          <w:sz w:val="22"/>
        </w:rPr>
        <w:t>(draw-solid-line (make-posn 100 150) (make-posn 200 250))</w:t>
      </w:r>
    </w:p>
    <w:p w:rsidR="000530F5" w:rsidRDefault="000530F5" w:rsidP="000530F5">
      <w:pPr>
        <w:pStyle w:val="NormalWeb"/>
        <w:jc w:val="both"/>
        <w:rPr>
          <w:sz w:val="22"/>
        </w:rPr>
      </w:pPr>
      <w:r>
        <w:rPr>
          <w:sz w:val="22"/>
        </w:rPr>
        <w:t>Üçgen çizen fonksiyonumuz olduğuna göre artık sirepinski üçgenini kodlamaya geçebiliriz.</w:t>
      </w:r>
    </w:p>
    <w:p w:rsidR="000530F5" w:rsidRDefault="000530F5" w:rsidP="000530F5">
      <w:pPr>
        <w:pStyle w:val="NormalWeb"/>
        <w:jc w:val="center"/>
      </w:pPr>
      <w:r>
        <w:rPr>
          <w:noProof/>
        </w:rPr>
        <w:drawing>
          <wp:inline distT="0" distB="0" distL="0" distR="0">
            <wp:extent cx="3343275" cy="3019425"/>
            <wp:effectExtent l="0" t="0" r="9525" b="9525"/>
            <wp:docPr id="33" name="Resim 33" descr="http://www.bilgisayarkavramlari.com/wp-content/uploads/012910_1405_Sierpinsk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8" descr="http://www.bilgisayarkavramlari.com/wp-content/uploads/012910_1405_Sierpinskig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3275" cy="3019425"/>
                    </a:xfrm>
                    <a:prstGeom prst="rect">
                      <a:avLst/>
                    </a:prstGeom>
                    <a:noFill/>
                    <a:ln>
                      <a:noFill/>
                    </a:ln>
                  </pic:spPr>
                </pic:pic>
              </a:graphicData>
            </a:graphic>
          </wp:inline>
        </w:drawing>
      </w:r>
    </w:p>
    <w:p w:rsidR="000530F5" w:rsidRDefault="000530F5" w:rsidP="000530F5">
      <w:pPr>
        <w:pStyle w:val="NormalWeb"/>
        <w:jc w:val="center"/>
        <w:rPr>
          <w:sz w:val="18"/>
        </w:rPr>
      </w:pPr>
      <w:r>
        <w:rPr>
          <w:sz w:val="18"/>
        </w:rPr>
        <w:t>Şekil-4.8: Kodlar</w:t>
      </w:r>
    </w:p>
    <w:p w:rsidR="000530F5" w:rsidRDefault="000530F5" w:rsidP="000530F5">
      <w:pPr>
        <w:pStyle w:val="NormalWeb"/>
        <w:jc w:val="both"/>
        <w:rPr>
          <w:sz w:val="22"/>
        </w:rPr>
      </w:pPr>
      <w:r>
        <w:rPr>
          <w:sz w:val="22"/>
        </w:rPr>
        <w:lastRenderedPageBreak/>
        <w:t>Kodumuzu yukarıdaki şekilde yazabiliriz. Kodda dikkat edilirse üçgen çizimi sırasında orta nokta bulma yöntemi kullanılmıştır. Buradaki amaç, üçgenin köşelerinde 3 ayrı üçgen elde etme işlemi sırasında üçgenin kenarlarının orta noktalarının birleştirilmesi ile bir ters üçgen oluşturulması olarak düşünülebilir.</w:t>
      </w:r>
    </w:p>
    <w:p w:rsidR="000530F5" w:rsidRDefault="000530F5" w:rsidP="000530F5">
      <w:pPr>
        <w:pStyle w:val="NormalWeb"/>
        <w:jc w:val="center"/>
      </w:pPr>
      <w:r>
        <w:rPr>
          <w:noProof/>
        </w:rPr>
        <w:drawing>
          <wp:inline distT="0" distB="0" distL="0" distR="0">
            <wp:extent cx="2362200" cy="1828800"/>
            <wp:effectExtent l="0" t="0" r="0" b="0"/>
            <wp:docPr id="32" name="Resim 32" descr="http://www.bilgisayarkavramlari.com/wp-content/uploads/012910_1405_Sierpinsk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7" descr="http://www.bilgisayarkavramlari.com/wp-content/uploads/012910_1405_Sierpinskig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2200" cy="1828800"/>
                    </a:xfrm>
                    <a:prstGeom prst="rect">
                      <a:avLst/>
                    </a:prstGeom>
                    <a:noFill/>
                    <a:ln>
                      <a:noFill/>
                    </a:ln>
                  </pic:spPr>
                </pic:pic>
              </a:graphicData>
            </a:graphic>
          </wp:inline>
        </w:drawing>
      </w:r>
    </w:p>
    <w:p w:rsidR="000530F5" w:rsidRDefault="000530F5" w:rsidP="000530F5">
      <w:pPr>
        <w:pStyle w:val="NormalWeb"/>
        <w:jc w:val="center"/>
        <w:rPr>
          <w:sz w:val="18"/>
        </w:rPr>
      </w:pPr>
      <w:r>
        <w:rPr>
          <w:sz w:val="18"/>
        </w:rPr>
        <w:t>Şekil-4.9: Eşkenar üçgen</w:t>
      </w:r>
    </w:p>
    <w:p w:rsidR="000530F5" w:rsidRDefault="000530F5" w:rsidP="000530F5">
      <w:pPr>
        <w:pStyle w:val="NormalWeb"/>
        <w:jc w:val="both"/>
        <w:rPr>
          <w:sz w:val="22"/>
        </w:rPr>
      </w:pPr>
      <w:r>
        <w:rPr>
          <w:sz w:val="22"/>
        </w:rPr>
        <w:t>Yukarıdaki şekilde de gösterildiği üzere alsında kenarların orta noktalarını birleştiren bir üçgen çizilmektedir.</w:t>
      </w:r>
    </w:p>
    <w:p w:rsidR="000530F5" w:rsidRDefault="000530F5" w:rsidP="000530F5">
      <w:pPr>
        <w:pStyle w:val="NormalWeb"/>
        <w:jc w:val="both"/>
        <w:rPr>
          <w:sz w:val="22"/>
        </w:rPr>
      </w:pPr>
      <w:r>
        <w:rPr>
          <w:sz w:val="22"/>
        </w:rPr>
        <w:t>İşte üçgeni meydana getiren 3 nokta ve bu noktaların oluşturduğu 3 doğru için orta noktalar bulunmakta ve bulunan bu orta noktaları birleştiren yeni bir üçgen çizilmektedir. Bu noktaları bulan kodumuz, yukarıda verilen mid-point fonksiyonudur. Bu mid-point fonksiyonu da, aritmetik ortalama kullanarak, nokta koordinatlarını toplayıp ikiye bölmekte ve bu işlem için yine yukarıdaki kodda verilen mid fonksiyonunu kullanmaktadır.</w:t>
      </w:r>
    </w:p>
    <w:p w:rsidR="000530F5" w:rsidRDefault="000530F5" w:rsidP="000530F5">
      <w:pPr>
        <w:pStyle w:val="NormalWeb"/>
        <w:jc w:val="both"/>
        <w:rPr>
          <w:sz w:val="22"/>
        </w:rPr>
      </w:pPr>
      <w:r>
        <w:rPr>
          <w:sz w:val="22"/>
        </w:rPr>
        <w:t>Ardından üçgenin 3 alt üçgeni yeniden sierpinski üçgeni çizen fonksiyonumuzu yeni noktalar ile verilmektedir.</w:t>
      </w:r>
    </w:p>
    <w:p w:rsidR="000530F5" w:rsidRDefault="000530F5" w:rsidP="000530F5">
      <w:pPr>
        <w:pStyle w:val="NormalWeb"/>
        <w:jc w:val="both"/>
        <w:rPr>
          <w:sz w:val="22"/>
        </w:rPr>
      </w:pPr>
      <w:r>
        <w:rPr>
          <w:sz w:val="22"/>
        </w:rPr>
        <w:t>Sierpinski üçgeninde dikkat edilirse, üçgeni oluştran 3 nokta (a b ve c) dışında ilave olarak bir n parametresi kullanıyoruz. Bu parametrenin amacı, fonksiyonun belirli bir yerde durmasıdır. Bu sayede kullanıcı, işlemimizin kaç adım gidilebileceğini parametre olarak girebilmekte ve belirtilen adım dolduğunda işlem durmaktadır.</w:t>
      </w:r>
    </w:p>
    <w:p w:rsidR="000530F5" w:rsidRDefault="000530F5" w:rsidP="000530F5">
      <w:pPr>
        <w:pStyle w:val="NormalWeb"/>
        <w:jc w:val="both"/>
        <w:rPr>
          <w:sz w:val="22"/>
        </w:rPr>
      </w:pPr>
      <w:r>
        <w:rPr>
          <w:sz w:val="22"/>
        </w:rPr>
        <w:t>Yukarıdaki kodun çalıştırılması aşağıdaki şekilde olabilir:</w:t>
      </w:r>
    </w:p>
    <w:p w:rsidR="000530F5" w:rsidRDefault="000530F5" w:rsidP="000530F5">
      <w:pPr>
        <w:pStyle w:val="NormalWeb"/>
        <w:jc w:val="center"/>
      </w:pPr>
      <w:r>
        <w:rPr>
          <w:noProof/>
        </w:rPr>
        <w:drawing>
          <wp:inline distT="0" distB="0" distL="0" distR="0">
            <wp:extent cx="3067050" cy="1190625"/>
            <wp:effectExtent l="0" t="0" r="0" b="9525"/>
            <wp:docPr id="31" name="Resim 31" descr="http://www.bilgisayarkavramlari.com/wp-content/uploads/012910_1405_Sierpinski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6" descr="http://www.bilgisayarkavramlari.com/wp-content/uploads/012910_1405_Sierpinskig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7050" cy="1190625"/>
                    </a:xfrm>
                    <a:prstGeom prst="rect">
                      <a:avLst/>
                    </a:prstGeom>
                    <a:noFill/>
                    <a:ln>
                      <a:noFill/>
                    </a:ln>
                  </pic:spPr>
                </pic:pic>
              </a:graphicData>
            </a:graphic>
          </wp:inline>
        </w:drawing>
      </w:r>
    </w:p>
    <w:p w:rsidR="000530F5" w:rsidRDefault="000530F5" w:rsidP="000530F5">
      <w:pPr>
        <w:pStyle w:val="NormalWeb"/>
        <w:jc w:val="center"/>
        <w:rPr>
          <w:sz w:val="18"/>
        </w:rPr>
      </w:pPr>
      <w:r>
        <w:rPr>
          <w:sz w:val="18"/>
        </w:rPr>
        <w:t>Şekil-4.10: Kodlar</w:t>
      </w:r>
    </w:p>
    <w:p w:rsidR="000530F5" w:rsidRDefault="000530F5" w:rsidP="000530F5">
      <w:pPr>
        <w:pStyle w:val="NormalWeb"/>
        <w:jc w:val="both"/>
        <w:rPr>
          <w:sz w:val="22"/>
        </w:rPr>
      </w:pPr>
      <w:r>
        <w:rPr>
          <w:sz w:val="22"/>
        </w:rPr>
        <w:t>Görüldüğü üzere, üçgenin içerisine çizileceği üç nokta belirlenmiştir. Burada noktaları belirlerken, üçgenin eşkenar üçgen olması için ufak bir hesaplama yapılmıştır. Çizim tuvalimiz, 400 400 olarak verilmiş yani bize ekranda 400e 400 pixellik (imgecik) bir alan açılmaktadır. Bu alanı nispeten ortalayan bir üçgende A B ve C noktalarının birleştirilmesi ile teşekkül etmiş olur.</w:t>
      </w:r>
    </w:p>
    <w:p w:rsidR="000530F5" w:rsidRDefault="000530F5" w:rsidP="000530F5">
      <w:pPr>
        <w:pStyle w:val="NormalWeb"/>
        <w:jc w:val="both"/>
        <w:rPr>
          <w:sz w:val="22"/>
        </w:rPr>
      </w:pPr>
      <w:r>
        <w:rPr>
          <w:sz w:val="22"/>
        </w:rPr>
        <w:lastRenderedPageBreak/>
        <w:t>Son olarak sierpinski üçgenini çizen özyineli (recursive) fonksiyonumuzu bu üç noktanın koordinatları ve 10 adım gidileceğini belirten 10 sabit sayısı ile çağırıyoruz.</w:t>
      </w:r>
    </w:p>
    <w:p w:rsidR="000530F5" w:rsidRDefault="000530F5" w:rsidP="000530F5">
      <w:pPr>
        <w:pStyle w:val="NormalWeb"/>
        <w:jc w:val="both"/>
        <w:rPr>
          <w:sz w:val="22"/>
        </w:rPr>
      </w:pPr>
      <w:r>
        <w:rPr>
          <w:sz w:val="22"/>
        </w:rPr>
        <w:t>Sonuç olarak ekrana çizilen görüntü aşağıdaki şekildedir:</w:t>
      </w:r>
    </w:p>
    <w:p w:rsidR="000530F5" w:rsidRDefault="000530F5" w:rsidP="000530F5">
      <w:pPr>
        <w:pStyle w:val="NormalWeb"/>
        <w:jc w:val="center"/>
      </w:pPr>
      <w:r>
        <w:rPr>
          <w:noProof/>
        </w:rPr>
        <w:drawing>
          <wp:inline distT="0" distB="0" distL="0" distR="0">
            <wp:extent cx="2667000" cy="2714625"/>
            <wp:effectExtent l="0" t="0" r="0" b="9525"/>
            <wp:docPr id="30" name="Resim 30" descr="http://www.bilgisayarkavramlari.com/wp-content/uploads/012910_1405_Sierpinski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5" descr="http://www.bilgisayarkavramlari.com/wp-content/uploads/012910_1405_Sierpinskig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0" cy="2714625"/>
                    </a:xfrm>
                    <a:prstGeom prst="rect">
                      <a:avLst/>
                    </a:prstGeom>
                    <a:noFill/>
                    <a:ln>
                      <a:noFill/>
                    </a:ln>
                  </pic:spPr>
                </pic:pic>
              </a:graphicData>
            </a:graphic>
          </wp:inline>
        </w:drawing>
      </w:r>
    </w:p>
    <w:p w:rsidR="000530F5" w:rsidRDefault="000530F5" w:rsidP="000530F5">
      <w:pPr>
        <w:pStyle w:val="NormalWeb"/>
        <w:jc w:val="center"/>
        <w:rPr>
          <w:sz w:val="18"/>
        </w:rPr>
      </w:pPr>
      <w:r>
        <w:rPr>
          <w:sz w:val="18"/>
        </w:rPr>
        <w:t>Şekil-4.11: Eşkenar üçgen</w:t>
      </w:r>
    </w:p>
    <w:p w:rsidR="000530F5" w:rsidRDefault="000530F5" w:rsidP="000530F5">
      <w:pPr>
        <w:pStyle w:val="NormalWeb"/>
        <w:jc w:val="both"/>
        <w:rPr>
          <w:sz w:val="22"/>
        </w:rPr>
      </w:pPr>
      <w:r>
        <w:rPr>
          <w:sz w:val="22"/>
        </w:rPr>
        <w:t>Yukarıdaki şekilde, 10 adım ilerlenmiş ve 10 adım sonunda detaylı bir görüntü oluşmuştur. Örneğin aynı üçgeni 3 parametresi ile, yani 3 adım ilerleyecek şekilde çağırsaydık:</w:t>
      </w:r>
    </w:p>
    <w:p w:rsidR="000530F5" w:rsidRDefault="000530F5" w:rsidP="000530F5">
      <w:pPr>
        <w:pStyle w:val="NormalWeb"/>
        <w:jc w:val="center"/>
      </w:pPr>
      <w:r>
        <w:rPr>
          <w:noProof/>
        </w:rPr>
        <w:drawing>
          <wp:inline distT="0" distB="0" distL="0" distR="0">
            <wp:extent cx="2647950" cy="2743200"/>
            <wp:effectExtent l="0" t="0" r="0" b="0"/>
            <wp:docPr id="29" name="Resim 29" descr="http://www.bilgisayarkavramlari.com/wp-content/uploads/012910_1405_Sierpinski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4" descr="http://www.bilgisayarkavramlari.com/wp-content/uploads/012910_1405_Sierpinskig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7950" cy="2743200"/>
                    </a:xfrm>
                    <a:prstGeom prst="rect">
                      <a:avLst/>
                    </a:prstGeom>
                    <a:noFill/>
                    <a:ln>
                      <a:noFill/>
                    </a:ln>
                  </pic:spPr>
                </pic:pic>
              </a:graphicData>
            </a:graphic>
          </wp:inline>
        </w:drawing>
      </w:r>
    </w:p>
    <w:p w:rsidR="000530F5" w:rsidRDefault="000530F5" w:rsidP="000530F5">
      <w:pPr>
        <w:pStyle w:val="NormalWeb"/>
        <w:jc w:val="center"/>
        <w:rPr>
          <w:sz w:val="18"/>
        </w:rPr>
      </w:pPr>
      <w:r>
        <w:rPr>
          <w:sz w:val="18"/>
        </w:rPr>
        <w:t>Şekil-4.12: Eşkenar üçgen</w:t>
      </w:r>
    </w:p>
    <w:p w:rsidR="000530F5" w:rsidRDefault="000530F5" w:rsidP="000530F5">
      <w:pPr>
        <w:pStyle w:val="NormalWeb"/>
        <w:rPr>
          <w:sz w:val="22"/>
        </w:rPr>
      </w:pPr>
      <w:r>
        <w:rPr>
          <w:sz w:val="22"/>
        </w:rPr>
        <w:t>Yukarıda verilen biraz daha ilkel halini görecektik.</w:t>
      </w:r>
    </w:p>
    <w:p w:rsidR="000530F5" w:rsidRDefault="000530F5" w:rsidP="000530F5">
      <w:pPr>
        <w:pStyle w:val="NormalWeb"/>
        <w:jc w:val="both"/>
        <w:rPr>
          <w:sz w:val="22"/>
        </w:rPr>
      </w:pPr>
    </w:p>
    <w:p w:rsidR="000530F5" w:rsidRDefault="000530F5" w:rsidP="000530F5">
      <w:pPr>
        <w:pStyle w:val="NormalWeb"/>
        <w:jc w:val="both"/>
        <w:rPr>
          <w:sz w:val="22"/>
        </w:rPr>
      </w:pPr>
    </w:p>
    <w:p w:rsidR="000530F5" w:rsidRDefault="000530F5" w:rsidP="000530F5">
      <w:pPr>
        <w:pStyle w:val="NormalWeb"/>
        <w:jc w:val="both"/>
        <w:rPr>
          <w:b/>
          <w:color w:val="FF0000"/>
        </w:rPr>
      </w:pPr>
      <w:r>
        <w:rPr>
          <w:b/>
          <w:color w:val="FF0000"/>
        </w:rPr>
        <w:lastRenderedPageBreak/>
        <w:t>SORU-4: Bezier Eğrisi Çizen Kod hakkında bilgi veriniz.</w:t>
      </w:r>
    </w:p>
    <w:p w:rsidR="000530F5" w:rsidRDefault="000530F5" w:rsidP="000530F5">
      <w:pPr>
        <w:pStyle w:val="NormalWeb"/>
        <w:jc w:val="both"/>
        <w:rPr>
          <w:sz w:val="22"/>
        </w:rPr>
      </w:pPr>
      <w:r>
        <w:rPr>
          <w:sz w:val="22"/>
        </w:rPr>
        <w:t>Soru: Üç noktanın koordinatlarını alarak bu noktalardan geçen eğriyi bezier algoritması ile ekrana çizen kodu yazınız.</w:t>
      </w:r>
    </w:p>
    <w:p w:rsidR="000530F5" w:rsidRDefault="000530F5" w:rsidP="000530F5">
      <w:pPr>
        <w:pStyle w:val="NormalWeb"/>
        <w:jc w:val="both"/>
        <w:rPr>
          <w:sz w:val="22"/>
        </w:rPr>
      </w:pPr>
      <w:r>
        <w:rPr>
          <w:sz w:val="22"/>
        </w:rPr>
        <w:t>Çözüm:</w:t>
      </w:r>
    </w:p>
    <w:p w:rsidR="000530F5" w:rsidRDefault="000530F5" w:rsidP="000530F5">
      <w:pPr>
        <w:pStyle w:val="NormalWeb"/>
        <w:jc w:val="both"/>
        <w:rPr>
          <w:sz w:val="22"/>
        </w:rPr>
      </w:pPr>
      <w:r>
        <w:rPr>
          <w:sz w:val="22"/>
        </w:rPr>
        <w:t>Bezier eğrisini çizebilmek için ikinci dereceden bir denkleme ihtiyaç duyulur. Burada denklemin ikinci derece olmasının sebebi 3 nokta ile çizim yapılmasının istenmesidir.</w:t>
      </w:r>
    </w:p>
    <w:p w:rsidR="000530F5" w:rsidRDefault="000530F5" w:rsidP="000530F5">
      <w:pPr>
        <w:pStyle w:val="NormalWeb"/>
        <w:jc w:val="both"/>
        <w:rPr>
          <w:sz w:val="22"/>
        </w:rPr>
      </w:pPr>
      <w:r>
        <w:rPr>
          <w:sz w:val="22"/>
        </w:rPr>
        <w:t>Öncelikle programımızda kullanacağımız basit temel fonksiyonları kodlayalım:</w:t>
      </w:r>
    </w:p>
    <w:p w:rsidR="000530F5" w:rsidRDefault="000530F5" w:rsidP="000530F5">
      <w:pPr>
        <w:pStyle w:val="NormalWeb"/>
        <w:jc w:val="both"/>
        <w:rPr>
          <w:sz w:val="22"/>
        </w:rPr>
      </w:pPr>
      <w:r>
        <w:rPr>
          <w:sz w:val="22"/>
        </w:rPr>
        <w:t>İki nokta verildiğinde bu iki noktanın ortasındaki noktayı hesaplayan fonksiyonu kodlayalım:</w:t>
      </w:r>
    </w:p>
    <w:p w:rsidR="000530F5" w:rsidRDefault="000530F5" w:rsidP="000530F5">
      <w:pPr>
        <w:pStyle w:val="NormalWeb"/>
        <w:jc w:val="both"/>
        <w:rPr>
          <w:sz w:val="22"/>
        </w:rPr>
      </w:pPr>
      <w:r>
        <w:rPr>
          <w:sz w:val="22"/>
        </w:rPr>
        <w:t>(define (mid-point a-posn b-posn)</w:t>
      </w:r>
    </w:p>
    <w:p w:rsidR="000530F5" w:rsidRDefault="000530F5" w:rsidP="000530F5">
      <w:pPr>
        <w:pStyle w:val="NormalWeb"/>
        <w:jc w:val="both"/>
        <w:rPr>
          <w:sz w:val="22"/>
        </w:rPr>
      </w:pPr>
      <w:r>
        <w:rPr>
          <w:sz w:val="22"/>
        </w:rPr>
        <w:t>(make-posn</w:t>
      </w:r>
    </w:p>
    <w:p w:rsidR="000530F5" w:rsidRDefault="000530F5" w:rsidP="000530F5">
      <w:pPr>
        <w:pStyle w:val="NormalWeb"/>
        <w:jc w:val="both"/>
        <w:rPr>
          <w:sz w:val="22"/>
        </w:rPr>
      </w:pPr>
      <w:r>
        <w:rPr>
          <w:sz w:val="22"/>
        </w:rPr>
        <w:t>(mid (posn-x a-posn) (posn-x b-posn))</w:t>
      </w:r>
    </w:p>
    <w:p w:rsidR="000530F5" w:rsidRDefault="000530F5" w:rsidP="000530F5">
      <w:pPr>
        <w:pStyle w:val="NormalWeb"/>
        <w:jc w:val="both"/>
        <w:rPr>
          <w:sz w:val="22"/>
        </w:rPr>
      </w:pPr>
      <w:r>
        <w:rPr>
          <w:sz w:val="22"/>
        </w:rPr>
        <w:t>(mid (posn-y a-posn) (posn-y b-posn))))</w:t>
      </w:r>
    </w:p>
    <w:p w:rsidR="000530F5" w:rsidRDefault="000530F5" w:rsidP="000530F5">
      <w:pPr>
        <w:pStyle w:val="NormalWeb"/>
        <w:jc w:val="both"/>
        <w:rPr>
          <w:sz w:val="22"/>
        </w:rPr>
      </w:pPr>
      <w:r>
        <w:rPr>
          <w:sz w:val="22"/>
        </w:rPr>
        <w:t>Yukarıda iki sayının orta değerini (aritmetik ortalamasını) hesaplayan mid fonksiyonunu kullandık. Bu fonksiyonu basitçe iki sayının toplamının yarısı olarak aşağıdaki şekilde tanımlayabiliriz:</w:t>
      </w:r>
    </w:p>
    <w:p w:rsidR="000530F5" w:rsidRDefault="000530F5" w:rsidP="000530F5">
      <w:pPr>
        <w:pStyle w:val="NormalWeb"/>
        <w:jc w:val="both"/>
        <w:rPr>
          <w:sz w:val="22"/>
        </w:rPr>
      </w:pPr>
      <w:r>
        <w:rPr>
          <w:sz w:val="22"/>
        </w:rPr>
        <w:t>(define (mid x y)</w:t>
      </w:r>
    </w:p>
    <w:p w:rsidR="000530F5" w:rsidRDefault="000530F5" w:rsidP="000530F5">
      <w:pPr>
        <w:pStyle w:val="NormalWeb"/>
        <w:jc w:val="both"/>
        <w:rPr>
          <w:sz w:val="22"/>
        </w:rPr>
      </w:pPr>
      <w:r>
        <w:rPr>
          <w:sz w:val="22"/>
        </w:rPr>
        <w:t>(/ (+ x y) 2))</w:t>
      </w:r>
    </w:p>
    <w:p w:rsidR="000530F5" w:rsidRDefault="000530F5" w:rsidP="000530F5">
      <w:pPr>
        <w:pStyle w:val="NormalWeb"/>
        <w:jc w:val="both"/>
        <w:rPr>
          <w:sz w:val="22"/>
        </w:rPr>
      </w:pPr>
      <w:r>
        <w:rPr>
          <w:sz w:val="22"/>
        </w:rPr>
        <w:t>Artık bezier fonksiyonumuzu kodlayabiliriz. Buradaki püf noktası sürekli olarak noktaların arasındaki noktaların hesaplanmasıdır. Bu açıdan bir fraktal üretimine benzetilebilir:</w:t>
      </w:r>
    </w:p>
    <w:p w:rsidR="000530F5" w:rsidRDefault="000530F5" w:rsidP="000530F5">
      <w:pPr>
        <w:pStyle w:val="NormalWeb"/>
        <w:jc w:val="both"/>
        <w:rPr>
          <w:sz w:val="22"/>
        </w:rPr>
      </w:pPr>
      <w:r>
        <w:rPr>
          <w:sz w:val="22"/>
        </w:rPr>
        <w:t>(define ( bezier p1 p2 p3) (cond</w:t>
      </w:r>
    </w:p>
    <w:p w:rsidR="000530F5" w:rsidRDefault="000530F5" w:rsidP="000530F5">
      <w:pPr>
        <w:pStyle w:val="NormalWeb"/>
        <w:jc w:val="both"/>
        <w:rPr>
          <w:sz w:val="22"/>
        </w:rPr>
      </w:pPr>
      <w:r>
        <w:rPr>
          <w:sz w:val="22"/>
        </w:rPr>
        <w:t>[(too-small? p1 p2 p3) true]</w:t>
      </w:r>
    </w:p>
    <w:p w:rsidR="000530F5" w:rsidRDefault="000530F5" w:rsidP="000530F5">
      <w:pPr>
        <w:pStyle w:val="NormalWeb"/>
        <w:jc w:val="both"/>
        <w:rPr>
          <w:sz w:val="22"/>
        </w:rPr>
      </w:pPr>
      <w:r>
        <w:rPr>
          <w:sz w:val="22"/>
        </w:rPr>
        <w:t>[else (and (draw-solid-disk (mid-point (mid-point p1 p2) (mid-point p2 p3)) 3)</w:t>
      </w:r>
    </w:p>
    <w:p w:rsidR="000530F5" w:rsidRDefault="000530F5" w:rsidP="000530F5">
      <w:pPr>
        <w:pStyle w:val="NormalWeb"/>
        <w:jc w:val="both"/>
        <w:rPr>
          <w:sz w:val="22"/>
        </w:rPr>
      </w:pPr>
      <w:r>
        <w:rPr>
          <w:sz w:val="22"/>
        </w:rPr>
        <w:t>(bezier (mid-point (mid-point p1 p2) (mid-point p2 p3)) (mid-point p2 p3) p3)</w:t>
      </w:r>
    </w:p>
    <w:p w:rsidR="000530F5" w:rsidRDefault="000530F5" w:rsidP="000530F5">
      <w:pPr>
        <w:pStyle w:val="NormalWeb"/>
        <w:jc w:val="both"/>
        <w:rPr>
          <w:sz w:val="22"/>
        </w:rPr>
      </w:pPr>
      <w:r>
        <w:rPr>
          <w:sz w:val="22"/>
        </w:rPr>
        <w:t>(bezier p1 (mid-point p1 p2) (mid-point (mid-point p1 p2) (mid-point p2 p3)))</w:t>
      </w:r>
    </w:p>
    <w:p w:rsidR="000530F5" w:rsidRDefault="000530F5" w:rsidP="000530F5">
      <w:pPr>
        <w:pStyle w:val="NormalWeb"/>
        <w:jc w:val="both"/>
        <w:rPr>
          <w:sz w:val="22"/>
        </w:rPr>
      </w:pPr>
      <w:r>
        <w:rPr>
          <w:sz w:val="22"/>
        </w:rPr>
        <w:t>)]))</w:t>
      </w:r>
    </w:p>
    <w:p w:rsidR="000530F5" w:rsidRDefault="000530F5" w:rsidP="000530F5">
      <w:pPr>
        <w:pStyle w:val="NormalWeb"/>
        <w:jc w:val="both"/>
        <w:rPr>
          <w:sz w:val="22"/>
        </w:rPr>
      </w:pPr>
      <w:r>
        <w:rPr>
          <w:sz w:val="22"/>
        </w:rPr>
        <w:t>Yukarıdaki kod 3 nokta alıp bu noktalar arasındaki mesafe çizilemeyecek kadar küçük oluncaya kadar (bu mesafe aynı zamanda çizimdeki noktaların seyrekliğini de belirtmektedir) ara nokta hesaplamakta ve hesaplanan bu ara noktaları çizmektedir. Yukarıdaki fonksiyonda bitişi belirten too-small? Fonksiyonunu aşağıdaki şekilde tanımlayabiliriz:</w:t>
      </w:r>
    </w:p>
    <w:p w:rsidR="000530F5" w:rsidRDefault="000530F5" w:rsidP="000530F5">
      <w:pPr>
        <w:pStyle w:val="NormalWeb"/>
        <w:jc w:val="both"/>
        <w:rPr>
          <w:sz w:val="22"/>
        </w:rPr>
      </w:pPr>
      <w:r>
        <w:rPr>
          <w:sz w:val="22"/>
        </w:rPr>
        <w:t>(define (too-small? p1 p2 p3)(cond[(&lt; (abs(- (posn-x p1) (posn-x p2))) 10) true]</w:t>
      </w:r>
    </w:p>
    <w:p w:rsidR="000530F5" w:rsidRDefault="000530F5" w:rsidP="000530F5">
      <w:pPr>
        <w:pStyle w:val="NormalWeb"/>
        <w:jc w:val="both"/>
        <w:rPr>
          <w:sz w:val="22"/>
        </w:rPr>
      </w:pPr>
      <w:r>
        <w:rPr>
          <w:sz w:val="22"/>
        </w:rPr>
        <w:t>[else false]</w:t>
      </w:r>
    </w:p>
    <w:p w:rsidR="000530F5" w:rsidRDefault="000530F5" w:rsidP="000530F5">
      <w:pPr>
        <w:pStyle w:val="NormalWeb"/>
        <w:jc w:val="both"/>
        <w:rPr>
          <w:sz w:val="22"/>
        </w:rPr>
      </w:pPr>
      <w:r>
        <w:rPr>
          <w:sz w:val="22"/>
        </w:rPr>
        <w:lastRenderedPageBreak/>
        <w:t>))</w:t>
      </w:r>
    </w:p>
    <w:p w:rsidR="000530F5" w:rsidRDefault="000530F5" w:rsidP="000530F5">
      <w:pPr>
        <w:pStyle w:val="NormalWeb"/>
        <w:jc w:val="both"/>
        <w:rPr>
          <w:sz w:val="22"/>
        </w:rPr>
      </w:pPr>
      <w:r>
        <w:rPr>
          <w:sz w:val="22"/>
        </w:rPr>
        <w:t>Burada noktalar arası mesafe 10 veya daha düşükse artık yeni nokta üretimi duracaktır.</w:t>
      </w:r>
    </w:p>
    <w:p w:rsidR="000530F5" w:rsidRDefault="000530F5" w:rsidP="000530F5">
      <w:pPr>
        <w:pStyle w:val="NormalWeb"/>
        <w:jc w:val="both"/>
        <w:rPr>
          <w:sz w:val="22"/>
        </w:rPr>
      </w:pPr>
      <w:r>
        <w:rPr>
          <w:sz w:val="22"/>
        </w:rPr>
        <w:t>Çözüm çalıştırması:</w:t>
      </w:r>
    </w:p>
    <w:p w:rsidR="000530F5" w:rsidRDefault="000530F5" w:rsidP="000530F5">
      <w:pPr>
        <w:pStyle w:val="NormalWeb"/>
        <w:jc w:val="both"/>
        <w:rPr>
          <w:sz w:val="22"/>
        </w:rPr>
      </w:pPr>
      <w:r>
        <w:rPr>
          <w:sz w:val="22"/>
        </w:rPr>
        <w:t>(define p1 (make-posn 50 50))</w:t>
      </w:r>
    </w:p>
    <w:p w:rsidR="000530F5" w:rsidRDefault="000530F5" w:rsidP="000530F5">
      <w:pPr>
        <w:pStyle w:val="NormalWeb"/>
        <w:jc w:val="both"/>
        <w:rPr>
          <w:sz w:val="22"/>
        </w:rPr>
      </w:pPr>
      <w:r>
        <w:rPr>
          <w:sz w:val="22"/>
        </w:rPr>
        <w:t>(define p2 (make-posn 150 150))</w:t>
      </w:r>
    </w:p>
    <w:p w:rsidR="000530F5" w:rsidRDefault="000530F5" w:rsidP="000530F5">
      <w:pPr>
        <w:pStyle w:val="NormalWeb"/>
        <w:jc w:val="both"/>
        <w:rPr>
          <w:sz w:val="22"/>
        </w:rPr>
      </w:pPr>
      <w:r>
        <w:rPr>
          <w:sz w:val="22"/>
        </w:rPr>
        <w:t>(define p3 (make-posn 250 100))</w:t>
      </w:r>
    </w:p>
    <w:p w:rsidR="000530F5" w:rsidRDefault="000530F5" w:rsidP="000530F5">
      <w:pPr>
        <w:pStyle w:val="NormalWeb"/>
        <w:jc w:val="both"/>
        <w:rPr>
          <w:sz w:val="22"/>
        </w:rPr>
      </w:pPr>
      <w:r>
        <w:rPr>
          <w:sz w:val="22"/>
        </w:rPr>
        <w:t>Üç nokta tanımlanmıştır</w:t>
      </w:r>
    </w:p>
    <w:p w:rsidR="000530F5" w:rsidRDefault="000530F5" w:rsidP="000530F5">
      <w:pPr>
        <w:pStyle w:val="NormalWeb"/>
        <w:jc w:val="both"/>
        <w:rPr>
          <w:sz w:val="22"/>
        </w:rPr>
      </w:pPr>
      <w:r>
        <w:rPr>
          <w:sz w:val="22"/>
        </w:rPr>
        <w:t>(start 300 200)</w:t>
      </w:r>
    </w:p>
    <w:p w:rsidR="000530F5" w:rsidRDefault="000530F5" w:rsidP="000530F5">
      <w:pPr>
        <w:pStyle w:val="NormalWeb"/>
        <w:jc w:val="both"/>
        <w:rPr>
          <w:sz w:val="22"/>
        </w:rPr>
      </w:pPr>
      <w:r>
        <w:rPr>
          <w:sz w:val="22"/>
        </w:rPr>
        <w:t>Çizim alanı açılmıştır</w:t>
      </w:r>
    </w:p>
    <w:p w:rsidR="000530F5" w:rsidRDefault="000530F5" w:rsidP="000530F5">
      <w:pPr>
        <w:pStyle w:val="NormalWeb"/>
        <w:jc w:val="both"/>
        <w:rPr>
          <w:sz w:val="22"/>
        </w:rPr>
      </w:pPr>
      <w:r>
        <w:rPr>
          <w:sz w:val="22"/>
        </w:rPr>
        <w:t>(bezier p1 p2 p3)</w:t>
      </w:r>
    </w:p>
    <w:p w:rsidR="000530F5" w:rsidRDefault="000530F5" w:rsidP="000530F5">
      <w:pPr>
        <w:pStyle w:val="NormalWeb"/>
        <w:jc w:val="both"/>
        <w:rPr>
          <w:sz w:val="22"/>
        </w:rPr>
      </w:pPr>
      <w:r>
        <w:rPr>
          <w:sz w:val="22"/>
        </w:rPr>
        <w:t>Ve son olarak fonksiyonumuza üç nokta parametre verilmiştir.</w:t>
      </w:r>
    </w:p>
    <w:p w:rsidR="000530F5" w:rsidRDefault="000530F5" w:rsidP="000530F5">
      <w:pPr>
        <w:pStyle w:val="NormalWeb"/>
        <w:jc w:val="center"/>
      </w:pPr>
      <w:r>
        <w:rPr>
          <w:noProof/>
        </w:rPr>
        <w:drawing>
          <wp:inline distT="0" distB="0" distL="0" distR="0">
            <wp:extent cx="3619500" cy="2600325"/>
            <wp:effectExtent l="0" t="0" r="0" b="9525"/>
            <wp:docPr id="28" name="Resim 28" descr="http://www.bilgisayarkavramlari.com/wp-content/uploads/103109_1918_BezierEris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3" descr="http://www.bilgisayarkavramlari.com/wp-content/uploads/103109_1918_BezierErisi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0" cy="2600325"/>
                    </a:xfrm>
                    <a:prstGeom prst="rect">
                      <a:avLst/>
                    </a:prstGeom>
                    <a:noFill/>
                    <a:ln>
                      <a:noFill/>
                    </a:ln>
                  </pic:spPr>
                </pic:pic>
              </a:graphicData>
            </a:graphic>
          </wp:inline>
        </w:drawing>
      </w:r>
    </w:p>
    <w:p w:rsidR="000530F5" w:rsidRDefault="000530F5" w:rsidP="000530F5">
      <w:pPr>
        <w:pStyle w:val="NormalWeb"/>
        <w:jc w:val="center"/>
        <w:rPr>
          <w:sz w:val="18"/>
        </w:rPr>
      </w:pPr>
      <w:r>
        <w:rPr>
          <w:sz w:val="18"/>
        </w:rPr>
        <w:t>Şekil-4.13: Kodlar</w:t>
      </w:r>
    </w:p>
    <w:p w:rsidR="000530F5" w:rsidRDefault="000530F5" w:rsidP="000530F5">
      <w:pPr>
        <w:pStyle w:val="NormalWeb"/>
      </w:pPr>
      <w:r>
        <w:t>Kodun çalıştıktan sonra ekranda oluşturduğu çizim aşağıdaki şekilde görülebilir</w:t>
      </w:r>
    </w:p>
    <w:p w:rsidR="000530F5" w:rsidRDefault="000530F5" w:rsidP="000530F5">
      <w:pPr>
        <w:pStyle w:val="NormalWeb"/>
        <w:jc w:val="center"/>
      </w:pPr>
      <w:r>
        <w:rPr>
          <w:noProof/>
        </w:rPr>
        <w:drawing>
          <wp:inline distT="0" distB="0" distL="0" distR="0">
            <wp:extent cx="2409825" cy="1304925"/>
            <wp:effectExtent l="0" t="0" r="9525" b="9525"/>
            <wp:docPr id="27" name="Resim 27" descr="http://www.bilgisayarkavramlari.com/wp-content/uploads/103109_1918_BezierEris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2" descr="http://www.bilgisayarkavramlari.com/wp-content/uploads/103109_1918_BezierErisi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9825" cy="1304925"/>
                    </a:xfrm>
                    <a:prstGeom prst="rect">
                      <a:avLst/>
                    </a:prstGeom>
                    <a:noFill/>
                    <a:ln>
                      <a:noFill/>
                    </a:ln>
                  </pic:spPr>
                </pic:pic>
              </a:graphicData>
            </a:graphic>
          </wp:inline>
        </w:drawing>
      </w:r>
    </w:p>
    <w:p w:rsidR="000530F5" w:rsidRDefault="000530F5" w:rsidP="000530F5">
      <w:pPr>
        <w:pStyle w:val="NormalWeb"/>
        <w:jc w:val="center"/>
        <w:rPr>
          <w:sz w:val="18"/>
        </w:rPr>
      </w:pPr>
      <w:r>
        <w:rPr>
          <w:sz w:val="18"/>
        </w:rPr>
        <w:t>Şekil-4.14: Çıktı</w:t>
      </w:r>
    </w:p>
    <w:p w:rsidR="000530F5" w:rsidRDefault="000530F5" w:rsidP="000530F5">
      <w:pPr>
        <w:pStyle w:val="NormalWeb"/>
        <w:outlineLvl w:val="1"/>
        <w:rPr>
          <w:b/>
          <w:color w:val="FF0000"/>
        </w:rPr>
      </w:pPr>
      <w:bookmarkStart w:id="9" w:name="_Toc377886962"/>
      <w:bookmarkStart w:id="10" w:name="_Toc377922209"/>
      <w:r>
        <w:rPr>
          <w:b/>
          <w:color w:val="FF0000"/>
        </w:rPr>
        <w:lastRenderedPageBreak/>
        <w:t>SORU-5: Bezier Eğrileri (Bezier Curves) hakkında bilgi veriniz.</w:t>
      </w:r>
      <w:bookmarkEnd w:id="9"/>
      <w:bookmarkEnd w:id="10"/>
    </w:p>
    <w:p w:rsidR="000530F5" w:rsidRDefault="000530F5" w:rsidP="000530F5">
      <w:pPr>
        <w:pStyle w:val="NormalWeb"/>
        <w:jc w:val="both"/>
        <w:rPr>
          <w:sz w:val="22"/>
        </w:rPr>
      </w:pPr>
      <w:r>
        <w:rPr>
          <w:sz w:val="22"/>
        </w:rPr>
        <w:t>Bilgisayar bilimlerinin bir çalışma alanı olan bilgisayar grafiklerinde kullanılan eğri biçimidir. Bezier eğri çiziminin özelliği parametrik olarak noktalar ile çalışmaları ve verilen noktalara göre bir eğri çizmesidir. Literatürde bézier curve veya bezier eğrisi olarak geçmektedir. İsmi bu hesaplama yöntemini ilk bulan Fransız matematikçiden gelmektedir.</w:t>
      </w:r>
    </w:p>
    <w:p w:rsidR="000530F5" w:rsidRDefault="000530F5" w:rsidP="000530F5">
      <w:pPr>
        <w:pStyle w:val="NormalWeb"/>
        <w:jc w:val="both"/>
        <w:rPr>
          <w:sz w:val="22"/>
        </w:rPr>
      </w:pPr>
      <w:r>
        <w:rPr>
          <w:sz w:val="22"/>
        </w:rPr>
        <w:t>Bezier eğrilerinin boyutlarından bahsetmek doğrudur. Buna göre bir bezier eğrisinin derecesi yada boyutu, bu eğriyi meydana getiren nokta sayısıyla ölçülebilir. Örneğin iki noktayı parametre alarak çalışan bir algoritmada sonuç olarak bir doğru çıkacaktır.</w:t>
      </w:r>
    </w:p>
    <w:p w:rsidR="000530F5" w:rsidRDefault="000530F5" w:rsidP="000530F5">
      <w:pPr>
        <w:pStyle w:val="NormalWeb"/>
        <w:jc w:val="both"/>
        <w:rPr>
          <w:sz w:val="22"/>
        </w:rPr>
      </w:pPr>
      <w:r>
        <w:rPr>
          <w:sz w:val="22"/>
        </w:rPr>
        <w:t>Bu çizim için P</w:t>
      </w:r>
      <w:r>
        <w:rPr>
          <w:sz w:val="22"/>
          <w:vertAlign w:val="subscript"/>
        </w:rPr>
        <w:t>0</w:t>
      </w:r>
      <w:r>
        <w:rPr>
          <w:sz w:val="22"/>
        </w:rPr>
        <w:t xml:space="preserve"> ve P</w:t>
      </w:r>
      <w:r>
        <w:rPr>
          <w:sz w:val="22"/>
          <w:vertAlign w:val="subscript"/>
        </w:rPr>
        <w:t>1</w:t>
      </w:r>
      <w:r>
        <w:rPr>
          <w:sz w:val="22"/>
        </w:rPr>
        <w:t xml:space="preserve"> olmak üzere iki nokta aldığımızı düşünürsek, eğrinin formülü (daha doğrusu doğrunun formülü) aşağıdaki şekilde yazılabilir</w:t>
      </w:r>
    </w:p>
    <w:p w:rsidR="000530F5" w:rsidRDefault="000530F5" w:rsidP="000530F5">
      <w:pPr>
        <w:pStyle w:val="NormalWeb"/>
        <w:jc w:val="both"/>
        <w:rPr>
          <w:sz w:val="22"/>
        </w:rPr>
      </w:pPr>
      <w:r>
        <w:rPr>
          <w:sz w:val="22"/>
        </w:rPr>
        <w:t>B(t) = P</w:t>
      </w:r>
      <w:r>
        <w:rPr>
          <w:sz w:val="22"/>
          <w:vertAlign w:val="subscript"/>
        </w:rPr>
        <w:t xml:space="preserve">0 </w:t>
      </w:r>
      <w:r>
        <w:rPr>
          <w:sz w:val="22"/>
        </w:rPr>
        <w:t>+ t( P</w:t>
      </w:r>
      <w:r>
        <w:rPr>
          <w:sz w:val="22"/>
          <w:vertAlign w:val="subscript"/>
        </w:rPr>
        <w:t>1</w:t>
      </w:r>
      <w:r>
        <w:rPr>
          <w:sz w:val="22"/>
        </w:rPr>
        <w:t xml:space="preserve"> – P</w:t>
      </w:r>
      <w:r>
        <w:rPr>
          <w:sz w:val="22"/>
          <w:vertAlign w:val="subscript"/>
        </w:rPr>
        <w:t xml:space="preserve">0 </w:t>
      </w:r>
      <w:r>
        <w:rPr>
          <w:sz w:val="22"/>
        </w:rPr>
        <w:t>)</w:t>
      </w:r>
    </w:p>
    <w:p w:rsidR="000530F5" w:rsidRDefault="000530F5" w:rsidP="000530F5">
      <w:pPr>
        <w:pStyle w:val="NormalWeb"/>
        <w:jc w:val="both"/>
        <w:rPr>
          <w:sz w:val="22"/>
        </w:rPr>
      </w:pPr>
      <w:r>
        <w:rPr>
          <w:sz w:val="22"/>
        </w:rPr>
        <w:t>Daha açık bir ifadeyle iki noktadan birini başlangıç (P</w:t>
      </w:r>
      <w:r>
        <w:rPr>
          <w:sz w:val="22"/>
          <w:vertAlign w:val="subscript"/>
        </w:rPr>
        <w:t>0</w:t>
      </w:r>
      <w:r>
        <w:rPr>
          <w:sz w:val="22"/>
        </w:rPr>
        <w:t>) ve birini bitiş (P</w:t>
      </w:r>
      <w:r>
        <w:rPr>
          <w:sz w:val="22"/>
          <w:vertAlign w:val="subscript"/>
        </w:rPr>
        <w:t>1</w:t>
      </w:r>
      <w:r>
        <w:rPr>
          <w:sz w:val="22"/>
        </w:rPr>
        <w:t>) noktası olarak kabul edecek olursak. Bitiş noktasına giden yol üzerindeki her nokta, başlangıç noktasına eklenen ve bitiş noktası istikametindeki bir fark kadar ötelenmiş noktadır.</w:t>
      </w:r>
    </w:p>
    <w:p w:rsidR="000530F5" w:rsidRDefault="000530F5" w:rsidP="000530F5">
      <w:pPr>
        <w:pStyle w:val="NormalWeb"/>
        <w:jc w:val="both"/>
        <w:rPr>
          <w:sz w:val="22"/>
        </w:rPr>
      </w:pPr>
      <w:r>
        <w:rPr>
          <w:sz w:val="22"/>
        </w:rPr>
        <w:t>Bu gösterimi açacak olursak :</w:t>
      </w:r>
    </w:p>
    <w:p w:rsidR="000530F5" w:rsidRDefault="000530F5" w:rsidP="000530F5">
      <w:pPr>
        <w:pStyle w:val="NormalWeb"/>
        <w:jc w:val="both"/>
        <w:rPr>
          <w:sz w:val="22"/>
        </w:rPr>
      </w:pPr>
      <w:r>
        <w:rPr>
          <w:sz w:val="22"/>
        </w:rPr>
        <w:t>(1-t) P</w:t>
      </w:r>
      <w:r>
        <w:rPr>
          <w:sz w:val="22"/>
          <w:vertAlign w:val="subscript"/>
        </w:rPr>
        <w:t>0</w:t>
      </w:r>
      <w:r>
        <w:rPr>
          <w:sz w:val="22"/>
        </w:rPr>
        <w:t xml:space="preserve"> + t P</w:t>
      </w:r>
      <w:r>
        <w:rPr>
          <w:sz w:val="22"/>
          <w:vertAlign w:val="subscript"/>
        </w:rPr>
        <w:t>1</w:t>
      </w:r>
    </w:p>
    <w:p w:rsidR="000530F5" w:rsidRDefault="000530F5" w:rsidP="000530F5">
      <w:pPr>
        <w:pStyle w:val="NormalWeb"/>
        <w:jc w:val="both"/>
        <w:rPr>
          <w:sz w:val="22"/>
        </w:rPr>
      </w:pPr>
      <w:r>
        <w:rPr>
          <w:sz w:val="22"/>
        </w:rPr>
        <w:t>Olarak yazmak da mümkündür. Bu yazılım bezier denklemleri açısından daha anlamlıdır. Bunu daha yüksek seviyeli denklemlerde anlayacağız.</w:t>
      </w:r>
    </w:p>
    <w:p w:rsidR="000530F5" w:rsidRDefault="000530F5" w:rsidP="000530F5">
      <w:pPr>
        <w:pStyle w:val="NormalWeb"/>
        <w:jc w:val="both"/>
        <w:rPr>
          <w:sz w:val="22"/>
        </w:rPr>
      </w:pPr>
      <w:r>
        <w:rPr>
          <w:sz w:val="22"/>
        </w:rPr>
        <w:t>Bu yazı şadi evren şeker tarafından yazılmış ve bilgisayarkavramlari.com sitesinde yayınlanmıştır. Bu içeriğin kopyalanması veya farklı bir sitede yayınlanması hırsızlıktır ve telif hakları yasası gereği suçtur.</w:t>
      </w:r>
    </w:p>
    <w:p w:rsidR="000530F5" w:rsidRDefault="000530F5" w:rsidP="000530F5">
      <w:pPr>
        <w:pStyle w:val="NormalWeb"/>
        <w:jc w:val="both"/>
        <w:rPr>
          <w:sz w:val="22"/>
        </w:rPr>
      </w:pPr>
      <w:r>
        <w:rPr>
          <w:sz w:val="22"/>
        </w:rPr>
        <w:t>Şimdi iki yerine 3 nokta ile teşkil edilen bir bezier eğrisini aynı mantıkla formülleştirmeye çalışalım.</w:t>
      </w:r>
    </w:p>
    <w:p w:rsidR="000530F5" w:rsidRDefault="000530F5" w:rsidP="000530F5">
      <w:pPr>
        <w:pStyle w:val="NormalWeb"/>
        <w:jc w:val="both"/>
      </w:pPr>
      <w:r>
        <w:rPr>
          <w:sz w:val="22"/>
        </w:rPr>
        <w:t>Buna göre eğrimizde sırasıyla P</w:t>
      </w:r>
      <w:r>
        <w:rPr>
          <w:sz w:val="22"/>
          <w:vertAlign w:val="subscript"/>
        </w:rPr>
        <w:t>0</w:t>
      </w:r>
      <w:r>
        <w:rPr>
          <w:sz w:val="22"/>
        </w:rPr>
        <w:t>, P</w:t>
      </w:r>
      <w:r>
        <w:rPr>
          <w:sz w:val="22"/>
          <w:vertAlign w:val="subscript"/>
        </w:rPr>
        <w:t>1</w:t>
      </w:r>
      <w:r>
        <w:rPr>
          <w:sz w:val="22"/>
        </w:rPr>
        <w:t xml:space="preserve"> ve P</w:t>
      </w:r>
      <w:r>
        <w:rPr>
          <w:sz w:val="22"/>
          <w:vertAlign w:val="subscript"/>
        </w:rPr>
        <w:t>2</w:t>
      </w:r>
      <w:r>
        <w:rPr>
          <w:sz w:val="22"/>
        </w:rPr>
        <w:t xml:space="preserve"> noktaları olacaktır.</w:t>
      </w:r>
    </w:p>
    <w:p w:rsidR="000530F5" w:rsidRDefault="000530F5" w:rsidP="000530F5">
      <w:pPr>
        <w:pStyle w:val="NormalWeb"/>
        <w:jc w:val="center"/>
      </w:pPr>
      <w:r>
        <w:rPr>
          <w:noProof/>
        </w:rPr>
        <w:drawing>
          <wp:inline distT="0" distB="0" distL="0" distR="0">
            <wp:extent cx="2886075" cy="1571625"/>
            <wp:effectExtent l="0" t="0" r="9525" b="9525"/>
            <wp:docPr id="26" name="Resim 26" descr="http://www.bilgisayarkavramlari.com/wp-content/uploads/103109_1903_BezierEr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7" descr="http://www.bilgisayarkavramlari.com/wp-content/uploads/103109_1903_BezierEril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6075" cy="1571625"/>
                    </a:xfrm>
                    <a:prstGeom prst="rect">
                      <a:avLst/>
                    </a:prstGeom>
                    <a:noFill/>
                    <a:ln>
                      <a:noFill/>
                    </a:ln>
                  </pic:spPr>
                </pic:pic>
              </a:graphicData>
            </a:graphic>
          </wp:inline>
        </w:drawing>
      </w:r>
    </w:p>
    <w:p w:rsidR="000530F5" w:rsidRDefault="000530F5" w:rsidP="000530F5">
      <w:pPr>
        <w:pStyle w:val="NormalWeb"/>
        <w:jc w:val="center"/>
        <w:rPr>
          <w:sz w:val="18"/>
        </w:rPr>
      </w:pPr>
      <w:r>
        <w:rPr>
          <w:sz w:val="18"/>
        </w:rPr>
        <w:t>Şekil-4.15: Eğri</w:t>
      </w:r>
    </w:p>
    <w:p w:rsidR="000530F5" w:rsidRDefault="000530F5" w:rsidP="000530F5">
      <w:pPr>
        <w:pStyle w:val="NormalWeb"/>
        <w:jc w:val="both"/>
        <w:rPr>
          <w:sz w:val="22"/>
        </w:rPr>
      </w:pPr>
      <w:r>
        <w:rPr>
          <w:sz w:val="22"/>
        </w:rPr>
        <w:t>Yukarıdaki şekilde 3 noktadan oluşan ikinci derece eğri gösterilmiştir. Ayrıca eğrinin daha iyi anlaşılabilmesi için 3 noktayı birleştiren klavuz çizgileri de bulunmaktadır. Eğri aslında yukarıdaki iki çizginin arasında kalan şekil olup, eğrinin orjinali aşağıda açık olarak verilmiştir:</w:t>
      </w:r>
    </w:p>
    <w:p w:rsidR="000530F5" w:rsidRDefault="000530F5" w:rsidP="000530F5">
      <w:pPr>
        <w:pStyle w:val="NormalWeb"/>
        <w:jc w:val="center"/>
      </w:pPr>
      <w:r>
        <w:rPr>
          <w:noProof/>
        </w:rPr>
        <w:lastRenderedPageBreak/>
        <w:drawing>
          <wp:inline distT="0" distB="0" distL="0" distR="0">
            <wp:extent cx="2886075" cy="1571625"/>
            <wp:effectExtent l="0" t="0" r="9525" b="9525"/>
            <wp:docPr id="25" name="Resim 25" descr="http://www.bilgisayarkavramlari.com/wp-content/uploads/103109_1903_BezierEri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6" descr="http://www.bilgisayarkavramlari.com/wp-content/uploads/103109_1903_BezierErile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6075" cy="1571625"/>
                    </a:xfrm>
                    <a:prstGeom prst="rect">
                      <a:avLst/>
                    </a:prstGeom>
                    <a:noFill/>
                    <a:ln>
                      <a:noFill/>
                    </a:ln>
                  </pic:spPr>
                </pic:pic>
              </a:graphicData>
            </a:graphic>
          </wp:inline>
        </w:drawing>
      </w:r>
    </w:p>
    <w:p w:rsidR="000530F5" w:rsidRDefault="000530F5" w:rsidP="000530F5">
      <w:pPr>
        <w:pStyle w:val="NormalWeb"/>
        <w:jc w:val="center"/>
        <w:rPr>
          <w:sz w:val="18"/>
        </w:rPr>
      </w:pPr>
      <w:r>
        <w:rPr>
          <w:sz w:val="18"/>
        </w:rPr>
        <w:t>Şekil-4.16: Eğri</w:t>
      </w:r>
    </w:p>
    <w:p w:rsidR="000530F5" w:rsidRDefault="000530F5" w:rsidP="000530F5">
      <w:pPr>
        <w:pStyle w:val="NormalWeb"/>
        <w:jc w:val="both"/>
        <w:rPr>
          <w:sz w:val="22"/>
        </w:rPr>
      </w:pPr>
      <w:r>
        <w:rPr>
          <w:sz w:val="22"/>
        </w:rPr>
        <w:t>Yukarıdaki bu eğriyi elde etmek için kullanacağımız formül şu şekilde oluşturulur:</w:t>
      </w:r>
    </w:p>
    <w:p w:rsidR="000530F5" w:rsidRDefault="000530F5" w:rsidP="000530F5">
      <w:pPr>
        <w:pStyle w:val="NormalWeb"/>
        <w:jc w:val="both"/>
        <w:rPr>
          <w:sz w:val="22"/>
        </w:rPr>
      </w:pPr>
      <w:r>
        <w:rPr>
          <w:sz w:val="22"/>
        </w:rPr>
        <w:t>B(t) = (1-t)</w:t>
      </w:r>
      <w:r>
        <w:rPr>
          <w:sz w:val="22"/>
          <w:vertAlign w:val="superscript"/>
        </w:rPr>
        <w:t>2</w:t>
      </w:r>
      <w:r>
        <w:rPr>
          <w:sz w:val="22"/>
        </w:rPr>
        <w:t xml:space="preserve"> P</w:t>
      </w:r>
      <w:r>
        <w:rPr>
          <w:sz w:val="22"/>
          <w:vertAlign w:val="subscript"/>
        </w:rPr>
        <w:t>0</w:t>
      </w:r>
      <w:r>
        <w:rPr>
          <w:sz w:val="22"/>
        </w:rPr>
        <w:t xml:space="preserve"> +2 (1- t) t P</w:t>
      </w:r>
      <w:r>
        <w:rPr>
          <w:sz w:val="22"/>
          <w:vertAlign w:val="subscript"/>
        </w:rPr>
        <w:t>1</w:t>
      </w:r>
      <w:r>
        <w:rPr>
          <w:sz w:val="22"/>
        </w:rPr>
        <w:t xml:space="preserve"> + t</w:t>
      </w:r>
      <w:r>
        <w:rPr>
          <w:sz w:val="22"/>
          <w:vertAlign w:val="superscript"/>
        </w:rPr>
        <w:t>2</w:t>
      </w:r>
      <w:r>
        <w:rPr>
          <w:sz w:val="22"/>
        </w:rPr>
        <w:t xml:space="preserve"> P</w:t>
      </w:r>
      <w:r>
        <w:rPr>
          <w:sz w:val="22"/>
          <w:vertAlign w:val="subscript"/>
        </w:rPr>
        <w:t>2</w:t>
      </w:r>
    </w:p>
    <w:p w:rsidR="000530F5" w:rsidRDefault="000530F5" w:rsidP="000530F5">
      <w:pPr>
        <w:pStyle w:val="NormalWeb"/>
        <w:jc w:val="both"/>
        <w:rPr>
          <w:sz w:val="22"/>
        </w:rPr>
      </w:pPr>
      <w:r>
        <w:rPr>
          <w:sz w:val="22"/>
        </w:rPr>
        <w:t>Yukarıdaki denklemde dikkat edilirse binom üçgenindeki (pascal triangle) bulunan katsayılar kullanılmıştır. Bunun sebebi iki bilinmeyenli ikinci derece denklem açılımı olmasıdır.</w:t>
      </w:r>
    </w:p>
    <w:p w:rsidR="000530F5" w:rsidRDefault="000530F5" w:rsidP="000530F5">
      <w:pPr>
        <w:pStyle w:val="NormalWeb"/>
        <w:jc w:val="both"/>
        <w:rPr>
          <w:sz w:val="22"/>
        </w:rPr>
      </w:pPr>
      <w:r>
        <w:rPr>
          <w:sz w:val="22"/>
        </w:rPr>
        <w:t>Benzer şekilde üçüncü derece bezier eğrisi için de binom üçgeninin üçüncü satırı kullanılır:</w:t>
      </w:r>
    </w:p>
    <w:p w:rsidR="000530F5" w:rsidRDefault="000530F5" w:rsidP="000530F5">
      <w:pPr>
        <w:pStyle w:val="NormalWeb"/>
        <w:jc w:val="both"/>
        <w:rPr>
          <w:sz w:val="22"/>
        </w:rPr>
      </w:pPr>
      <w:r>
        <w:rPr>
          <w:sz w:val="22"/>
        </w:rPr>
        <w:t>B(t) = (1-t)</w:t>
      </w:r>
      <w:r>
        <w:rPr>
          <w:sz w:val="22"/>
          <w:vertAlign w:val="superscript"/>
        </w:rPr>
        <w:t>3</w:t>
      </w:r>
      <w:r>
        <w:rPr>
          <w:sz w:val="22"/>
        </w:rPr>
        <w:t xml:space="preserve"> P</w:t>
      </w:r>
      <w:r>
        <w:rPr>
          <w:sz w:val="22"/>
          <w:vertAlign w:val="subscript"/>
        </w:rPr>
        <w:t>0</w:t>
      </w:r>
      <w:r>
        <w:rPr>
          <w:sz w:val="22"/>
        </w:rPr>
        <w:t xml:space="preserve"> +3 (1- t)</w:t>
      </w:r>
      <w:r>
        <w:rPr>
          <w:sz w:val="22"/>
          <w:vertAlign w:val="superscript"/>
        </w:rPr>
        <w:t xml:space="preserve"> 2</w:t>
      </w:r>
      <w:r>
        <w:rPr>
          <w:sz w:val="22"/>
        </w:rPr>
        <w:t xml:space="preserve"> t P</w:t>
      </w:r>
      <w:r>
        <w:rPr>
          <w:sz w:val="22"/>
          <w:vertAlign w:val="subscript"/>
        </w:rPr>
        <w:t>1</w:t>
      </w:r>
      <w:r>
        <w:rPr>
          <w:sz w:val="22"/>
        </w:rPr>
        <w:t xml:space="preserve"> +3 (1-t) t</w:t>
      </w:r>
      <w:r>
        <w:rPr>
          <w:sz w:val="22"/>
          <w:vertAlign w:val="superscript"/>
        </w:rPr>
        <w:t>2</w:t>
      </w:r>
      <w:r>
        <w:rPr>
          <w:sz w:val="22"/>
        </w:rPr>
        <w:t xml:space="preserve"> P</w:t>
      </w:r>
      <w:r>
        <w:rPr>
          <w:sz w:val="22"/>
          <w:vertAlign w:val="subscript"/>
        </w:rPr>
        <w:t>2</w:t>
      </w:r>
      <w:r>
        <w:rPr>
          <w:sz w:val="22"/>
        </w:rPr>
        <w:t xml:space="preserve"> + t</w:t>
      </w:r>
      <w:r>
        <w:rPr>
          <w:sz w:val="22"/>
          <w:vertAlign w:val="superscript"/>
        </w:rPr>
        <w:t>3</w:t>
      </w:r>
      <w:r>
        <w:rPr>
          <w:sz w:val="22"/>
        </w:rPr>
        <w:t xml:space="preserve"> P</w:t>
      </w:r>
      <w:r>
        <w:rPr>
          <w:sz w:val="22"/>
          <w:vertAlign w:val="subscript"/>
        </w:rPr>
        <w:t>3</w:t>
      </w:r>
    </w:p>
    <w:p w:rsidR="000530F5" w:rsidRDefault="000530F5" w:rsidP="000530F5">
      <w:pPr>
        <w:pStyle w:val="NormalWeb"/>
        <w:jc w:val="both"/>
        <w:rPr>
          <w:sz w:val="22"/>
        </w:rPr>
      </w:pPr>
      <w:r>
        <w:rPr>
          <w:sz w:val="22"/>
        </w:rPr>
        <w:t>Yukarıdaki denklemden de anlaşılacağı üzere t ve (1-t) değişkenlerinin 4 nokta üzerindeki dağılımları birer katsayı olarak gelmektedir. 4 nokta ile çizilebilen bezier eğrilerine aşağıda örnekler verilmiştir:</w:t>
      </w:r>
    </w:p>
    <w:p w:rsidR="000530F5" w:rsidRDefault="000530F5" w:rsidP="000530F5">
      <w:pPr>
        <w:pStyle w:val="NormalWeb"/>
        <w:jc w:val="center"/>
      </w:pPr>
      <w:r>
        <w:rPr>
          <w:noProof/>
        </w:rPr>
        <w:drawing>
          <wp:inline distT="0" distB="0" distL="0" distR="0">
            <wp:extent cx="3105150" cy="2466975"/>
            <wp:effectExtent l="0" t="0" r="0" b="9525"/>
            <wp:docPr id="24" name="Resim 24" descr="http://www.bilgisayarkavramlari.com/wp-content/uploads/103109_1903_BezierEri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5" descr="http://www.bilgisayarkavramlari.com/wp-content/uploads/103109_1903_BezierErile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5150" cy="2466975"/>
                    </a:xfrm>
                    <a:prstGeom prst="rect">
                      <a:avLst/>
                    </a:prstGeom>
                    <a:noFill/>
                    <a:ln>
                      <a:noFill/>
                    </a:ln>
                  </pic:spPr>
                </pic:pic>
              </a:graphicData>
            </a:graphic>
          </wp:inline>
        </w:drawing>
      </w:r>
    </w:p>
    <w:p w:rsidR="000530F5" w:rsidRDefault="000530F5" w:rsidP="000530F5">
      <w:pPr>
        <w:pStyle w:val="NormalWeb"/>
        <w:jc w:val="center"/>
        <w:rPr>
          <w:sz w:val="18"/>
        </w:rPr>
      </w:pPr>
      <w:r>
        <w:rPr>
          <w:sz w:val="18"/>
        </w:rPr>
        <w:t>Şekil-4.17: Eğri</w:t>
      </w:r>
    </w:p>
    <w:p w:rsidR="000530F5" w:rsidRDefault="000530F5" w:rsidP="000530F5">
      <w:pPr>
        <w:pStyle w:val="NormalWeb"/>
      </w:pPr>
      <w:r>
        <w:t>Bezier eğrilerinin bir avantajı da bu eğrilerin adım adım çizilebilmesidir. Yani eğrinin oluşturulması sırasında kesikli matematik (discrete math) kullanılabilir. Örneğin 2. Derecen olan bezier eğrisi aşağıdaki şekilde çizilebilir:</w:t>
      </w:r>
    </w:p>
    <w:p w:rsidR="000530F5" w:rsidRDefault="000530F5" w:rsidP="000530F5">
      <w:pPr>
        <w:pStyle w:val="NormalWeb"/>
        <w:jc w:val="right"/>
      </w:pPr>
      <w:r>
        <w:rPr>
          <w:noProof/>
        </w:rPr>
        <w:lastRenderedPageBreak/>
        <w:drawing>
          <wp:inline distT="0" distB="0" distL="0" distR="0">
            <wp:extent cx="3076575" cy="1590675"/>
            <wp:effectExtent l="0" t="0" r="9525" b="9525"/>
            <wp:docPr id="23" name="Resim 23" descr="http://www.bilgisayarkavramlari.com/wp-content/uploads/103109_1903_BezierEril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4" descr="http://www.bilgisayarkavramlari.com/wp-content/uploads/103109_1903_BezierErile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6575" cy="1590675"/>
                    </a:xfrm>
                    <a:prstGeom prst="rect">
                      <a:avLst/>
                    </a:prstGeom>
                    <a:noFill/>
                    <a:ln>
                      <a:noFill/>
                    </a:ln>
                  </pic:spPr>
                </pic:pic>
              </a:graphicData>
            </a:graphic>
          </wp:inline>
        </w:drawing>
      </w:r>
    </w:p>
    <w:p w:rsidR="000530F5" w:rsidRDefault="000530F5" w:rsidP="000530F5">
      <w:pPr>
        <w:pStyle w:val="NormalWeb"/>
        <w:jc w:val="center"/>
        <w:rPr>
          <w:sz w:val="18"/>
        </w:rPr>
      </w:pPr>
      <w:r>
        <w:rPr>
          <w:sz w:val="18"/>
        </w:rPr>
        <w:t>Şekil-4.18: Çıktı</w:t>
      </w:r>
    </w:p>
    <w:p w:rsidR="000530F5" w:rsidRDefault="000530F5" w:rsidP="000530F5">
      <w:pPr>
        <w:pStyle w:val="NormalWeb"/>
      </w:pPr>
      <w:r>
        <w:t>Yukarıda sadece doğrular çizilerek bir eğri oluşturulmuştur. Buradaki 3 nokta çizim alanı olan karenin 3 köşe noktasıdır ve bu noktalar kullanılarak doğru kaydırılmış ve şekilde eğri ortaya çıkmıştır.</w:t>
      </w:r>
    </w:p>
    <w:p w:rsidR="000530F5" w:rsidRDefault="000530F5" w:rsidP="000530F5">
      <w:pPr>
        <w:pStyle w:val="NormalWeb"/>
      </w:pPr>
      <w:r>
        <w:t>Yukarıdaki formül binom dağılımı kullanılarak ilerletilebilir ve istenilen dereceden eğri çizimi elde edilebilir.</w:t>
      </w:r>
    </w:p>
    <w:p w:rsidR="000530F5" w:rsidRPr="000530F5" w:rsidRDefault="000530F5" w:rsidP="000530F5">
      <w:pPr>
        <w:pStyle w:val="Balk2"/>
        <w:rPr>
          <w:rFonts w:ascii="Times New Roman" w:hAnsi="Times New Roman" w:cs="Times New Roman"/>
          <w:b/>
          <w:color w:val="FF0000"/>
          <w:sz w:val="24"/>
        </w:rPr>
      </w:pPr>
      <w:bookmarkStart w:id="11" w:name="_Toc377922210"/>
      <w:r w:rsidRPr="000530F5">
        <w:rPr>
          <w:rFonts w:ascii="Times New Roman" w:hAnsi="Times New Roman" w:cs="Times New Roman"/>
          <w:b/>
          <w:color w:val="FF0000"/>
          <w:sz w:val="24"/>
        </w:rPr>
        <w:t>SORU-6: Rendering (Görselleştirme) hakkında bilgi veriniz.</w:t>
      </w:r>
      <w:bookmarkEnd w:id="11"/>
    </w:p>
    <w:p w:rsidR="00B74585" w:rsidRDefault="00B74585" w:rsidP="000530F5">
      <w:pPr>
        <w:rPr>
          <w:rStyle w:val="Vurgu"/>
          <w:sz w:val="24"/>
          <w:szCs w:val="24"/>
        </w:rPr>
      </w:pPr>
    </w:p>
    <w:p w:rsidR="000530F5" w:rsidRDefault="000530F5" w:rsidP="00B74585">
      <w:pPr>
        <w:jc w:val="both"/>
      </w:pPr>
      <w:r>
        <w:rPr>
          <w:rStyle w:val="Vurgu"/>
          <w:sz w:val="24"/>
          <w:szCs w:val="24"/>
        </w:rPr>
        <w:t>1. Rendering nedir?</w:t>
      </w:r>
    </w:p>
    <w:p w:rsidR="000530F5" w:rsidRDefault="000530F5" w:rsidP="00B74585">
      <w:pPr>
        <w:pStyle w:val="NormalWeb"/>
        <w:jc w:val="both"/>
      </w:pPr>
      <w:r>
        <w:t xml:space="preserve">Bilgisayar programları yardımıyla bir modelden resim yaratma sürecine “rendering” (görselleştirme) adı verilir. Model, 3 boyutlu nesnelerin katı bir biçimde tanımlı bir dil veya veri yapısının tanımıdır. Model, geometri, bakış açısı, </w:t>
      </w:r>
      <w:r w:rsidRPr="00B74585">
        <w:t>(texture) doku özelliği</w:t>
      </w:r>
      <w:r>
        <w:t>, ışıklandırma ve gölgelendirme bilgileri içerebilir. Resim ise dijital resim veya taramalı/ızgara grafik resimdir.</w:t>
      </w:r>
    </w:p>
    <w:p w:rsidR="000530F5" w:rsidRDefault="000530F5" w:rsidP="00B74585">
      <w:pPr>
        <w:pStyle w:val="NormalWeb"/>
        <w:jc w:val="both"/>
      </w:pPr>
      <w:r>
        <w:t>Rendering aynı zamanda videonun en son çıktısını oluşturmak için video düzenleme dosyasında yapılan etkileri hesaplama işlemi sürecine verilen addır.</w:t>
      </w:r>
    </w:p>
    <w:p w:rsidR="000530F5" w:rsidRDefault="000530F5" w:rsidP="00B74585">
      <w:pPr>
        <w:pStyle w:val="NormalWeb"/>
        <w:jc w:val="both"/>
      </w:pPr>
      <w:r>
        <w:t>3 boyutlu bilgisayar grafiğinin en büyük alt başlıklarından biri olan rendering, modellere ve animasyonlara nihai görünüşlerini vermeden önceki son adımdır. 1970′ten beri bilgisayar grafiği alanında yaşanan ilerlemelerden ötürü başlı başına bir konu olmuştur.</w:t>
      </w:r>
    </w:p>
    <w:p w:rsidR="000530F5" w:rsidRDefault="000530F5" w:rsidP="00B74585">
      <w:pPr>
        <w:pStyle w:val="NormalWeb"/>
        <w:jc w:val="both"/>
      </w:pPr>
      <w:r>
        <w:t>Rendering, farklı dağılımdaki özellikler ve tekniklerle mimaride, video oyunlarında, simülatörlerde, film ve TV özel efektlerinde kullanılmaktadır. Bazısı daha büyük modelleme ve animasyon paketleriyle bütünleşik, bazısı tek başına çalışan, kimisi de açık kaynak projeler olmak üzere ürün bazında pek çok değişik rendering mevcuttur. Esasen rendering, basit fizik, görsel algılama, matematik ve program geliştirme gibi farklı disiplinlerin karışımına dayanan dikkatlice oluşturulmuş bir programdır.</w:t>
      </w:r>
    </w:p>
    <w:p w:rsidR="000530F5" w:rsidRDefault="000530F5" w:rsidP="00B74585">
      <w:pPr>
        <w:pStyle w:val="NormalWeb"/>
      </w:pPr>
      <w:r>
        <w:rPr>
          <w:noProof/>
        </w:rPr>
        <w:lastRenderedPageBreak/>
        <w:drawing>
          <wp:inline distT="0" distB="0" distL="0" distR="0">
            <wp:extent cx="6067947" cy="3743325"/>
            <wp:effectExtent l="0" t="0" r="9525" b="0"/>
            <wp:docPr id="56" name="Resim 56" descr="http://www.bilgisayarkavramlari.com/wp-content/uploads/2009/08/081209-0902-rendering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www.bilgisayarkavramlari.com/wp-content/uploads/2009/08/081209-0902-renderinggr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3944" cy="3747024"/>
                    </a:xfrm>
                    <a:prstGeom prst="rect">
                      <a:avLst/>
                    </a:prstGeom>
                    <a:noFill/>
                    <a:ln>
                      <a:noFill/>
                    </a:ln>
                  </pic:spPr>
                </pic:pic>
              </a:graphicData>
            </a:graphic>
          </wp:inline>
        </w:drawing>
      </w:r>
    </w:p>
    <w:p w:rsidR="000530F5" w:rsidRDefault="000530F5" w:rsidP="000530F5">
      <w:pPr>
        <w:pStyle w:val="NormalWeb"/>
        <w:jc w:val="center"/>
      </w:pPr>
      <w:r>
        <w:t>Şekil 1. Rendering</w:t>
      </w:r>
    </w:p>
    <w:p w:rsidR="000530F5" w:rsidRDefault="000530F5" w:rsidP="000530F5">
      <w:pPr>
        <w:numPr>
          <w:ilvl w:val="0"/>
          <w:numId w:val="19"/>
        </w:numPr>
        <w:spacing w:before="100" w:beforeAutospacing="1" w:after="100" w:afterAutospacing="1" w:line="240" w:lineRule="auto"/>
        <w:jc w:val="both"/>
      </w:pPr>
      <w:r>
        <w:rPr>
          <w:rStyle w:val="Vurgu"/>
        </w:rPr>
        <w:t>Kullanımı</w:t>
      </w:r>
    </w:p>
    <w:p w:rsidR="000530F5" w:rsidRDefault="000530F5" w:rsidP="00BB27B6">
      <w:pPr>
        <w:pStyle w:val="NormalWeb"/>
        <w:jc w:val="both"/>
      </w:pPr>
      <w:r>
        <w:t>Nesnelerin ön- resim hali tamamlandığında (genelde wireframe olarak çizilirler), Bitmap dokusu veya süreçsel dokular, ışıklar, şişkinlik haritalaması ve göreceli konumlandırma rendering ile nesnelere eklenir. Sonuç, müşterinin gördüğü tamamlanmış resimdir.</w:t>
      </w:r>
    </w:p>
    <w:p w:rsidR="000530F5" w:rsidRDefault="000530F5" w:rsidP="00BB27B6">
      <w:pPr>
        <w:pStyle w:val="NormalWeb"/>
        <w:jc w:val="both"/>
      </w:pPr>
      <w:r>
        <w:t>Aşağıdaki resimlerde rendering uygulanmamış ve uygulanmış araçlar bulunmaktadır.</w:t>
      </w:r>
    </w:p>
    <w:p w:rsidR="000530F5" w:rsidRDefault="000530F5" w:rsidP="00BB27B6">
      <w:pPr>
        <w:pStyle w:val="NormalWeb"/>
      </w:pPr>
      <w:r>
        <w:rPr>
          <w:noProof/>
        </w:rPr>
        <w:lastRenderedPageBreak/>
        <w:drawing>
          <wp:inline distT="0" distB="0" distL="0" distR="0">
            <wp:extent cx="5314950" cy="3552825"/>
            <wp:effectExtent l="0" t="0" r="0" b="9525"/>
            <wp:docPr id="55" name="Resim 55" descr="http://www.bilgisayarkavramlari.com/wp-content/uploads/2009/08/081209-0902-rendering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www.bilgisayarkavramlari.com/wp-content/uploads/2009/08/081209-0902-renderinggr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3552825"/>
                    </a:xfrm>
                    <a:prstGeom prst="rect">
                      <a:avLst/>
                    </a:prstGeom>
                    <a:noFill/>
                    <a:ln>
                      <a:noFill/>
                    </a:ln>
                  </pic:spPr>
                </pic:pic>
              </a:graphicData>
            </a:graphic>
          </wp:inline>
        </w:drawing>
      </w:r>
    </w:p>
    <w:p w:rsidR="000530F5" w:rsidRDefault="000530F5" w:rsidP="000530F5">
      <w:pPr>
        <w:pStyle w:val="NormalWeb"/>
        <w:jc w:val="center"/>
      </w:pPr>
      <w:r>
        <w:t>Şekil 2 . Rendering uygulanmamış araç</w:t>
      </w:r>
    </w:p>
    <w:p w:rsidR="000530F5" w:rsidRDefault="000530F5" w:rsidP="00BB27B6">
      <w:pPr>
        <w:pStyle w:val="NormalWeb"/>
      </w:pPr>
      <w:r>
        <w:rPr>
          <w:noProof/>
        </w:rPr>
        <w:drawing>
          <wp:inline distT="0" distB="0" distL="0" distR="0">
            <wp:extent cx="5324475" cy="3571875"/>
            <wp:effectExtent l="0" t="0" r="9525" b="9525"/>
            <wp:docPr id="54" name="Resim 54" descr="http://www.bilgisayarkavramlari.com/wp-content/uploads/2009/08/081209-0902-renderingg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www.bilgisayarkavramlari.com/wp-content/uploads/2009/08/081209-0902-renderinggr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4475" cy="3571875"/>
                    </a:xfrm>
                    <a:prstGeom prst="rect">
                      <a:avLst/>
                    </a:prstGeom>
                    <a:noFill/>
                    <a:ln>
                      <a:noFill/>
                    </a:ln>
                  </pic:spPr>
                </pic:pic>
              </a:graphicData>
            </a:graphic>
          </wp:inline>
        </w:drawing>
      </w:r>
    </w:p>
    <w:p w:rsidR="000530F5" w:rsidRDefault="000530F5" w:rsidP="000530F5">
      <w:pPr>
        <w:pStyle w:val="NormalWeb"/>
        <w:jc w:val="center"/>
      </w:pPr>
      <w:r>
        <w:t>Şekil 3. Rendering uygulanmış araç</w:t>
      </w:r>
    </w:p>
    <w:p w:rsidR="000530F5" w:rsidRDefault="000530F5" w:rsidP="000530F5">
      <w:pPr>
        <w:numPr>
          <w:ilvl w:val="0"/>
          <w:numId w:val="20"/>
        </w:numPr>
        <w:spacing w:before="100" w:beforeAutospacing="1" w:after="100" w:afterAutospacing="1" w:line="240" w:lineRule="auto"/>
        <w:jc w:val="both"/>
      </w:pPr>
      <w:r>
        <w:rPr>
          <w:rStyle w:val="Vurgu"/>
        </w:rPr>
        <w:t>Özellikleri</w:t>
      </w:r>
    </w:p>
    <w:p w:rsidR="000530F5" w:rsidRDefault="000530F5" w:rsidP="000530F5">
      <w:pPr>
        <w:pStyle w:val="NormalWeb"/>
        <w:jc w:val="both"/>
      </w:pPr>
      <w:r>
        <w:lastRenderedPageBreak/>
        <w:t>Rendering uygulanmış bir resim, görülebilen birkaç özelliğe göre incelenebilir. Rendering alanındaki araştırmalar ve geliştirmeler aşağıda verilen özellikleri iyileştirmek ve daha etkili hale getirmek amacıyla yapılmaktadır. Bunların bazıları doğrudan belirli algoritma ve tekniklerle ilişkiliyken, öte yandan diğerleri birlikte oluşturulur.</w:t>
      </w:r>
    </w:p>
    <w:p w:rsidR="000530F5" w:rsidRDefault="000530F5" w:rsidP="000530F5">
      <w:pPr>
        <w:numPr>
          <w:ilvl w:val="0"/>
          <w:numId w:val="21"/>
        </w:numPr>
        <w:spacing w:before="100" w:beforeAutospacing="1" w:after="100" w:afterAutospacing="1" w:line="240" w:lineRule="auto"/>
        <w:jc w:val="both"/>
      </w:pPr>
      <w:r>
        <w:rPr>
          <w:rStyle w:val="Vurgu"/>
        </w:rPr>
        <w:t xml:space="preserve">Gölgeleme: </w:t>
      </w:r>
      <w:r>
        <w:t>Işıklandırmayla yüzeyin rengi ve parlaklığının nasıl değiştiğini irdeler.</w:t>
      </w:r>
    </w:p>
    <w:p w:rsidR="000530F5" w:rsidRDefault="000530F5" w:rsidP="000530F5">
      <w:pPr>
        <w:numPr>
          <w:ilvl w:val="0"/>
          <w:numId w:val="21"/>
        </w:numPr>
        <w:spacing w:before="100" w:beforeAutospacing="1" w:after="100" w:afterAutospacing="1" w:line="240" w:lineRule="auto"/>
        <w:jc w:val="both"/>
      </w:pPr>
      <w:r>
        <w:rPr>
          <w:rStyle w:val="Vurgu"/>
        </w:rPr>
        <w:t xml:space="preserve">Doku haritalama: </w:t>
      </w:r>
      <w:r>
        <w:t>Yüzeylere ayrıntı uygulanmasıdır.</w:t>
      </w:r>
    </w:p>
    <w:p w:rsidR="000530F5" w:rsidRDefault="000530F5" w:rsidP="000530F5">
      <w:pPr>
        <w:numPr>
          <w:ilvl w:val="0"/>
          <w:numId w:val="21"/>
        </w:numPr>
        <w:spacing w:before="100" w:beforeAutospacing="1" w:after="100" w:afterAutospacing="1" w:line="240" w:lineRule="auto"/>
        <w:jc w:val="both"/>
      </w:pPr>
      <w:r>
        <w:rPr>
          <w:rStyle w:val="Vurgu"/>
        </w:rPr>
        <w:t>Şişkinlik haritalama:</w:t>
      </w:r>
      <w:r>
        <w:t xml:space="preserve"> Yüzeylerdeki küçük boyuttaki şişkinlikleri benzetimdir.</w:t>
      </w:r>
    </w:p>
    <w:p w:rsidR="000530F5" w:rsidRDefault="000530F5" w:rsidP="000530F5">
      <w:pPr>
        <w:numPr>
          <w:ilvl w:val="0"/>
          <w:numId w:val="21"/>
        </w:numPr>
        <w:spacing w:before="100" w:beforeAutospacing="1" w:after="100" w:afterAutospacing="1" w:line="240" w:lineRule="auto"/>
        <w:jc w:val="both"/>
      </w:pPr>
      <w:r>
        <w:rPr>
          <w:rStyle w:val="Vurgu"/>
        </w:rPr>
        <w:t>Sis:</w:t>
      </w:r>
      <w:r>
        <w:t xml:space="preserve"> Işığın havadan veya net olmayan bir atmosferden geçerken nasıl donuklaştığını irdeler.</w:t>
      </w:r>
    </w:p>
    <w:p w:rsidR="000530F5" w:rsidRDefault="000530F5" w:rsidP="000530F5">
      <w:pPr>
        <w:numPr>
          <w:ilvl w:val="0"/>
          <w:numId w:val="21"/>
        </w:numPr>
        <w:spacing w:before="100" w:beforeAutospacing="1" w:after="100" w:afterAutospacing="1" w:line="240" w:lineRule="auto"/>
        <w:jc w:val="both"/>
      </w:pPr>
      <w:r>
        <w:rPr>
          <w:rStyle w:val="Vurgu"/>
        </w:rPr>
        <w:t>Gölgeler:</w:t>
      </w:r>
      <w:r>
        <w:t xml:space="preserve"> Işığı engellemenin etkileridir.</w:t>
      </w:r>
    </w:p>
    <w:p w:rsidR="000530F5" w:rsidRDefault="000530F5" w:rsidP="000530F5">
      <w:pPr>
        <w:numPr>
          <w:ilvl w:val="0"/>
          <w:numId w:val="21"/>
        </w:numPr>
        <w:spacing w:before="100" w:beforeAutospacing="1" w:after="100" w:afterAutospacing="1" w:line="240" w:lineRule="auto"/>
        <w:jc w:val="both"/>
      </w:pPr>
      <w:r>
        <w:rPr>
          <w:rStyle w:val="Vurgu"/>
        </w:rPr>
        <w:t>Yumuşak gölgeler:</w:t>
      </w:r>
      <w:r>
        <w:t xml:space="preserve"> Kısmen engellenmiş ışık kaynaklarından ötürü değişken karanlıktır.</w:t>
      </w:r>
    </w:p>
    <w:p w:rsidR="000530F5" w:rsidRDefault="000530F5" w:rsidP="000530F5">
      <w:pPr>
        <w:numPr>
          <w:ilvl w:val="0"/>
          <w:numId w:val="21"/>
        </w:numPr>
        <w:spacing w:before="100" w:beforeAutospacing="1" w:after="100" w:afterAutospacing="1" w:line="240" w:lineRule="auto"/>
        <w:jc w:val="both"/>
      </w:pPr>
      <w:r>
        <w:rPr>
          <w:rStyle w:val="Vurgu"/>
        </w:rPr>
        <w:t>Yansıma:</w:t>
      </w:r>
      <w:r>
        <w:t xml:space="preserve"> Ayna benzeri veya oldukça cilalı yansımadır.</w:t>
      </w:r>
    </w:p>
    <w:p w:rsidR="000530F5" w:rsidRDefault="000530F5" w:rsidP="000530F5">
      <w:pPr>
        <w:numPr>
          <w:ilvl w:val="0"/>
          <w:numId w:val="21"/>
        </w:numPr>
        <w:spacing w:before="100" w:beforeAutospacing="1" w:after="100" w:afterAutospacing="1" w:line="240" w:lineRule="auto"/>
        <w:jc w:val="both"/>
      </w:pPr>
      <w:r>
        <w:rPr>
          <w:rStyle w:val="Vurgu"/>
        </w:rPr>
        <w:t>Saydamlık:</w:t>
      </w:r>
      <w:r>
        <w:t xml:space="preserve"> Işığın katı cisimleri geçerkenki keskin aktarımıdır.</w:t>
      </w:r>
    </w:p>
    <w:p w:rsidR="000530F5" w:rsidRDefault="000530F5" w:rsidP="000530F5">
      <w:pPr>
        <w:numPr>
          <w:ilvl w:val="0"/>
          <w:numId w:val="21"/>
        </w:numPr>
        <w:spacing w:before="100" w:beforeAutospacing="1" w:after="100" w:afterAutospacing="1" w:line="240" w:lineRule="auto"/>
        <w:jc w:val="both"/>
      </w:pPr>
      <w:r>
        <w:rPr>
          <w:rStyle w:val="Vurgu"/>
        </w:rPr>
        <w:t>Yarı saydamlık:</w:t>
      </w:r>
      <w:r>
        <w:t xml:space="preserve"> Yüksek oranda dağılmış ışığın katı cisimleri geçerkenki aktarımıdır.</w:t>
      </w:r>
    </w:p>
    <w:p w:rsidR="000530F5" w:rsidRDefault="000530F5" w:rsidP="000530F5">
      <w:pPr>
        <w:numPr>
          <w:ilvl w:val="0"/>
          <w:numId w:val="21"/>
        </w:numPr>
        <w:spacing w:before="100" w:beforeAutospacing="1" w:after="100" w:afterAutospacing="1" w:line="240" w:lineRule="auto"/>
        <w:jc w:val="both"/>
      </w:pPr>
      <w:r>
        <w:rPr>
          <w:rStyle w:val="Vurgu"/>
        </w:rPr>
        <w:t>Kırılma:</w:t>
      </w:r>
      <w:r>
        <w:t xml:space="preserve"> Saydamlıktan ötürü ışığın eğilmesidir.</w:t>
      </w:r>
    </w:p>
    <w:p w:rsidR="000530F5" w:rsidRDefault="000530F5" w:rsidP="000530F5">
      <w:pPr>
        <w:numPr>
          <w:ilvl w:val="0"/>
          <w:numId w:val="21"/>
        </w:numPr>
        <w:spacing w:before="100" w:beforeAutospacing="1" w:after="100" w:afterAutospacing="1" w:line="240" w:lineRule="auto"/>
        <w:jc w:val="both"/>
      </w:pPr>
      <w:r>
        <w:rPr>
          <w:rStyle w:val="Vurgu"/>
        </w:rPr>
        <w:t>Kırınım:</w:t>
      </w:r>
      <w:r>
        <w:t xml:space="preserve"> Bir cismi geçerken ışığın eğilmesi, yayılması ve karışmasıdır.</w:t>
      </w:r>
    </w:p>
    <w:p w:rsidR="000530F5" w:rsidRDefault="000530F5" w:rsidP="000530F5">
      <w:pPr>
        <w:numPr>
          <w:ilvl w:val="0"/>
          <w:numId w:val="21"/>
        </w:numPr>
        <w:spacing w:before="100" w:beforeAutospacing="1" w:after="100" w:afterAutospacing="1" w:line="240" w:lineRule="auto"/>
        <w:jc w:val="both"/>
      </w:pPr>
      <w:r>
        <w:rPr>
          <w:rStyle w:val="Vurgu"/>
        </w:rPr>
        <w:t>Kısmi aydınlanma:</w:t>
      </w:r>
      <w:r>
        <w:t xml:space="preserve"> Yüzeylerin ışık kaynağından doğrudan aydınlanmak yerine, diğer yüzeylerden yansıyan ışıklar ile aydınlanmasıdır.</w:t>
      </w:r>
    </w:p>
    <w:p w:rsidR="000530F5" w:rsidRDefault="000530F5" w:rsidP="000530F5">
      <w:pPr>
        <w:numPr>
          <w:ilvl w:val="0"/>
          <w:numId w:val="21"/>
        </w:numPr>
        <w:spacing w:before="100" w:beforeAutospacing="1" w:after="100" w:afterAutospacing="1" w:line="240" w:lineRule="auto"/>
        <w:jc w:val="both"/>
      </w:pPr>
      <w:r>
        <w:rPr>
          <w:rStyle w:val="Vurgu"/>
        </w:rPr>
        <w:t xml:space="preserve">Caustics: </w:t>
      </w:r>
      <w:r>
        <w:t>Yunanca yanık anlamına gelen “Caustics”, kısmi aydınlanmanın bir çeşididir. Parlak bir nesneden yansıyan ışık veya saydam bir nesnenin içinden geçen ışığın odaklanmasıyla, başka bir nesne üzerinde parlaklıkların oluşmasıdır.</w:t>
      </w:r>
    </w:p>
    <w:p w:rsidR="000530F5" w:rsidRDefault="000530F5" w:rsidP="000530F5">
      <w:pPr>
        <w:numPr>
          <w:ilvl w:val="0"/>
          <w:numId w:val="21"/>
        </w:numPr>
        <w:spacing w:before="100" w:beforeAutospacing="1" w:after="100" w:afterAutospacing="1" w:line="240" w:lineRule="auto"/>
        <w:jc w:val="both"/>
      </w:pPr>
      <w:r>
        <w:rPr>
          <w:rStyle w:val="Vurgu"/>
        </w:rPr>
        <w:t>Alan derinliği:</w:t>
      </w:r>
      <w:r>
        <w:t xml:space="preserve"> Odaktaki bir nesnenin önü veya arkasında çok yakında bulunulması durumunda, cisimlerin çok bulanık gözükmesidir.</w:t>
      </w:r>
    </w:p>
    <w:p w:rsidR="000530F5" w:rsidRDefault="000530F5" w:rsidP="000530F5">
      <w:pPr>
        <w:numPr>
          <w:ilvl w:val="0"/>
          <w:numId w:val="21"/>
        </w:numPr>
        <w:spacing w:before="100" w:beforeAutospacing="1" w:after="100" w:afterAutospacing="1" w:line="240" w:lineRule="auto"/>
        <w:jc w:val="both"/>
      </w:pPr>
      <w:r>
        <w:rPr>
          <w:rStyle w:val="Vurgu"/>
        </w:rPr>
        <w:t>Hareket bulanıklığı:</w:t>
      </w:r>
      <w:r>
        <w:t xml:space="preserve"> Nesnelerin yüksek hızda hareketi veya kameranın hızı yüzünden cisimlerin bulanık gözükmesidir.</w:t>
      </w:r>
    </w:p>
    <w:p w:rsidR="000530F5" w:rsidRDefault="000530F5" w:rsidP="000530F5">
      <w:pPr>
        <w:numPr>
          <w:ilvl w:val="0"/>
          <w:numId w:val="21"/>
        </w:numPr>
        <w:spacing w:before="100" w:beforeAutospacing="1" w:after="100" w:afterAutospacing="1" w:line="240" w:lineRule="auto"/>
        <w:jc w:val="both"/>
      </w:pPr>
      <w:r>
        <w:rPr>
          <w:rStyle w:val="Vurgu"/>
        </w:rPr>
        <w:t>Gerçekçi olmayan fotoğraf rendering’i:</w:t>
      </w:r>
      <w:r>
        <w:t xml:space="preserve"> Bir tablo veya çizimmiş gibi gözükmesi amacıyla, sahnelere artistik stilde rendering uygulanmasıdır.</w:t>
      </w:r>
    </w:p>
    <w:p w:rsidR="000530F5" w:rsidRDefault="000530F5" w:rsidP="000530F5">
      <w:pPr>
        <w:numPr>
          <w:ilvl w:val="0"/>
          <w:numId w:val="22"/>
        </w:numPr>
        <w:spacing w:before="100" w:beforeAutospacing="1" w:after="100" w:afterAutospacing="1" w:line="240" w:lineRule="auto"/>
        <w:jc w:val="both"/>
      </w:pPr>
      <w:r>
        <w:rPr>
          <w:rStyle w:val="Vurgu"/>
        </w:rPr>
        <w:t>Teknikler</w:t>
      </w:r>
    </w:p>
    <w:p w:rsidR="000530F5" w:rsidRDefault="000530F5" w:rsidP="000530F5">
      <w:pPr>
        <w:pStyle w:val="NormalWeb"/>
        <w:jc w:val="both"/>
      </w:pPr>
      <w:r>
        <w:t>Pek çok rendering tekniği araştırılmasının ardından, kullanılan yazılımlar son resmi elde etmekte farklı tekniklere başvurmaktadır. Sahnedeki bütün ışınları takip etmenin uygulanabilirliği mümkün olmamakla beraber çok fazla zaman alır. Resim oluşturacak büyüklükteki bir sahne örneği bile, eğer akıllıca sınırlandırılmamışsa ışınların takibi yine uzunca bir zaman alır.</w:t>
      </w:r>
    </w:p>
    <w:p w:rsidR="000530F5" w:rsidRDefault="000530F5" w:rsidP="000530F5">
      <w:pPr>
        <w:pStyle w:val="NormalWeb"/>
        <w:jc w:val="both"/>
      </w:pPr>
      <w:r>
        <w:t>Bütün ışınları takip etmenin zorluğundan ötürü, birbirinden serbest ışık ulaşımında daha etkili 4 serbest teknik oluşmuştur: ızgaralama (hat tarama rendering’i), ışın kalıplaması, ışınsallık ve ışın takibi. Izgaralama, sahnedeki nesneleri gelişmiş görsel efektler kullanmadan geometrik olarak resim düzlemine yansıtır. Işın kalıplaması tekniği sahneyi belirli bir noktadan görülüyormuş gibi düşünür ve gözlemlenen resmi sadece geometri ve çok basit yansıma yoğunluğu kanunlarına göre hesaplar, bazen işlem hatalarını azaltmak amacıyla Monte Carlo tekniklerine de başvurabilir. (Bu yazı Tuğçe Doğan tarafından yazılmış olup bilgisayarkavramlari.com sitesinde yayınlanmaktadır, lütfen alıntı yapılması durumunda gerekli atıfta bulununuz). Işınsallık, yüzeyden yansıyan ışınların dağılışını simule etmek için sonlu eleman matematiğini kullanmaktadır. Işın takibi, ışın kalıplamasına benzer özellikler içerir; ancak daha gelişmiş görsel simülasyon uygular. Işın takibi tekniğinde çoğunlukla Monte Carlo teknikleri daha yavaş fakat daha gerçekçi sonuçlar elde etmek için kullanılır.</w:t>
      </w:r>
    </w:p>
    <w:p w:rsidR="000530F5" w:rsidRDefault="000530F5" w:rsidP="000530F5">
      <w:pPr>
        <w:pStyle w:val="NormalWeb"/>
        <w:jc w:val="both"/>
      </w:pPr>
      <w:r>
        <w:t>Çoğu gelişmiş yazılım, yukarıda belirtilen tekniklerden iki ya da daha fazlasını harmanlayarak kullanıcılarına cüzi fiyatta yeterince iyi görüntüler sağlar.</w:t>
      </w:r>
    </w:p>
    <w:p w:rsidR="000530F5" w:rsidRDefault="000530F5" w:rsidP="000530F5">
      <w:pPr>
        <w:numPr>
          <w:ilvl w:val="0"/>
          <w:numId w:val="23"/>
        </w:numPr>
        <w:spacing w:before="100" w:beforeAutospacing="1" w:after="100" w:afterAutospacing="1" w:line="240" w:lineRule="auto"/>
        <w:jc w:val="both"/>
      </w:pPr>
      <w:r>
        <w:rPr>
          <w:rStyle w:val="Vurgu"/>
        </w:rPr>
        <w:lastRenderedPageBreak/>
        <w:t>Hat tarama ve ızgaralama</w:t>
      </w:r>
    </w:p>
    <w:p w:rsidR="000530F5" w:rsidRDefault="000530F5" w:rsidP="000530F5">
      <w:pPr>
        <w:pStyle w:val="NormalWeb"/>
        <w:jc w:val="both"/>
      </w:pPr>
      <w:r>
        <w:t>Bir resmin yüksek seviye temsili, piksellerin farklı alanlarındaki elemanları zorunlu olarak içerir. Bu elemanlara ilkel adı verilir. Örnek olarak, taslak çiziminde çizgi parçaları ve eğriler ilkel iken, 3 boyutlu sıvalamada uzaydaki üçgenler ve çokgenler ilkel olabilir.</w:t>
      </w:r>
    </w:p>
    <w:p w:rsidR="000530F5" w:rsidRDefault="000530F5" w:rsidP="000530F5">
      <w:pPr>
        <w:pStyle w:val="NormalWeb"/>
        <w:jc w:val="both"/>
      </w:pPr>
      <w:r>
        <w:t>Eğer rendering için piksel- piksel yaklaşımı(resim mertebesi) belli bir görev için çok yavaş veya uygulanamaz ise, ilkel- ilkel yaklaşımı(nesne mertebesi) daha yararlı olabilir. Bu noktada, her bir ilkel için döngüye girilir. Bu ilkellerin hangi pikselleri etkilediği belirlenir ve bu pikseller değiştirilir. Bu işleme “ızgaralama” adı verilir ve günümüzdeki tüm grafik kartlarının kullandığı rendering yöntemidir.</w:t>
      </w:r>
    </w:p>
    <w:p w:rsidR="000530F5" w:rsidRDefault="000530F5" w:rsidP="000530F5">
      <w:pPr>
        <w:pStyle w:val="NormalWeb"/>
        <w:jc w:val="both"/>
      </w:pPr>
      <w:r>
        <w:t>Izgaralama (ilkel- ilkel yaklaşım), büyük oranda piksel- piksel rendering’ten hızlıdır. İlk etapta, resmin büyük alanları hiçbir ilkel içermeyebilir; ızgaralama bu alanları yok sayacaktır, fakat piksel- piksel rendering bu noktaları geçmek durumundadır. İkinci etapta, ızgaralama önbellek tutarlılığını geliştirebilir ve resimdeki komşu olmaya meyilli, tek bir ilkel barındıran piksellerden faydalanarak gereksiz işi azaltabilir. Bu nedenlerden ötürü ızgaralama, etkileşimli rendering gerektiği durumlarda genellikle seçilen yaklaşımdır. Bununla beraber, piksel- piksel yaklaşımı çoğunlukla yüksek kalitede resimler üretir ve bu yaklaşımın çok yönlülüğü, ızgaralama alanındaki varsayımları içermediğinden ötürü daha fazladır.</w:t>
      </w:r>
    </w:p>
    <w:p w:rsidR="000530F5" w:rsidRDefault="000530F5" w:rsidP="000530F5">
      <w:pPr>
        <w:pStyle w:val="NormalWeb"/>
        <w:jc w:val="both"/>
      </w:pPr>
      <w:r>
        <w:t>Izgaralamanın eski sürümünün en karakteristik özelliği bütün yüzeye tek bir renk ile rendering uygulanmasıdır. Başka bir seçenek olarak, ızgaralama daha karmaşık bir yöntem izlenerek yapılabilir: İlk olarak yüzeyin köşelerine rendering uygulayıp daha sonra bu köşelerin birleştikleri noktaların renklerinin karıştırılarak piksellerin ızgaralanmasıdır. Izgaralamanın bu sürümü, eski yöntemin yerini grafiklerin karmaşık dokumalar olmadan akışını sağlamasından ötürü almıştır. Izgaralamanın bu daha yeni yöntemi grafik kartının gölgeleme fonksiyonlarını daha fazla kullanmak ile beraber, daha fazla performans sağlamaktadır. Çünkü bellekteki daha basit dokumalar daha az yer kaplamaktadır. Kimi zaman tasarımcılar bazı yüzeylerde eski ızgaralama yöntemini tercih ederken, yeni yöntemi açıya bağlı olarak kullanarak hızı arttırıp genel etkiyi kısmadan aynı sonucu alabilmektedirler.</w:t>
      </w:r>
    </w:p>
    <w:p w:rsidR="000530F5" w:rsidRDefault="000530F5" w:rsidP="000530F5">
      <w:pPr>
        <w:numPr>
          <w:ilvl w:val="0"/>
          <w:numId w:val="24"/>
        </w:numPr>
        <w:spacing w:before="100" w:beforeAutospacing="1" w:after="100" w:afterAutospacing="1" w:line="240" w:lineRule="auto"/>
        <w:jc w:val="both"/>
      </w:pPr>
      <w:r>
        <w:rPr>
          <w:rStyle w:val="Vurgu"/>
        </w:rPr>
        <w:t>Işın kalıplaması</w:t>
      </w:r>
    </w:p>
    <w:p w:rsidR="000530F5" w:rsidRDefault="000530F5" w:rsidP="000530F5">
      <w:pPr>
        <w:pStyle w:val="NormalWeb"/>
        <w:jc w:val="both"/>
      </w:pPr>
      <w:r>
        <w:t>Işın kalıplaması, ayrıntının çok önemli olmadığı veya işlemsel aşamada daha iyi performans elde etmek adına ayrıntıların sahtesini yapmanın daha etkili olduğu, gerçek zamanlı simülasyonlar olan 3 boyutlu bilgisayar oyunları ve çizgi filmlerde kullanılmaktadır. Bu, genel olarak çok sayıda film karesinin animasyon olarak gösterilmesi gerektiği durumlardır. Meydana gelen yüzeyler, karakteristik bir düz yüzey görünüşe ve sahnedeki nesnelerin tümü mat bir bitime sahiptir.</w:t>
      </w:r>
    </w:p>
    <w:p w:rsidR="000530F5" w:rsidRDefault="000530F5" w:rsidP="000530F5">
      <w:pPr>
        <w:pStyle w:val="NormalWeb"/>
        <w:jc w:val="both"/>
      </w:pPr>
      <w:r>
        <w:t>Modellenen geometri piksel- piksel, hat- hat bakış noktasından dışarı doğru, sanki kalıplar bu bakış noktasından ışıyormuşçasına ayrıştırılır. Bir nesne ile kesişme yaşandığında, o noktadaki renk değeri çeşitli teknikler ile değerlendirilir. En basit halinde, kesişim noktasındaki nesnenin renk değeri o pikselin değeri olur. Renk, dokuma haritasından da belirlenebilir. Daha incelikli diğer yöntem ise renk değerinin bir aydınlanma faktörü ile ayarlanmasıdır; ancak bu yöntemde, simule edilmiş ışık kaynağı ile ilişkisi hesaplanmaz. İşlem hatalarını azaltmak amacıyla farklı yönlerdeki çeşitli ışınları ortalaması alınır.</w:t>
      </w:r>
    </w:p>
    <w:p w:rsidR="000530F5" w:rsidRDefault="000530F5" w:rsidP="000530F5">
      <w:pPr>
        <w:pStyle w:val="NormalWeb"/>
        <w:jc w:val="both"/>
      </w:pPr>
      <w:r>
        <w:lastRenderedPageBreak/>
        <w:t>Görsel özelliklerin kaba simülasyonlarına ek olarak başvurulabilir: nesneden çıkan ışının bakış açısına doğru basit bir hesaplama yapılır. Diğer bir hesaplama ışık kaynağından çıkan ışınların açısını bulmak için yapılır. Buna ek olarak, belirtilen yoğunluktaki ışık kaynaklarının da yardımıyla pikselin değeri hesaplanır. Başka bir simülasyon, ışınsallık algoritması kullanılarak çizilmiş aydınlanmayı kullanır.</w:t>
      </w:r>
    </w:p>
    <w:p w:rsidR="000530F5" w:rsidRDefault="000530F5" w:rsidP="000530F5">
      <w:pPr>
        <w:numPr>
          <w:ilvl w:val="0"/>
          <w:numId w:val="25"/>
        </w:numPr>
        <w:spacing w:before="100" w:beforeAutospacing="1" w:after="100" w:afterAutospacing="1" w:line="240" w:lineRule="auto"/>
        <w:jc w:val="both"/>
      </w:pPr>
      <w:r>
        <w:rPr>
          <w:rStyle w:val="Vurgu"/>
        </w:rPr>
        <w:t>Işınsallık</w:t>
      </w:r>
    </w:p>
    <w:p w:rsidR="000530F5" w:rsidRDefault="000530F5" w:rsidP="000530F5">
      <w:pPr>
        <w:pStyle w:val="NormalWeb"/>
        <w:jc w:val="both"/>
      </w:pPr>
      <w:r>
        <w:t>Doğrudan aydınlanmış yüzeylerin dolaylı ışık kaynağı gibi kullanılarak diğer yüzeylerin aydınlatılmasının simülasyonun denendiği tekniğe “ışınsallık” denir. Bu sayede daha gerçekçi gölgeleme sağlanır ve daha iyi bir kapalı alan ambiyansı yakalanır. Bunun tipik örneği gölgelerin oda köşelerinin kucaklama şeklidir.</w:t>
      </w:r>
    </w:p>
    <w:p w:rsidR="000530F5" w:rsidRDefault="000530F5" w:rsidP="000530F5">
      <w:pPr>
        <w:pStyle w:val="NormalWeb"/>
        <w:jc w:val="both"/>
      </w:pPr>
      <w:r>
        <w:t>Simülasyonun görsel ilkesi, verilmiş bir yüzeydeki belirli bir noktadan yayılmış ışınların geniş spektrumlu yönlerde yansıması ve bunun çevresindeki alanı aydınlatmasına dayanır.</w:t>
      </w:r>
    </w:p>
    <w:p w:rsidR="000530F5" w:rsidRDefault="000530F5" w:rsidP="000530F5">
      <w:pPr>
        <w:pStyle w:val="NormalWeb"/>
        <w:jc w:val="both"/>
      </w:pPr>
      <w:r>
        <w:t>Simülasyon tekniği zorluk bakımından farklılık gösterebilir. Çoğu rendering kabaca bir ışınsallık tahminine sahiptir ve bunu, bütün sahneyi ambiyans denilen faktör ile hafifçe aydınlatarak yapar. Bununla birlikte, gelişmiş bir ışınsallık tahmini ile yüksek kalitede bir ışın takip algoritması beraber kullanıldığında resimlerin, özellikle de kapalı alan sahnelerinde, ikna edici bir gerçeklik sergilediği görülür.</w:t>
      </w:r>
    </w:p>
    <w:p w:rsidR="000530F5" w:rsidRDefault="000530F5" w:rsidP="000530F5">
      <w:pPr>
        <w:pStyle w:val="NormalWeb"/>
        <w:jc w:val="both"/>
      </w:pPr>
      <w:r>
        <w:t>Gelişmiş ışınsallık simülasyonlarında, yinelemeli sonlu eleman algoritmaları ışığı modeldeki yüzeyler arasında belirli bir yineleme limitine ulaşana kadar ileri- geri yansıtır. Bu sayede, bir yüzeyin renklendirilmesi komşusunun da renklendirilmesini etkiler. Tüm modelin aydınlanma sonuçları (bazen boş alanlarınki de dahil olmak üzere) depolanır ve bunlar, ışın kalıplaması ve ışın takibi modelleri hesaplamalarında ek girdiler olarak kullanılır.</w:t>
      </w:r>
    </w:p>
    <w:p w:rsidR="000530F5" w:rsidRDefault="000530F5" w:rsidP="000530F5">
      <w:pPr>
        <w:pStyle w:val="NormalWeb"/>
        <w:jc w:val="both"/>
      </w:pPr>
      <w:r>
        <w:t>Hızlı ışınsallık hesaplamalarının standartlaştırılmasından önce, kimi grafik sanatçıları yanlış ışınsallık adı verilen teknik kullanmışlardır. Bu teknikte, dokuma haritasının ilgili köşelerinin, birleşme yerlerinin ve girintilerinin alanlarını karartılır ve bunlar kendini aydınlatma ve dağılım haritalaması yardımıyla hat tarama sıvalaması için uygulanır. Şu anda bile, gelişmiş ışınsallık hesaplamaları duvardan, zeminden ve tavandan yansıyan ışığın oluşturduğu odanın ambiyansını, bu karmaşık nesnelerin yarattığı ışınsallığın katkısını incelemeden hesaplar veya karmaşık nesneler, ışınsallık hesabı sırasında benzer boyutta ve dokuda daha basit nesneler ile yer değiştirilir.</w:t>
      </w:r>
    </w:p>
    <w:p w:rsidR="000530F5" w:rsidRDefault="000530F5" w:rsidP="000530F5">
      <w:pPr>
        <w:pStyle w:val="NormalWeb"/>
        <w:jc w:val="both"/>
      </w:pPr>
      <w:r>
        <w:t>Eğer sahnedeki nesnelerin ışınsallığında ufak bir değişiklik olursa, aynı ışınsallık verisi pek çok film karesi için tekrardan kullanılabilir ve bu sayede ışınsallık, ışın kalıplamasındaki düz yüzeyliği geliştirirken zaman başına sıvalanan genel film karesini ciddi bir şekilde etkilemez. Bu sebepten, ışınsallık öncü gerçek zamanlı sıvalama tekniği olmuştur ve son zamanlarda çekilen uzun metrajlı 3 boyutlu animasyonların oluşturulmasında kullanılmıştır.</w:t>
      </w:r>
    </w:p>
    <w:p w:rsidR="000530F5" w:rsidRDefault="000530F5" w:rsidP="000530F5">
      <w:pPr>
        <w:pStyle w:val="NormalWeb"/>
        <w:jc w:val="both"/>
      </w:pPr>
      <w:r>
        <w:rPr>
          <w:rStyle w:val="Vurgu"/>
        </w:rPr>
        <w:t>2.4. Işın takibi</w:t>
      </w:r>
    </w:p>
    <w:p w:rsidR="000530F5" w:rsidRDefault="000530F5" w:rsidP="000530F5">
      <w:pPr>
        <w:pStyle w:val="NormalWeb"/>
        <w:jc w:val="both"/>
      </w:pPr>
      <w:r>
        <w:t xml:space="preserve">Işın takibi tekniğinde amaç, zerrecik olarak yorumlanan ışığın doğal akışını simule etmektir. Işın takibi tekniklerine, rendering denklemini tahmin etmek amacıyla Monte Carlo teknikleri uygulanır. En çok kullanılan ışın takip tekniklerinden bazıları: Patika takibi, Çift Yönlü Patika Takibi veya Metropolis Işık Ulaşımıdır. Bunlara ek olarak melez yöntemler ve Whitted Tarzı Işın Takibi gibi yarı gerçekçi teknikler de mevcuttur. Yöntemlerin çoğu ışığı doğrusal olarak </w:t>
      </w:r>
      <w:r>
        <w:lastRenderedPageBreak/>
        <w:t>yayılmasına izin vermekle beraber, uygulamaların göreceli uzay-zaman etkilerinin simülasyonu üzerinde etkileri mevcuttur.</w:t>
      </w:r>
    </w:p>
    <w:p w:rsidR="000530F5" w:rsidRDefault="000530F5" w:rsidP="000530F5">
      <w:pPr>
        <w:pStyle w:val="NormalWeb"/>
        <w:jc w:val="both"/>
      </w:pPr>
      <w:r>
        <w:t>Işın takibi ile oluşturulacak bir ürünün son hali için, her bir piksel için çeşitli ışınların çekimi yapılır. Optiğin bilinen yasalarından “geliş açısı ile yansıma açısı birbirine eşit olmalıdır” ile kırılma ve yüzey pürüzlülüğüyle ilgilenen daha ileri seviye optik yasalarını kullanarak, bu ışınlar ilk nesne ile kesişim yerine ardışık yansımalara kadar takip edilir.</w:t>
      </w:r>
    </w:p>
    <w:p w:rsidR="000530F5" w:rsidRDefault="000530F5" w:rsidP="000530F5">
      <w:pPr>
        <w:pStyle w:val="NormalWeb"/>
        <w:jc w:val="both"/>
      </w:pPr>
      <w:r>
        <w:t>Işın bir ışık kaynağı ile karşılaşana dek veya daha muhtemeli, belirli bir seviyedeki yansıma sayısı değerlendirildiğinde, o noktadaki yüzey aydınlanması yukarıda anlatılan teknikler ile yapılır. Daha sonra, çeşitli yansımalar arasındaki yolda meydana gelen değişikler, bakılan noktada bir değer tahmin etmek amacıyla değerlendirilir. Bu işlem her örnek ve her piksel için tekrarlanır.</w:t>
      </w:r>
    </w:p>
    <w:p w:rsidR="000530F5" w:rsidRDefault="000530F5" w:rsidP="000530F5">
      <w:pPr>
        <w:pStyle w:val="NormalWeb"/>
        <w:jc w:val="both"/>
      </w:pPr>
      <w:r>
        <w:t>Dağılımsal ışın takibinde, her bir kesişim noktasında ışınlardan çok sayıda üretilir. Öte yandan patika takibinde ise, her bir kesişim noktasında Monte Carlo deneylerinin istatistiksel doğasından faydalanarak sadece bir tane ışın ateşlenir.</w:t>
      </w:r>
    </w:p>
    <w:p w:rsidR="000530F5" w:rsidRDefault="000530F5" w:rsidP="000530F5">
      <w:pPr>
        <w:pStyle w:val="NormalWeb"/>
        <w:jc w:val="both"/>
      </w:pPr>
      <w:r>
        <w:t>Temelindeki işleyiş yüzünden, ışın takibi gerçek zamanlı uygulamalarda kullanılabilirliği çok yavaş olduğundan tercih edilmezdi. Hatta yakın geçmişe kadar herhangi kalitedeki bir kısa film için bile çok yavaştı. Buna rağmen, ardışık özel efektlerde ve reklamların yüksek kalite gerektiren kısa bölümlerinde ışın kalıbının kullanımına rastlanabilir.</w:t>
      </w:r>
    </w:p>
    <w:p w:rsidR="000530F5" w:rsidRDefault="000530F5" w:rsidP="000530F5">
      <w:pPr>
        <w:pStyle w:val="NormalWeb"/>
        <w:jc w:val="both"/>
      </w:pPr>
      <w:r>
        <w:t>Öte yandan, ayrıntının yüksek olmadığı veya ışın takibinin özelliklerine bağımlı olmadığı iş bölümlerinin hesaplamalarını düşürmek için yapılan iyileştirme çalışmaları, yakın zamanda ışın takibi tekniğinin daha geniş kullanımına yönelik sonuçlar doğurdu. Şu anda, prototip( ilk örnek) aşamasında bile olsa, ışın takibini hızlandıran donanım ekipmanları ve gerçek zamanlı ışın takibi donanımı ve yazılımı kullanan oyun demoları piyasada mevcuttur.</w:t>
      </w:r>
    </w:p>
    <w:p w:rsidR="000530F5" w:rsidRDefault="000530F5" w:rsidP="000530F5">
      <w:pPr>
        <w:numPr>
          <w:ilvl w:val="0"/>
          <w:numId w:val="26"/>
        </w:numPr>
        <w:spacing w:before="100" w:beforeAutospacing="1" w:after="100" w:afterAutospacing="1" w:line="240" w:lineRule="auto"/>
        <w:jc w:val="both"/>
      </w:pPr>
      <w:r>
        <w:rPr>
          <w:rStyle w:val="Vurgu"/>
        </w:rPr>
        <w:t>Optimizasyon</w:t>
      </w:r>
    </w:p>
    <w:p w:rsidR="000530F5" w:rsidRDefault="000530F5" w:rsidP="000530F5">
      <w:pPr>
        <w:numPr>
          <w:ilvl w:val="0"/>
          <w:numId w:val="26"/>
        </w:numPr>
        <w:spacing w:before="100" w:beforeAutospacing="1" w:after="100" w:afterAutospacing="1" w:line="240" w:lineRule="auto"/>
        <w:jc w:val="both"/>
      </w:pPr>
      <w:r>
        <w:rPr>
          <w:rStyle w:val="Vurgu"/>
        </w:rPr>
        <w:t>Sahne Geliştirme sırasında sanatçının kullandığı optimizasyonlar</w:t>
      </w:r>
    </w:p>
    <w:p w:rsidR="000530F5" w:rsidRDefault="000530F5" w:rsidP="000530F5">
      <w:pPr>
        <w:pStyle w:val="NormalWeb"/>
        <w:jc w:val="both"/>
      </w:pPr>
      <w:r>
        <w:t>Yüksek sayıda hesaplamalardan ötürü devam etmekte olan bir işe, genellikle sadece o süre içinde yapılmış iş kadar ayrıntılı rendering işlemi uygulanır. Bu sebeple, modellemenin ilk safhalarında hedeflenen çıktının ışınsallık içeren ışın takibi olduğu durumlarda bile, tel kafes (wireframe) ve ışın kalıplaması kullanılabilir. Sahnenin sadece yüksek ayrıntılı parçalarının renderinglenmesi ve geliştirilen o sahnedeki önemli olmayan nesnelerin yok sayılması oldukça yaygındır.</w:t>
      </w:r>
    </w:p>
    <w:p w:rsidR="000530F5" w:rsidRDefault="000530F5" w:rsidP="000530F5">
      <w:pPr>
        <w:numPr>
          <w:ilvl w:val="0"/>
          <w:numId w:val="27"/>
        </w:numPr>
        <w:spacing w:before="100" w:beforeAutospacing="1" w:after="100" w:afterAutospacing="1" w:line="240" w:lineRule="auto"/>
        <w:jc w:val="both"/>
      </w:pPr>
      <w:r>
        <w:rPr>
          <w:rStyle w:val="Vurgu"/>
        </w:rPr>
        <w:t>Gerçek zamanlı rendering için genel optimizasyonlar</w:t>
      </w:r>
    </w:p>
    <w:p w:rsidR="000530F5" w:rsidRDefault="000530F5" w:rsidP="000530F5">
      <w:pPr>
        <w:pStyle w:val="NormalWeb"/>
        <w:jc w:val="both"/>
      </w:pPr>
      <w:r>
        <w:t>Gerçek zaman rendering’i için, bir veya daha fazla yaygın yakınlaştırmayı sadeleştirmek uygundur ve bunlar, en iyi sonucu almak için önceden karar verilmiş parametrelere ayarlanmış ilgili sahnedeki hassas parametrelere ayarlanır.</w:t>
      </w:r>
    </w:p>
    <w:p w:rsidR="000530F5" w:rsidRDefault="000530F5" w:rsidP="000530F5">
      <w:pPr>
        <w:numPr>
          <w:ilvl w:val="0"/>
          <w:numId w:val="28"/>
        </w:numPr>
        <w:spacing w:before="100" w:beforeAutospacing="1" w:after="100" w:afterAutospacing="1" w:line="240" w:lineRule="auto"/>
        <w:jc w:val="both"/>
      </w:pPr>
      <w:r>
        <w:rPr>
          <w:rStyle w:val="Vurgu"/>
        </w:rPr>
        <w:t>Örnekleme ve filtreleme</w:t>
      </w:r>
    </w:p>
    <w:p w:rsidR="000530F5" w:rsidRDefault="000530F5" w:rsidP="000530F5">
      <w:pPr>
        <w:pStyle w:val="NormalWeb"/>
        <w:jc w:val="both"/>
      </w:pPr>
      <w:r>
        <w:t xml:space="preserve">Hangi yöntemi seçerse seçsin tüm rendering sistemlerinin uğraşmak zorunda olduğu örnekleme sorunu vardır. Temel olarak, rendering süreci resim uzayından resimlere, sonlu sayıda piksel kullanarak sürekli bir fonksiyon resmetmeye çalışır. Örnekleme teoreminin sonucu olarak, </w:t>
      </w:r>
      <w:r>
        <w:lastRenderedPageBreak/>
        <w:t>tarama frekansı nokta oranının iki katı olmalıdır ki bu da resim çözünürlüğüyle orantılıdır. Daha basit terimlerle, bu durum bir resmin bir piksel küçük ayrıntıları sergileyemeyeceğini ifade etmektedir.</w:t>
      </w:r>
    </w:p>
    <w:p w:rsidR="000530F5" w:rsidRDefault="000530F5" w:rsidP="000530F5">
      <w:pPr>
        <w:pStyle w:val="NormalWeb"/>
        <w:jc w:val="both"/>
      </w:pPr>
      <w:r>
        <w:t>Eğer orta halli bir rendering algoritması kullanılırsa, resim fonksiyonundaki yüksek frekanslar resmin son halinde kenarlarda bulunacak çirkin çentikli görüntülere(aliasing) neden olacaktır. Çentikli görüntüler kendilerini nesnelerin köşelerinde testeremsi bir yapı olarak gösterecektir. Çentikli görüntüyü ortadan kaldırmak adına, tüm rendering algoritmalarının yüksek frekansları yok etmek için resim fonksiyonunu filtrelemesi gerekmektedir. Bu işleme “çentik yok etme” (antialiasing) adı verilir.</w:t>
      </w:r>
    </w:p>
    <w:p w:rsidR="000530F5" w:rsidRDefault="000530F5" w:rsidP="000530F5">
      <w:pPr>
        <w:numPr>
          <w:ilvl w:val="0"/>
          <w:numId w:val="29"/>
        </w:numPr>
        <w:spacing w:before="100" w:beforeAutospacing="1" w:after="100" w:afterAutospacing="1" w:line="240" w:lineRule="auto"/>
        <w:jc w:val="both"/>
      </w:pPr>
      <w:r>
        <w:rPr>
          <w:rStyle w:val="Vurgu"/>
        </w:rPr>
        <w:t>Matematiksel işleyiş</w:t>
      </w:r>
    </w:p>
    <w:p w:rsidR="000530F5" w:rsidRDefault="000530F5" w:rsidP="000530F5">
      <w:pPr>
        <w:numPr>
          <w:ilvl w:val="0"/>
          <w:numId w:val="29"/>
        </w:numPr>
        <w:spacing w:before="100" w:beforeAutospacing="1" w:after="100" w:afterAutospacing="1" w:line="240" w:lineRule="auto"/>
        <w:jc w:val="both"/>
      </w:pPr>
      <w:r>
        <w:rPr>
          <w:rStyle w:val="Vurgu"/>
        </w:rPr>
        <w:t>Rendering denklemi</w:t>
      </w:r>
    </w:p>
    <w:p w:rsidR="000530F5" w:rsidRDefault="000530F5" w:rsidP="000530F5">
      <w:pPr>
        <w:pStyle w:val="NormalWeb"/>
        <w:jc w:val="both"/>
      </w:pPr>
      <w:r>
        <w:t>Bu denklem rendering için anahtar teorik konudur. Rendering’in algılanması zor yönünün en özet ve düzgün halidir. Diğer tüm eksiksiz algoritmalar bu denklemin belirli biçimlerinin çözümleri olarak görülebilir.</w:t>
      </w:r>
    </w:p>
    <w:p w:rsidR="000530F5" w:rsidRDefault="000530F5" w:rsidP="000530F5">
      <w:pPr>
        <w:pStyle w:val="NormalWeb"/>
        <w:ind w:left="700"/>
        <w:jc w:val="both"/>
      </w:pPr>
      <w:r>
        <w:rPr>
          <w:noProof/>
        </w:rPr>
        <w:drawing>
          <wp:inline distT="0" distB="0" distL="0" distR="0">
            <wp:extent cx="4524375" cy="400050"/>
            <wp:effectExtent l="0" t="0" r="9525" b="0"/>
            <wp:docPr id="53" name="Resim 53" descr="http://www.bilgisayarkavramlari.com/wp-content/uploads/2009/08/081209-0902-renderingg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www.bilgisayarkavramlari.com/wp-content/uploads/2009/08/081209-0902-renderinggr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4375" cy="400050"/>
                    </a:xfrm>
                    <a:prstGeom prst="rect">
                      <a:avLst/>
                    </a:prstGeom>
                    <a:noFill/>
                    <a:ln>
                      <a:noFill/>
                    </a:ln>
                  </pic:spPr>
                </pic:pic>
              </a:graphicData>
            </a:graphic>
          </wp:inline>
        </w:drawing>
      </w:r>
    </w:p>
    <w:p w:rsidR="000530F5" w:rsidRDefault="000530F5" w:rsidP="000530F5">
      <w:pPr>
        <w:pStyle w:val="NormalWeb"/>
        <w:jc w:val="both"/>
      </w:pPr>
      <w:r>
        <w:t>Yukarıdaki denklemin anlamı, belirli bir konum ve yönde giden ışık (Lo), emilen ışık (Le) ve yansıyan ışığın toplamına eşittir. Yansıyan ışık ise bütün yönlerden gelen ışığın toplamının yüzey yansıması ve ışığın gelme açısıyla çarpımına eşittir. Bir etkileşim noktasıyla dışarı doğru olan ışığı içeri doğru olan ışık ile bağdaştırması nedeniyle, bu denklem sahnedeki tüm ışığın ulaşımını sağlamaktadır.</w:t>
      </w:r>
    </w:p>
    <w:p w:rsidR="000530F5" w:rsidRDefault="000530F5" w:rsidP="000530F5">
      <w:pPr>
        <w:numPr>
          <w:ilvl w:val="0"/>
          <w:numId w:val="30"/>
        </w:numPr>
        <w:spacing w:before="100" w:beforeAutospacing="1" w:after="100" w:afterAutospacing="1" w:line="240" w:lineRule="auto"/>
        <w:jc w:val="both"/>
      </w:pPr>
      <w:r>
        <w:rPr>
          <w:rStyle w:val="Vurgu"/>
        </w:rPr>
        <w:t>Çift yönlü yansıma dağılım fonksiyonu</w:t>
      </w:r>
    </w:p>
    <w:p w:rsidR="000530F5" w:rsidRDefault="000530F5" w:rsidP="000530F5">
      <w:pPr>
        <w:pStyle w:val="NormalWeb"/>
        <w:jc w:val="both"/>
      </w:pPr>
      <w:r>
        <w:t>Çift Yönlü Yansıma Dağılım Fonksiyonu, ışığın yüzey ile temasını basit bir model ile ifade eder:</w:t>
      </w:r>
    </w:p>
    <w:p w:rsidR="000530F5" w:rsidRDefault="000530F5" w:rsidP="000530F5">
      <w:pPr>
        <w:pStyle w:val="NormalWeb"/>
        <w:ind w:left="700"/>
        <w:jc w:val="both"/>
      </w:pPr>
      <w:r>
        <w:rPr>
          <w:noProof/>
        </w:rPr>
        <w:drawing>
          <wp:inline distT="0" distB="0" distL="0" distR="0">
            <wp:extent cx="2752725" cy="495300"/>
            <wp:effectExtent l="0" t="0" r="9525" b="0"/>
            <wp:docPr id="52" name="Resim 52" descr="http://www.bilgisayarkavramlari.com/wp-content/uploads/2009/08/081209-0902-renderingg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www.bilgisayarkavramlari.com/wp-content/uploads/2009/08/081209-0902-renderinggr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2725" cy="495300"/>
                    </a:xfrm>
                    <a:prstGeom prst="rect">
                      <a:avLst/>
                    </a:prstGeom>
                    <a:noFill/>
                    <a:ln>
                      <a:noFill/>
                    </a:ln>
                  </pic:spPr>
                </pic:pic>
              </a:graphicData>
            </a:graphic>
          </wp:inline>
        </w:drawing>
      </w:r>
    </w:p>
    <w:p w:rsidR="000530F5" w:rsidRDefault="000530F5" w:rsidP="000530F5">
      <w:pPr>
        <w:pStyle w:val="NormalWeb"/>
        <w:jc w:val="both"/>
      </w:pPr>
      <w:r>
        <w:t>Işık teması sıklıkla daha basit modeller ile hesaplanır: dağılım yansıması ve ayna benzeri yansıma. Modellerin ikisi de Çift Yönlü Yansıma Dağılım Fonksiyonu olabilir.</w:t>
      </w:r>
    </w:p>
    <w:p w:rsidR="000530F5" w:rsidRDefault="000530F5" w:rsidP="000530F5">
      <w:pPr>
        <w:numPr>
          <w:ilvl w:val="0"/>
          <w:numId w:val="31"/>
        </w:numPr>
        <w:spacing w:before="100" w:beforeAutospacing="1" w:after="100" w:afterAutospacing="1" w:line="240" w:lineRule="auto"/>
        <w:jc w:val="both"/>
      </w:pPr>
      <w:r>
        <w:rPr>
          <w:rStyle w:val="Vurgu"/>
        </w:rPr>
        <w:t>Görsellik</w:t>
      </w:r>
    </w:p>
    <w:p w:rsidR="000530F5" w:rsidRDefault="000530F5" w:rsidP="000530F5">
      <w:pPr>
        <w:numPr>
          <w:ilvl w:val="0"/>
          <w:numId w:val="31"/>
        </w:numPr>
        <w:spacing w:before="100" w:beforeAutospacing="1" w:after="100" w:afterAutospacing="1" w:line="240" w:lineRule="auto"/>
        <w:jc w:val="both"/>
      </w:pPr>
      <w:r>
        <w:rPr>
          <w:rStyle w:val="Vurgu"/>
        </w:rPr>
        <w:t>Geometrik görüş</w:t>
      </w:r>
    </w:p>
    <w:p w:rsidR="000530F5" w:rsidRDefault="000530F5" w:rsidP="000530F5">
      <w:pPr>
        <w:pStyle w:val="NormalWeb"/>
        <w:jc w:val="both"/>
      </w:pPr>
      <w:r>
        <w:t>Rendering, geometrik görüş olarak da bilinen ışık fiziğinin zerre yönüyle özel bir şekilde ilgilidir. En basit seviyede, ışığı etrafta yansıyan zerreler olarak ele almak uygun bir basitleştirmedir. Işığın dalga yönü pek çok sahnede yok sayılacak boyuttadır ve bunların simülasyonu çok zordur. Işığın dalgasal yönünün görülebildiği kayda değer fenomenler, CD ve DVD’lerin üzerindeki renkler ile LCD’lerdeki kutuplaşmadır. Her iki etki, eğer gerekirse, yansıma modelinin görünüm kökenli değişimiyle yapılabilir.</w:t>
      </w:r>
    </w:p>
    <w:p w:rsidR="000530F5" w:rsidRDefault="000530F5" w:rsidP="000530F5">
      <w:pPr>
        <w:numPr>
          <w:ilvl w:val="0"/>
          <w:numId w:val="32"/>
        </w:numPr>
        <w:spacing w:before="100" w:beforeAutospacing="1" w:after="100" w:afterAutospacing="1" w:line="240" w:lineRule="auto"/>
        <w:jc w:val="both"/>
      </w:pPr>
      <w:r>
        <w:rPr>
          <w:rStyle w:val="Vurgu"/>
        </w:rPr>
        <w:t>Görsel algılama</w:t>
      </w:r>
    </w:p>
    <w:p w:rsidR="000530F5" w:rsidRDefault="000530F5" w:rsidP="000530F5">
      <w:pPr>
        <w:pStyle w:val="NormalWeb"/>
        <w:jc w:val="both"/>
      </w:pPr>
      <w:r>
        <w:lastRenderedPageBreak/>
        <w:t>Her ne kadar az ilgi çekse de, insanoğlunun görsel algılamasının anlaşılması rendering için önemlidir. Bunun asıl nedeni resim gösterimlerinin ve insan algısının sınırlarının olmasıdır. Bir rendering işlemi sınırsıza yakın çeşitlilikte parlaklık ve renk simülasyonu yapabilir ancak bunlar günümüz sinema ekranları ve bilgisayar monitörleriyle görüntülemez, bu sebeple kimi fazlalıklar atılır veya sıkıştırılır. İnsan algısının da belirli sınırları vardır ve gerçeklik yaratmak için geniş çeşitlilikte resimler verilmesine gerek yoktur. Bu durum resimlerin ekrana sabitlenmesi sorununu çözmekte yardımcı olur ve buna ek olarak, ne tür kısa yolların sıvalama simülasyonunda kullanılabileceğine dair yol gösterir. Bu konuya tonlama haritası adı verilir.</w:t>
      </w:r>
    </w:p>
    <w:p w:rsidR="000530F5" w:rsidRDefault="000530F5" w:rsidP="000530F5">
      <w:pPr>
        <w:pStyle w:val="NormalWeb"/>
        <w:jc w:val="both"/>
      </w:pPr>
      <w:r>
        <w:t>Rendering sırasında matematiksel anlamda lineer cebir, calculus, sayısal matematik, sinyal işleme ve Monte Carlo teknikleri kullanılır.</w:t>
      </w:r>
    </w:p>
    <w:p w:rsidR="000530F5" w:rsidRDefault="000530F5" w:rsidP="000530F5">
      <w:pPr>
        <w:numPr>
          <w:ilvl w:val="0"/>
          <w:numId w:val="33"/>
        </w:numPr>
        <w:spacing w:before="100" w:beforeAutospacing="1" w:after="100" w:afterAutospacing="1" w:line="240" w:lineRule="auto"/>
        <w:jc w:val="both"/>
      </w:pPr>
      <w:r>
        <w:rPr>
          <w:rStyle w:val="Vurgu"/>
        </w:rPr>
        <w:t>Donanımsal yön</w:t>
      </w:r>
    </w:p>
    <w:p w:rsidR="000530F5" w:rsidRDefault="000530F5" w:rsidP="000530F5">
      <w:pPr>
        <w:pStyle w:val="NormalWeb"/>
        <w:jc w:val="both"/>
      </w:pPr>
      <w:r>
        <w:t>Gerçek zamanlı 3 boyutlu rendering sahip olduğu yüksek işleme ve bellek erişimi oranında ötürü fazla güç tüketir. İş yükündeki ve algısal toleranstaki değişkenlik yüzünden, “güç farkındalığı” bu güç tüketimini kayda değer bir şekilde optimize edebilir; bunun sonucu olarak geleceğin güç bakımından sınırlı cihazlarından PDA’lar, tabletler ve telefonlara geçişe kolaylık sağlayabilir.</w:t>
      </w:r>
    </w:p>
    <w:p w:rsidR="000530F5" w:rsidRDefault="000530F5" w:rsidP="000530F5">
      <w:pPr>
        <w:pStyle w:val="NormalWeb"/>
        <w:jc w:val="both"/>
      </w:pPr>
      <w:r>
        <w:t>Güç farkındalığı üstünde yapılan araştırmalardan birinde, bu konuyla ilgili önerilen düşük güç tüketimi “Yaklaşık Görsel Rendering (YGR)” e dayanmaktadır. YGR sistemi çeşitli algoritmaları ve önceden belirtilmiş kesin parametrelere dayalı işlemsel mekanizmalardaki değişimleri desteklemektedir. Görsel imgelerin sinyal ve gürültü modelleri ile insanın görsel algılaması hakkında önceden sahip olunan bilgi sayesinde en düşük güç tüketiminde elde edilecek kaliteyi sağlayan konfigürasyon seçilir.</w:t>
      </w:r>
    </w:p>
    <w:p w:rsidR="000530F5" w:rsidRDefault="000530F5" w:rsidP="000530F5">
      <w:pPr>
        <w:pStyle w:val="NormalWeb"/>
        <w:jc w:val="both"/>
      </w:pPr>
      <w:r>
        <w:t>YGR sistemi kullanılarak elde edilen güç tasarrufu, 3 boyutlu rendering sisteminin en çok güç tükettiği iki evre olan gölgeleme ve doku haritalamasında test edilmiştir. Bu maksatla CORDIC ( iterative COordinate Rotation DIgital Compter) algoritması ile algılanan imgenin uzaysal bağıntısını dinamik olarak zenginleştiren bir program tercih edilmiştir. Tercih edilen algoritmanın ve programın güç tasarrufu tahminini yapmak için, donanım sentezi ve tanınmış 3 boyutlu değerlendirme deneyi ve Quake 2 bilgisayar oyunu kullanılmıştır. Gölgelemede %75.1, doku haritalamasında %73.8 ve CORDIC algoritmasının kullanıldığı rendering’te %72 oranında güç tasarrufu sağlanmıştır.</w:t>
      </w:r>
    </w:p>
    <w:p w:rsidR="000530F5" w:rsidRDefault="000530F5" w:rsidP="000530F5">
      <w:pPr>
        <w:numPr>
          <w:ilvl w:val="0"/>
          <w:numId w:val="34"/>
        </w:numPr>
        <w:spacing w:before="100" w:beforeAutospacing="1" w:after="100" w:afterAutospacing="1" w:line="240" w:lineRule="auto"/>
        <w:jc w:val="both"/>
      </w:pPr>
      <w:r>
        <w:rPr>
          <w:rStyle w:val="Vurgu"/>
        </w:rPr>
        <w:t>Gölgeleme</w:t>
      </w:r>
    </w:p>
    <w:p w:rsidR="000530F5" w:rsidRDefault="000530F5" w:rsidP="000530F5">
      <w:pPr>
        <w:pStyle w:val="NormalWeb"/>
        <w:jc w:val="both"/>
      </w:pPr>
      <w:r>
        <w:t>3 boyutlu modellerde veya illüstrasyonlarda derinliği karanlık seviyesinde değişiklik yaparak elde etmeye “gölgeleme” adı verilir</w:t>
      </w:r>
      <w:r>
        <w:rPr>
          <w:u w:val="single"/>
        </w:rPr>
        <w:t>.</w:t>
      </w:r>
    </w:p>
    <w:p w:rsidR="000530F5" w:rsidRDefault="000530F5" w:rsidP="000530F5">
      <w:pPr>
        <w:numPr>
          <w:ilvl w:val="0"/>
          <w:numId w:val="35"/>
        </w:numPr>
        <w:spacing w:before="100" w:beforeAutospacing="1" w:after="100" w:afterAutospacing="1" w:line="240" w:lineRule="auto"/>
        <w:jc w:val="both"/>
      </w:pPr>
      <w:r>
        <w:rPr>
          <w:rStyle w:val="Vurgu"/>
        </w:rPr>
        <w:t>Çizimde gölgeleme</w:t>
      </w:r>
    </w:p>
    <w:p w:rsidR="000530F5" w:rsidRDefault="000530F5" w:rsidP="000530F5">
      <w:pPr>
        <w:pStyle w:val="NormalWeb"/>
        <w:jc w:val="both"/>
      </w:pPr>
      <w:r>
        <w:t>Kağıt üzerinde çizim yaparken karanlık seviyesini resmedebilmek için koyu renkli bölgelerin daha yoğun, açık renkli bölgelerin az yoğun medya uygulanmasına gölgeleme denir. Aralarında, değişen yakınlıktaki dik çizgilerin ızgarasal model içerisinde çizildiği çapraz bölmelemenin (cross hatching) bulunduğu pek çok gölgeleme yöntemi vardır. Çizgiler birbirine yaklaştıkça daha koyu bir bölge oluşur. Benzer mantıkla, çizgiler birbirinden uzaklaştıkça daha açık renkli bölge oluşur.</w:t>
      </w:r>
    </w:p>
    <w:p w:rsidR="000530F5" w:rsidRDefault="000530F5" w:rsidP="000530F5">
      <w:pPr>
        <w:numPr>
          <w:ilvl w:val="0"/>
          <w:numId w:val="36"/>
        </w:numPr>
        <w:spacing w:before="100" w:beforeAutospacing="1" w:after="100" w:afterAutospacing="1" w:line="240" w:lineRule="auto"/>
        <w:jc w:val="both"/>
      </w:pPr>
      <w:r>
        <w:rPr>
          <w:rStyle w:val="Vurgu"/>
        </w:rPr>
        <w:lastRenderedPageBreak/>
        <w:t>Bilgisayar grafiğinde gölgeleme</w:t>
      </w:r>
    </w:p>
    <w:p w:rsidR="000530F5" w:rsidRDefault="000530F5" w:rsidP="000530F5">
      <w:pPr>
        <w:pStyle w:val="NormalWeb"/>
        <w:jc w:val="both"/>
      </w:pPr>
      <w:r>
        <w:t>Bilgisayar grafiğinde gölgeleme, bir rengi ışığa olan açısı ve ışığa olan uzaklığına bağlı olarak gerçekçilik katmak için değiştirme sürecine “gölgeleme” denir.</w:t>
      </w:r>
    </w:p>
    <w:p w:rsidR="000530F5" w:rsidRDefault="000530F5" w:rsidP="000530F5">
      <w:pPr>
        <w:numPr>
          <w:ilvl w:val="0"/>
          <w:numId w:val="37"/>
        </w:numPr>
        <w:spacing w:before="100" w:beforeAutospacing="1" w:after="100" w:afterAutospacing="1" w:line="240" w:lineRule="auto"/>
        <w:jc w:val="both"/>
      </w:pPr>
      <w:r>
        <w:rPr>
          <w:rStyle w:val="Vurgu"/>
        </w:rPr>
        <w:t>Işık kaynağına olan açı</w:t>
      </w:r>
    </w:p>
    <w:p w:rsidR="000530F5" w:rsidRDefault="000530F5" w:rsidP="000530F5">
      <w:pPr>
        <w:pStyle w:val="NormalWeb"/>
        <w:jc w:val="both"/>
      </w:pPr>
      <w:r>
        <w:t>Gölgeleme, 3 boyutlu bir modelde yüzeylerin renklerini yüzeyin ışık kaynağı ile olan açısına göre değiştirilir.</w:t>
      </w:r>
    </w:p>
    <w:p w:rsidR="000530F5" w:rsidRDefault="000530F5" w:rsidP="000530F5">
      <w:pPr>
        <w:pStyle w:val="NormalWeb"/>
        <w:ind w:left="700"/>
        <w:jc w:val="both"/>
      </w:pPr>
      <w:r>
        <w:rPr>
          <w:noProof/>
        </w:rPr>
        <w:drawing>
          <wp:inline distT="0" distB="0" distL="0" distR="0">
            <wp:extent cx="1247775" cy="1504950"/>
            <wp:effectExtent l="0" t="0" r="9525" b="0"/>
            <wp:docPr id="51" name="Resim 51" descr="http://www.bilgisayarkavramlari.com/wp-content/uploads/2009/08/081209-0902-renderingg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www.bilgisayarkavramlari.com/wp-content/uploads/2009/08/081209-0902-renderinggr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47775" cy="1504950"/>
                    </a:xfrm>
                    <a:prstGeom prst="rect">
                      <a:avLst/>
                    </a:prstGeom>
                    <a:noFill/>
                    <a:ln>
                      <a:noFill/>
                    </a:ln>
                  </pic:spPr>
                </pic:pic>
              </a:graphicData>
            </a:graphic>
          </wp:inline>
        </w:drawing>
      </w:r>
      <w:r>
        <w:br/>
      </w:r>
      <w:r>
        <w:rPr>
          <w:noProof/>
        </w:rPr>
        <w:drawing>
          <wp:inline distT="0" distB="0" distL="0" distR="0">
            <wp:extent cx="1609725" cy="1476375"/>
            <wp:effectExtent l="0" t="0" r="9525" b="9525"/>
            <wp:docPr id="50" name="Resim 50" descr="http://www.bilgisayarkavramlari.com/wp-content/uploads/2009/08/081209-0902-renderingg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www.bilgisayarkavramlari.com/wp-content/uploads/2009/08/081209-0902-renderinggr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9725" cy="1476375"/>
                    </a:xfrm>
                    <a:prstGeom prst="rect">
                      <a:avLst/>
                    </a:prstGeom>
                    <a:noFill/>
                    <a:ln>
                      <a:noFill/>
                    </a:ln>
                  </pic:spPr>
                </pic:pic>
              </a:graphicData>
            </a:graphic>
          </wp:inline>
        </w:drawing>
      </w:r>
      <w:r>
        <w:rPr>
          <w:noProof/>
        </w:rPr>
        <w:drawing>
          <wp:inline distT="0" distB="0" distL="0" distR="0">
            <wp:extent cx="1571625" cy="1457325"/>
            <wp:effectExtent l="0" t="0" r="9525" b="9525"/>
            <wp:docPr id="49" name="Resim 49" descr="http://www.bilgisayarkavramlari.com/wp-content/uploads/2009/08/081209-0902-renderingg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www.bilgisayarkavramlari.com/wp-content/uploads/2009/08/081209-0902-renderinggr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71625" cy="1457325"/>
                    </a:xfrm>
                    <a:prstGeom prst="rect">
                      <a:avLst/>
                    </a:prstGeom>
                    <a:noFill/>
                    <a:ln>
                      <a:noFill/>
                    </a:ln>
                  </pic:spPr>
                </pic:pic>
              </a:graphicData>
            </a:graphic>
          </wp:inline>
        </w:drawing>
      </w:r>
    </w:p>
    <w:p w:rsidR="000530F5" w:rsidRDefault="000530F5" w:rsidP="000530F5">
      <w:pPr>
        <w:pStyle w:val="NormalWeb"/>
        <w:ind w:left="700"/>
        <w:jc w:val="center"/>
      </w:pPr>
      <w:r>
        <w:t>Şekil 4. Gölgeleme</w:t>
      </w:r>
    </w:p>
    <w:p w:rsidR="000530F5" w:rsidRDefault="000530F5" w:rsidP="000530F5">
      <w:pPr>
        <w:pStyle w:val="NormalWeb"/>
        <w:jc w:val="both"/>
      </w:pPr>
      <w:r>
        <w:t>Yukarıda görülen 3 resimden en soldakinin bütün yüzeyleri rendering’e maruz bırakılmıştır; ancak hepsi aynı renktedir. Resmin görülmesini daha kolay kılmak adına kenar çizgilerine de rendering uygulanmıştır. Ortadaki resimde kenar çizgileri hariç rendering işlemi uygulanmıştır ve bu durumda bir yüzeyin nerede bitip diğerinin nerede başladığını söylemek zordur. En sağdaki resimde rendering işlemi gölgeleme ile beraber yapılmıştır ve resim daha gerçekçi olup yüzeylerin her biri kolayca görülebilmektedir.</w:t>
      </w:r>
    </w:p>
    <w:p w:rsidR="000530F5" w:rsidRDefault="000530F5" w:rsidP="000530F5">
      <w:pPr>
        <w:numPr>
          <w:ilvl w:val="0"/>
          <w:numId w:val="38"/>
        </w:numPr>
        <w:spacing w:before="100" w:beforeAutospacing="1" w:after="100" w:afterAutospacing="1" w:line="240" w:lineRule="auto"/>
        <w:jc w:val="both"/>
      </w:pPr>
      <w:r>
        <w:rPr>
          <w:rStyle w:val="Vurgu"/>
        </w:rPr>
        <w:t>Işık kaynakları</w:t>
      </w:r>
    </w:p>
    <w:p w:rsidR="000530F5" w:rsidRDefault="000530F5" w:rsidP="000530F5">
      <w:pPr>
        <w:pStyle w:val="NormalWeb"/>
        <w:jc w:val="both"/>
      </w:pPr>
      <w:r>
        <w:t>Çevre ışığı: Sahnedeki bütün nesneler eşit olarak ve gölgeleme eklenmeden aydınlatılır.</w:t>
      </w:r>
    </w:p>
    <w:p w:rsidR="000530F5" w:rsidRDefault="000530F5" w:rsidP="000530F5">
      <w:pPr>
        <w:pStyle w:val="NormalWeb"/>
        <w:jc w:val="both"/>
      </w:pPr>
      <w:r>
        <w:t>Yönsel ışık: Bu tarz ışık kaynakları, verilen yönden bütün nesneleri eşit olarak aydınlatır. Bu, sahneden sonsuz uzaklıkta ve büyüklükte bir ışık bölgesinin olması gibidir. Gölgeleme vardır; ancak mesafe azalması durumu yoktur.</w:t>
      </w:r>
    </w:p>
    <w:p w:rsidR="000530F5" w:rsidRDefault="000530F5" w:rsidP="000530F5">
      <w:pPr>
        <w:pStyle w:val="NormalWeb"/>
        <w:jc w:val="both"/>
      </w:pPr>
      <w:r>
        <w:t>Nokta ışık: Nokta ışığı tek bir noktadan başlar ve dışarı doğru tüm yönlerde yayılır.</w:t>
      </w:r>
    </w:p>
    <w:p w:rsidR="000530F5" w:rsidRDefault="000530F5" w:rsidP="000530F5">
      <w:pPr>
        <w:pStyle w:val="NormalWeb"/>
        <w:jc w:val="both"/>
      </w:pPr>
      <w:r>
        <w:t>Sahne ışığı (spotlight): Nokta ışık gibi tek bir noktadan kaynağını alır ve dışarı doğru konik bir yönde yayılır.</w:t>
      </w:r>
    </w:p>
    <w:p w:rsidR="000530F5" w:rsidRDefault="000530F5" w:rsidP="000530F5">
      <w:pPr>
        <w:pStyle w:val="NormalWeb"/>
        <w:jc w:val="both"/>
      </w:pPr>
      <w:r>
        <w:lastRenderedPageBreak/>
        <w:t>Alan ışığı: Tek bir düzlemden kaynağını alan “alan ışığı” verilen yöndeki tüm nesneleri, o düzlemden başlayarak aydınlatır.</w:t>
      </w:r>
    </w:p>
    <w:p w:rsidR="000530F5" w:rsidRDefault="000530F5" w:rsidP="000530F5">
      <w:pPr>
        <w:pStyle w:val="NormalWeb"/>
        <w:jc w:val="both"/>
      </w:pPr>
      <w:r>
        <w:t>Hacim ışığı: Çevrelenmiş bir uzay içindeki nesneleri aydınlatır.</w:t>
      </w:r>
    </w:p>
    <w:p w:rsidR="000530F5" w:rsidRDefault="000530F5" w:rsidP="000530F5">
      <w:pPr>
        <w:pStyle w:val="NormalWeb"/>
        <w:jc w:val="both"/>
      </w:pPr>
      <w:r>
        <w:t>Gölgelemenin ara değeri, yukarıda verilmiş ışık kaynaklarından gelen ışınların sahnedeki nesnelerle yaptığı açıya göre hesaplanır. Bu ışık kaynakları sıklıkla bir arada kullanılır. Bu noktada, rendering’i yapacak program bu ışınların nasıl bir arada kullanılacağının ara değerini hesaplar ve buna göre ekrana yansıtılmak üzere 2 boyutlu bir resim oluşturur.</w:t>
      </w:r>
    </w:p>
    <w:p w:rsidR="000530F5" w:rsidRDefault="000530F5" w:rsidP="000530F5">
      <w:pPr>
        <w:numPr>
          <w:ilvl w:val="0"/>
          <w:numId w:val="39"/>
        </w:numPr>
        <w:spacing w:before="100" w:beforeAutospacing="1" w:after="100" w:afterAutospacing="1" w:line="240" w:lineRule="auto"/>
        <w:jc w:val="both"/>
      </w:pPr>
      <w:r>
        <w:rPr>
          <w:rStyle w:val="Vurgu"/>
        </w:rPr>
        <w:t>Mesafe azalması</w:t>
      </w:r>
    </w:p>
    <w:p w:rsidR="000530F5" w:rsidRDefault="000530F5" w:rsidP="000530F5">
      <w:pPr>
        <w:pStyle w:val="NormalWeb"/>
        <w:jc w:val="both"/>
      </w:pPr>
      <w:r>
        <w:t>Teorik olarak paralel konumlu iki yüzey uzak bir ışık kaynağı ile eşit miktarda aydınlanır. Bir yüzey daha uzakta olsa bile göz bunun çoğunu aynı uzayda görür, bu sebepten eşit aydınlanma oluşur.</w:t>
      </w:r>
    </w:p>
    <w:p w:rsidR="000530F5" w:rsidRDefault="000530F5" w:rsidP="000530F5">
      <w:pPr>
        <w:pStyle w:val="NormalWeb"/>
        <w:ind w:left="720"/>
        <w:jc w:val="both"/>
      </w:pPr>
      <w:r>
        <w:rPr>
          <w:noProof/>
        </w:rPr>
        <w:drawing>
          <wp:inline distT="0" distB="0" distL="0" distR="0">
            <wp:extent cx="2762250" cy="2381250"/>
            <wp:effectExtent l="0" t="0" r="0" b="0"/>
            <wp:docPr id="48" name="Resim 48" descr="http://www.bilgisayarkavramlari.com/wp-content/uploads/2009/08/081209-0902-renderingg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www.bilgisayarkavramlari.com/wp-content/uploads/2009/08/081209-0902-renderinggr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2250" cy="2381250"/>
                    </a:xfrm>
                    <a:prstGeom prst="rect">
                      <a:avLst/>
                    </a:prstGeom>
                    <a:noFill/>
                    <a:ln>
                      <a:noFill/>
                    </a:ln>
                  </pic:spPr>
                </pic:pic>
              </a:graphicData>
            </a:graphic>
          </wp:inline>
        </w:drawing>
      </w:r>
      <w:r>
        <w:br/>
      </w:r>
      <w:r>
        <w:rPr>
          <w:noProof/>
        </w:rPr>
        <w:drawing>
          <wp:inline distT="0" distB="0" distL="0" distR="0">
            <wp:extent cx="2838450" cy="2466975"/>
            <wp:effectExtent l="0" t="0" r="0" b="9525"/>
            <wp:docPr id="47" name="Resim 47" descr="http://www.bilgisayarkavramlari.com/wp-content/uploads/2009/08/081209-0902-renderingg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www.bilgisayarkavramlari.com/wp-content/uploads/2009/08/081209-0902-renderinggr1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8450" cy="2466975"/>
                    </a:xfrm>
                    <a:prstGeom prst="rect">
                      <a:avLst/>
                    </a:prstGeom>
                    <a:noFill/>
                    <a:ln>
                      <a:noFill/>
                    </a:ln>
                  </pic:spPr>
                </pic:pic>
              </a:graphicData>
            </a:graphic>
          </wp:inline>
        </w:drawing>
      </w:r>
    </w:p>
    <w:p w:rsidR="000530F5" w:rsidRDefault="000530F5" w:rsidP="000530F5">
      <w:pPr>
        <w:pStyle w:val="NormalWeb"/>
        <w:ind w:left="720"/>
        <w:jc w:val="center"/>
      </w:pPr>
      <w:r>
        <w:t>Şekil 5. Gölgelemede mesafe</w:t>
      </w:r>
    </w:p>
    <w:p w:rsidR="000530F5" w:rsidRDefault="000530F5" w:rsidP="000530F5">
      <w:pPr>
        <w:pStyle w:val="NormalWeb"/>
        <w:jc w:val="both"/>
      </w:pPr>
      <w:r>
        <w:t>Soldaki resimdeki iki kutunun ön yüzeylerinin renkleri tamamıyla aynıdır. İki yüzün birleştiği yerde hafif farklılık gözlemleniyor olsa da; dikey kenarın iki yüzeyin birleşim yerinden alçakta olmasından ötürü bir göz yanılsamasıdır.</w:t>
      </w:r>
    </w:p>
    <w:p w:rsidR="000530F5" w:rsidRDefault="000530F5" w:rsidP="000530F5">
      <w:pPr>
        <w:pStyle w:val="NormalWeb"/>
        <w:jc w:val="both"/>
      </w:pPr>
      <w:r>
        <w:lastRenderedPageBreak/>
        <w:t>Sağdaki resimde öndeki kutunun yüzeyi daha açık, arkadaki kutunun yüzeyi daha koyudur. Aynı zamanda zemin uzağa doğru gittikçe açık renkten koyuya kaymaktadır. Bu mesafe azalması etkisi sayesinde ek ışık kaynağı eklemek zorunda kalmadan daha gerçekçi resimler oluşturulabilir.</w:t>
      </w:r>
    </w:p>
    <w:p w:rsidR="000530F5" w:rsidRDefault="000530F5" w:rsidP="000530F5">
      <w:pPr>
        <w:pStyle w:val="NormalWeb"/>
        <w:jc w:val="both"/>
      </w:pPr>
      <w:r>
        <w:t>Mesafe azalması değişik yöntemlerle hesaplanabilir:</w:t>
      </w:r>
    </w:p>
    <w:p w:rsidR="000530F5" w:rsidRDefault="000530F5" w:rsidP="000530F5">
      <w:pPr>
        <w:pStyle w:val="NormalWeb"/>
        <w:jc w:val="both"/>
      </w:pPr>
      <w:r>
        <w:t>Doğrusal- Işık kaynağından x birim uzaklıkta olan bir nokta için gelen ışık x birim daha az parlaktır.</w:t>
      </w:r>
    </w:p>
    <w:p w:rsidR="000530F5" w:rsidRDefault="000530F5" w:rsidP="000530F5">
      <w:pPr>
        <w:pStyle w:val="NormalWeb"/>
        <w:jc w:val="both"/>
      </w:pPr>
      <w:r>
        <w:t>İkinci dereceden denklem- Bu yöntem gerçek hayatta ışığın işleyişiyle aşağı yukarı aynıdır. Biri diğerinden ışık kaynağına iki kat daha uzakta olan bir nokta, dört kat daha az aydınlanmış olur.</w:t>
      </w:r>
    </w:p>
    <w:p w:rsidR="000530F5" w:rsidRDefault="000530F5" w:rsidP="000530F5">
      <w:pPr>
        <w:pStyle w:val="NormalWeb"/>
        <w:jc w:val="both"/>
      </w:pPr>
      <w:r>
        <w:t>N’ inci kuvvet- Işık kaynağından x birim uzaklıkta olan bir nokta, ışığın 1/(x^n) kadarını alır.</w:t>
      </w:r>
    </w:p>
    <w:p w:rsidR="000530F5" w:rsidRDefault="000530F5" w:rsidP="000530F5">
      <w:pPr>
        <w:pStyle w:val="NormalWeb"/>
        <w:jc w:val="both"/>
      </w:pPr>
      <w:r>
        <w:t>Bunlar dışında herhangi bir matematiksel fonksiyon da kullanılabilir.</w:t>
      </w:r>
    </w:p>
    <w:p w:rsidR="000530F5" w:rsidRDefault="000530F5" w:rsidP="000530F5">
      <w:pPr>
        <w:numPr>
          <w:ilvl w:val="0"/>
          <w:numId w:val="40"/>
        </w:numPr>
        <w:spacing w:before="100" w:beforeAutospacing="1" w:after="100" w:afterAutospacing="1" w:line="240" w:lineRule="auto"/>
        <w:jc w:val="both"/>
      </w:pPr>
      <w:r>
        <w:rPr>
          <w:rStyle w:val="Vurgu"/>
        </w:rPr>
        <w:t>Düz yüzey ve pürüzsüz yüzey gölgelemesi</w:t>
      </w:r>
    </w:p>
    <w:p w:rsidR="000530F5" w:rsidRDefault="000530F5" w:rsidP="000530F5">
      <w:pPr>
        <w:pStyle w:val="NormalWeb"/>
        <w:jc w:val="center"/>
      </w:pPr>
      <w:r>
        <w:rPr>
          <w:noProof/>
        </w:rPr>
        <w:drawing>
          <wp:inline distT="0" distB="0" distL="0" distR="0">
            <wp:extent cx="3705225" cy="1857375"/>
            <wp:effectExtent l="0" t="0" r="9525" b="9525"/>
            <wp:docPr id="46" name="Resim 46" descr="http://www.bilgisayarkavramlari.com/wp-content/uploads/2009/08/081209-0902-renderingg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www.bilgisayarkavramlari.com/wp-content/uploads/2009/08/081209-0902-renderinggr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5225" cy="1857375"/>
                    </a:xfrm>
                    <a:prstGeom prst="rect">
                      <a:avLst/>
                    </a:prstGeom>
                    <a:noFill/>
                    <a:ln>
                      <a:noFill/>
                    </a:ln>
                  </pic:spPr>
                </pic:pic>
              </a:graphicData>
            </a:graphic>
          </wp:inline>
        </w:drawing>
      </w:r>
    </w:p>
    <w:p w:rsidR="000530F5" w:rsidRDefault="000530F5" w:rsidP="000530F5">
      <w:pPr>
        <w:pStyle w:val="NormalWeb"/>
        <w:jc w:val="center"/>
      </w:pPr>
      <w:r>
        <w:t>Şekil 6. Gölgeleme çeşitleri</w:t>
      </w:r>
    </w:p>
    <w:p w:rsidR="000530F5" w:rsidRDefault="000530F5" w:rsidP="000530F5">
      <w:pPr>
        <w:numPr>
          <w:ilvl w:val="0"/>
          <w:numId w:val="41"/>
        </w:numPr>
        <w:spacing w:before="100" w:beforeAutospacing="1" w:after="100" w:afterAutospacing="1" w:line="240" w:lineRule="auto"/>
        <w:jc w:val="both"/>
      </w:pPr>
      <w:r>
        <w:rPr>
          <w:rStyle w:val="Vurgu"/>
        </w:rPr>
        <w:t>Düz yüzey gölgelemesi</w:t>
      </w:r>
    </w:p>
    <w:p w:rsidR="000530F5" w:rsidRDefault="000530F5" w:rsidP="000530F5">
      <w:pPr>
        <w:pStyle w:val="NormalWeb"/>
        <w:jc w:val="both"/>
      </w:pPr>
      <w:r>
        <w:t>Düz yüzey gölgeleme 3 boyutlu bilgisayar grafiğinde bir aydınlatma tekniğidir. Bu teknikte nesnenin her bir çokgeninin, çokgenin normali, konumu ve ışık kaynağının yoğunluğu dikkate alınarak gölgeler. Daha gelişmiş gölgeleme tekniklerinin çok pahalı olduğu durumlarda hızlı rendering için kullanılırdı. Ancak 20. yüzyılın sonlarına doğru piyasadaki çok pahalı olmayan grafik kartlarının zaten hızlı olan pürüzsüz gölgelemeyi sağlamaya başlamasıyla birlikte, görüntü kalitesi olarak başarılı olmayan düz yüzey gölgelemenin hız sebepleriyle tercih edilmesini gereksiz kıldı.</w:t>
      </w:r>
    </w:p>
    <w:p w:rsidR="000530F5" w:rsidRDefault="000530F5" w:rsidP="000530F5">
      <w:pPr>
        <w:pStyle w:val="NormalWeb"/>
        <w:jc w:val="both"/>
      </w:pPr>
      <w:r>
        <w:t>Düz yüzey gölgelemenin en büyük dezavantajı az köşegenli modellere fasetalı bir görüntü vermesidir. Bazen bu durum kutusal modellerde avantajlı olabilmektedir. Sanatçılar kimi zaman yarattıkları katı modelin köşegenlerine bakmak için düz yüzey gölgelemeyi kullanır. Daha gerçekçi ve gelişmiş aydınlatma ve gölgeleme teknikleri Gouraud gölgelemesi ve Phong gölgelemesidir.</w:t>
      </w:r>
    </w:p>
    <w:p w:rsidR="000530F5" w:rsidRDefault="000530F5" w:rsidP="000530F5">
      <w:pPr>
        <w:numPr>
          <w:ilvl w:val="0"/>
          <w:numId w:val="42"/>
        </w:numPr>
        <w:spacing w:before="100" w:beforeAutospacing="1" w:after="100" w:afterAutospacing="1" w:line="240" w:lineRule="auto"/>
        <w:jc w:val="both"/>
      </w:pPr>
      <w:r>
        <w:rPr>
          <w:rStyle w:val="Vurgu"/>
        </w:rPr>
        <w:t>Gouraud gölgelemesi</w:t>
      </w:r>
    </w:p>
    <w:p w:rsidR="000530F5" w:rsidRDefault="000530F5" w:rsidP="000530F5">
      <w:pPr>
        <w:pStyle w:val="NormalWeb"/>
        <w:jc w:val="both"/>
      </w:pPr>
      <w:r>
        <w:lastRenderedPageBreak/>
        <w:t>Gouraud gölgelemesi: 3 boyutlu grafikte, 1970 yılında Henri Gouraud tarafından geliştirilen ve gölgeli bir yüzeyi her bir üçgenin köşelerindeki renk ve aydınlamayı dikkate alarak hesaplayan bir tekniktir. Bir sonraki başlıkta bahsedilecek olan Phong gölgelemesinden daha hızlı olan Gouraud gölgelemesi, en basit rendering tekniğidir. Üçgenlerin noktalarındaki yüzey normalleri, üçgenin yüzeyi boyunca ortalaması alınmış RGB değerlerini oluşturmak için kullanılır.</w:t>
      </w:r>
    </w:p>
    <w:p w:rsidR="000530F5" w:rsidRDefault="000530F5" w:rsidP="000530F5">
      <w:pPr>
        <w:numPr>
          <w:ilvl w:val="0"/>
          <w:numId w:val="43"/>
        </w:numPr>
        <w:spacing w:before="100" w:beforeAutospacing="1" w:after="100" w:afterAutospacing="1" w:line="240" w:lineRule="auto"/>
        <w:jc w:val="both"/>
      </w:pPr>
      <w:r>
        <w:rPr>
          <w:rStyle w:val="Vurgu"/>
        </w:rPr>
        <w:t>Phong gölgelemesi</w:t>
      </w:r>
    </w:p>
    <w:p w:rsidR="000530F5" w:rsidRDefault="00CE7B6A" w:rsidP="000530F5">
      <w:pPr>
        <w:pStyle w:val="NormalWeb"/>
        <w:jc w:val="both"/>
      </w:pPr>
      <w:hyperlink r:id="rId40" w:history="1">
        <w:r w:rsidR="000530F5">
          <w:rPr>
            <w:rStyle w:val="Kpr"/>
          </w:rPr>
          <w:t>Phong gölgelemesi:</w:t>
        </w:r>
      </w:hyperlink>
      <w:r w:rsidR="000530F5">
        <w:t xml:space="preserve"> 1970′lerin ortalarında Phong Bui- Thong tarafından geliştirilmiş, gölgeli bir yüzeyi her bir pikseldeki renk ve aydınlanmayı kullanarak hesaplayan bir tekniktir. Gouraud gölgelemesinden daha gerçekçi sonuçlar verir; ancak daha fazla işleme ihtiyaç duyar. Üçgenlerin noktalarının yüzey normalleri her bir pikselin yüzey normalini hesaplamak için kullanılır ve sonuç olarak her bir piksel için daha hassas RGB değerleri yaratılır.</w:t>
      </w:r>
    </w:p>
    <w:p w:rsidR="000530F5" w:rsidRDefault="000530F5" w:rsidP="000530F5">
      <w:pPr>
        <w:pStyle w:val="NormalWeb"/>
        <w:jc w:val="center"/>
      </w:pPr>
      <w:r>
        <w:rPr>
          <w:noProof/>
        </w:rPr>
        <w:drawing>
          <wp:inline distT="0" distB="0" distL="0" distR="0">
            <wp:extent cx="1962150" cy="4038600"/>
            <wp:effectExtent l="0" t="0" r="0" b="0"/>
            <wp:docPr id="45" name="Resim 45" descr="http://www.bilgisayarkavramlari.com/wp-content/uploads/2009/08/081209-0902-renderingg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www.bilgisayarkavramlari.com/wp-content/uploads/2009/08/081209-0902-renderinggr1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62150" cy="4038600"/>
                    </a:xfrm>
                    <a:prstGeom prst="rect">
                      <a:avLst/>
                    </a:prstGeom>
                    <a:noFill/>
                    <a:ln>
                      <a:noFill/>
                    </a:ln>
                  </pic:spPr>
                </pic:pic>
              </a:graphicData>
            </a:graphic>
          </wp:inline>
        </w:drawing>
      </w:r>
    </w:p>
    <w:p w:rsidR="000530F5" w:rsidRDefault="000530F5" w:rsidP="000530F5">
      <w:pPr>
        <w:pStyle w:val="NormalWeb"/>
        <w:jc w:val="center"/>
      </w:pPr>
      <w:r>
        <w:t>Şekil 7. Nükleer reaktörün Phong gölgelendirmesi ile 86 adet ışık kaynağı kullanılarak görselleştirilmesi</w:t>
      </w:r>
    </w:p>
    <w:p w:rsidR="000530F5" w:rsidRDefault="000530F5" w:rsidP="000530F5">
      <w:pPr>
        <w:pStyle w:val="NormalWeb"/>
      </w:pPr>
      <w:r>
        <w:rPr>
          <w:rStyle w:val="Vurgu"/>
        </w:rPr>
        <w:t>Sonuç</w:t>
      </w:r>
    </w:p>
    <w:p w:rsidR="000530F5" w:rsidRDefault="000530F5" w:rsidP="000530F5">
      <w:pPr>
        <w:pStyle w:val="NormalWeb"/>
        <w:jc w:val="both"/>
      </w:pPr>
      <w:r>
        <w:rPr>
          <w:rStyle w:val="Vurgu"/>
        </w:rPr>
        <w:t xml:space="preserve">Görüntünün ham halinin bilgisayar tarafından işlenmesi işlemi olan rendering; mimarlık, bilgisayar oyunları, simulatörler, sinema ve televizyon gibi digital ortamlara oldukça hakimdir. Tasarımın en çarpıcı noktalarından biri olan rendering yoğun ve uzmanlık gerektiren işlemleri ile çarpıcı sonuçlar elde edilmesini sağlamaktadır. Bu projede, rendering basamakları ayrıntılarıyla anlatılmış olup ek olarak gölgelendirme üzerinde durulmuştur. Günümüzün </w:t>
      </w:r>
      <w:r>
        <w:rPr>
          <w:rStyle w:val="Vurgu"/>
        </w:rPr>
        <w:lastRenderedPageBreak/>
        <w:t>gelişen teknolojisi ve bu teknolojiye ulaşımın kolaylaşması ile birlikte geçmişteki ilkel grafik kullanımının yerini çok daha gelişmiş görseller almıştır.</w:t>
      </w:r>
    </w:p>
    <w:p w:rsidR="000530F5" w:rsidRPr="000530F5" w:rsidRDefault="000530F5" w:rsidP="000530F5">
      <w:pPr>
        <w:pStyle w:val="Balk2"/>
        <w:rPr>
          <w:rFonts w:ascii="Times New Roman" w:hAnsi="Times New Roman" w:cs="Times New Roman"/>
          <w:b/>
          <w:color w:val="FF0000"/>
          <w:sz w:val="24"/>
        </w:rPr>
      </w:pPr>
      <w:bookmarkStart w:id="12" w:name="_Toc377922211"/>
      <w:r w:rsidRPr="000530F5">
        <w:rPr>
          <w:rFonts w:ascii="Times New Roman" w:hAnsi="Times New Roman" w:cs="Times New Roman"/>
          <w:b/>
          <w:color w:val="FF0000"/>
          <w:sz w:val="24"/>
        </w:rPr>
        <w:t>SORU-7: Splines (Şeritler) hakkında bilgi veriniz.</w:t>
      </w:r>
      <w:bookmarkEnd w:id="12"/>
    </w:p>
    <w:p w:rsidR="000530F5" w:rsidRDefault="000530F5" w:rsidP="000530F5">
      <w:r>
        <w:rPr>
          <w:sz w:val="36"/>
          <w:szCs w:val="36"/>
        </w:rPr>
        <w:t>1.Spline</w:t>
      </w:r>
    </w:p>
    <w:p w:rsidR="000530F5" w:rsidRDefault="000530F5" w:rsidP="00BB27B6">
      <w:pPr>
        <w:pStyle w:val="NormalWeb"/>
        <w:jc w:val="both"/>
      </w:pPr>
      <w:r>
        <w:t xml:space="preserve">Çizim terminolojisinde Spline, noktalar </w:t>
      </w:r>
      <w:r w:rsidRPr="00BB27B6">
        <w:rPr>
          <w:rFonts w:eastAsiaTheme="majorEastAsia"/>
        </w:rPr>
        <w:t>kümesi</w:t>
      </w:r>
      <w:r>
        <w:t xml:space="preserve"> tarafından belirlenen düzgün bir eğri oluşturmak için kullanılan esnek bir şerittir. Şerit boyunca dağıtılmış birçok küçük ağırlıklar, çizim masasında sabit konumda duran bir eğri oluşmasını sağlarlar.</w:t>
      </w:r>
      <w:r>
        <w:rPr>
          <w:color w:val="000000"/>
        </w:rPr>
        <w:br/>
      </w:r>
      <w:r>
        <w:t>Spline’lar genelde endüstriyel tasarımda kullanılır. (otomobil, gemi, uçak, uzay aracı gövdeleri, ürün tasarımı gibi.)</w:t>
      </w:r>
    </w:p>
    <w:p w:rsidR="000530F5" w:rsidRDefault="000530F5" w:rsidP="00BB27B6">
      <w:pPr>
        <w:pStyle w:val="NormalWeb"/>
        <w:jc w:val="both"/>
      </w:pPr>
      <w:r>
        <w:rPr>
          <w:sz w:val="28"/>
          <w:szCs w:val="28"/>
        </w:rPr>
        <w:t>1.1 Spline Eğrileri</w:t>
      </w:r>
    </w:p>
    <w:p w:rsidR="000530F5" w:rsidRDefault="000530F5" w:rsidP="00BB27B6">
      <w:pPr>
        <w:pStyle w:val="NormalWeb"/>
        <w:jc w:val="both"/>
      </w:pPr>
      <w:r>
        <w:t xml:space="preserve">Spline eğrileri de temelde bu yolla oluşturulur.Matematiksel olarak bu tür bir eğri, ilk ve ikinci türevleri, farklı eğri bölümlerinde sürekli olan kübik </w:t>
      </w:r>
      <w:r w:rsidRPr="00BB27B6">
        <w:rPr>
          <w:rFonts w:eastAsiaTheme="majorEastAsia"/>
        </w:rPr>
        <w:t>polinom fonksiyonu</w:t>
      </w:r>
      <w:r>
        <w:t xml:space="preserve"> ile tanımlanır.Bilgisayar grafiklerinde Spline eğrileri, parçaların sınırlarında süreklilik şartlarını sağlayan polinom kısımları tarafından biçimlendirilen bileşik eğrilerdir.</w:t>
      </w:r>
    </w:p>
    <w:p w:rsidR="000530F5" w:rsidRDefault="000530F5" w:rsidP="00BB27B6">
      <w:pPr>
        <w:pStyle w:val="NormalWeb"/>
        <w:jc w:val="both"/>
      </w:pPr>
      <w:r>
        <w:rPr>
          <w:sz w:val="28"/>
          <w:szCs w:val="28"/>
        </w:rPr>
        <w:t>1.2 Kontrol Noktaları</w:t>
      </w:r>
    </w:p>
    <w:p w:rsidR="000530F5" w:rsidRDefault="000530F5" w:rsidP="00BB27B6">
      <w:pPr>
        <w:pStyle w:val="NormalWeb"/>
        <w:jc w:val="both"/>
      </w:pPr>
      <w:r>
        <w:t xml:space="preserve">Spline eğrileri, kontrol noktası adı verilen koordinat konum kümeleri verilerek tanımlanırlar. Kontrol noktaları, eğrinin genel şeklini belirler ve sürekli parametrik </w:t>
      </w:r>
      <w:r w:rsidRPr="00BB27B6">
        <w:rPr>
          <w:rFonts w:eastAsiaTheme="majorEastAsia"/>
        </w:rPr>
        <w:t>polinom fonksiyon</w:t>
      </w:r>
      <w:r>
        <w:t xml:space="preserve"> parçalarında kullanılır. Bunun iki yolu vardır.</w:t>
      </w:r>
    </w:p>
    <w:p w:rsidR="000530F5" w:rsidRDefault="000530F5" w:rsidP="00BB27B6">
      <w:pPr>
        <w:pStyle w:val="NormalWeb"/>
        <w:jc w:val="both"/>
      </w:pPr>
      <w:r>
        <w:rPr>
          <w:sz w:val="28"/>
          <w:szCs w:val="28"/>
        </w:rPr>
        <w:t>1.3 Spline Gösterimlerinin Sınıflandırılması</w:t>
      </w:r>
    </w:p>
    <w:p w:rsidR="000530F5" w:rsidRDefault="000530F5" w:rsidP="00BB27B6">
      <w:pPr>
        <w:numPr>
          <w:ilvl w:val="0"/>
          <w:numId w:val="44"/>
        </w:numPr>
        <w:spacing w:before="100" w:beforeAutospacing="1" w:after="100" w:afterAutospacing="1" w:line="240" w:lineRule="auto"/>
        <w:jc w:val="both"/>
      </w:pPr>
      <w:r>
        <w:rPr>
          <w:sz w:val="26"/>
          <w:szCs w:val="26"/>
        </w:rPr>
        <w:t>Aradeğerleme (Interpolation) Spline’ları</w:t>
      </w:r>
    </w:p>
    <w:p w:rsidR="000530F5" w:rsidRDefault="000530F5" w:rsidP="00BB27B6">
      <w:pPr>
        <w:pStyle w:val="NormalWeb"/>
        <w:jc w:val="both"/>
      </w:pPr>
      <w:r>
        <w:t>Eğri tüm kontrol noktalarından geçer.</w:t>
      </w:r>
    </w:p>
    <w:p w:rsidR="000530F5" w:rsidRDefault="000530F5" w:rsidP="00BB27B6">
      <w:pPr>
        <w:numPr>
          <w:ilvl w:val="0"/>
          <w:numId w:val="45"/>
        </w:numPr>
        <w:spacing w:before="100" w:beforeAutospacing="1" w:after="100" w:afterAutospacing="1" w:line="240" w:lineRule="auto"/>
        <w:jc w:val="both"/>
      </w:pPr>
      <w:r>
        <w:t>Yaklaşım (Approximation) Spline’ları</w:t>
      </w:r>
    </w:p>
    <w:p w:rsidR="000530F5" w:rsidRDefault="000530F5" w:rsidP="00BB27B6">
      <w:pPr>
        <w:pStyle w:val="NormalWeb"/>
        <w:jc w:val="both"/>
      </w:pPr>
      <w:r>
        <w:t>Eğrinin tüm kontrol noktalarından geçme şartı yoktur</w:t>
      </w:r>
    </w:p>
    <w:p w:rsidR="000530F5" w:rsidRDefault="000530F5" w:rsidP="00BB27B6">
      <w:pPr>
        <w:pStyle w:val="NormalWeb"/>
        <w:jc w:val="center"/>
      </w:pPr>
      <w:r>
        <w:rPr>
          <w:noProof/>
        </w:rPr>
        <w:drawing>
          <wp:inline distT="0" distB="0" distL="0" distR="0">
            <wp:extent cx="4086225" cy="1333500"/>
            <wp:effectExtent l="0" t="0" r="9525" b="0"/>
            <wp:docPr id="110" name="Resim 110" descr="http://www.bilgisayarkavramlari.com/wp-content/uploads/2009/08/081009-1358-splineser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www.bilgisayarkavramlari.com/wp-content/uploads/2009/08/081009-1358-splineserit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86225" cy="1333500"/>
                    </a:xfrm>
                    <a:prstGeom prst="rect">
                      <a:avLst/>
                    </a:prstGeom>
                    <a:noFill/>
                    <a:ln>
                      <a:noFill/>
                    </a:ln>
                  </pic:spPr>
                </pic:pic>
              </a:graphicData>
            </a:graphic>
          </wp:inline>
        </w:drawing>
      </w:r>
    </w:p>
    <w:p w:rsidR="000530F5" w:rsidRDefault="000530F5" w:rsidP="000530F5">
      <w:pPr>
        <w:pStyle w:val="NormalWeb"/>
      </w:pPr>
      <w:r>
        <w:rPr>
          <w:sz w:val="28"/>
          <w:szCs w:val="28"/>
        </w:rPr>
        <w:t>1.4 Spline Eğri ve Yüzeylerinin Önemi</w:t>
      </w:r>
    </w:p>
    <w:p w:rsidR="000530F5" w:rsidRPr="00BB27B6" w:rsidRDefault="000530F5" w:rsidP="000530F5">
      <w:pPr>
        <w:numPr>
          <w:ilvl w:val="0"/>
          <w:numId w:val="46"/>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Spline eğrileri, tanımlanıp değiştirilebilirler.</w:t>
      </w:r>
    </w:p>
    <w:p w:rsidR="000530F5" w:rsidRPr="00BB27B6" w:rsidRDefault="000530F5" w:rsidP="000530F5">
      <w:pPr>
        <w:numPr>
          <w:ilvl w:val="0"/>
          <w:numId w:val="46"/>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Yeni kontrol noktaları eklenebilir.</w:t>
      </w:r>
    </w:p>
    <w:p w:rsidR="000530F5" w:rsidRPr="00BB27B6" w:rsidRDefault="000530F5" w:rsidP="000530F5">
      <w:pPr>
        <w:numPr>
          <w:ilvl w:val="0"/>
          <w:numId w:val="46"/>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Kontrol noktaları silinebilir.</w:t>
      </w:r>
    </w:p>
    <w:p w:rsidR="000530F5" w:rsidRPr="00BB27B6" w:rsidRDefault="000530F5" w:rsidP="000530F5">
      <w:pPr>
        <w:numPr>
          <w:ilvl w:val="0"/>
          <w:numId w:val="46"/>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lastRenderedPageBreak/>
        <w:t>Etkileşimli grafik ve CAD paketlerinde kullanıcılar, tasarımları üzerinde fare ile değişiklikler yaparak istenen modelleri elde edebilirler.</w:t>
      </w:r>
    </w:p>
    <w:p w:rsidR="000530F5" w:rsidRPr="00BB27B6" w:rsidRDefault="000530F5" w:rsidP="000530F5">
      <w:pPr>
        <w:rPr>
          <w:rFonts w:ascii="Times New Roman" w:hAnsi="Times New Roman" w:cs="Times New Roman"/>
        </w:rPr>
      </w:pPr>
      <w:r w:rsidRPr="00BB27B6">
        <w:rPr>
          <w:rFonts w:ascii="Times New Roman" w:hAnsi="Times New Roman" w:cs="Times New Roman"/>
        </w:rPr>
        <w:t>2.Bezier Splines</w:t>
      </w:r>
    </w:p>
    <w:p w:rsidR="000530F5" w:rsidRPr="00BB27B6" w:rsidRDefault="000530F5" w:rsidP="000530F5">
      <w:pPr>
        <w:numPr>
          <w:ilvl w:val="0"/>
          <w:numId w:val="47"/>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Fransız otomobil üreticisi Renaultbünyesinde P. Bezier1962 yılında geliştirmiştir.</w:t>
      </w:r>
    </w:p>
    <w:p w:rsidR="000530F5" w:rsidRPr="00BB27B6" w:rsidRDefault="000530F5" w:rsidP="000530F5">
      <w:pPr>
        <w:numPr>
          <w:ilvl w:val="0"/>
          <w:numId w:val="47"/>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Bezier eğrileri, eğriler üzerinde daha çok manipülasyon yapabilmek amacıyla geliştirilmiştir.</w:t>
      </w:r>
    </w:p>
    <w:p w:rsidR="000530F5" w:rsidRPr="00BB27B6" w:rsidRDefault="000530F5" w:rsidP="000530F5">
      <w:pPr>
        <w:numPr>
          <w:ilvl w:val="0"/>
          <w:numId w:val="47"/>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Karmaşık araba yüzey tasarımlarını gerçekleştirmek için kullanılan bir araçtır.</w:t>
      </w:r>
    </w:p>
    <w:p w:rsidR="000530F5" w:rsidRPr="00BB27B6" w:rsidRDefault="000530F5" w:rsidP="000530F5">
      <w:pPr>
        <w:numPr>
          <w:ilvl w:val="0"/>
          <w:numId w:val="47"/>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Bezier eğrisi bir kontrol poligonu tarafından kontrol edilmektedir</w:t>
      </w:r>
    </w:p>
    <w:p w:rsidR="000530F5" w:rsidRPr="00BB27B6" w:rsidRDefault="000530F5" w:rsidP="000530F5">
      <w:pPr>
        <w:numPr>
          <w:ilvl w:val="0"/>
          <w:numId w:val="47"/>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İkinci derece (quadratic)ve kubik (cubic)Bézier eğrileri en çok kullanılanlardır.</w:t>
      </w:r>
    </w:p>
    <w:p w:rsidR="000530F5" w:rsidRPr="00BB27B6" w:rsidRDefault="000530F5" w:rsidP="000530F5">
      <w:pPr>
        <w:numPr>
          <w:ilvl w:val="0"/>
          <w:numId w:val="47"/>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Daha yüksek dereceli eğrileri kullanması daha masraflıdır</w:t>
      </w:r>
    </w:p>
    <w:p w:rsidR="000530F5" w:rsidRPr="00BB27B6" w:rsidRDefault="000530F5" w:rsidP="000530F5">
      <w:pPr>
        <w:numPr>
          <w:ilvl w:val="0"/>
          <w:numId w:val="47"/>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Karmaşık şekiller gerektiği zaman düşük dereceli Bézier eğrileri birbirine yamanır.</w:t>
      </w:r>
    </w:p>
    <w:p w:rsidR="000530F5" w:rsidRPr="00BB27B6" w:rsidRDefault="000530F5" w:rsidP="000530F5">
      <w:pPr>
        <w:numPr>
          <w:ilvl w:val="0"/>
          <w:numId w:val="47"/>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Ayrıca, Bézier eğrilerinin programlanması da oldukça kolaydır. Bu tür özelliklerinden dolayı, Bézier eğrileri bilgisayar grafiklerinde yaygın olarak kullanılır.</w:t>
      </w:r>
    </w:p>
    <w:p w:rsidR="000530F5" w:rsidRDefault="000530F5" w:rsidP="000530F5">
      <w:pPr>
        <w:pStyle w:val="NormalWeb"/>
      </w:pPr>
      <w:r>
        <w:t>n+1 adet Pikontrol noktası tarafından kontrol edilen B(t) eğrisi aşağıdaki genel Beziereğri formu ile verilmiştir;</w:t>
      </w:r>
    </w:p>
    <w:p w:rsidR="000530F5" w:rsidRDefault="000530F5" w:rsidP="000530F5">
      <w:pPr>
        <w:pStyle w:val="NormalWeb"/>
      </w:pPr>
      <w:r>
        <w:rPr>
          <w:noProof/>
        </w:rPr>
        <w:drawing>
          <wp:inline distT="0" distB="0" distL="0" distR="0">
            <wp:extent cx="2771775" cy="638175"/>
            <wp:effectExtent l="0" t="0" r="9525" b="9525"/>
            <wp:docPr id="109" name="Resim 109" descr="http://www.bilgisayarkavramlari.com/wp-content/uploads/2009/08/081009-1358-splineser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www.bilgisayarkavramlari.com/wp-content/uploads/2009/08/081009-1358-splineserit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71775" cy="638175"/>
                    </a:xfrm>
                    <a:prstGeom prst="rect">
                      <a:avLst/>
                    </a:prstGeom>
                    <a:noFill/>
                    <a:ln>
                      <a:noFill/>
                    </a:ln>
                  </pic:spPr>
                </pic:pic>
              </a:graphicData>
            </a:graphic>
          </wp:inline>
        </w:drawing>
      </w:r>
    </w:p>
    <w:p w:rsidR="000530F5" w:rsidRDefault="000530F5" w:rsidP="000530F5">
      <w:pPr>
        <w:pStyle w:val="NormalWeb"/>
      </w:pPr>
      <w:r>
        <w:t>Burada</w:t>
      </w:r>
    </w:p>
    <w:p w:rsidR="000530F5" w:rsidRDefault="000530F5" w:rsidP="000530F5">
      <w:pPr>
        <w:pStyle w:val="NormalWeb"/>
      </w:pPr>
      <w:r>
        <w:rPr>
          <w:noProof/>
        </w:rPr>
        <w:drawing>
          <wp:inline distT="0" distB="0" distL="0" distR="0">
            <wp:extent cx="3419475" cy="600075"/>
            <wp:effectExtent l="0" t="0" r="9525" b="9525"/>
            <wp:docPr id="108" name="Resim 108" descr="http://www.bilgisayarkavramlari.com/wp-content/uploads/2009/08/081009-1358-splineser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www.bilgisayarkavramlari.com/wp-content/uploads/2009/08/081009-1358-splineserit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9475" cy="600075"/>
                    </a:xfrm>
                    <a:prstGeom prst="rect">
                      <a:avLst/>
                    </a:prstGeom>
                    <a:noFill/>
                    <a:ln>
                      <a:noFill/>
                    </a:ln>
                  </pic:spPr>
                </pic:pic>
              </a:graphicData>
            </a:graphic>
          </wp:inline>
        </w:drawing>
      </w:r>
    </w:p>
    <w:p w:rsidR="000530F5" w:rsidRDefault="000530F5" w:rsidP="000530F5">
      <w:pPr>
        <w:pStyle w:val="NormalWeb"/>
      </w:pPr>
      <w:r>
        <w:t>n. derece Bernstein polinomlarıolarak adlandırılır.</w:t>
      </w:r>
    </w:p>
    <w:p w:rsidR="000530F5" w:rsidRDefault="000530F5" w:rsidP="000530F5">
      <w:pPr>
        <w:pStyle w:val="NormalWeb"/>
      </w:pPr>
      <w:r>
        <w:t xml:space="preserve">Not: (t0= 1 and (1 </w:t>
      </w:r>
      <w:r>
        <w:rPr>
          <w:rFonts w:ascii="Cambria Math" w:hAnsi="Cambria Math" w:cs="Cambria Math"/>
        </w:rPr>
        <w:t>‐</w:t>
      </w:r>
      <w:r>
        <w:t>t)0= 1)</w:t>
      </w:r>
    </w:p>
    <w:p w:rsidR="000530F5" w:rsidRDefault="000530F5" w:rsidP="000530F5">
      <w:pPr>
        <w:pStyle w:val="NormalWeb"/>
      </w:pPr>
      <w:r>
        <w:rPr>
          <w:noProof/>
        </w:rPr>
        <w:drawing>
          <wp:inline distT="0" distB="0" distL="0" distR="0">
            <wp:extent cx="447675" cy="600075"/>
            <wp:effectExtent l="0" t="0" r="9525" b="9525"/>
            <wp:docPr id="107" name="Resim 107" descr="http://www.bilgisayarkavramlari.com/wp-content/uploads/2009/08/081009-1358-splineseri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www.bilgisayarkavramlari.com/wp-content/uploads/2009/08/081009-1358-splineserit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675" cy="600075"/>
                    </a:xfrm>
                    <a:prstGeom prst="rect">
                      <a:avLst/>
                    </a:prstGeom>
                    <a:noFill/>
                    <a:ln>
                      <a:noFill/>
                    </a:ln>
                  </pic:spPr>
                </pic:pic>
              </a:graphicData>
            </a:graphic>
          </wp:inline>
        </w:drawing>
      </w:r>
      <w:r>
        <w:rPr>
          <w:sz w:val="36"/>
          <w:szCs w:val="36"/>
        </w:rPr>
        <w:br/>
      </w:r>
      <w:r>
        <w:t>: binom katsayıdır (2 terimli)</w:t>
      </w:r>
    </w:p>
    <w:p w:rsidR="000530F5" w:rsidRDefault="000530F5" w:rsidP="000530F5">
      <w:pPr>
        <w:pStyle w:val="NormalWeb"/>
      </w:pPr>
      <w:r>
        <w:t>Polinomunderecesi, kullanılan kontrol noktalarının sayısından bir azdır.</w:t>
      </w:r>
    </w:p>
    <w:p w:rsidR="000530F5" w:rsidRDefault="000530F5" w:rsidP="000530F5">
      <w:pPr>
        <w:pStyle w:val="NormalWeb"/>
      </w:pPr>
      <w:r>
        <w:rPr>
          <w:noProof/>
        </w:rPr>
        <w:drawing>
          <wp:inline distT="0" distB="0" distL="0" distR="0">
            <wp:extent cx="2771775" cy="638175"/>
            <wp:effectExtent l="0" t="0" r="9525" b="9525"/>
            <wp:docPr id="106" name="Resim 106" descr="http://www.bilgisayarkavramlari.com/wp-content/uploads/2009/08/081009-1358-splineseri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www.bilgisayarkavramlari.com/wp-content/uploads/2009/08/081009-1358-splineserit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71775" cy="638175"/>
                    </a:xfrm>
                    <a:prstGeom prst="rect">
                      <a:avLst/>
                    </a:prstGeom>
                    <a:noFill/>
                    <a:ln>
                      <a:noFill/>
                    </a:ln>
                  </pic:spPr>
                </pic:pic>
              </a:graphicData>
            </a:graphic>
          </wp:inline>
        </w:drawing>
      </w:r>
    </w:p>
    <w:p w:rsidR="000530F5" w:rsidRPr="00BB27B6" w:rsidRDefault="000530F5" w:rsidP="000530F5">
      <w:pPr>
        <w:numPr>
          <w:ilvl w:val="0"/>
          <w:numId w:val="48"/>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Pinoktaları Béziereğrisinin kontrol noktalarıdır.</w:t>
      </w:r>
    </w:p>
    <w:p w:rsidR="000530F5" w:rsidRPr="00BB27B6" w:rsidRDefault="000530F5" w:rsidP="000530F5">
      <w:pPr>
        <w:numPr>
          <w:ilvl w:val="0"/>
          <w:numId w:val="48"/>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 xml:space="preserve">P0 ile başlayan ve Pnile son bulan noktaların çizgilerle birleşmesinden şekillenen poligon Bézierpoligonu ya da kontrol poligonu olarak adlandırılır. Bézier poligonunun </w:t>
      </w:r>
      <w:r w:rsidRPr="00BB27B6">
        <w:rPr>
          <w:rFonts w:ascii="Times New Roman" w:hAnsi="Times New Roman" w:cs="Times New Roman"/>
        </w:rPr>
        <w:t>dış bükeyyapısı Béziereğrisini içerir.</w:t>
      </w:r>
    </w:p>
    <w:p w:rsidR="000530F5" w:rsidRPr="00BB27B6" w:rsidRDefault="000530F5" w:rsidP="000530F5">
      <w:pPr>
        <w:numPr>
          <w:ilvl w:val="0"/>
          <w:numId w:val="48"/>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Eğri P0′da başlar ve Pn’de biter. Buna uç nokta interpolasyonözelliği (endpoint interpolation property) denir.</w:t>
      </w:r>
    </w:p>
    <w:p w:rsidR="000530F5" w:rsidRPr="00BB27B6" w:rsidRDefault="000530F5" w:rsidP="000530F5">
      <w:pPr>
        <w:numPr>
          <w:ilvl w:val="0"/>
          <w:numId w:val="48"/>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lastRenderedPageBreak/>
        <w:t>Eğri sadece ve sadece kontrol noktaları aynı doğru çizgi üzerinde ise düz çizgi olabilir.</w:t>
      </w:r>
    </w:p>
    <w:p w:rsidR="000530F5" w:rsidRPr="00BB27B6" w:rsidRDefault="000530F5" w:rsidP="000530F5">
      <w:pPr>
        <w:numPr>
          <w:ilvl w:val="0"/>
          <w:numId w:val="48"/>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Eğrinin başlangıcı (sonu) Bézierpoligonunun ilk (son) bölümüne teğettir.</w:t>
      </w:r>
    </w:p>
    <w:p w:rsidR="000530F5" w:rsidRPr="00BB27B6" w:rsidRDefault="000530F5" w:rsidP="000530F5">
      <w:pPr>
        <w:numPr>
          <w:ilvl w:val="0"/>
          <w:numId w:val="48"/>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Eğri her hangi bir noktadan 2 eğri halinde parçalanabilir.Bu parçalanma ile herhangi birçok alt eğri elde edilebilir. Bunların her biri Bézier eğrisidir.</w:t>
      </w:r>
    </w:p>
    <w:p w:rsidR="000530F5" w:rsidRDefault="000530F5" w:rsidP="000530F5">
      <w:pPr>
        <w:pStyle w:val="NormalWeb"/>
      </w:pPr>
      <w:r>
        <w:rPr>
          <w:sz w:val="28"/>
          <w:szCs w:val="28"/>
        </w:rPr>
        <w:t>2.1 Linear Bezier Spline</w:t>
      </w:r>
    </w:p>
    <w:p w:rsidR="000530F5" w:rsidRDefault="000530F5" w:rsidP="000530F5">
      <w:pPr>
        <w:pStyle w:val="NormalWeb"/>
      </w:pPr>
      <w:r>
        <w:t>Doğrusal bir Béziereğrisinin t=[0,1] arası formu doğrusal interpolasyon formuna dönüşür.</w:t>
      </w:r>
    </w:p>
    <w:p w:rsidR="000530F5" w:rsidRDefault="000530F5" w:rsidP="00BB27B6">
      <w:pPr>
        <w:pStyle w:val="NormalWeb"/>
        <w:jc w:val="center"/>
      </w:pPr>
      <w:r>
        <w:rPr>
          <w:noProof/>
        </w:rPr>
        <w:drawing>
          <wp:inline distT="0" distB="0" distL="0" distR="0">
            <wp:extent cx="1943100" cy="1943100"/>
            <wp:effectExtent l="0" t="0" r="0" b="0"/>
            <wp:docPr id="105" name="Resim 105" descr="http://www.bilgisayarkavramlari.com/wp-content/uploads/2009/08/081009-1358-splineseri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www.bilgisayarkavramlari.com/wp-content/uploads/2009/08/081009-1358-splineserit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p w:rsidR="000530F5" w:rsidRDefault="000530F5" w:rsidP="000530F5">
      <w:pPr>
        <w:pStyle w:val="NormalWeb"/>
      </w:pPr>
      <w:r>
        <w:t>P(t) = (1-t)P</w:t>
      </w:r>
      <w:r>
        <w:rPr>
          <w:vertAlign w:val="subscript"/>
        </w:rPr>
        <w:t>0</w:t>
      </w:r>
      <w:r>
        <w:t xml:space="preserve"> + tP</w:t>
      </w:r>
      <w:r>
        <w:rPr>
          <w:vertAlign w:val="subscript"/>
        </w:rPr>
        <w:t>1</w:t>
      </w:r>
      <w:r>
        <w:t xml:space="preserve"> ,     0 ≤ t ≤ 1</w:t>
      </w:r>
    </w:p>
    <w:p w:rsidR="000530F5" w:rsidRDefault="000530F5" w:rsidP="000530F5">
      <w:r>
        <w:rPr>
          <w:sz w:val="28"/>
          <w:szCs w:val="28"/>
        </w:rPr>
        <w:t>2.2 Quadratic Bezier Spline</w:t>
      </w:r>
    </w:p>
    <w:p w:rsidR="000530F5" w:rsidRDefault="000530F5" w:rsidP="000530F5">
      <w:pPr>
        <w:pStyle w:val="NormalWeb"/>
      </w:pPr>
      <w:r>
        <w:t>Eğri P0,P1&amp; P2 noktalarından geçer.</w:t>
      </w:r>
    </w:p>
    <w:p w:rsidR="000530F5" w:rsidRDefault="000530F5" w:rsidP="000530F5">
      <w:pPr>
        <w:pStyle w:val="NormalWeb"/>
      </w:pPr>
      <w:r>
        <w:rPr>
          <w:noProof/>
        </w:rPr>
        <w:drawing>
          <wp:inline distT="0" distB="0" distL="0" distR="0">
            <wp:extent cx="4067175" cy="247650"/>
            <wp:effectExtent l="0" t="0" r="9525" b="0"/>
            <wp:docPr id="104" name="Resim 104" descr="http://www.bilgisayarkavramlari.com/wp-content/uploads/2009/08/081009-1358-splineseri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www.bilgisayarkavramlari.com/wp-content/uploads/2009/08/081009-1358-splineserit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67175" cy="247650"/>
                    </a:xfrm>
                    <a:prstGeom prst="rect">
                      <a:avLst/>
                    </a:prstGeom>
                    <a:noFill/>
                    <a:ln>
                      <a:noFill/>
                    </a:ln>
                  </pic:spPr>
                </pic:pic>
              </a:graphicData>
            </a:graphic>
          </wp:inline>
        </w:drawing>
      </w:r>
    </w:p>
    <w:p w:rsidR="000530F5" w:rsidRPr="00BB27B6" w:rsidRDefault="000530F5" w:rsidP="000530F5">
      <w:pPr>
        <w:numPr>
          <w:ilvl w:val="0"/>
          <w:numId w:val="49"/>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2. derece Bézier eğrileri için t=[0</w:t>
      </w:r>
      <w:r w:rsidRPr="00BB27B6">
        <w:rPr>
          <w:rFonts w:ascii="Cambria Math" w:hAnsi="Cambria Math" w:cs="Cambria Math"/>
          <w:color w:val="000000"/>
        </w:rPr>
        <w:t>‐</w:t>
      </w:r>
      <w:r w:rsidRPr="00BB27B6">
        <w:rPr>
          <w:rFonts w:ascii="Times New Roman" w:hAnsi="Times New Roman" w:cs="Times New Roman"/>
          <w:color w:val="000000"/>
        </w:rPr>
        <w:t>1] arasında Q0ve Q1adında ara noktalar oluşturulabilir.</w:t>
      </w:r>
    </w:p>
    <w:p w:rsidR="000530F5" w:rsidRPr="00BB27B6" w:rsidRDefault="000530F5" w:rsidP="000530F5">
      <w:pPr>
        <w:numPr>
          <w:ilvl w:val="0"/>
          <w:numId w:val="49"/>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Q0noktası P0ileP1 arasında değişir ve doğrusal birBézier eğrisi oluşturur.</w:t>
      </w:r>
    </w:p>
    <w:p w:rsidR="000530F5" w:rsidRPr="00BB27B6" w:rsidRDefault="000530F5" w:rsidP="000530F5">
      <w:pPr>
        <w:numPr>
          <w:ilvl w:val="0"/>
          <w:numId w:val="49"/>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Q1noktası P1ileP2arasında değişir ve doğrusal birBézier eğrisi oluşturur.</w:t>
      </w:r>
    </w:p>
    <w:p w:rsidR="000530F5" w:rsidRPr="00BB27B6" w:rsidRDefault="000530F5" w:rsidP="000530F5">
      <w:pPr>
        <w:numPr>
          <w:ilvl w:val="0"/>
          <w:numId w:val="49"/>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B(t)noktasıQ0′dan Q1′e değişir ve 2. derece bir Bézier eğrisi tanımlar.</w:t>
      </w:r>
    </w:p>
    <w:p w:rsidR="000530F5" w:rsidRDefault="000530F5" w:rsidP="00BB27B6">
      <w:pPr>
        <w:pStyle w:val="NormalWeb"/>
        <w:ind w:left="720"/>
        <w:jc w:val="center"/>
      </w:pPr>
      <w:r>
        <w:rPr>
          <w:noProof/>
        </w:rPr>
        <w:drawing>
          <wp:inline distT="0" distB="0" distL="0" distR="0">
            <wp:extent cx="3457575" cy="1457325"/>
            <wp:effectExtent l="0" t="0" r="9525" b="9525"/>
            <wp:docPr id="103" name="Resim 103" descr="http://www.bilgisayarkavramlari.com/wp-content/uploads/2009/08/081009-1358-splineseri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www.bilgisayarkavramlari.com/wp-content/uploads/2009/08/081009-1358-splineserit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57575" cy="1457325"/>
                    </a:xfrm>
                    <a:prstGeom prst="rect">
                      <a:avLst/>
                    </a:prstGeom>
                    <a:noFill/>
                    <a:ln>
                      <a:noFill/>
                    </a:ln>
                  </pic:spPr>
                </pic:pic>
              </a:graphicData>
            </a:graphic>
          </wp:inline>
        </w:drawing>
      </w:r>
    </w:p>
    <w:p w:rsidR="000530F5" w:rsidRDefault="000530F5" w:rsidP="00BB27B6">
      <w:pPr>
        <w:pStyle w:val="NormalWeb"/>
        <w:jc w:val="center"/>
      </w:pPr>
      <w:r>
        <w:rPr>
          <w:noProof/>
        </w:rPr>
        <w:lastRenderedPageBreak/>
        <w:drawing>
          <wp:inline distT="0" distB="0" distL="0" distR="0">
            <wp:extent cx="3076575" cy="2314575"/>
            <wp:effectExtent l="0" t="0" r="9525" b="9525"/>
            <wp:docPr id="102" name="Resim 102" descr="http://www.bilgisayarkavramlari.com/wp-content/uploads/2009/08/081009-1358-splineseri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www.bilgisayarkavramlari.com/wp-content/uploads/2009/08/081009-1358-splineserit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76575" cy="2314575"/>
                    </a:xfrm>
                    <a:prstGeom prst="rect">
                      <a:avLst/>
                    </a:prstGeom>
                    <a:noFill/>
                    <a:ln>
                      <a:noFill/>
                    </a:ln>
                  </pic:spPr>
                </pic:pic>
              </a:graphicData>
            </a:graphic>
          </wp:inline>
        </w:drawing>
      </w:r>
    </w:p>
    <w:p w:rsidR="000530F5" w:rsidRDefault="000530F5" w:rsidP="000530F5">
      <w:pPr>
        <w:pStyle w:val="NormalWeb"/>
      </w:pPr>
      <w:r>
        <w:t xml:space="preserve">2.3 </w:t>
      </w:r>
      <w:r>
        <w:rPr>
          <w:sz w:val="28"/>
          <w:szCs w:val="28"/>
        </w:rPr>
        <w:t>Cubic Bezier Spline</w:t>
      </w:r>
    </w:p>
    <w:p w:rsidR="000530F5" w:rsidRDefault="000530F5" w:rsidP="000530F5">
      <w:pPr>
        <w:pStyle w:val="NormalWeb"/>
      </w:pPr>
      <w:r>
        <w:t>Eğri P0,P1, P2&amp; P3 noktalarından geçer.</w:t>
      </w:r>
    </w:p>
    <w:p w:rsidR="000530F5" w:rsidRDefault="000530F5" w:rsidP="000530F5">
      <w:pPr>
        <w:pStyle w:val="NormalWeb"/>
      </w:pPr>
      <w:r>
        <w:rPr>
          <w:noProof/>
        </w:rPr>
        <w:drawing>
          <wp:inline distT="0" distB="0" distL="0" distR="0">
            <wp:extent cx="5800725" cy="285750"/>
            <wp:effectExtent l="0" t="0" r="9525" b="0"/>
            <wp:docPr id="101" name="Resim 101" descr="http://www.bilgisayarkavramlari.com/wp-content/uploads/2009/08/081009-1358-splineseri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www.bilgisayarkavramlari.com/wp-content/uploads/2009/08/081009-1358-splineserit1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00725" cy="285750"/>
                    </a:xfrm>
                    <a:prstGeom prst="rect">
                      <a:avLst/>
                    </a:prstGeom>
                    <a:noFill/>
                    <a:ln>
                      <a:noFill/>
                    </a:ln>
                  </pic:spPr>
                </pic:pic>
              </a:graphicData>
            </a:graphic>
          </wp:inline>
        </w:drawing>
      </w:r>
    </w:p>
    <w:p w:rsidR="000530F5" w:rsidRPr="00BB27B6" w:rsidRDefault="000530F5" w:rsidP="000530F5">
      <w:pPr>
        <w:pStyle w:val="NormalWeb"/>
      </w:pPr>
      <w:r w:rsidRPr="00BB27B6">
        <w:rPr>
          <w:color w:val="000000"/>
        </w:rPr>
        <w:t>Kubikform için;</w:t>
      </w:r>
    </w:p>
    <w:p w:rsidR="000530F5" w:rsidRPr="00BB27B6" w:rsidRDefault="000530F5" w:rsidP="000530F5">
      <w:pPr>
        <w:numPr>
          <w:ilvl w:val="0"/>
          <w:numId w:val="50"/>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Doğrusal Béziereğrisi tanımlayan Q0, Q1&amp; Q2ara noktaları ve</w:t>
      </w:r>
    </w:p>
    <w:p w:rsidR="000530F5" w:rsidRPr="00BB27B6" w:rsidRDefault="000530F5" w:rsidP="000530F5">
      <w:pPr>
        <w:numPr>
          <w:ilvl w:val="0"/>
          <w:numId w:val="50"/>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2. derece Béziereğrisi tanımlayan R0&amp; R1noktaları oluşturulur.</w:t>
      </w:r>
    </w:p>
    <w:p w:rsidR="000530F5" w:rsidRDefault="000530F5" w:rsidP="00BB27B6">
      <w:pPr>
        <w:pStyle w:val="NormalWeb"/>
        <w:jc w:val="center"/>
      </w:pPr>
      <w:r>
        <w:rPr>
          <w:noProof/>
        </w:rPr>
        <w:drawing>
          <wp:inline distT="0" distB="0" distL="0" distR="0">
            <wp:extent cx="3467100" cy="1466850"/>
            <wp:effectExtent l="0" t="0" r="0" b="0"/>
            <wp:docPr id="100" name="Resim 100" descr="http://www.bilgisayarkavramlari.com/wp-content/uploads/2009/08/081009-1358-splineseri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www.bilgisayarkavramlari.com/wp-content/uploads/2009/08/081009-1358-splineserit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67100" cy="1466850"/>
                    </a:xfrm>
                    <a:prstGeom prst="rect">
                      <a:avLst/>
                    </a:prstGeom>
                    <a:noFill/>
                    <a:ln>
                      <a:noFill/>
                    </a:ln>
                  </pic:spPr>
                </pic:pic>
              </a:graphicData>
            </a:graphic>
          </wp:inline>
        </w:drawing>
      </w:r>
    </w:p>
    <w:p w:rsidR="000530F5" w:rsidRDefault="000530F5" w:rsidP="00BB27B6">
      <w:pPr>
        <w:pStyle w:val="NormalWeb"/>
        <w:jc w:val="center"/>
      </w:pPr>
      <w:r>
        <w:rPr>
          <w:noProof/>
        </w:rPr>
        <w:drawing>
          <wp:inline distT="0" distB="0" distL="0" distR="0">
            <wp:extent cx="3076575" cy="2257425"/>
            <wp:effectExtent l="0" t="0" r="9525" b="9525"/>
            <wp:docPr id="99" name="Resim 99" descr="http://www.bilgisayarkavramlari.com/wp-content/uploads/2009/08/081009-1358-splineseri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www.bilgisayarkavramlari.com/wp-content/uploads/2009/08/081009-1358-splineserit1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6575" cy="2257425"/>
                    </a:xfrm>
                    <a:prstGeom prst="rect">
                      <a:avLst/>
                    </a:prstGeom>
                    <a:noFill/>
                    <a:ln>
                      <a:noFill/>
                    </a:ln>
                  </pic:spPr>
                </pic:pic>
              </a:graphicData>
            </a:graphic>
          </wp:inline>
        </w:drawing>
      </w:r>
    </w:p>
    <w:p w:rsidR="000530F5" w:rsidRDefault="000530F5" w:rsidP="000530F5">
      <w:pPr>
        <w:pStyle w:val="NormalWeb"/>
      </w:pPr>
      <w:r>
        <w:rPr>
          <w:sz w:val="28"/>
          <w:szCs w:val="28"/>
        </w:rPr>
        <w:t>2.4 Yüksek Derece Eğriler</w:t>
      </w:r>
    </w:p>
    <w:p w:rsidR="000530F5" w:rsidRDefault="000530F5" w:rsidP="000530F5">
      <w:pPr>
        <w:pStyle w:val="NormalWeb"/>
      </w:pPr>
      <w:r>
        <w:rPr>
          <w:color w:val="000000"/>
          <w:sz w:val="28"/>
          <w:szCs w:val="28"/>
        </w:rPr>
        <w:lastRenderedPageBreak/>
        <w:t>Dördüncü Derece Bezier Eğrisi</w:t>
      </w:r>
    </w:p>
    <w:p w:rsidR="000530F5" w:rsidRDefault="000530F5" w:rsidP="000530F5">
      <w:pPr>
        <w:pStyle w:val="NormalWeb"/>
      </w:pPr>
      <w:r>
        <w:t>Eğri P0,P1, P2, P3 &amp; P4 noktalarından geçer.</w:t>
      </w:r>
    </w:p>
    <w:p w:rsidR="000530F5" w:rsidRDefault="000530F5" w:rsidP="000530F5">
      <w:pPr>
        <w:pStyle w:val="NormalWeb"/>
      </w:pPr>
      <w:r>
        <w:t>Dördüncü derece form için;</w:t>
      </w:r>
    </w:p>
    <w:p w:rsidR="000530F5" w:rsidRPr="00BB27B6" w:rsidRDefault="000530F5" w:rsidP="000530F5">
      <w:pPr>
        <w:numPr>
          <w:ilvl w:val="0"/>
          <w:numId w:val="51"/>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Doğrusal Béziereğrisi tanımlayan Q0, Q1, Q2&amp;Q3 ara noktaları ve</w:t>
      </w:r>
    </w:p>
    <w:p w:rsidR="000530F5" w:rsidRPr="00BB27B6" w:rsidRDefault="000530F5" w:rsidP="000530F5">
      <w:pPr>
        <w:numPr>
          <w:ilvl w:val="0"/>
          <w:numId w:val="51"/>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2. derece Bézier eğrisi tanımlayan R0,R1&amp;R2 noktaları ve</w:t>
      </w:r>
    </w:p>
    <w:p w:rsidR="000530F5" w:rsidRPr="00BB27B6" w:rsidRDefault="000530F5" w:rsidP="000530F5">
      <w:pPr>
        <w:numPr>
          <w:ilvl w:val="0"/>
          <w:numId w:val="51"/>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Kubik Bézier eğrisi oluşturan S0&amp;S1 noktaları oluşturulur.</w:t>
      </w:r>
    </w:p>
    <w:p w:rsidR="000530F5" w:rsidRDefault="000530F5" w:rsidP="00BB27B6">
      <w:pPr>
        <w:pStyle w:val="NormalWeb"/>
        <w:jc w:val="center"/>
      </w:pPr>
      <w:r>
        <w:rPr>
          <w:noProof/>
        </w:rPr>
        <w:drawing>
          <wp:inline distT="0" distB="0" distL="0" distR="0">
            <wp:extent cx="3467100" cy="1466850"/>
            <wp:effectExtent l="0" t="0" r="0" b="0"/>
            <wp:docPr id="98" name="Resim 98" descr="http://www.bilgisayarkavramlari.com/wp-content/uploads/2009/08/081009-1358-splineseri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www.bilgisayarkavramlari.com/wp-content/uploads/2009/08/081009-1358-splineserit1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67100" cy="1466850"/>
                    </a:xfrm>
                    <a:prstGeom prst="rect">
                      <a:avLst/>
                    </a:prstGeom>
                    <a:noFill/>
                    <a:ln>
                      <a:noFill/>
                    </a:ln>
                  </pic:spPr>
                </pic:pic>
              </a:graphicData>
            </a:graphic>
          </wp:inline>
        </w:drawing>
      </w:r>
    </w:p>
    <w:p w:rsidR="000530F5" w:rsidRDefault="000530F5" w:rsidP="00BB27B6">
      <w:pPr>
        <w:pStyle w:val="NormalWeb"/>
        <w:jc w:val="center"/>
      </w:pPr>
      <w:r>
        <w:rPr>
          <w:noProof/>
        </w:rPr>
        <w:drawing>
          <wp:inline distT="0" distB="0" distL="0" distR="0">
            <wp:extent cx="3076575" cy="2314575"/>
            <wp:effectExtent l="0" t="0" r="9525" b="9525"/>
            <wp:docPr id="97" name="Resim 97" descr="http://www.bilgisayarkavramlari.com/wp-content/uploads/2009/08/081009-1358-splineseri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www.bilgisayarkavramlari.com/wp-content/uploads/2009/08/081009-1358-splineserit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76575" cy="2314575"/>
                    </a:xfrm>
                    <a:prstGeom prst="rect">
                      <a:avLst/>
                    </a:prstGeom>
                    <a:noFill/>
                    <a:ln>
                      <a:noFill/>
                    </a:ln>
                  </pic:spPr>
                </pic:pic>
              </a:graphicData>
            </a:graphic>
          </wp:inline>
        </w:drawing>
      </w:r>
    </w:p>
    <w:p w:rsidR="000530F5" w:rsidRPr="00BB27B6" w:rsidRDefault="000530F5" w:rsidP="000530F5">
      <w:pPr>
        <w:pStyle w:val="NormalWeb"/>
      </w:pPr>
      <w:r>
        <w:rPr>
          <w:sz w:val="28"/>
          <w:szCs w:val="28"/>
        </w:rPr>
        <w:t xml:space="preserve">2.5 </w:t>
      </w:r>
      <w:r w:rsidRPr="00BB27B6">
        <w:rPr>
          <w:sz w:val="28"/>
          <w:szCs w:val="28"/>
        </w:rPr>
        <w:t>Polinom Formu</w:t>
      </w:r>
    </w:p>
    <w:p w:rsidR="000530F5" w:rsidRPr="00BB27B6" w:rsidRDefault="000530F5" w:rsidP="000530F5">
      <w:pPr>
        <w:numPr>
          <w:ilvl w:val="0"/>
          <w:numId w:val="52"/>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 xml:space="preserve">Bazen Bézier eğrisini Bernstein polinomlarının toplamı olarak ifade etmek yerine </w:t>
      </w:r>
      <w:r w:rsidRPr="00BB27B6">
        <w:rPr>
          <w:rFonts w:ascii="Times New Roman" w:hAnsi="Times New Roman" w:cs="Times New Roman"/>
        </w:rPr>
        <w:t>polinom olarak ifade etmek</w:t>
      </w:r>
      <w:r w:rsidRPr="00BB27B6">
        <w:rPr>
          <w:rFonts w:ascii="Times New Roman" w:hAnsi="Times New Roman" w:cs="Times New Roman"/>
          <w:color w:val="000000"/>
        </w:rPr>
        <w:t xml:space="preserve"> daha kolaydır.</w:t>
      </w:r>
    </w:p>
    <w:p w:rsidR="000530F5" w:rsidRPr="00BB27B6" w:rsidRDefault="000530F5" w:rsidP="000530F5">
      <w:pPr>
        <w:numPr>
          <w:ilvl w:val="0"/>
          <w:numId w:val="52"/>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Binom teoreminin eğrinin tanımına uygulanması ve tekrar düzenlenmesi aşağıdaki formu verir:</w:t>
      </w:r>
    </w:p>
    <w:p w:rsidR="000530F5" w:rsidRDefault="000530F5" w:rsidP="000530F5">
      <w:pPr>
        <w:pStyle w:val="NormalWeb"/>
      </w:pPr>
      <w:r>
        <w:rPr>
          <w:noProof/>
        </w:rPr>
        <w:drawing>
          <wp:inline distT="0" distB="0" distL="0" distR="0">
            <wp:extent cx="1323975" cy="571500"/>
            <wp:effectExtent l="0" t="0" r="9525" b="0"/>
            <wp:docPr id="96" name="Resim 96" descr="http://www.bilgisayarkavramlari.com/wp-content/uploads/2009/08/081009-1358-splineseri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www.bilgisayarkavramlari.com/wp-content/uploads/2009/08/081009-1358-splineserit1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23975" cy="571500"/>
                    </a:xfrm>
                    <a:prstGeom prst="rect">
                      <a:avLst/>
                    </a:prstGeom>
                    <a:noFill/>
                    <a:ln>
                      <a:noFill/>
                    </a:ln>
                  </pic:spPr>
                </pic:pic>
              </a:graphicData>
            </a:graphic>
          </wp:inline>
        </w:drawing>
      </w:r>
    </w:p>
    <w:p w:rsidR="000530F5" w:rsidRDefault="000530F5" w:rsidP="000530F5">
      <w:pPr>
        <w:pStyle w:val="NormalWeb"/>
      </w:pPr>
      <w:r>
        <w:rPr>
          <w:noProof/>
        </w:rPr>
        <w:drawing>
          <wp:inline distT="0" distB="0" distL="0" distR="0">
            <wp:extent cx="4752975" cy="590550"/>
            <wp:effectExtent l="0" t="0" r="9525" b="0"/>
            <wp:docPr id="95" name="Resim 95" descr="http://www.bilgisayarkavramlari.com/wp-content/uploads/2009/08/081009-1358-splineseri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www.bilgisayarkavramlari.com/wp-content/uploads/2009/08/081009-1358-splineserit1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52975" cy="590550"/>
                    </a:xfrm>
                    <a:prstGeom prst="rect">
                      <a:avLst/>
                    </a:prstGeom>
                    <a:noFill/>
                    <a:ln>
                      <a:noFill/>
                    </a:ln>
                  </pic:spPr>
                </pic:pic>
              </a:graphicData>
            </a:graphic>
          </wp:inline>
        </w:drawing>
      </w:r>
    </w:p>
    <w:p w:rsidR="000530F5" w:rsidRPr="00BB27B6" w:rsidRDefault="000530F5" w:rsidP="000530F5">
      <w:pPr>
        <w:numPr>
          <w:ilvl w:val="0"/>
          <w:numId w:val="53"/>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lastRenderedPageBreak/>
        <w:t>Eğer CjB(t)’ninbir çok kez hesaplanmasından önce hesaplanırsa bu yöntem pratik ve verimli olur.</w:t>
      </w:r>
    </w:p>
    <w:p w:rsidR="000530F5" w:rsidRPr="00BB27B6" w:rsidRDefault="000530F5" w:rsidP="000530F5">
      <w:pPr>
        <w:numPr>
          <w:ilvl w:val="0"/>
          <w:numId w:val="53"/>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Fakat yüksek dereceli eğriler sayısal kararsızlık konusunda sorunlu olabileceği için dikkatli olmak gerekir. (Bu durumda de Casteljau’nun algoritması kullanılmalıdır).</w:t>
      </w:r>
    </w:p>
    <w:p w:rsidR="000530F5" w:rsidRPr="00BB27B6" w:rsidRDefault="000530F5" w:rsidP="000530F5">
      <w:pPr>
        <w:pStyle w:val="NormalWeb"/>
      </w:pPr>
      <w:r w:rsidRPr="00BB27B6">
        <w:rPr>
          <w:color w:val="000000"/>
          <w:sz w:val="28"/>
          <w:szCs w:val="28"/>
        </w:rPr>
        <w:t>2.6 Bezier Eğrileri Dezavantajları</w:t>
      </w:r>
    </w:p>
    <w:p w:rsidR="000530F5" w:rsidRPr="00BB27B6" w:rsidRDefault="000530F5" w:rsidP="000530F5">
      <w:pPr>
        <w:numPr>
          <w:ilvl w:val="0"/>
          <w:numId w:val="54"/>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Eğrinin kontrol noktalarından geçmemesi kontrolü ve hassasiyeti zora sokar.</w:t>
      </w:r>
    </w:p>
    <w:p w:rsidR="000530F5" w:rsidRPr="00BB27B6" w:rsidRDefault="000530F5" w:rsidP="000530F5">
      <w:pPr>
        <w:numPr>
          <w:ilvl w:val="0"/>
          <w:numId w:val="54"/>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Bezier eğrisinde lokal değişiklik yapılamaz.</w:t>
      </w:r>
    </w:p>
    <w:p w:rsidR="000530F5" w:rsidRDefault="000530F5" w:rsidP="000530F5">
      <w:pPr>
        <w:pStyle w:val="NormalWeb"/>
      </w:pPr>
      <w:r>
        <w:rPr>
          <w:sz w:val="28"/>
          <w:szCs w:val="28"/>
        </w:rPr>
        <w:t>2.7 Bezier Yüzeyleri</w:t>
      </w:r>
    </w:p>
    <w:p w:rsidR="000530F5" w:rsidRDefault="000530F5" w:rsidP="00BB27B6">
      <w:pPr>
        <w:pStyle w:val="NormalWeb"/>
        <w:jc w:val="both"/>
      </w:pPr>
      <w:r>
        <w:t xml:space="preserve">Üç boyutlu Beziér yüzeylerinin (diğer adıyla Beziér yamalarının) tanımlanması için Beziér eğrilerinin gösteriminin genelleştirilmesi mümkündür. Matematiksel olarak, </w:t>
      </w:r>
      <w:r w:rsidRPr="00BB27B6">
        <w:rPr>
          <w:rFonts w:eastAsiaTheme="majorEastAsia"/>
        </w:rPr>
        <w:t>üç boyutlu yüzeyler</w:t>
      </w:r>
      <w:r>
        <w:t xml:space="preserve"> iki eğrinin </w:t>
      </w:r>
      <w:r w:rsidRPr="00BB27B6">
        <w:rPr>
          <w:rFonts w:eastAsiaTheme="majorEastAsia"/>
        </w:rPr>
        <w:t>kartezyen çarpımından</w:t>
      </w:r>
      <w:r>
        <w:t xml:space="preserve"> elde edilebilir. Dolayısıyla, (</w:t>
      </w:r>
      <w:r>
        <w:rPr>
          <w:rStyle w:val="Vurgu"/>
        </w:rPr>
        <w:t>m</w:t>
      </w:r>
      <w:r>
        <w:t>+1)(</w:t>
      </w:r>
      <w:r>
        <w:rPr>
          <w:rStyle w:val="Vurgu"/>
        </w:rPr>
        <w:t>n</w:t>
      </w:r>
      <w:r>
        <w:t>+1) kontrol noktası tarafından belirtilen Beziér yüzeyinin gösterimi şöyle olacaktır:</w:t>
      </w:r>
    </w:p>
    <w:p w:rsidR="000530F5" w:rsidRDefault="000530F5" w:rsidP="000530F5">
      <w:pPr>
        <w:pStyle w:val="NormalWeb"/>
      </w:pPr>
      <w:r>
        <w:rPr>
          <w:noProof/>
        </w:rPr>
        <w:drawing>
          <wp:inline distT="0" distB="0" distL="0" distR="0">
            <wp:extent cx="1819275" cy="323850"/>
            <wp:effectExtent l="0" t="0" r="9525" b="0"/>
            <wp:docPr id="94" name="Resim 94" descr="http://www.bilgisayarkavramlari.com/wp-content/uploads/2009/08/081009-1358-splineseri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www.bilgisayarkavramlari.com/wp-content/uploads/2009/08/081009-1358-splineserit1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19275" cy="323850"/>
                    </a:xfrm>
                    <a:prstGeom prst="rect">
                      <a:avLst/>
                    </a:prstGeom>
                    <a:noFill/>
                    <a:ln>
                      <a:noFill/>
                    </a:ln>
                  </pic:spPr>
                </pic:pic>
              </a:graphicData>
            </a:graphic>
          </wp:inline>
        </w:drawing>
      </w:r>
    </w:p>
    <w:p w:rsidR="000530F5" w:rsidRDefault="000530F5" w:rsidP="000530F5">
      <w:pPr>
        <w:pStyle w:val="NormalWeb"/>
      </w:pPr>
      <w:r>
        <w:rPr>
          <w:noProof/>
        </w:rPr>
        <w:drawing>
          <wp:inline distT="0" distB="0" distL="0" distR="0">
            <wp:extent cx="5724525" cy="2638425"/>
            <wp:effectExtent l="0" t="0" r="9525" b="9525"/>
            <wp:docPr id="93" name="Resim 93" descr="http://www.bilgisayarkavramlari.com/wp-content/uploads/2009/08/081009-1358-splineseri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www.bilgisayarkavramlari.com/wp-content/uploads/2009/08/081009-1358-splineserit1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rsidR="000530F5" w:rsidRDefault="000530F5" w:rsidP="000530F5">
      <w:pPr>
        <w:pStyle w:val="NormalWeb"/>
      </w:pPr>
      <w:r>
        <w:t>16 kontrol noktası ile tanımlanmış bir Beziér yüzeyi</w:t>
      </w:r>
    </w:p>
    <w:p w:rsidR="000530F5" w:rsidRDefault="000530F5" w:rsidP="00BB27B6">
      <w:pPr>
        <w:pStyle w:val="NormalWeb"/>
        <w:jc w:val="center"/>
      </w:pPr>
      <w:r>
        <w:rPr>
          <w:noProof/>
        </w:rPr>
        <w:lastRenderedPageBreak/>
        <w:drawing>
          <wp:inline distT="0" distB="0" distL="0" distR="0">
            <wp:extent cx="5800725" cy="3343275"/>
            <wp:effectExtent l="0" t="0" r="9525" b="9525"/>
            <wp:docPr id="92" name="Resim 92" descr="http://www.bilgisayarkavramlari.com/wp-content/uploads/2009/08/081009-1358-splineserit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www.bilgisayarkavramlari.com/wp-content/uploads/2009/08/081009-1358-splineserit1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00725" cy="3343275"/>
                    </a:xfrm>
                    <a:prstGeom prst="rect">
                      <a:avLst/>
                    </a:prstGeom>
                    <a:noFill/>
                    <a:ln>
                      <a:noFill/>
                    </a:ln>
                  </pic:spPr>
                </pic:pic>
              </a:graphicData>
            </a:graphic>
          </wp:inline>
        </w:drawing>
      </w:r>
    </w:p>
    <w:p w:rsidR="000530F5" w:rsidRDefault="000530F5" w:rsidP="000530F5">
      <w:pPr>
        <w:pStyle w:val="NormalWeb"/>
      </w:pPr>
      <w:r>
        <w:t>16 kontrol noktasıyla tanımlanmış üç boyutlu Beziér yüzeyi</w:t>
      </w:r>
    </w:p>
    <w:p w:rsidR="000530F5" w:rsidRDefault="000530F5" w:rsidP="000530F5">
      <w:pPr>
        <w:pStyle w:val="NormalWeb"/>
      </w:pPr>
      <w:r>
        <w:rPr>
          <w:sz w:val="36"/>
          <w:szCs w:val="36"/>
        </w:rPr>
        <w:t>3. B-Spline Eğrileri</w:t>
      </w:r>
    </w:p>
    <w:p w:rsidR="000530F5" w:rsidRPr="00BB27B6" w:rsidRDefault="000530F5" w:rsidP="00BB27B6">
      <w:pPr>
        <w:numPr>
          <w:ilvl w:val="0"/>
          <w:numId w:val="55"/>
        </w:numPr>
        <w:spacing w:before="100" w:beforeAutospacing="1" w:after="100" w:afterAutospacing="1" w:line="240" w:lineRule="auto"/>
        <w:jc w:val="both"/>
        <w:rPr>
          <w:rFonts w:ascii="Times New Roman" w:hAnsi="Times New Roman" w:cs="Times New Roman"/>
        </w:rPr>
      </w:pPr>
      <w:r w:rsidRPr="00BB27B6">
        <w:rPr>
          <w:rFonts w:ascii="Times New Roman" w:hAnsi="Times New Roman" w:cs="Times New Roman"/>
          <w:color w:val="000000"/>
        </w:rPr>
        <w:t>B</w:t>
      </w:r>
      <w:r w:rsidRPr="00BB27B6">
        <w:rPr>
          <w:rFonts w:ascii="Cambria Math" w:hAnsi="Cambria Math" w:cs="Cambria Math"/>
          <w:color w:val="000000"/>
        </w:rPr>
        <w:t>‐</w:t>
      </w:r>
      <w:r w:rsidRPr="00BB27B6">
        <w:rPr>
          <w:rFonts w:ascii="Times New Roman" w:hAnsi="Times New Roman" w:cs="Times New Roman"/>
          <w:color w:val="000000"/>
        </w:rPr>
        <w:t>Splineeğrileri Bezier eğrilerinin genelleştirilmiş halidir</w:t>
      </w:r>
    </w:p>
    <w:p w:rsidR="000530F5" w:rsidRPr="00BB27B6" w:rsidRDefault="000530F5" w:rsidP="00BB27B6">
      <w:pPr>
        <w:numPr>
          <w:ilvl w:val="0"/>
          <w:numId w:val="55"/>
        </w:numPr>
        <w:spacing w:before="100" w:beforeAutospacing="1" w:after="100" w:afterAutospacing="1" w:line="240" w:lineRule="auto"/>
        <w:jc w:val="both"/>
        <w:rPr>
          <w:rFonts w:ascii="Times New Roman" w:hAnsi="Times New Roman" w:cs="Times New Roman"/>
        </w:rPr>
      </w:pPr>
      <w:r w:rsidRPr="00BB27B6">
        <w:rPr>
          <w:rFonts w:ascii="Times New Roman" w:hAnsi="Times New Roman" w:cs="Times New Roman"/>
          <w:color w:val="000000"/>
        </w:rPr>
        <w:t>En önemli avantajı lokal kontrole izin vermesidir</w:t>
      </w:r>
    </w:p>
    <w:p w:rsidR="000530F5" w:rsidRPr="00BB27B6" w:rsidRDefault="000530F5" w:rsidP="00BB27B6">
      <w:pPr>
        <w:numPr>
          <w:ilvl w:val="0"/>
          <w:numId w:val="55"/>
        </w:numPr>
        <w:spacing w:before="100" w:beforeAutospacing="1" w:after="100" w:afterAutospacing="1" w:line="240" w:lineRule="auto"/>
        <w:jc w:val="both"/>
        <w:rPr>
          <w:rFonts w:ascii="Times New Roman" w:hAnsi="Times New Roman" w:cs="Times New Roman"/>
        </w:rPr>
      </w:pPr>
      <w:r w:rsidRPr="00BB27B6">
        <w:rPr>
          <w:rFonts w:ascii="Times New Roman" w:hAnsi="Times New Roman" w:cs="Times New Roman"/>
          <w:color w:val="000000"/>
        </w:rPr>
        <w:t>Bir temel teoriye göre verilen derece, düzgünlük ve alan bölümünde bütün eğri fonksiyonları B</w:t>
      </w:r>
      <w:r w:rsidRPr="00BB27B6">
        <w:rPr>
          <w:rFonts w:ascii="Cambria Math" w:hAnsi="Cambria Math" w:cs="Cambria Math"/>
          <w:color w:val="000000"/>
        </w:rPr>
        <w:t>‐</w:t>
      </w:r>
      <w:r w:rsidRPr="00BB27B6">
        <w:rPr>
          <w:rFonts w:ascii="Times New Roman" w:hAnsi="Times New Roman" w:cs="Times New Roman"/>
          <w:color w:val="000000"/>
        </w:rPr>
        <w:t>Spline eğrilerin aynı derece, düzgünlük ve alan bölümünde doğrusal kombinasyonu olarak ifade edilebilir.</w:t>
      </w:r>
    </w:p>
    <w:p w:rsidR="000530F5" w:rsidRPr="00BB27B6" w:rsidRDefault="000530F5" w:rsidP="00BB27B6">
      <w:pPr>
        <w:numPr>
          <w:ilvl w:val="0"/>
          <w:numId w:val="55"/>
        </w:numPr>
        <w:spacing w:before="100" w:beforeAutospacing="1" w:after="100" w:afterAutospacing="1" w:line="240" w:lineRule="auto"/>
        <w:jc w:val="both"/>
        <w:rPr>
          <w:rFonts w:ascii="Times New Roman" w:hAnsi="Times New Roman" w:cs="Times New Roman"/>
        </w:rPr>
      </w:pPr>
      <w:r w:rsidRPr="00BB27B6">
        <w:rPr>
          <w:rFonts w:ascii="Times New Roman" w:hAnsi="Times New Roman" w:cs="Times New Roman"/>
          <w:color w:val="000000"/>
        </w:rPr>
        <w:t>B</w:t>
      </w:r>
      <w:r w:rsidRPr="00BB27B6">
        <w:rPr>
          <w:rFonts w:ascii="Cambria Math" w:hAnsi="Cambria Math" w:cs="Cambria Math"/>
          <w:color w:val="000000"/>
        </w:rPr>
        <w:t>‐</w:t>
      </w:r>
      <w:r w:rsidRPr="00BB27B6">
        <w:rPr>
          <w:rFonts w:ascii="Times New Roman" w:hAnsi="Times New Roman" w:cs="Times New Roman"/>
          <w:color w:val="000000"/>
        </w:rPr>
        <w:t>Splineadı Isaac Jacob Schoenberg tarafından konulmuştur ve “basis spline”nın kısaltılmış formudur.</w:t>
      </w:r>
    </w:p>
    <w:p w:rsidR="000530F5" w:rsidRPr="00BB27B6" w:rsidRDefault="000530F5" w:rsidP="00BB27B6">
      <w:pPr>
        <w:numPr>
          <w:ilvl w:val="0"/>
          <w:numId w:val="55"/>
        </w:numPr>
        <w:spacing w:before="100" w:beforeAutospacing="1" w:after="100" w:afterAutospacing="1" w:line="240" w:lineRule="auto"/>
        <w:jc w:val="both"/>
        <w:rPr>
          <w:rFonts w:ascii="Times New Roman" w:hAnsi="Times New Roman" w:cs="Times New Roman"/>
        </w:rPr>
      </w:pPr>
      <w:r w:rsidRPr="00BB27B6">
        <w:rPr>
          <w:rFonts w:ascii="Times New Roman" w:hAnsi="Times New Roman" w:cs="Times New Roman"/>
          <w:color w:val="000000"/>
        </w:rPr>
        <w:t>B</w:t>
      </w:r>
      <w:r w:rsidRPr="00BB27B6">
        <w:rPr>
          <w:rFonts w:ascii="Cambria Math" w:hAnsi="Cambria Math" w:cs="Cambria Math"/>
          <w:color w:val="000000"/>
        </w:rPr>
        <w:t>‐</w:t>
      </w:r>
      <w:r w:rsidRPr="00BB27B6">
        <w:rPr>
          <w:rFonts w:ascii="Times New Roman" w:hAnsi="Times New Roman" w:cs="Times New Roman"/>
          <w:color w:val="000000"/>
        </w:rPr>
        <w:t>Splineeğriler de Boor algoritması ile sayısal denge içinde değerlendirilebilirler.</w:t>
      </w:r>
    </w:p>
    <w:p w:rsidR="000530F5" w:rsidRPr="00BB27B6" w:rsidRDefault="000530F5" w:rsidP="00BB27B6">
      <w:pPr>
        <w:numPr>
          <w:ilvl w:val="0"/>
          <w:numId w:val="55"/>
        </w:numPr>
        <w:spacing w:before="100" w:beforeAutospacing="1" w:after="100" w:afterAutospacing="1" w:line="240" w:lineRule="auto"/>
        <w:jc w:val="both"/>
        <w:rPr>
          <w:rFonts w:ascii="Times New Roman" w:hAnsi="Times New Roman" w:cs="Times New Roman"/>
        </w:rPr>
      </w:pPr>
      <w:r w:rsidRPr="00BB27B6">
        <w:rPr>
          <w:rFonts w:ascii="Times New Roman" w:hAnsi="Times New Roman" w:cs="Times New Roman"/>
          <w:color w:val="000000"/>
        </w:rPr>
        <w:t>B</w:t>
      </w:r>
      <w:r w:rsidRPr="00BB27B6">
        <w:rPr>
          <w:rFonts w:ascii="Cambria Math" w:hAnsi="Cambria Math" w:cs="Cambria Math"/>
          <w:color w:val="000000"/>
        </w:rPr>
        <w:t>‐</w:t>
      </w:r>
      <w:r w:rsidRPr="00BB27B6">
        <w:rPr>
          <w:rFonts w:ascii="Times New Roman" w:hAnsi="Times New Roman" w:cs="Times New Roman"/>
          <w:color w:val="000000"/>
        </w:rPr>
        <w:t>Spline eğrileri yüksek dereceliBézier,eğrilerinde karşılaşılan problemleri polinomun derecesini yükseltmeden önleyebilir.</w:t>
      </w:r>
    </w:p>
    <w:p w:rsidR="000530F5" w:rsidRPr="00BB27B6" w:rsidRDefault="000530F5" w:rsidP="00BB27B6">
      <w:pPr>
        <w:numPr>
          <w:ilvl w:val="0"/>
          <w:numId w:val="55"/>
        </w:numPr>
        <w:spacing w:before="100" w:beforeAutospacing="1" w:after="100" w:afterAutospacing="1" w:line="240" w:lineRule="auto"/>
        <w:jc w:val="both"/>
        <w:rPr>
          <w:rFonts w:ascii="Times New Roman" w:hAnsi="Times New Roman" w:cs="Times New Roman"/>
        </w:rPr>
      </w:pPr>
      <w:r w:rsidRPr="00BB27B6">
        <w:rPr>
          <w:rFonts w:ascii="Times New Roman" w:hAnsi="Times New Roman" w:cs="Times New Roman"/>
          <w:color w:val="000000"/>
        </w:rPr>
        <w:t>Elde edilen eğrinin derecesi kullanılan kontrol noktası sayısından bağımsızdır.</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Verilen n+1 sayıda kontrol noktası;Pitarafından tanımlanan B</w:t>
      </w:r>
      <w:r>
        <w:rPr>
          <w:rStyle w:val="HTMLKodu"/>
          <w:rFonts w:ascii="Cambria Math" w:hAnsi="Cambria Math"/>
          <w:sz w:val="24"/>
          <w:szCs w:val="24"/>
        </w:rPr>
        <w:t>‐</w:t>
      </w:r>
      <w:r>
        <w:rPr>
          <w:rStyle w:val="HTMLKodu"/>
          <w:rFonts w:ascii="Times New Roman" w:hAnsi="Times New Roman" w:cs="Times New Roman"/>
          <w:sz w:val="24"/>
          <w:szCs w:val="24"/>
        </w:rPr>
        <w:t>Splineeğri tanımı:</w:t>
      </w:r>
    </w:p>
    <w:p w:rsidR="000530F5" w:rsidRDefault="000530F5" w:rsidP="00BB27B6">
      <w:pPr>
        <w:pStyle w:val="NormalWeb"/>
        <w:jc w:val="center"/>
      </w:pPr>
      <w:r>
        <w:rPr>
          <w:noProof/>
        </w:rPr>
        <w:drawing>
          <wp:inline distT="0" distB="0" distL="0" distR="0">
            <wp:extent cx="2543175" cy="619125"/>
            <wp:effectExtent l="0" t="0" r="9525" b="9525"/>
            <wp:docPr id="91" name="Resim 91" descr="http://www.bilgisayarkavramlari.com/wp-content/uploads/2009/08/081009-1358-splineseri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www.bilgisayarkavramlari.com/wp-content/uploads/2009/08/081009-1358-splineserit2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43175" cy="619125"/>
                    </a:xfrm>
                    <a:prstGeom prst="rect">
                      <a:avLst/>
                    </a:prstGeom>
                    <a:noFill/>
                    <a:ln>
                      <a:noFill/>
                    </a:ln>
                  </pic:spPr>
                </pic:pic>
              </a:graphicData>
            </a:graphic>
          </wp:inline>
        </w:drawing>
      </w:r>
    </w:p>
    <w:p w:rsidR="000530F5" w:rsidRDefault="000530F5" w:rsidP="000530F5">
      <w:pPr>
        <w:pStyle w:val="NormalWeb"/>
      </w:pPr>
      <w:r>
        <w:t xml:space="preserve">Burada </w:t>
      </w:r>
      <w:r>
        <w:rPr>
          <w:rStyle w:val="Vurgu"/>
        </w:rPr>
        <w:t>N</w:t>
      </w:r>
      <w:r>
        <w:rPr>
          <w:rStyle w:val="Vurgu"/>
          <w:sz w:val="20"/>
          <w:szCs w:val="20"/>
        </w:rPr>
        <w:t>i,k</w:t>
      </w:r>
      <w:r>
        <w:rPr>
          <w:rStyle w:val="Vurgu"/>
        </w:rPr>
        <w:t xml:space="preserve">(u) </w:t>
      </w:r>
      <w:r>
        <w:t>Cox ve de Boor tarafından 1972′de önerilen B</w:t>
      </w:r>
      <w:r>
        <w:rPr>
          <w:rFonts w:ascii="Cambria Math" w:hAnsi="Cambria Math"/>
        </w:rPr>
        <w:t>‐</w:t>
      </w:r>
      <w:r>
        <w:t>Splinefonksiyonlarıdır.</w:t>
      </w:r>
    </w:p>
    <w:p w:rsidR="000530F5" w:rsidRDefault="000530F5" w:rsidP="000530F5">
      <w:pPr>
        <w:pStyle w:val="NormalWeb"/>
      </w:pPr>
      <w:r>
        <w:rPr>
          <w:rStyle w:val="Vurgu"/>
        </w:rPr>
        <w:t xml:space="preserve">k </w:t>
      </w:r>
      <w:r>
        <w:t>parametresi B</w:t>
      </w:r>
      <w:r>
        <w:rPr>
          <w:rFonts w:ascii="Cambria Math" w:hAnsi="Cambria Math"/>
        </w:rPr>
        <w:t>‐</w:t>
      </w:r>
      <w:r>
        <w:t>Splineeğrinin derecesini (k</w:t>
      </w:r>
      <w:r>
        <w:rPr>
          <w:rFonts w:ascii="Cambria Math" w:hAnsi="Cambria Math"/>
        </w:rPr>
        <w:t>‐</w:t>
      </w:r>
      <w:r>
        <w:t>1) kontrol eder ve genellikle kontrol noktası sayısından bağımsızdır.</w:t>
      </w:r>
    </w:p>
    <w:p w:rsidR="000530F5" w:rsidRDefault="000530F5" w:rsidP="00BB27B6">
      <w:pPr>
        <w:pStyle w:val="NormalWeb"/>
        <w:jc w:val="center"/>
      </w:pPr>
      <w:r>
        <w:rPr>
          <w:noProof/>
        </w:rPr>
        <w:lastRenderedPageBreak/>
        <w:drawing>
          <wp:inline distT="0" distB="0" distL="0" distR="0">
            <wp:extent cx="3724275" cy="933450"/>
            <wp:effectExtent l="0" t="0" r="9525" b="0"/>
            <wp:docPr id="90" name="Resim 90" descr="http://www.bilgisayarkavramlari.com/wp-content/uploads/2009/08/081009-1358-splineseri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www.bilgisayarkavramlari.com/wp-content/uploads/2009/08/081009-1358-splineserit2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24275" cy="933450"/>
                    </a:xfrm>
                    <a:prstGeom prst="rect">
                      <a:avLst/>
                    </a:prstGeom>
                    <a:noFill/>
                    <a:ln>
                      <a:noFill/>
                    </a:ln>
                  </pic:spPr>
                </pic:pic>
              </a:graphicData>
            </a:graphic>
          </wp:inline>
        </w:drawing>
      </w:r>
    </w:p>
    <w:p w:rsidR="000530F5" w:rsidRDefault="000530F5" w:rsidP="00BB27B6">
      <w:pPr>
        <w:pStyle w:val="NormalWeb"/>
        <w:jc w:val="center"/>
      </w:pPr>
      <w:r>
        <w:rPr>
          <w:noProof/>
        </w:rPr>
        <w:drawing>
          <wp:inline distT="0" distB="0" distL="0" distR="0">
            <wp:extent cx="1971675" cy="742950"/>
            <wp:effectExtent l="0" t="0" r="9525" b="0"/>
            <wp:docPr id="89" name="Resim 89" descr="http://www.bilgisayarkavramlari.com/wp-content/uploads/2009/08/081009-1358-splineseri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www.bilgisayarkavramlari.com/wp-content/uploads/2009/08/081009-1358-splineserit2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71675" cy="742950"/>
                    </a:xfrm>
                    <a:prstGeom prst="rect">
                      <a:avLst/>
                    </a:prstGeom>
                    <a:noFill/>
                    <a:ln>
                      <a:noFill/>
                    </a:ln>
                  </pic:spPr>
                </pic:pic>
              </a:graphicData>
            </a:graphic>
          </wp:inline>
        </w:drawing>
      </w:r>
    </w:p>
    <w:p w:rsidR="000530F5" w:rsidRDefault="000530F5" w:rsidP="00BB27B6">
      <w:pPr>
        <w:pStyle w:val="NormalWeb"/>
        <w:jc w:val="both"/>
      </w:pPr>
      <w:r>
        <w:t>U</w:t>
      </w:r>
      <w:r>
        <w:rPr>
          <w:sz w:val="20"/>
          <w:szCs w:val="20"/>
        </w:rPr>
        <w:t xml:space="preserve">i </w:t>
      </w:r>
      <w:r>
        <w:t>parametrik düğüm (knots) ya da düğüm değerleri olarak adlandırılır. Açık bir eğri için şu formda verilmiştir:</w:t>
      </w:r>
    </w:p>
    <w:p w:rsidR="000530F5" w:rsidRDefault="000530F5" w:rsidP="000530F5">
      <w:pPr>
        <w:pStyle w:val="NormalWeb"/>
      </w:pPr>
      <w:r>
        <w:rPr>
          <w:noProof/>
        </w:rPr>
        <w:drawing>
          <wp:inline distT="0" distB="0" distL="0" distR="0">
            <wp:extent cx="2200275" cy="1095375"/>
            <wp:effectExtent l="0" t="0" r="9525" b="9525"/>
            <wp:docPr id="88" name="Resim 88" descr="http://www.bilgisayarkavramlari.com/wp-content/uploads/2009/08/081009-1358-splineseri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www.bilgisayarkavramlari.com/wp-content/uploads/2009/08/081009-1358-splineserit2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00275" cy="1095375"/>
                    </a:xfrm>
                    <a:prstGeom prst="rect">
                      <a:avLst/>
                    </a:prstGeom>
                    <a:noFill/>
                    <a:ln>
                      <a:noFill/>
                    </a:ln>
                  </pic:spPr>
                </pic:pic>
              </a:graphicData>
            </a:graphic>
          </wp:inline>
        </w:drawing>
      </w:r>
    </w:p>
    <w:p w:rsidR="000530F5" w:rsidRDefault="000530F5" w:rsidP="000530F5">
      <w:pPr>
        <w:pStyle w:val="NormalWeb"/>
      </w:pPr>
      <w:r>
        <w:rPr>
          <w:noProof/>
        </w:rPr>
        <w:drawing>
          <wp:inline distT="0" distB="0" distL="0" distR="0">
            <wp:extent cx="1133475" cy="400050"/>
            <wp:effectExtent l="0" t="0" r="9525" b="0"/>
            <wp:docPr id="87" name="Resim 87" descr="http://www.bilgisayarkavramlari.com/wp-content/uploads/2009/08/081009-1358-splineserit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www.bilgisayarkavramlari.com/wp-content/uploads/2009/08/081009-1358-splineserit2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33475" cy="400050"/>
                    </a:xfrm>
                    <a:prstGeom prst="rect">
                      <a:avLst/>
                    </a:prstGeom>
                    <a:noFill/>
                    <a:ln>
                      <a:noFill/>
                    </a:ln>
                  </pic:spPr>
                </pic:pic>
              </a:graphicData>
            </a:graphic>
          </wp:inline>
        </w:drawing>
      </w:r>
    </w:p>
    <w:p w:rsidR="000530F5" w:rsidRDefault="000530F5" w:rsidP="000530F5">
      <w:pPr>
        <w:pStyle w:val="NormalWeb"/>
      </w:pPr>
      <w:r>
        <w:rPr>
          <w:noProof/>
        </w:rPr>
        <w:drawing>
          <wp:inline distT="0" distB="0" distL="0" distR="0">
            <wp:extent cx="1362075" cy="438150"/>
            <wp:effectExtent l="0" t="0" r="9525" b="0"/>
            <wp:docPr id="86" name="Resim 86" descr="http://www.bilgisayarkavramlari.com/wp-content/uploads/2009/08/081009-1358-splineserit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www.bilgisayarkavramlari.com/wp-content/uploads/2009/08/081009-1358-splineserit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62075" cy="438150"/>
                    </a:xfrm>
                    <a:prstGeom prst="rect">
                      <a:avLst/>
                    </a:prstGeom>
                    <a:noFill/>
                    <a:ln>
                      <a:noFill/>
                    </a:ln>
                  </pic:spPr>
                </pic:pic>
              </a:graphicData>
            </a:graphic>
          </wp:inline>
        </w:drawing>
      </w:r>
    </w:p>
    <w:p w:rsidR="000530F5" w:rsidRDefault="000530F5" w:rsidP="000530F5">
      <w:pPr>
        <w:pStyle w:val="NormalWeb"/>
      </w:pPr>
      <w:r>
        <w:t>(k</w:t>
      </w:r>
      <w:r>
        <w:rPr>
          <w:rFonts w:ascii="Cambria Math" w:hAnsi="Cambria Math"/>
        </w:rPr>
        <w:t>‐</w:t>
      </w:r>
      <w:r>
        <w:t>1) derecesinde eğriyi (n+1) sayıda kontrol noktası ile tanımlamak için (n+k+1) sayıda düğüm (knots) gereklidir.</w:t>
      </w:r>
    </w:p>
    <w:p w:rsidR="000530F5" w:rsidRDefault="000530F5" w:rsidP="000530F5">
      <w:pPr>
        <w:pStyle w:val="NormalWeb"/>
      </w:pPr>
      <w:r>
        <w:rPr>
          <w:noProof/>
        </w:rPr>
        <w:drawing>
          <wp:inline distT="0" distB="0" distL="0" distR="0">
            <wp:extent cx="1133475" cy="361950"/>
            <wp:effectExtent l="0" t="0" r="9525" b="0"/>
            <wp:docPr id="85" name="Resim 85" descr="http://www.bilgisayarkavramlari.com/wp-content/uploads/2009/08/081009-1358-splineserit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www.bilgisayarkavramlari.com/wp-content/uploads/2009/08/081009-1358-splineserit2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33475" cy="361950"/>
                    </a:xfrm>
                    <a:prstGeom prst="rect">
                      <a:avLst/>
                    </a:prstGeom>
                    <a:noFill/>
                    <a:ln>
                      <a:noFill/>
                    </a:ln>
                  </pic:spPr>
                </pic:pic>
              </a:graphicData>
            </a:graphic>
          </wp:inline>
        </w:drawing>
      </w:r>
    </w:p>
    <w:p w:rsidR="000530F5" w:rsidRDefault="000530F5" w:rsidP="000530F5">
      <w:pPr>
        <w:pStyle w:val="NormalWeb"/>
      </w:pPr>
      <w:r>
        <w:t>Bu eşitlik gösterirki;</w:t>
      </w:r>
    </w:p>
    <w:p w:rsidR="000530F5" w:rsidRDefault="000530F5" w:rsidP="000530F5">
      <w:pPr>
        <w:pStyle w:val="NormalWeb"/>
      </w:pPr>
      <w:r>
        <w:t>Doğrusal eğri için en az 2</w:t>
      </w:r>
    </w:p>
    <w:p w:rsidR="000530F5" w:rsidRDefault="000530F5" w:rsidP="000530F5">
      <w:pPr>
        <w:pStyle w:val="NormalWeb"/>
      </w:pPr>
      <w:r>
        <w:t>2.derece eğri için en az3</w:t>
      </w:r>
    </w:p>
    <w:p w:rsidR="000530F5" w:rsidRDefault="000530F5" w:rsidP="000530F5">
      <w:pPr>
        <w:pStyle w:val="NormalWeb"/>
      </w:pPr>
      <w:r>
        <w:t>Kubik eğri için ise en az 4 kontrol noktası gerekir.</w:t>
      </w:r>
    </w:p>
    <w:p w:rsidR="000530F5" w:rsidRDefault="000530F5" w:rsidP="000530F5">
      <w:pPr>
        <w:pStyle w:val="NormalWeb"/>
      </w:pPr>
      <w:r>
        <w:t>Aşağıdaki şekiller B</w:t>
      </w:r>
      <w:r>
        <w:rPr>
          <w:rFonts w:ascii="Cambria Math" w:hAnsi="Cambria Math"/>
        </w:rPr>
        <w:t>‐</w:t>
      </w:r>
      <w:r>
        <w:t>Splinefonksiyonlarının şekillerini göstermektedir:</w:t>
      </w:r>
    </w:p>
    <w:p w:rsidR="000530F5" w:rsidRDefault="000530F5" w:rsidP="000530F5">
      <w:pPr>
        <w:pStyle w:val="NormalWeb"/>
      </w:pPr>
      <w:r>
        <w:rPr>
          <w:noProof/>
        </w:rPr>
        <w:lastRenderedPageBreak/>
        <w:drawing>
          <wp:inline distT="0" distB="0" distL="0" distR="0">
            <wp:extent cx="3076575" cy="1628775"/>
            <wp:effectExtent l="0" t="0" r="9525" b="9525"/>
            <wp:docPr id="84" name="Resim 84" descr="http://www.bilgisayarkavramlari.com/wp-content/uploads/2009/08/081009-1358-splineserit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www.bilgisayarkavramlari.com/wp-content/uploads/2009/08/081009-1358-splineserit2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76575" cy="1628775"/>
                    </a:xfrm>
                    <a:prstGeom prst="rect">
                      <a:avLst/>
                    </a:prstGeom>
                    <a:noFill/>
                    <a:ln>
                      <a:noFill/>
                    </a:ln>
                  </pic:spPr>
                </pic:pic>
              </a:graphicData>
            </a:graphic>
          </wp:inline>
        </w:drawing>
      </w:r>
    </w:p>
    <w:p w:rsidR="000530F5" w:rsidRDefault="000530F5" w:rsidP="000530F5">
      <w:pPr>
        <w:pStyle w:val="NormalWeb"/>
      </w:pPr>
      <w:r>
        <w:t>Doğrusal fonksiyon</w:t>
      </w:r>
    </w:p>
    <w:p w:rsidR="000530F5" w:rsidRDefault="000530F5" w:rsidP="000530F5">
      <w:pPr>
        <w:pStyle w:val="NormalWeb"/>
      </w:pPr>
      <w:r>
        <w:t>k=2</w:t>
      </w:r>
    </w:p>
    <w:p w:rsidR="000530F5" w:rsidRDefault="000530F5" w:rsidP="000530F5">
      <w:pPr>
        <w:pStyle w:val="NormalWeb"/>
      </w:pPr>
      <w:r>
        <w:rPr>
          <w:noProof/>
        </w:rPr>
        <w:drawing>
          <wp:inline distT="0" distB="0" distL="0" distR="0">
            <wp:extent cx="3000375" cy="1495425"/>
            <wp:effectExtent l="0" t="0" r="9525" b="9525"/>
            <wp:docPr id="83" name="Resim 83" descr="http://www.bilgisayarkavramlari.com/wp-content/uploads/2009/08/081009-1358-splineserit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www.bilgisayarkavramlari.com/wp-content/uploads/2009/08/081009-1358-splineserit2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00375" cy="1495425"/>
                    </a:xfrm>
                    <a:prstGeom prst="rect">
                      <a:avLst/>
                    </a:prstGeom>
                    <a:noFill/>
                    <a:ln>
                      <a:noFill/>
                    </a:ln>
                  </pic:spPr>
                </pic:pic>
              </a:graphicData>
            </a:graphic>
          </wp:inline>
        </w:drawing>
      </w:r>
    </w:p>
    <w:p w:rsidR="000530F5" w:rsidRDefault="000530F5" w:rsidP="000530F5">
      <w:pPr>
        <w:pStyle w:val="NormalWeb"/>
      </w:pPr>
      <w:r>
        <w:t>2.derecefonksiyon</w:t>
      </w:r>
    </w:p>
    <w:p w:rsidR="000530F5" w:rsidRDefault="000530F5" w:rsidP="000530F5">
      <w:pPr>
        <w:pStyle w:val="NormalWeb"/>
      </w:pPr>
      <w:r>
        <w:t>k=3</w:t>
      </w:r>
    </w:p>
    <w:p w:rsidR="000530F5" w:rsidRDefault="000530F5" w:rsidP="000530F5">
      <w:pPr>
        <w:pStyle w:val="NormalWeb"/>
      </w:pPr>
      <w:r>
        <w:rPr>
          <w:noProof/>
        </w:rPr>
        <w:drawing>
          <wp:inline distT="0" distB="0" distL="0" distR="0">
            <wp:extent cx="3076575" cy="1533525"/>
            <wp:effectExtent l="0" t="0" r="9525" b="9525"/>
            <wp:docPr id="82" name="Resim 82" descr="http://www.bilgisayarkavramlari.com/wp-content/uploads/2009/08/081009-1358-splineserit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www.bilgisayarkavramlari.com/wp-content/uploads/2009/08/081009-1358-splineserit2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76575" cy="1533525"/>
                    </a:xfrm>
                    <a:prstGeom prst="rect">
                      <a:avLst/>
                    </a:prstGeom>
                    <a:noFill/>
                    <a:ln>
                      <a:noFill/>
                    </a:ln>
                  </pic:spPr>
                </pic:pic>
              </a:graphicData>
            </a:graphic>
          </wp:inline>
        </w:drawing>
      </w:r>
    </w:p>
    <w:p w:rsidR="000530F5" w:rsidRDefault="000530F5" w:rsidP="000530F5">
      <w:pPr>
        <w:pStyle w:val="NormalWeb"/>
      </w:pPr>
      <w:r>
        <w:t>kubikfonksiyon</w:t>
      </w:r>
    </w:p>
    <w:p w:rsidR="000530F5" w:rsidRDefault="000530F5" w:rsidP="000530F5">
      <w:pPr>
        <w:pStyle w:val="NormalWeb"/>
      </w:pPr>
      <w:r>
        <w:t>k=4</w:t>
      </w:r>
    </w:p>
    <w:p w:rsidR="000530F5" w:rsidRDefault="000530F5" w:rsidP="000530F5">
      <w:pPr>
        <w:pStyle w:val="NormalWeb"/>
      </w:pPr>
      <w:r>
        <w:rPr>
          <w:sz w:val="28"/>
          <w:szCs w:val="28"/>
        </w:rPr>
        <w:t>3.1 B</w:t>
      </w:r>
      <w:r>
        <w:rPr>
          <w:rFonts w:ascii="Cambria Math" w:hAnsi="Cambria Math"/>
          <w:sz w:val="28"/>
          <w:szCs w:val="28"/>
        </w:rPr>
        <w:t>‐</w:t>
      </w:r>
      <w:r>
        <w:rPr>
          <w:sz w:val="28"/>
          <w:szCs w:val="28"/>
        </w:rPr>
        <w:t>Spline Eğrileri Özellikleri</w:t>
      </w:r>
    </w:p>
    <w:p w:rsidR="000530F5" w:rsidRDefault="000530F5" w:rsidP="000530F5">
      <w:pPr>
        <w:pStyle w:val="NormalWeb"/>
      </w:pPr>
      <w:r>
        <w:t>Kontrol noktası sayısı polinomunderecesinden bağımsızdır.</w:t>
      </w:r>
    </w:p>
    <w:p w:rsidR="000530F5" w:rsidRDefault="000530F5" w:rsidP="00BB27B6">
      <w:pPr>
        <w:pStyle w:val="NormalWeb"/>
        <w:jc w:val="center"/>
      </w:pPr>
      <w:r>
        <w:rPr>
          <w:noProof/>
        </w:rPr>
        <w:lastRenderedPageBreak/>
        <w:drawing>
          <wp:inline distT="0" distB="0" distL="0" distR="0">
            <wp:extent cx="3990975" cy="2981325"/>
            <wp:effectExtent l="0" t="0" r="9525" b="9525"/>
            <wp:docPr id="81" name="Resim 81" descr="http://www.bilgisayarkavramlari.com/wp-content/uploads/2009/08/081009-1358-splineserit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www.bilgisayarkavramlari.com/wp-content/uploads/2009/08/081009-1358-splineserit3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90975" cy="2981325"/>
                    </a:xfrm>
                    <a:prstGeom prst="rect">
                      <a:avLst/>
                    </a:prstGeom>
                    <a:noFill/>
                    <a:ln>
                      <a:noFill/>
                    </a:ln>
                  </pic:spPr>
                </pic:pic>
              </a:graphicData>
            </a:graphic>
          </wp:inline>
        </w:drawing>
      </w:r>
    </w:p>
    <w:p w:rsidR="000530F5" w:rsidRDefault="000530F5" w:rsidP="000530F5">
      <w:pPr>
        <w:pStyle w:val="NormalWeb"/>
      </w:pPr>
      <w:r>
        <w:rPr>
          <w:rStyle w:val="Vurgu"/>
          <w:color w:val="000000"/>
        </w:rPr>
        <w:t>Sarı noktalar: verteks</w:t>
      </w:r>
    </w:p>
    <w:p w:rsidR="000530F5" w:rsidRDefault="000530F5" w:rsidP="000530F5">
      <w:pPr>
        <w:pStyle w:val="NormalWeb"/>
      </w:pPr>
      <w:r>
        <w:rPr>
          <w:rStyle w:val="Vurgu"/>
          <w:color w:val="000000"/>
        </w:rPr>
        <w:t>Sol üst ok: Doğrusal k=2</w:t>
      </w:r>
    </w:p>
    <w:p w:rsidR="000530F5" w:rsidRDefault="000530F5" w:rsidP="000530F5">
      <w:pPr>
        <w:pStyle w:val="NormalWeb"/>
      </w:pPr>
      <w:r>
        <w:rPr>
          <w:rStyle w:val="Vurgu"/>
          <w:color w:val="000000"/>
        </w:rPr>
        <w:t>Sağ üst ok: 2.derece B-spline k=3</w:t>
      </w:r>
    </w:p>
    <w:p w:rsidR="000530F5" w:rsidRDefault="000530F5" w:rsidP="000530F5">
      <w:pPr>
        <w:pStyle w:val="NormalWeb"/>
      </w:pPr>
      <w:r>
        <w:rPr>
          <w:rStyle w:val="Vurgu"/>
          <w:color w:val="000000"/>
        </w:rPr>
        <w:t>Sağ orta ok: Kubik B-spline k=4</w:t>
      </w:r>
    </w:p>
    <w:p w:rsidR="000530F5" w:rsidRDefault="000530F5" w:rsidP="000530F5">
      <w:pPr>
        <w:pStyle w:val="NormalWeb"/>
      </w:pPr>
      <w:r>
        <w:rPr>
          <w:rStyle w:val="Vurgu"/>
          <w:color w:val="000000"/>
        </w:rPr>
        <w:t>Sağ alt ok: 4.derece B-spline k=5</w:t>
      </w:r>
    </w:p>
    <w:p w:rsidR="000530F5" w:rsidRPr="00BB27B6" w:rsidRDefault="000530F5" w:rsidP="000530F5">
      <w:pPr>
        <w:numPr>
          <w:ilvl w:val="0"/>
          <w:numId w:val="56"/>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B</w:t>
      </w:r>
      <w:r w:rsidRPr="00BB27B6">
        <w:rPr>
          <w:rFonts w:ascii="Cambria Math" w:hAnsi="Cambria Math" w:cs="Cambria Math"/>
        </w:rPr>
        <w:t>‐</w:t>
      </w:r>
      <w:r w:rsidRPr="00BB27B6">
        <w:rPr>
          <w:rFonts w:ascii="Times New Roman" w:hAnsi="Times New Roman" w:cs="Times New Roman"/>
        </w:rPr>
        <w:t>Splinederecesi yükseldikçe yakın kontrol noktasına etkisi azalır.</w:t>
      </w:r>
    </w:p>
    <w:p w:rsidR="000530F5" w:rsidRPr="00BB27B6" w:rsidRDefault="000530F5" w:rsidP="000530F5">
      <w:pPr>
        <w:numPr>
          <w:ilvl w:val="0"/>
          <w:numId w:val="56"/>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B</w:t>
      </w:r>
      <w:r w:rsidRPr="00BB27B6">
        <w:rPr>
          <w:rFonts w:ascii="Cambria Math" w:hAnsi="Cambria Math" w:cs="Cambria Math"/>
        </w:rPr>
        <w:t>‐</w:t>
      </w:r>
      <w:r w:rsidRPr="00BB27B6">
        <w:rPr>
          <w:rFonts w:ascii="Times New Roman" w:hAnsi="Times New Roman" w:cs="Times New Roman"/>
        </w:rPr>
        <w:t>Splinedaha iyi lokal kontrole izin verir.</w:t>
      </w:r>
    </w:p>
    <w:p w:rsidR="000530F5" w:rsidRPr="00BB27B6" w:rsidRDefault="000530F5" w:rsidP="000530F5">
      <w:pPr>
        <w:numPr>
          <w:ilvl w:val="0"/>
          <w:numId w:val="56"/>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Eğrinin şekli kontrol noktalarını hareket ettirerek ayarlanabilir.</w:t>
      </w:r>
    </w:p>
    <w:p w:rsidR="000530F5" w:rsidRPr="00BB27B6" w:rsidRDefault="000530F5" w:rsidP="000530F5">
      <w:pPr>
        <w:numPr>
          <w:ilvl w:val="0"/>
          <w:numId w:val="56"/>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Local kontrol: Bir kontrol noktası sadece k bölümüne etki eder.</w:t>
      </w:r>
    </w:p>
    <w:p w:rsidR="000530F5" w:rsidRDefault="000530F5" w:rsidP="00BB27B6">
      <w:pPr>
        <w:pStyle w:val="NormalWeb"/>
        <w:jc w:val="center"/>
      </w:pPr>
      <w:r>
        <w:rPr>
          <w:noProof/>
        </w:rPr>
        <w:drawing>
          <wp:inline distT="0" distB="0" distL="0" distR="0">
            <wp:extent cx="4219575" cy="3114675"/>
            <wp:effectExtent l="0" t="0" r="9525" b="9525"/>
            <wp:docPr id="80" name="Resim 80" descr="http://www.bilgisayarkavramlari.com/wp-content/uploads/2009/08/081009-1358-splineserit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www.bilgisayarkavramlari.com/wp-content/uploads/2009/08/081009-1358-splineserit3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19575" cy="3114675"/>
                    </a:xfrm>
                    <a:prstGeom prst="rect">
                      <a:avLst/>
                    </a:prstGeom>
                    <a:noFill/>
                    <a:ln>
                      <a:noFill/>
                    </a:ln>
                  </pic:spPr>
                </pic:pic>
              </a:graphicData>
            </a:graphic>
          </wp:inline>
        </w:drawing>
      </w:r>
    </w:p>
    <w:p w:rsidR="000530F5" w:rsidRDefault="000530F5" w:rsidP="000530F5">
      <w:pPr>
        <w:pStyle w:val="NormalWeb"/>
      </w:pPr>
      <w:r>
        <w:rPr>
          <w:sz w:val="28"/>
          <w:szCs w:val="28"/>
        </w:rPr>
        <w:lastRenderedPageBreak/>
        <w:t>3.2 Bezier/B</w:t>
      </w:r>
      <w:r>
        <w:rPr>
          <w:rFonts w:ascii="Cambria Math" w:hAnsi="Cambria Math"/>
          <w:sz w:val="28"/>
          <w:szCs w:val="28"/>
        </w:rPr>
        <w:t>‐</w:t>
      </w:r>
      <w:r>
        <w:rPr>
          <w:sz w:val="28"/>
          <w:szCs w:val="28"/>
        </w:rPr>
        <w:t>Spline Eğrileri</w:t>
      </w:r>
    </w:p>
    <w:p w:rsidR="000530F5" w:rsidRDefault="000530F5" w:rsidP="000530F5">
      <w:pPr>
        <w:pStyle w:val="NormalWeb"/>
      </w:pPr>
      <w:r>
        <w:t>BezierHarmanlama Fonksiyonları (BezierBlendingFunctions); B</w:t>
      </w:r>
      <w:r>
        <w:rPr>
          <w:sz w:val="22"/>
          <w:szCs w:val="22"/>
        </w:rPr>
        <w:t>i,n</w:t>
      </w:r>
    </w:p>
    <w:p w:rsidR="000530F5" w:rsidRDefault="000530F5" w:rsidP="00BB27B6">
      <w:pPr>
        <w:pStyle w:val="NormalWeb"/>
        <w:jc w:val="center"/>
      </w:pPr>
      <w:r>
        <w:rPr>
          <w:noProof/>
        </w:rPr>
        <w:drawing>
          <wp:inline distT="0" distB="0" distL="0" distR="0">
            <wp:extent cx="3267075" cy="1247775"/>
            <wp:effectExtent l="0" t="0" r="9525" b="9525"/>
            <wp:docPr id="79" name="Resim 79" descr="http://www.bilgisayarkavramlari.com/wp-content/uploads/2009/08/081009-1358-splineserit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www.bilgisayarkavramlari.com/wp-content/uploads/2009/08/081009-1358-splineserit3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67075" cy="1247775"/>
                    </a:xfrm>
                    <a:prstGeom prst="rect">
                      <a:avLst/>
                    </a:prstGeom>
                    <a:noFill/>
                    <a:ln>
                      <a:noFill/>
                    </a:ln>
                  </pic:spPr>
                </pic:pic>
              </a:graphicData>
            </a:graphic>
          </wp:inline>
        </w:drawing>
      </w:r>
    </w:p>
    <w:p w:rsidR="000530F5" w:rsidRDefault="000530F5" w:rsidP="000530F5">
      <w:pPr>
        <w:pStyle w:val="NormalWeb"/>
      </w:pPr>
      <w:r>
        <w:t>B</w:t>
      </w:r>
      <w:r>
        <w:rPr>
          <w:rFonts w:ascii="Cambria Math" w:hAnsi="Cambria Math"/>
        </w:rPr>
        <w:t>‐</w:t>
      </w:r>
      <w:r>
        <w:t>splineHarmanlama Fonksiyonları (B</w:t>
      </w:r>
      <w:r>
        <w:rPr>
          <w:rFonts w:ascii="Cambria Math" w:hAnsi="Cambria Math"/>
        </w:rPr>
        <w:t>‐</w:t>
      </w:r>
      <w:r>
        <w:t>splineBlendingFunctions); N</w:t>
      </w:r>
      <w:r>
        <w:rPr>
          <w:sz w:val="22"/>
          <w:szCs w:val="22"/>
        </w:rPr>
        <w:t>i,k</w:t>
      </w:r>
    </w:p>
    <w:p w:rsidR="000530F5" w:rsidRDefault="000530F5" w:rsidP="00BB27B6">
      <w:pPr>
        <w:pStyle w:val="NormalWeb"/>
        <w:jc w:val="center"/>
      </w:pPr>
      <w:r>
        <w:rPr>
          <w:noProof/>
        </w:rPr>
        <w:drawing>
          <wp:inline distT="0" distB="0" distL="0" distR="0">
            <wp:extent cx="3267075" cy="1247775"/>
            <wp:effectExtent l="0" t="0" r="9525" b="9525"/>
            <wp:docPr id="78" name="Resim 78" descr="http://www.bilgisayarkavramlari.com/wp-content/uploads/2009/08/081009-1358-splineserit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www.bilgisayarkavramlari.com/wp-content/uploads/2009/08/081009-1358-splineserit33.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67075" cy="1247775"/>
                    </a:xfrm>
                    <a:prstGeom prst="rect">
                      <a:avLst/>
                    </a:prstGeom>
                    <a:noFill/>
                    <a:ln>
                      <a:noFill/>
                    </a:ln>
                  </pic:spPr>
                </pic:pic>
              </a:graphicData>
            </a:graphic>
          </wp:inline>
        </w:drawing>
      </w:r>
    </w:p>
    <w:p w:rsidR="000530F5" w:rsidRDefault="000530F5" w:rsidP="00BB27B6">
      <w:pPr>
        <w:pStyle w:val="NormalWeb"/>
        <w:jc w:val="center"/>
      </w:pPr>
      <w:r>
        <w:rPr>
          <w:noProof/>
        </w:rPr>
        <w:drawing>
          <wp:inline distT="0" distB="0" distL="0" distR="0">
            <wp:extent cx="6105525" cy="4124325"/>
            <wp:effectExtent l="0" t="0" r="9525" b="9525"/>
            <wp:docPr id="77" name="Resim 77" descr="http://www.bilgisayarkavramlari.com/wp-content/uploads/2009/08/081009-1358-splineserit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www.bilgisayarkavramlari.com/wp-content/uploads/2009/08/081009-1358-splineserit34.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05525" cy="4124325"/>
                    </a:xfrm>
                    <a:prstGeom prst="rect">
                      <a:avLst/>
                    </a:prstGeom>
                    <a:noFill/>
                    <a:ln>
                      <a:noFill/>
                    </a:ln>
                  </pic:spPr>
                </pic:pic>
              </a:graphicData>
            </a:graphic>
          </wp:inline>
        </w:drawing>
      </w:r>
    </w:p>
    <w:p w:rsidR="000530F5" w:rsidRDefault="000530F5" w:rsidP="000530F5">
      <w:pPr>
        <w:pStyle w:val="NormalWeb"/>
      </w:pPr>
      <w:r>
        <w:rPr>
          <w:rStyle w:val="Vurgu"/>
          <w:color w:val="000000"/>
        </w:rPr>
        <w:t>Sağ alt okla gösterilen nokta hariç diğer 3 belirtilen nokta hareket ettiriliyor.</w:t>
      </w:r>
    </w:p>
    <w:p w:rsidR="000530F5" w:rsidRDefault="000530F5" w:rsidP="000530F5">
      <w:pPr>
        <w:pStyle w:val="NormalWeb"/>
      </w:pPr>
      <w:r>
        <w:rPr>
          <w:sz w:val="28"/>
          <w:szCs w:val="28"/>
        </w:rPr>
        <w:t>3.3 Uniform B</w:t>
      </w:r>
      <w:r>
        <w:rPr>
          <w:rFonts w:ascii="Cambria Math" w:hAnsi="Cambria Math"/>
          <w:sz w:val="28"/>
          <w:szCs w:val="28"/>
        </w:rPr>
        <w:t>‐</w:t>
      </w:r>
      <w:r>
        <w:rPr>
          <w:sz w:val="28"/>
          <w:szCs w:val="28"/>
        </w:rPr>
        <w:t>Spline Eğrileri</w:t>
      </w:r>
    </w:p>
    <w:p w:rsidR="000530F5" w:rsidRDefault="000530F5" w:rsidP="000530F5">
      <w:pPr>
        <w:pStyle w:val="NormalWeb"/>
      </w:pPr>
      <w:r>
        <w:lastRenderedPageBreak/>
        <w:t>B</w:t>
      </w:r>
      <w:r>
        <w:rPr>
          <w:rFonts w:ascii="Cambria Math" w:hAnsi="Cambria Math"/>
        </w:rPr>
        <w:t>‐</w:t>
      </w:r>
      <w:r>
        <w:t>splineuniformolduğu zaman n dereceli B</w:t>
      </w:r>
      <w:r>
        <w:rPr>
          <w:rFonts w:ascii="Cambria Math" w:hAnsi="Cambria Math"/>
        </w:rPr>
        <w:t>‐</w:t>
      </w:r>
      <w:r>
        <w:t>splinefonksiyonlarıbirbirinin kaydırılmış kopyasıdırlar. Eğri boyunca, düğümler (knots) eşit mesafelerde yerleşmiştir.</w:t>
      </w:r>
    </w:p>
    <w:p w:rsidR="000530F5" w:rsidRDefault="000530F5" w:rsidP="000530F5">
      <w:pPr>
        <w:pStyle w:val="NormalWeb"/>
      </w:pPr>
      <w:r>
        <w:rPr>
          <w:sz w:val="36"/>
          <w:szCs w:val="36"/>
        </w:rPr>
        <w:t>4. Rasyonel Eğriler ve NURBS(Rational Curves and NURBS)</w:t>
      </w:r>
    </w:p>
    <w:p w:rsidR="000530F5" w:rsidRDefault="000530F5" w:rsidP="000530F5">
      <w:pPr>
        <w:numPr>
          <w:ilvl w:val="0"/>
          <w:numId w:val="57"/>
        </w:numPr>
        <w:spacing w:before="100" w:beforeAutospacing="1" w:after="100" w:afterAutospacing="1" w:line="240" w:lineRule="auto"/>
      </w:pPr>
      <w:r>
        <w:t>Rasyonel polinomlar hem analitik hem de polinom eğrileri düzenli (uniform) tanımlayabilirler.</w:t>
      </w:r>
    </w:p>
    <w:p w:rsidR="000530F5" w:rsidRDefault="000530F5" w:rsidP="000530F5">
      <w:pPr>
        <w:numPr>
          <w:ilvl w:val="0"/>
          <w:numId w:val="57"/>
        </w:numPr>
        <w:spacing w:before="100" w:beforeAutospacing="1" w:after="100" w:afterAutospacing="1" w:line="240" w:lineRule="auto"/>
      </w:pPr>
      <w:r>
        <w:t>Eğriler kontrol noktalarının ağırlıkları (weighting) değiştirilerek düzenlenebilirler.</w:t>
      </w:r>
    </w:p>
    <w:p w:rsidR="000530F5" w:rsidRDefault="000530F5" w:rsidP="000530F5">
      <w:pPr>
        <w:numPr>
          <w:ilvl w:val="0"/>
          <w:numId w:val="57"/>
        </w:numPr>
        <w:spacing w:before="100" w:beforeAutospacing="1" w:after="100" w:afterAutospacing="1" w:line="240" w:lineRule="auto"/>
      </w:pPr>
      <w:r>
        <w:t>Genel kullanılan şekli NURBS (Non</w:t>
      </w:r>
      <w:r>
        <w:rPr>
          <w:rFonts w:ascii="Cambria Math" w:hAnsi="Cambria Math"/>
        </w:rPr>
        <w:t>‐</w:t>
      </w:r>
      <w:r>
        <w:t>Uniform Rational B</w:t>
      </w:r>
      <w:r>
        <w:rPr>
          <w:rFonts w:ascii="Cambria Math" w:hAnsi="Cambria Math"/>
        </w:rPr>
        <w:t>‐</w:t>
      </w:r>
      <w:r>
        <w:t>spline)’dür.</w:t>
      </w:r>
    </w:p>
    <w:p w:rsidR="000530F5" w:rsidRDefault="000530F5" w:rsidP="000530F5">
      <w:pPr>
        <w:pStyle w:val="NormalWeb"/>
      </w:pPr>
      <w:r>
        <w:rPr>
          <w:sz w:val="28"/>
          <w:szCs w:val="28"/>
        </w:rPr>
        <w:t>4.1 Rasyonel Bezier Eğrileri</w:t>
      </w:r>
    </w:p>
    <w:p w:rsidR="000530F5" w:rsidRDefault="000530F5" w:rsidP="000530F5">
      <w:pPr>
        <w:pStyle w:val="NormalWeb"/>
      </w:pPr>
      <w:r>
        <w:t>Rasyonel Bézier formunda, rastgele şekiller elde edilebilmesi için kontrol noktalarına ayarlanabilir ağırlıklar eklenmiştir.</w:t>
      </w:r>
    </w:p>
    <w:p w:rsidR="000530F5" w:rsidRDefault="000530F5" w:rsidP="000530F5">
      <w:pPr>
        <w:pStyle w:val="NormalWeb"/>
      </w:pPr>
      <w:r>
        <w:t>n + 1 kontrol noktası; P</w:t>
      </w:r>
      <w:r>
        <w:rPr>
          <w:sz w:val="22"/>
          <w:szCs w:val="22"/>
        </w:rPr>
        <w:t xml:space="preserve">i </w:t>
      </w:r>
      <w:r>
        <w:t>için rasyonel Bézier eğrisi:</w:t>
      </w:r>
    </w:p>
    <w:p w:rsidR="000530F5" w:rsidRDefault="000530F5" w:rsidP="000530F5">
      <w:pPr>
        <w:pStyle w:val="NormalWeb"/>
      </w:pPr>
      <w:r>
        <w:rPr>
          <w:noProof/>
        </w:rPr>
        <w:drawing>
          <wp:inline distT="0" distB="0" distL="0" distR="0">
            <wp:extent cx="1971675" cy="504825"/>
            <wp:effectExtent l="0" t="0" r="9525" b="9525"/>
            <wp:docPr id="76" name="Resim 76" descr="http://www.bilgisayarkavramlari.com/wp-content/uploads/2009/08/081009-1358-splineserit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www.bilgisayarkavramlari.com/wp-content/uploads/2009/08/081009-1358-splineserit3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71675" cy="504825"/>
                    </a:xfrm>
                    <a:prstGeom prst="rect">
                      <a:avLst/>
                    </a:prstGeom>
                    <a:noFill/>
                    <a:ln>
                      <a:noFill/>
                    </a:ln>
                  </pic:spPr>
                </pic:pic>
              </a:graphicData>
            </a:graphic>
          </wp:inline>
        </w:drawing>
      </w:r>
    </w:p>
    <w:p w:rsidR="000530F5" w:rsidRDefault="000530F5" w:rsidP="000530F5">
      <w:pPr>
        <w:pStyle w:val="NormalWeb"/>
      </w:pPr>
      <w:r>
        <w:t>Pay kısmında yeralanterim ağırlıklı BernsteinşeklindeBéziereğrisidir ve paydada ise Bernsteinpolinomlarınınağırlıklı toplamları yer almaktadır.</w:t>
      </w:r>
      <w:r>
        <w:rPr>
          <w:sz w:val="36"/>
          <w:szCs w:val="36"/>
        </w:rPr>
        <w:br/>
      </w:r>
      <w:r>
        <w:t>Daha basitçe;</w:t>
      </w:r>
    </w:p>
    <w:p w:rsidR="000530F5" w:rsidRDefault="000530F5" w:rsidP="000530F5">
      <w:pPr>
        <w:pStyle w:val="NormalWeb"/>
      </w:pPr>
      <w:r>
        <w:rPr>
          <w:noProof/>
        </w:rPr>
        <w:drawing>
          <wp:inline distT="0" distB="0" distL="0" distR="0">
            <wp:extent cx="2676525" cy="561975"/>
            <wp:effectExtent l="0" t="0" r="9525" b="9525"/>
            <wp:docPr id="75" name="Resim 75" descr="http://www.bilgisayarkavramlari.com/wp-content/uploads/2009/08/081009-1358-splineserit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www.bilgisayarkavramlari.com/wp-content/uploads/2009/08/081009-1358-splineserit3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76525" cy="561975"/>
                    </a:xfrm>
                    <a:prstGeom prst="rect">
                      <a:avLst/>
                    </a:prstGeom>
                    <a:noFill/>
                    <a:ln>
                      <a:noFill/>
                    </a:ln>
                  </pic:spPr>
                </pic:pic>
              </a:graphicData>
            </a:graphic>
          </wp:inline>
        </w:drawing>
      </w:r>
    </w:p>
    <w:p w:rsidR="000530F5" w:rsidRDefault="000530F5" w:rsidP="000530F5">
      <w:pPr>
        <w:pStyle w:val="NormalWeb"/>
      </w:pPr>
      <w:r>
        <w:t>formunda ifade edilebilir.</w:t>
      </w:r>
    </w:p>
    <w:p w:rsidR="000530F5" w:rsidRDefault="000530F5" w:rsidP="000530F5">
      <w:pPr>
        <w:pStyle w:val="NormalWeb"/>
      </w:pPr>
      <w:r>
        <w:rPr>
          <w:sz w:val="28"/>
          <w:szCs w:val="28"/>
        </w:rPr>
        <w:t>4.2 Rasyonel B</w:t>
      </w:r>
      <w:r>
        <w:rPr>
          <w:rFonts w:ascii="Cambria Math" w:hAnsi="Cambria Math"/>
          <w:sz w:val="28"/>
          <w:szCs w:val="28"/>
        </w:rPr>
        <w:t>‐</w:t>
      </w:r>
      <w:r>
        <w:rPr>
          <w:sz w:val="28"/>
          <w:szCs w:val="28"/>
        </w:rPr>
        <w:t>Spline Eğrileri</w:t>
      </w:r>
    </w:p>
    <w:p w:rsidR="000530F5" w:rsidRDefault="000530F5" w:rsidP="000530F5">
      <w:pPr>
        <w:pStyle w:val="NormalWeb"/>
      </w:pPr>
      <w:r>
        <w:t>Bir rasyonel eğri 2 polinomun birbirine oranı olarak tanımlanmıştır.Rasyonel eğride kontrol noktaları homojen koordinatlarda tanımlanmıştır.</w:t>
      </w:r>
    </w:p>
    <w:p w:rsidR="000530F5" w:rsidRDefault="000530F5" w:rsidP="000530F5">
      <w:pPr>
        <w:pStyle w:val="NormalWeb"/>
      </w:pPr>
      <w:r>
        <w:rPr>
          <w:noProof/>
        </w:rPr>
        <w:lastRenderedPageBreak/>
        <w:drawing>
          <wp:inline distT="0" distB="0" distL="0" distR="0">
            <wp:extent cx="2047875" cy="2733675"/>
            <wp:effectExtent l="0" t="0" r="9525" b="9525"/>
            <wp:docPr id="74" name="Resim 74" descr="http://www.bilgisayarkavramlari.com/wp-content/uploads/2009/08/081009-1358-splineserit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www.bilgisayarkavramlari.com/wp-content/uploads/2009/08/081009-1358-splineserit3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47875" cy="2733675"/>
                    </a:xfrm>
                    <a:prstGeom prst="rect">
                      <a:avLst/>
                    </a:prstGeom>
                    <a:noFill/>
                    <a:ln>
                      <a:noFill/>
                    </a:ln>
                  </pic:spPr>
                </pic:pic>
              </a:graphicData>
            </a:graphic>
          </wp:inline>
        </w:drawing>
      </w:r>
    </w:p>
    <w:p w:rsidR="000530F5" w:rsidRDefault="000530F5" w:rsidP="000530F5">
      <w:pPr>
        <w:pStyle w:val="NormalWeb"/>
      </w:pPr>
      <w:r>
        <w:t>dolayısıyla rasyonel B</w:t>
      </w:r>
      <w:r>
        <w:rPr>
          <w:rFonts w:ascii="Cambria Math" w:hAnsi="Cambria Math"/>
        </w:rPr>
        <w:t>‐</w:t>
      </w:r>
      <w:r>
        <w:t>Spline eğrisi:</w:t>
      </w:r>
    </w:p>
    <w:p w:rsidR="000530F5" w:rsidRDefault="000530F5" w:rsidP="000530F5">
      <w:pPr>
        <w:pStyle w:val="NormalWeb"/>
      </w:pPr>
      <w:r>
        <w:rPr>
          <w:noProof/>
        </w:rPr>
        <w:drawing>
          <wp:inline distT="0" distB="0" distL="0" distR="0">
            <wp:extent cx="2619375" cy="571500"/>
            <wp:effectExtent l="0" t="0" r="9525" b="0"/>
            <wp:docPr id="73" name="Resim 73" descr="http://www.bilgisayarkavramlari.com/wp-content/uploads/2009/08/081009-1358-splineserit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www.bilgisayarkavramlari.com/wp-content/uploads/2009/08/081009-1358-splineserit38.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19375" cy="571500"/>
                    </a:xfrm>
                    <a:prstGeom prst="rect">
                      <a:avLst/>
                    </a:prstGeom>
                    <a:noFill/>
                    <a:ln>
                      <a:noFill/>
                    </a:ln>
                  </pic:spPr>
                </pic:pic>
              </a:graphicData>
            </a:graphic>
          </wp:inline>
        </w:drawing>
      </w:r>
    </w:p>
    <w:p w:rsidR="000530F5" w:rsidRDefault="000530F5" w:rsidP="000530F5">
      <w:pPr>
        <w:pStyle w:val="NormalWeb"/>
      </w:pPr>
      <w:r>
        <w:t>formunda ifade edilebilir.</w:t>
      </w:r>
    </w:p>
    <w:p w:rsidR="000530F5" w:rsidRDefault="000530F5" w:rsidP="000530F5">
      <w:pPr>
        <w:pStyle w:val="NormalWeb"/>
      </w:pPr>
      <w:r>
        <w:rPr>
          <w:rStyle w:val="Vurgu"/>
        </w:rPr>
        <w:t>R</w:t>
      </w:r>
      <w:r>
        <w:rPr>
          <w:rStyle w:val="Vurgu"/>
          <w:sz w:val="22"/>
          <w:szCs w:val="22"/>
        </w:rPr>
        <w:t>i,k</w:t>
      </w:r>
      <w:r>
        <w:rPr>
          <w:rStyle w:val="Vurgu"/>
        </w:rPr>
        <w:t xml:space="preserve">(u) </w:t>
      </w:r>
      <w:r>
        <w:t>rasyonel B</w:t>
      </w:r>
      <w:r>
        <w:rPr>
          <w:rFonts w:ascii="Cambria Math" w:hAnsi="Cambria Math"/>
        </w:rPr>
        <w:t>‐</w:t>
      </w:r>
      <w:r>
        <w:t>Spline taban fonksiyonlarıdır.</w:t>
      </w:r>
    </w:p>
    <w:p w:rsidR="000530F5" w:rsidRDefault="000530F5" w:rsidP="000530F5">
      <w:pPr>
        <w:pStyle w:val="NormalWeb"/>
      </w:pPr>
      <w:r>
        <w:rPr>
          <w:noProof/>
        </w:rPr>
        <w:drawing>
          <wp:inline distT="0" distB="0" distL="0" distR="0">
            <wp:extent cx="2009775" cy="819150"/>
            <wp:effectExtent l="0" t="0" r="9525" b="0"/>
            <wp:docPr id="72" name="Resim 72" descr="http://www.bilgisayarkavramlari.com/wp-content/uploads/2009/08/081009-1358-splineserit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www.bilgisayarkavramlari.com/wp-content/uploads/2009/08/081009-1358-splineserit3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09775" cy="819150"/>
                    </a:xfrm>
                    <a:prstGeom prst="rect">
                      <a:avLst/>
                    </a:prstGeom>
                    <a:noFill/>
                    <a:ln>
                      <a:noFill/>
                    </a:ln>
                  </pic:spPr>
                </pic:pic>
              </a:graphicData>
            </a:graphic>
          </wp:inline>
        </w:drawing>
      </w:r>
    </w:p>
    <w:p w:rsidR="000530F5" w:rsidRDefault="000530F5" w:rsidP="000530F5">
      <w:pPr>
        <w:pStyle w:val="NormalWeb"/>
      </w:pPr>
      <w:r>
        <w:t>Yukarıdaki eşitlik gösterir ki;</w:t>
      </w:r>
      <w:r>
        <w:rPr>
          <w:rStyle w:val="Vurgu"/>
        </w:rPr>
        <w:t>R</w:t>
      </w:r>
      <w:r>
        <w:rPr>
          <w:rStyle w:val="Vurgu"/>
          <w:sz w:val="22"/>
          <w:szCs w:val="22"/>
        </w:rPr>
        <w:t>i,k</w:t>
      </w:r>
      <w:r>
        <w:rPr>
          <w:rStyle w:val="Vurgu"/>
        </w:rPr>
        <w:t xml:space="preserve">(u) </w:t>
      </w:r>
      <w:r>
        <w:t>rasyonel olmayan taban fonksiyonları;</w:t>
      </w:r>
    </w:p>
    <w:p w:rsidR="000530F5" w:rsidRDefault="000530F5" w:rsidP="000530F5">
      <w:pPr>
        <w:pStyle w:val="NormalWeb"/>
      </w:pPr>
      <w:r>
        <w:rPr>
          <w:rStyle w:val="Vurgu"/>
        </w:rPr>
        <w:t>N</w:t>
      </w:r>
      <w:r>
        <w:rPr>
          <w:rStyle w:val="Vurgu"/>
          <w:sz w:val="22"/>
          <w:szCs w:val="22"/>
        </w:rPr>
        <w:t>i,k</w:t>
      </w:r>
      <w:r>
        <w:rPr>
          <w:rStyle w:val="Vurgu"/>
        </w:rPr>
        <w:t>(u)’</w:t>
      </w:r>
      <w:r>
        <w:t>nıngenelleştirilmiş halidir.</w:t>
      </w:r>
    </w:p>
    <w:p w:rsidR="000530F5" w:rsidRDefault="000530F5" w:rsidP="000530F5">
      <w:pPr>
        <w:pStyle w:val="NormalWeb"/>
      </w:pPr>
      <w:r>
        <w:rPr>
          <w:rStyle w:val="Vurgu"/>
        </w:rPr>
        <w:t>R</w:t>
      </w:r>
      <w:r>
        <w:rPr>
          <w:rStyle w:val="Vurgu"/>
          <w:sz w:val="22"/>
          <w:szCs w:val="22"/>
        </w:rPr>
        <w:t>i,k</w:t>
      </w:r>
      <w:r>
        <w:rPr>
          <w:rStyle w:val="Vurgu"/>
        </w:rPr>
        <w:t xml:space="preserve">(u) </w:t>
      </w:r>
      <w:r>
        <w:t xml:space="preserve">eşitliğine </w:t>
      </w:r>
      <w:r>
        <w:rPr>
          <w:rStyle w:val="Vurgu"/>
        </w:rPr>
        <w:t>h</w:t>
      </w:r>
      <w:r>
        <w:rPr>
          <w:rStyle w:val="Vurgu"/>
          <w:sz w:val="22"/>
          <w:szCs w:val="22"/>
        </w:rPr>
        <w:t>i</w:t>
      </w:r>
      <w:r>
        <w:t>=1 yerleştirilmesi durumunda rasyonel olmayan formla</w:t>
      </w:r>
    </w:p>
    <w:p w:rsidR="000530F5" w:rsidRDefault="000530F5" w:rsidP="000530F5">
      <w:pPr>
        <w:pStyle w:val="NormalWeb"/>
      </w:pPr>
      <w:r>
        <w:t>yaklaşık aynı özellikleri gösterir.</w:t>
      </w:r>
    </w:p>
    <w:p w:rsidR="000530F5" w:rsidRDefault="000530F5" w:rsidP="000530F5">
      <w:pPr>
        <w:pStyle w:val="NormalWeb"/>
      </w:pPr>
      <w:r>
        <w:rPr>
          <w:sz w:val="28"/>
          <w:szCs w:val="28"/>
        </w:rPr>
        <w:t>4.3 NURBS</w:t>
      </w:r>
    </w:p>
    <w:p w:rsidR="000530F5" w:rsidRPr="00BB27B6" w:rsidRDefault="000530F5" w:rsidP="000530F5">
      <w:pPr>
        <w:numPr>
          <w:ilvl w:val="0"/>
          <w:numId w:val="58"/>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Düzgün olmayan, rasyonel B</w:t>
      </w:r>
      <w:r w:rsidRPr="00BB27B6">
        <w:rPr>
          <w:rFonts w:ascii="Cambria Math" w:hAnsi="Cambria Math" w:cs="Cambria Math"/>
        </w:rPr>
        <w:t>‐</w:t>
      </w:r>
      <w:r w:rsidRPr="00BB27B6">
        <w:rPr>
          <w:rFonts w:ascii="Times New Roman" w:hAnsi="Times New Roman" w:cs="Times New Roman"/>
        </w:rPr>
        <w:t>Spline formülü olup, matematik modelidir ve genellikle eğriler ve yüzeyler oluşturmak ve göstermek için bilgisayar grafiğinde kullanılır.</w:t>
      </w:r>
    </w:p>
    <w:p w:rsidR="000530F5" w:rsidRPr="00BB27B6" w:rsidRDefault="000530F5" w:rsidP="000530F5">
      <w:pPr>
        <w:numPr>
          <w:ilvl w:val="0"/>
          <w:numId w:val="58"/>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NURBS eğrisi , derecesi, bir set ağırlıklı kontrol noktaları ve düğüm vektörü (knot vector) ile tanımlanır.</w:t>
      </w:r>
    </w:p>
    <w:p w:rsidR="000530F5" w:rsidRPr="00BB27B6" w:rsidRDefault="000530F5" w:rsidP="000530F5">
      <w:pPr>
        <w:numPr>
          <w:ilvl w:val="0"/>
          <w:numId w:val="58"/>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NURBS eğrileri ve yüzeyleri hem B</w:t>
      </w:r>
      <w:r w:rsidRPr="00BB27B6">
        <w:rPr>
          <w:rFonts w:ascii="Cambria Math" w:hAnsi="Cambria Math" w:cs="Cambria Math"/>
        </w:rPr>
        <w:t>‐</w:t>
      </w:r>
      <w:r w:rsidRPr="00BB27B6">
        <w:rPr>
          <w:rFonts w:ascii="Times New Roman" w:hAnsi="Times New Roman" w:cs="Times New Roman"/>
        </w:rPr>
        <w:t>spline hem de Bézier eğrileri ve yüzeylerinin genelleştirilmiş halidir.</w:t>
      </w:r>
    </w:p>
    <w:p w:rsidR="000530F5" w:rsidRPr="00BB27B6" w:rsidRDefault="000530F5" w:rsidP="000530F5">
      <w:pPr>
        <w:numPr>
          <w:ilvl w:val="0"/>
          <w:numId w:val="58"/>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En önemli farkı kontrol noktaları ağırlıklarıdır ki bu NURBS’ü rasyonel eğri (rational curve) yapar.</w:t>
      </w:r>
    </w:p>
    <w:p w:rsidR="000530F5" w:rsidRPr="00BB27B6" w:rsidRDefault="000530F5" w:rsidP="000530F5">
      <w:pPr>
        <w:numPr>
          <w:ilvl w:val="0"/>
          <w:numId w:val="58"/>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lastRenderedPageBreak/>
        <w:t>NURBS eğrileri sadece bir parametrik yön içerir (genellikle s ya da u olarak adlandırılır). NURBS yüzeyleri iki parametrik yön içerir.</w:t>
      </w:r>
    </w:p>
    <w:p w:rsidR="000530F5" w:rsidRPr="00BB27B6" w:rsidRDefault="000530F5" w:rsidP="000530F5">
      <w:pPr>
        <w:numPr>
          <w:ilvl w:val="0"/>
          <w:numId w:val="58"/>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NURBS eğrileri konik eğrilerin tam modellenmesini sağlar.</w:t>
      </w:r>
    </w:p>
    <w:p w:rsidR="000530F5" w:rsidRDefault="000530F5" w:rsidP="000530F5">
      <w:pPr>
        <w:pStyle w:val="NormalWeb"/>
      </w:pPr>
      <w:r>
        <w:rPr>
          <w:noProof/>
        </w:rPr>
        <w:drawing>
          <wp:inline distT="0" distB="0" distL="0" distR="0">
            <wp:extent cx="5791200" cy="1981200"/>
            <wp:effectExtent l="0" t="0" r="0" b="0"/>
            <wp:docPr id="71" name="Resim 71" descr="http://www.bilgisayarkavramlari.com/wp-content/uploads/2009/08/081009-1358-splineserit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www.bilgisayarkavramlari.com/wp-content/uploads/2009/08/081009-1358-splineserit40.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91200" cy="1981200"/>
                    </a:xfrm>
                    <a:prstGeom prst="rect">
                      <a:avLst/>
                    </a:prstGeom>
                    <a:noFill/>
                    <a:ln>
                      <a:noFill/>
                    </a:ln>
                  </pic:spPr>
                </pic:pic>
              </a:graphicData>
            </a:graphic>
          </wp:inline>
        </w:drawing>
      </w:r>
    </w:p>
    <w:p w:rsidR="000530F5" w:rsidRDefault="000530F5" w:rsidP="000530F5">
      <w:pPr>
        <w:pStyle w:val="NormalWeb"/>
      </w:pPr>
      <w:r>
        <w:t>NURBS eğrisinin genel formu;</w:t>
      </w:r>
    </w:p>
    <w:p w:rsidR="000530F5" w:rsidRDefault="000530F5" w:rsidP="000530F5">
      <w:pPr>
        <w:pStyle w:val="NormalWeb"/>
      </w:pPr>
      <w:r>
        <w:rPr>
          <w:noProof/>
        </w:rPr>
        <w:drawing>
          <wp:inline distT="0" distB="0" distL="0" distR="0">
            <wp:extent cx="2238375" cy="600075"/>
            <wp:effectExtent l="0" t="0" r="9525" b="9525"/>
            <wp:docPr id="70" name="Resim 70" descr="http://www.bilgisayarkavramlari.com/wp-content/uploads/2009/08/081009-1358-splineseri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www.bilgisayarkavramlari.com/wp-content/uploads/2009/08/081009-1358-splineserit4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38375" cy="600075"/>
                    </a:xfrm>
                    <a:prstGeom prst="rect">
                      <a:avLst/>
                    </a:prstGeom>
                    <a:noFill/>
                    <a:ln>
                      <a:noFill/>
                    </a:ln>
                  </pic:spPr>
                </pic:pic>
              </a:graphicData>
            </a:graphic>
          </wp:inline>
        </w:drawing>
      </w:r>
    </w:p>
    <w:p w:rsidR="000530F5" w:rsidRDefault="000530F5" w:rsidP="000530F5">
      <w:pPr>
        <w:pStyle w:val="NormalWeb"/>
      </w:pPr>
      <w:r>
        <w:t>k: kontrol noktası (Pi) sayısı</w:t>
      </w:r>
    </w:p>
    <w:p w:rsidR="000530F5" w:rsidRDefault="000530F5" w:rsidP="000530F5">
      <w:pPr>
        <w:pStyle w:val="NormalWeb"/>
      </w:pPr>
      <w:r>
        <w:t>wi: ağırlıklar (weigths)</w:t>
      </w:r>
    </w:p>
    <w:p w:rsidR="000530F5" w:rsidRDefault="000530F5" w:rsidP="000530F5">
      <w:pPr>
        <w:pStyle w:val="NormalWeb"/>
      </w:pPr>
      <w:r>
        <w:t>Payda normalleme faktörüdür (normalizingfactor).</w:t>
      </w:r>
    </w:p>
    <w:p w:rsidR="000530F5" w:rsidRDefault="000530F5" w:rsidP="000530F5">
      <w:pPr>
        <w:pStyle w:val="NormalWeb"/>
      </w:pPr>
      <w:r>
        <w:t>NURBS genel formu aşağıdaki gibi ifade edilebilir:</w:t>
      </w:r>
    </w:p>
    <w:p w:rsidR="000530F5" w:rsidRDefault="000530F5" w:rsidP="000530F5">
      <w:pPr>
        <w:pStyle w:val="NormalWeb"/>
        <w:spacing w:after="240" w:afterAutospacing="0"/>
      </w:pPr>
      <w:r>
        <w:rPr>
          <w:noProof/>
        </w:rPr>
        <w:drawing>
          <wp:inline distT="0" distB="0" distL="0" distR="0">
            <wp:extent cx="1485900" cy="600075"/>
            <wp:effectExtent l="0" t="0" r="0" b="9525"/>
            <wp:docPr id="69" name="Resim 69" descr="http://www.bilgisayarkavramlari.com/wp-content/uploads/2009/08/081009-1358-splineserit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www.bilgisayarkavramlari.com/wp-content/uploads/2009/08/081009-1358-splineserit4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85900" cy="600075"/>
                    </a:xfrm>
                    <a:prstGeom prst="rect">
                      <a:avLst/>
                    </a:prstGeom>
                    <a:noFill/>
                    <a:ln>
                      <a:noFill/>
                    </a:ln>
                  </pic:spPr>
                </pic:pic>
              </a:graphicData>
            </a:graphic>
          </wp:inline>
        </w:drawing>
      </w:r>
    </w:p>
    <w:p w:rsidR="000530F5" w:rsidRDefault="000530F5" w:rsidP="000530F5">
      <w:pPr>
        <w:pStyle w:val="NormalWeb"/>
      </w:pPr>
      <w:r>
        <w:rPr>
          <w:noProof/>
        </w:rPr>
        <w:drawing>
          <wp:inline distT="0" distB="0" distL="0" distR="0">
            <wp:extent cx="1590675" cy="504825"/>
            <wp:effectExtent l="0" t="0" r="9525" b="9525"/>
            <wp:docPr id="68" name="Resim 68" descr="http://www.bilgisayarkavramlari.com/wp-content/uploads/2009/08/081009-1358-splineserit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www.bilgisayarkavramlari.com/wp-content/uploads/2009/08/081009-1358-splineserit4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90675" cy="504825"/>
                    </a:xfrm>
                    <a:prstGeom prst="rect">
                      <a:avLst/>
                    </a:prstGeom>
                    <a:noFill/>
                    <a:ln>
                      <a:noFill/>
                    </a:ln>
                  </pic:spPr>
                </pic:pic>
              </a:graphicData>
            </a:graphic>
          </wp:inline>
        </w:drawing>
      </w:r>
    </w:p>
    <w:p w:rsidR="000530F5" w:rsidRDefault="000530F5" w:rsidP="000530F5">
      <w:pPr>
        <w:pStyle w:val="NormalWeb"/>
        <w:spacing w:after="240" w:afterAutospacing="0"/>
      </w:pPr>
      <w:r>
        <w:rPr>
          <w:i/>
          <w:iCs/>
          <w:color w:val="808080"/>
        </w:rPr>
        <w:br/>
      </w:r>
      <w:r>
        <w:t>R</w:t>
      </w:r>
      <w:r>
        <w:rPr>
          <w:sz w:val="22"/>
          <w:szCs w:val="22"/>
        </w:rPr>
        <w:t>in</w:t>
      </w:r>
      <w:r>
        <w:t>fonksiyonları, rasyonel taban fonksiyonları (rational basis functions) olarak adlandırılır.</w:t>
      </w:r>
    </w:p>
    <w:p w:rsidR="000530F5" w:rsidRDefault="000530F5" w:rsidP="000530F5">
      <w:pPr>
        <w:pStyle w:val="NormalWeb"/>
      </w:pPr>
      <w:r>
        <w:rPr>
          <w:sz w:val="28"/>
          <w:szCs w:val="28"/>
        </w:rPr>
        <w:t>4.4 NURBS Örnekleri</w:t>
      </w:r>
    </w:p>
    <w:p w:rsidR="000530F5" w:rsidRDefault="000530F5" w:rsidP="00BB27B6">
      <w:pPr>
        <w:pStyle w:val="NormalWeb"/>
        <w:jc w:val="center"/>
      </w:pPr>
      <w:r>
        <w:rPr>
          <w:noProof/>
        </w:rPr>
        <w:lastRenderedPageBreak/>
        <w:drawing>
          <wp:inline distT="0" distB="0" distL="0" distR="0">
            <wp:extent cx="3419475" cy="3762375"/>
            <wp:effectExtent l="0" t="0" r="9525" b="9525"/>
            <wp:docPr id="67" name="Resim 67" descr="http://www.bilgisayarkavramlari.com/wp-content/uploads/2009/08/081009-1358-splineserit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www.bilgisayarkavramlari.com/wp-content/uploads/2009/08/081009-1358-splineserit44.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19475" cy="3762375"/>
                    </a:xfrm>
                    <a:prstGeom prst="rect">
                      <a:avLst/>
                    </a:prstGeom>
                    <a:noFill/>
                    <a:ln>
                      <a:noFill/>
                    </a:ln>
                  </pic:spPr>
                </pic:pic>
              </a:graphicData>
            </a:graphic>
          </wp:inline>
        </w:drawing>
      </w:r>
    </w:p>
    <w:p w:rsidR="000530F5" w:rsidRDefault="000530F5" w:rsidP="000530F5">
      <w:pPr>
        <w:pStyle w:val="NormalWeb"/>
      </w:pPr>
      <w:r>
        <w:t>Uniform düğüm (knot) vektörü</w:t>
      </w:r>
    </w:p>
    <w:p w:rsidR="000530F5" w:rsidRDefault="000530F5" w:rsidP="00BB27B6">
      <w:pPr>
        <w:pStyle w:val="NormalWeb"/>
        <w:jc w:val="center"/>
      </w:pPr>
      <w:r>
        <w:rPr>
          <w:noProof/>
        </w:rPr>
        <w:drawing>
          <wp:inline distT="0" distB="0" distL="0" distR="0">
            <wp:extent cx="3381375" cy="3743325"/>
            <wp:effectExtent l="0" t="0" r="9525" b="9525"/>
            <wp:docPr id="66" name="Resim 66" descr="http://www.bilgisayarkavramlari.com/wp-content/uploads/2009/08/081009-1358-splineserit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www.bilgisayarkavramlari.com/wp-content/uploads/2009/08/081009-1358-splineserit4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81375" cy="3743325"/>
                    </a:xfrm>
                    <a:prstGeom prst="rect">
                      <a:avLst/>
                    </a:prstGeom>
                    <a:noFill/>
                    <a:ln>
                      <a:noFill/>
                    </a:ln>
                  </pic:spPr>
                </pic:pic>
              </a:graphicData>
            </a:graphic>
          </wp:inline>
        </w:drawing>
      </w:r>
    </w:p>
    <w:p w:rsidR="000530F5" w:rsidRDefault="000530F5" w:rsidP="000530F5">
      <w:pPr>
        <w:pStyle w:val="NormalWeb"/>
      </w:pPr>
      <w:r>
        <w:t>Uniformolmayan (nonuniform) düğüm (knot) vektörü</w:t>
      </w:r>
    </w:p>
    <w:p w:rsidR="000530F5" w:rsidRDefault="000530F5" w:rsidP="000530F5">
      <w:pPr>
        <w:pStyle w:val="NormalWeb"/>
      </w:pPr>
      <w:r>
        <w:rPr>
          <w:sz w:val="28"/>
          <w:szCs w:val="28"/>
        </w:rPr>
        <w:t>4.5 NURBS’ün Gelişimi</w:t>
      </w:r>
    </w:p>
    <w:p w:rsidR="000530F5" w:rsidRPr="00BB27B6" w:rsidRDefault="000530F5" w:rsidP="000530F5">
      <w:pPr>
        <w:numPr>
          <w:ilvl w:val="0"/>
          <w:numId w:val="59"/>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lastRenderedPageBreak/>
        <w:t>Boeing: TigerSystem</w:t>
      </w:r>
      <w:r w:rsidRPr="00BB27B6">
        <w:rPr>
          <w:rFonts w:ascii="Cambria Math" w:hAnsi="Cambria Math" w:cs="Cambria Math"/>
          <w:color w:val="000000"/>
        </w:rPr>
        <w:t>‐</w:t>
      </w:r>
      <w:r w:rsidRPr="00BB27B6">
        <w:rPr>
          <w:rFonts w:ascii="Times New Roman" w:hAnsi="Times New Roman" w:cs="Times New Roman"/>
          <w:color w:val="000000"/>
        </w:rPr>
        <w:t>979</w:t>
      </w:r>
    </w:p>
    <w:p w:rsidR="000530F5" w:rsidRPr="00BB27B6" w:rsidRDefault="000530F5" w:rsidP="000530F5">
      <w:pPr>
        <w:numPr>
          <w:ilvl w:val="0"/>
          <w:numId w:val="59"/>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SDRC: Geomod</w:t>
      </w:r>
      <w:r w:rsidRPr="00BB27B6">
        <w:rPr>
          <w:rFonts w:ascii="Cambria Math" w:hAnsi="Cambria Math" w:cs="Cambria Math"/>
          <w:color w:val="000000"/>
        </w:rPr>
        <w:t>‐</w:t>
      </w:r>
      <w:r w:rsidRPr="00BB27B6">
        <w:rPr>
          <w:rFonts w:ascii="Times New Roman" w:hAnsi="Times New Roman" w:cs="Times New Roman"/>
          <w:color w:val="000000"/>
        </w:rPr>
        <w:t>1993</w:t>
      </w:r>
    </w:p>
    <w:p w:rsidR="000530F5" w:rsidRPr="00BB27B6" w:rsidRDefault="000530F5" w:rsidP="000530F5">
      <w:pPr>
        <w:numPr>
          <w:ilvl w:val="0"/>
          <w:numId w:val="59"/>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University of Utah: Alpha</w:t>
      </w:r>
      <w:r w:rsidRPr="00BB27B6">
        <w:rPr>
          <w:rFonts w:ascii="Cambria Math" w:hAnsi="Cambria Math" w:cs="Cambria Math"/>
          <w:color w:val="000000"/>
        </w:rPr>
        <w:t>‐</w:t>
      </w:r>
      <w:r w:rsidRPr="00BB27B6">
        <w:rPr>
          <w:rFonts w:ascii="Times New Roman" w:hAnsi="Times New Roman" w:cs="Times New Roman"/>
          <w:color w:val="000000"/>
        </w:rPr>
        <w:t>1</w:t>
      </w:r>
      <w:r w:rsidRPr="00BB27B6">
        <w:rPr>
          <w:rFonts w:ascii="Cambria Math" w:hAnsi="Cambria Math" w:cs="Cambria Math"/>
          <w:color w:val="000000"/>
        </w:rPr>
        <w:t>‐</w:t>
      </w:r>
      <w:r w:rsidRPr="00BB27B6">
        <w:rPr>
          <w:rFonts w:ascii="Times New Roman" w:hAnsi="Times New Roman" w:cs="Times New Roman"/>
          <w:color w:val="000000"/>
        </w:rPr>
        <w:t>1981</w:t>
      </w:r>
    </w:p>
    <w:p w:rsidR="000530F5" w:rsidRPr="00BB27B6" w:rsidRDefault="000530F5" w:rsidP="000530F5">
      <w:pPr>
        <w:numPr>
          <w:ilvl w:val="0"/>
          <w:numId w:val="59"/>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color w:val="000000"/>
        </w:rPr>
        <w:t>Endüstri Standartları : IGES, PHIGS, PDES,Pro/E, vb.</w:t>
      </w:r>
    </w:p>
    <w:p w:rsidR="000530F5" w:rsidRDefault="000530F5" w:rsidP="000530F5">
      <w:pPr>
        <w:pStyle w:val="NormalWeb"/>
      </w:pPr>
      <w:r>
        <w:rPr>
          <w:sz w:val="28"/>
          <w:szCs w:val="28"/>
        </w:rPr>
        <w:t>4.6 NURBS Avantajları</w:t>
      </w:r>
    </w:p>
    <w:p w:rsidR="000530F5" w:rsidRPr="00BB27B6" w:rsidRDefault="000530F5" w:rsidP="000530F5">
      <w:pPr>
        <w:numPr>
          <w:ilvl w:val="0"/>
          <w:numId w:val="60"/>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Rasyonel olmayan (non</w:t>
      </w:r>
      <w:r w:rsidRPr="00BB27B6">
        <w:rPr>
          <w:rFonts w:ascii="Cambria Math" w:hAnsi="Cambria Math" w:cs="Cambria Math"/>
        </w:rPr>
        <w:t>‐</w:t>
      </w:r>
      <w:r w:rsidRPr="00BB27B6">
        <w:rPr>
          <w:rFonts w:ascii="Times New Roman" w:hAnsi="Times New Roman" w:cs="Times New Roman"/>
        </w:rPr>
        <w:t>rational)B</w:t>
      </w:r>
      <w:r w:rsidRPr="00BB27B6">
        <w:rPr>
          <w:rFonts w:ascii="Cambria Math" w:hAnsi="Cambria Math" w:cs="Cambria Math"/>
        </w:rPr>
        <w:t>‐</w:t>
      </w:r>
      <w:r w:rsidRPr="00BB27B6">
        <w:rPr>
          <w:rFonts w:ascii="Times New Roman" w:hAnsi="Times New Roman" w:cs="Times New Roman"/>
        </w:rPr>
        <w:t>spline olduğu kadar rasyonel (rational) ve rasyonel olmayan (non</w:t>
      </w:r>
      <w:r w:rsidRPr="00BB27B6">
        <w:rPr>
          <w:rFonts w:ascii="Cambria Math" w:hAnsi="Cambria Math" w:cs="Cambria Math"/>
        </w:rPr>
        <w:t>‐</w:t>
      </w:r>
      <w:r w:rsidRPr="00BB27B6">
        <w:rPr>
          <w:rFonts w:ascii="Times New Roman" w:hAnsi="Times New Roman" w:cs="Times New Roman"/>
        </w:rPr>
        <w:t>rational)Bezier eğrileri ve yüzeyleri için gerçek genelleştirme sağlar.</w:t>
      </w:r>
    </w:p>
    <w:p w:rsidR="000530F5" w:rsidRPr="00BB27B6" w:rsidRDefault="000530F5" w:rsidP="000530F5">
      <w:pPr>
        <w:numPr>
          <w:ilvl w:val="0"/>
          <w:numId w:val="60"/>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Hem standart analitik şekillerin matematiksel formlarını (koniler, 2. derece eğriler, döndürme yüzeyler, vb.) hem de serbest şekilli eğriler ve serbest şekilli yüzeyleri hassasiyetle modeller.B</w:t>
      </w:r>
      <w:r w:rsidRPr="00BB27B6">
        <w:rPr>
          <w:rFonts w:ascii="Cambria Math" w:hAnsi="Cambria Math" w:cs="Cambria Math"/>
        </w:rPr>
        <w:t>‐</w:t>
      </w:r>
      <w:r w:rsidRPr="00BB27B6">
        <w:rPr>
          <w:rFonts w:ascii="Times New Roman" w:hAnsi="Times New Roman" w:cs="Times New Roman"/>
        </w:rPr>
        <w:t>splineeğriler sadece konik eğrileri modeller.</w:t>
      </w:r>
    </w:p>
    <w:p w:rsidR="000530F5" w:rsidRPr="00BB27B6" w:rsidRDefault="000530F5" w:rsidP="000530F5">
      <w:pPr>
        <w:numPr>
          <w:ilvl w:val="0"/>
          <w:numId w:val="60"/>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NURBS eğrisini parametrenin değişik değerlerinde hesaplayarak eğri 2 ya da 3 boyutlu kartezyen uzayda tanımlamak mümkündür.</w:t>
      </w:r>
    </w:p>
    <w:p w:rsidR="000530F5" w:rsidRPr="00BB27B6" w:rsidRDefault="000530F5" w:rsidP="000530F5">
      <w:pPr>
        <w:numPr>
          <w:ilvl w:val="0"/>
          <w:numId w:val="60"/>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Aynı durum NURB yüzeyleri için de geçerlidir.</w:t>
      </w:r>
    </w:p>
    <w:p w:rsidR="000530F5" w:rsidRPr="00BB27B6" w:rsidRDefault="000530F5" w:rsidP="000530F5">
      <w:pPr>
        <w:numPr>
          <w:ilvl w:val="0"/>
          <w:numId w:val="60"/>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Kontrol noktası ve ağırlık kullanımı ile birçok şeklin tasarımı esnekliğini sağlar.</w:t>
      </w:r>
    </w:p>
    <w:p w:rsidR="000530F5" w:rsidRPr="00BB27B6" w:rsidRDefault="000530F5" w:rsidP="000530F5">
      <w:pPr>
        <w:numPr>
          <w:ilvl w:val="0"/>
          <w:numId w:val="60"/>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Ağırlıkları artırmanın eğriyi kontrol noktasına çekme etkisi vardır.</w:t>
      </w:r>
    </w:p>
    <w:p w:rsidR="000530F5" w:rsidRPr="00BB27B6" w:rsidRDefault="000530F5" w:rsidP="000530F5">
      <w:pPr>
        <w:numPr>
          <w:ilvl w:val="0"/>
          <w:numId w:val="60"/>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Güçlü bir alet takımı vardır. (düğüm ekleme/detaylandırma/kaldırma/derece yükseltme/bölme/vb.)</w:t>
      </w:r>
    </w:p>
    <w:p w:rsidR="000530F5" w:rsidRPr="00BB27B6" w:rsidRDefault="000530F5" w:rsidP="000530F5">
      <w:pPr>
        <w:numPr>
          <w:ilvl w:val="0"/>
          <w:numId w:val="60"/>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Döndürme ve öteleme gibi perspektif transformasyonlarda değişmezdir (invariant). Bu işlemleri sadece kontrol noktalarına uygulamak yeterlidir.</w:t>
      </w:r>
    </w:p>
    <w:p w:rsidR="000530F5" w:rsidRPr="00BB27B6" w:rsidRDefault="000530F5" w:rsidP="000530F5">
      <w:pPr>
        <w:numPr>
          <w:ilvl w:val="0"/>
          <w:numId w:val="60"/>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Makul hızda ve dengeli hesaplanabilirlerdir.</w:t>
      </w:r>
    </w:p>
    <w:p w:rsidR="000530F5" w:rsidRPr="00BB27B6" w:rsidRDefault="000530F5" w:rsidP="000530F5">
      <w:pPr>
        <w:numPr>
          <w:ilvl w:val="0"/>
          <w:numId w:val="60"/>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Şekilleri saklarken az hafızaya gereksinim gösterirler.</w:t>
      </w:r>
    </w:p>
    <w:p w:rsidR="000530F5" w:rsidRDefault="000530F5" w:rsidP="000530F5">
      <w:pPr>
        <w:pStyle w:val="NormalWeb"/>
      </w:pPr>
      <w:r>
        <w:rPr>
          <w:sz w:val="36"/>
          <w:szCs w:val="36"/>
        </w:rPr>
        <w:t>5. Catmull-Rom Splines</w:t>
      </w:r>
    </w:p>
    <w:p w:rsidR="000530F5" w:rsidRDefault="000530F5" w:rsidP="00BB27B6">
      <w:pPr>
        <w:pStyle w:val="NormalWeb"/>
        <w:jc w:val="center"/>
      </w:pPr>
      <w:r>
        <w:rPr>
          <w:noProof/>
        </w:rPr>
        <w:drawing>
          <wp:inline distT="0" distB="0" distL="0" distR="0">
            <wp:extent cx="2705100" cy="1628775"/>
            <wp:effectExtent l="0" t="0" r="0" b="9525"/>
            <wp:docPr id="65" name="Resim 65" descr="http://www.bilgisayarkavramlari.com/wp-content/uploads/2009/08/081009-1358-splineserit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www.bilgisayarkavramlari.com/wp-content/uploads/2009/08/081009-1358-splineserit4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05100" cy="1628775"/>
                    </a:xfrm>
                    <a:prstGeom prst="rect">
                      <a:avLst/>
                    </a:prstGeom>
                    <a:noFill/>
                    <a:ln>
                      <a:noFill/>
                    </a:ln>
                  </pic:spPr>
                </pic:pic>
              </a:graphicData>
            </a:graphic>
          </wp:inline>
        </w:drawing>
      </w:r>
    </w:p>
    <w:p w:rsidR="000530F5" w:rsidRDefault="000530F5" w:rsidP="000530F5">
      <w:pPr>
        <w:pStyle w:val="NormalWeb"/>
      </w:pPr>
      <w:r>
        <w:t>Eğri bütün kontrol noktalarından geçmelidir.Bir noktaı hesaplamak için Şekilde görüldüğü gibi o noktanın iki yanınadki noktalar gereklidir.P1,P2,P3,P4 gibi kontrol noktaları ve t değeriyle noktanın yeri şu şekilde hesaplanabilir.</w:t>
      </w:r>
    </w:p>
    <w:p w:rsidR="000530F5" w:rsidRDefault="000530F5" w:rsidP="000530F5">
      <w:pPr>
        <w:pStyle w:val="NormalWeb"/>
      </w:pPr>
      <w:r>
        <w:t xml:space="preserve">q(t) = 0.5 *( </w:t>
      </w:r>
      <w:r>
        <w:rPr>
          <w:rFonts w:ascii="Trebuchet MS" w:hAnsi="Trebuchet MS"/>
        </w:rPr>
        <w:t>(</w:t>
      </w:r>
      <w:r>
        <w:t>2 * P</w:t>
      </w:r>
      <w:r>
        <w:rPr>
          <w:rStyle w:val="Vurgu"/>
          <w:rFonts w:ascii="Trebuchet MS" w:hAnsi="Trebuchet MS"/>
          <w:vertAlign w:val="subscript"/>
        </w:rPr>
        <w:t>1</w:t>
      </w:r>
      <w:r>
        <w:t>) +</w:t>
      </w:r>
      <w:r>
        <w:br/>
      </w:r>
      <w:r>
        <w:br/>
        <w:t>(-P</w:t>
      </w:r>
      <w:r>
        <w:rPr>
          <w:rStyle w:val="Vurgu"/>
          <w:rFonts w:ascii="Trebuchet MS" w:hAnsi="Trebuchet MS"/>
          <w:vertAlign w:val="subscript"/>
        </w:rPr>
        <w:t xml:space="preserve">0 </w:t>
      </w:r>
      <w:r>
        <w:t>+ P</w:t>
      </w:r>
      <w:r>
        <w:rPr>
          <w:rStyle w:val="Vurgu"/>
          <w:rFonts w:ascii="Trebuchet MS" w:hAnsi="Trebuchet MS"/>
          <w:vertAlign w:val="subscript"/>
        </w:rPr>
        <w:t>2</w:t>
      </w:r>
      <w:r>
        <w:t>) * t +</w:t>
      </w:r>
      <w:r>
        <w:br/>
        <w:t>(2*P</w:t>
      </w:r>
      <w:r>
        <w:rPr>
          <w:rStyle w:val="Vurgu"/>
          <w:rFonts w:ascii="Trebuchet MS" w:hAnsi="Trebuchet MS"/>
          <w:vertAlign w:val="subscript"/>
        </w:rPr>
        <w:t xml:space="preserve">0 </w:t>
      </w:r>
      <w:r>
        <w:t>- 5*P</w:t>
      </w:r>
      <w:r>
        <w:rPr>
          <w:rStyle w:val="Vurgu"/>
          <w:rFonts w:ascii="Trebuchet MS" w:hAnsi="Trebuchet MS"/>
          <w:vertAlign w:val="subscript"/>
        </w:rPr>
        <w:t>1</w:t>
      </w:r>
      <w:r>
        <w:t xml:space="preserve"> + 4*P</w:t>
      </w:r>
      <w:r>
        <w:rPr>
          <w:rStyle w:val="Vurgu"/>
          <w:rFonts w:ascii="Trebuchet MS" w:hAnsi="Trebuchet MS"/>
          <w:vertAlign w:val="subscript"/>
        </w:rPr>
        <w:t xml:space="preserve">2 </w:t>
      </w:r>
      <w:r>
        <w:t>- P</w:t>
      </w:r>
      <w:r>
        <w:rPr>
          <w:rStyle w:val="Vurgu"/>
          <w:rFonts w:ascii="Trebuchet MS" w:hAnsi="Trebuchet MS"/>
          <w:vertAlign w:val="subscript"/>
        </w:rPr>
        <w:t>3</w:t>
      </w:r>
      <w:r>
        <w:t>) * t</w:t>
      </w:r>
      <w:r>
        <w:rPr>
          <w:vertAlign w:val="superscript"/>
        </w:rPr>
        <w:t>2</w:t>
      </w:r>
      <w:r>
        <w:t xml:space="preserve"> +</w:t>
      </w:r>
      <w:r>
        <w:br/>
        <w:t>(-P</w:t>
      </w:r>
      <w:r>
        <w:rPr>
          <w:rStyle w:val="Vurgu"/>
          <w:rFonts w:ascii="Trebuchet MS" w:hAnsi="Trebuchet MS"/>
          <w:vertAlign w:val="subscript"/>
        </w:rPr>
        <w:t xml:space="preserve">0 </w:t>
      </w:r>
      <w:r>
        <w:t>+ 3*P</w:t>
      </w:r>
      <w:r>
        <w:rPr>
          <w:rStyle w:val="Vurgu"/>
          <w:rFonts w:ascii="Trebuchet MS" w:hAnsi="Trebuchet MS"/>
          <w:vertAlign w:val="subscript"/>
        </w:rPr>
        <w:t>1</w:t>
      </w:r>
      <w:r>
        <w:t>- 3*P</w:t>
      </w:r>
      <w:r>
        <w:rPr>
          <w:rStyle w:val="Vurgu"/>
          <w:rFonts w:ascii="Trebuchet MS" w:hAnsi="Trebuchet MS"/>
          <w:vertAlign w:val="subscript"/>
        </w:rPr>
        <w:t xml:space="preserve">2 </w:t>
      </w:r>
      <w:r>
        <w:t>+ P</w:t>
      </w:r>
      <w:r>
        <w:rPr>
          <w:rStyle w:val="Vurgu"/>
          <w:rFonts w:ascii="Trebuchet MS" w:hAnsi="Trebuchet MS"/>
          <w:vertAlign w:val="subscript"/>
        </w:rPr>
        <w:t>3</w:t>
      </w:r>
      <w:r>
        <w:t>) * t</w:t>
      </w:r>
      <w:r>
        <w:rPr>
          <w:vertAlign w:val="superscript"/>
        </w:rPr>
        <w:t>3</w:t>
      </w:r>
      <w:r>
        <w:t>)</w:t>
      </w:r>
    </w:p>
    <w:p w:rsidR="000530F5" w:rsidRDefault="000530F5" w:rsidP="00BB27B6">
      <w:pPr>
        <w:pStyle w:val="NormalWeb"/>
        <w:jc w:val="center"/>
      </w:pPr>
      <w:r>
        <w:rPr>
          <w:noProof/>
        </w:rPr>
        <w:lastRenderedPageBreak/>
        <w:drawing>
          <wp:inline distT="0" distB="0" distL="0" distR="0">
            <wp:extent cx="2524125" cy="1685925"/>
            <wp:effectExtent l="0" t="0" r="9525" b="9525"/>
            <wp:docPr id="64" name="Resim 64" descr="http://www.bilgisayarkavramlari.com/wp-content/uploads/2009/08/081009-1358-splineserit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www.bilgisayarkavramlari.com/wp-content/uploads/2009/08/081009-1358-splineserit4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24125" cy="1685925"/>
                    </a:xfrm>
                    <a:prstGeom prst="rect">
                      <a:avLst/>
                    </a:prstGeom>
                    <a:noFill/>
                    <a:ln>
                      <a:noFill/>
                    </a:ln>
                  </pic:spPr>
                </pic:pic>
              </a:graphicData>
            </a:graphic>
          </wp:inline>
        </w:drawing>
      </w:r>
    </w:p>
    <w:p w:rsidR="000530F5" w:rsidRDefault="000530F5" w:rsidP="000530F5">
      <w:pPr>
        <w:pStyle w:val="NormalWeb"/>
      </w:pPr>
      <w:r>
        <w:rPr>
          <w:sz w:val="36"/>
          <w:szCs w:val="36"/>
        </w:rPr>
        <w:t>6. Hermite Splines</w:t>
      </w:r>
    </w:p>
    <w:p w:rsidR="000530F5" w:rsidRDefault="000530F5" w:rsidP="000530F5">
      <w:pPr>
        <w:pStyle w:val="NormalWeb"/>
      </w:pPr>
      <w:r>
        <w:t>Oluşturmak için her kontrol noktasının tanjant vektörlerini gerektirir.</w:t>
      </w:r>
    </w:p>
    <w:p w:rsidR="000530F5" w:rsidRDefault="000530F5" w:rsidP="00BB27B6">
      <w:pPr>
        <w:pStyle w:val="NormalWeb"/>
        <w:jc w:val="center"/>
      </w:pPr>
      <w:r>
        <w:rPr>
          <w:noProof/>
        </w:rPr>
        <w:drawing>
          <wp:inline distT="0" distB="0" distL="0" distR="0">
            <wp:extent cx="2705100" cy="1943100"/>
            <wp:effectExtent l="0" t="0" r="0" b="0"/>
            <wp:docPr id="63" name="Resim 63" descr="http://www.bilgisayarkavramlari.com/wp-content/uploads/2009/08/081009-1358-splineserit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www.bilgisayarkavramlari.com/wp-content/uploads/2009/08/081009-1358-splineserit48.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05100" cy="1943100"/>
                    </a:xfrm>
                    <a:prstGeom prst="rect">
                      <a:avLst/>
                    </a:prstGeom>
                    <a:noFill/>
                    <a:ln>
                      <a:noFill/>
                    </a:ln>
                  </pic:spPr>
                </pic:pic>
              </a:graphicData>
            </a:graphic>
          </wp:inline>
        </w:drawing>
      </w:r>
    </w:p>
    <w:p w:rsidR="000530F5" w:rsidRDefault="000530F5" w:rsidP="000530F5">
      <w:pPr>
        <w:pStyle w:val="NormalWeb"/>
      </w:pPr>
      <w:r>
        <w:t>P1:Eğrinin başlangıç noktası.</w:t>
      </w:r>
    </w:p>
    <w:p w:rsidR="000530F5" w:rsidRDefault="000530F5" w:rsidP="000530F5">
      <w:pPr>
        <w:pStyle w:val="NormalWeb"/>
      </w:pPr>
      <w:r>
        <w:t>P2:Eğrinin bitiş noktası</w:t>
      </w:r>
    </w:p>
    <w:p w:rsidR="000530F5" w:rsidRDefault="000530F5" w:rsidP="000530F5">
      <w:pPr>
        <w:pStyle w:val="NormalWeb"/>
      </w:pPr>
      <w:r>
        <w:t>T1:Eğrinin başlangıç noktasından nasıl çıktığının tanjantu</w:t>
      </w:r>
    </w:p>
    <w:p w:rsidR="000530F5" w:rsidRDefault="000530F5" w:rsidP="000530F5">
      <w:pPr>
        <w:pStyle w:val="NormalWeb"/>
      </w:pPr>
      <w:r>
        <w:t>T2:Eğrinin bitiş noktasına nasıl vatdığının tanjantı</w:t>
      </w:r>
    </w:p>
    <w:p w:rsidR="000530F5" w:rsidRDefault="000530F5" w:rsidP="000530F5">
      <w:pPr>
        <w:pStyle w:val="NormalWeb"/>
      </w:pPr>
      <w:r>
        <w:t>Bu 4 vektör ve Hermite Fonksiyonları bir araya getirildiğinde;</w:t>
      </w:r>
    </w:p>
    <w:p w:rsidR="000530F5" w:rsidRDefault="000530F5" w:rsidP="000530F5">
      <w:pPr>
        <w:pStyle w:val="NormalWeb"/>
      </w:pPr>
      <w:r>
        <w:t>h1(s) = 2s^3 – 3s^2 + 1</w:t>
      </w:r>
    </w:p>
    <w:p w:rsidR="000530F5" w:rsidRDefault="000530F5" w:rsidP="000530F5">
      <w:pPr>
        <w:pStyle w:val="NormalWeb"/>
      </w:pPr>
      <w:r>
        <w:t>h2(s) = -2s^3 + 3s^2</w:t>
      </w:r>
    </w:p>
    <w:p w:rsidR="000530F5" w:rsidRDefault="000530F5" w:rsidP="000530F5">
      <w:pPr>
        <w:pStyle w:val="NormalWeb"/>
      </w:pPr>
      <w:r>
        <w:t>h3(s) = s^3 – 2s^2 + s</w:t>
      </w:r>
    </w:p>
    <w:p w:rsidR="000530F5" w:rsidRDefault="000530F5" w:rsidP="000530F5">
      <w:pPr>
        <w:pStyle w:val="NormalWeb"/>
      </w:pPr>
      <w:r>
        <w:t>h4(s) = s^3 – s^2</w:t>
      </w:r>
    </w:p>
    <w:p w:rsidR="000530F5" w:rsidRDefault="000530F5" w:rsidP="00BB27B6">
      <w:pPr>
        <w:pStyle w:val="NormalWeb"/>
        <w:jc w:val="center"/>
      </w:pPr>
      <w:r>
        <w:rPr>
          <w:noProof/>
        </w:rPr>
        <w:lastRenderedPageBreak/>
        <w:drawing>
          <wp:inline distT="0" distB="0" distL="0" distR="0">
            <wp:extent cx="1419225" cy="1314450"/>
            <wp:effectExtent l="0" t="0" r="9525" b="0"/>
            <wp:docPr id="62" name="Resim 62" descr="http://www.bilgisayarkavramlari.com/wp-content/uploads/2009/08/081009-1358-splineserit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www.bilgisayarkavramlari.com/wp-content/uploads/2009/08/081009-1358-splineserit49.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19225" cy="1314450"/>
                    </a:xfrm>
                    <a:prstGeom prst="rect">
                      <a:avLst/>
                    </a:prstGeom>
                    <a:noFill/>
                    <a:ln>
                      <a:noFill/>
                    </a:ln>
                  </pic:spPr>
                </pic:pic>
              </a:graphicData>
            </a:graphic>
          </wp:inline>
        </w:drawing>
      </w:r>
    </w:p>
    <w:p w:rsidR="000530F5" w:rsidRDefault="000530F5" w:rsidP="00BB27B6">
      <w:pPr>
        <w:pStyle w:val="NormalWeb"/>
        <w:jc w:val="center"/>
      </w:pPr>
      <w:r>
        <w:rPr>
          <w:noProof/>
        </w:rPr>
        <w:drawing>
          <wp:inline distT="0" distB="0" distL="0" distR="0">
            <wp:extent cx="1438275" cy="1285875"/>
            <wp:effectExtent l="0" t="0" r="9525" b="9525"/>
            <wp:docPr id="61" name="Resim 61" descr="http://www.bilgisayarkavramlari.com/wp-content/uploads/2009/08/081009-1358-splineserit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www.bilgisayarkavramlari.com/wp-content/uploads/2009/08/081009-1358-splineserit50.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38275" cy="1285875"/>
                    </a:xfrm>
                    <a:prstGeom prst="rect">
                      <a:avLst/>
                    </a:prstGeom>
                    <a:noFill/>
                    <a:ln>
                      <a:noFill/>
                    </a:ln>
                  </pic:spPr>
                </pic:pic>
              </a:graphicData>
            </a:graphic>
          </wp:inline>
        </w:drawing>
      </w:r>
    </w:p>
    <w:p w:rsidR="000530F5" w:rsidRDefault="000530F5" w:rsidP="00BB27B6">
      <w:pPr>
        <w:pStyle w:val="NormalWeb"/>
        <w:jc w:val="center"/>
      </w:pPr>
      <w:r>
        <w:rPr>
          <w:noProof/>
        </w:rPr>
        <w:drawing>
          <wp:inline distT="0" distB="0" distL="0" distR="0">
            <wp:extent cx="1428750" cy="1276350"/>
            <wp:effectExtent l="0" t="0" r="0" b="0"/>
            <wp:docPr id="60" name="Resim 60" descr="http://www.bilgisayarkavramlari.com/wp-content/uploads/2009/08/081009-1358-splineserit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www.bilgisayarkavramlari.com/wp-content/uploads/2009/08/081009-1358-splineserit5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28750" cy="1276350"/>
                    </a:xfrm>
                    <a:prstGeom prst="rect">
                      <a:avLst/>
                    </a:prstGeom>
                    <a:noFill/>
                    <a:ln>
                      <a:noFill/>
                    </a:ln>
                  </pic:spPr>
                </pic:pic>
              </a:graphicData>
            </a:graphic>
          </wp:inline>
        </w:drawing>
      </w:r>
    </w:p>
    <w:p w:rsidR="000530F5" w:rsidRDefault="000530F5" w:rsidP="00BB27B6">
      <w:pPr>
        <w:pStyle w:val="NormalWeb"/>
        <w:jc w:val="center"/>
      </w:pPr>
      <w:r>
        <w:rPr>
          <w:noProof/>
        </w:rPr>
        <w:drawing>
          <wp:inline distT="0" distB="0" distL="0" distR="0">
            <wp:extent cx="1419225" cy="1314450"/>
            <wp:effectExtent l="0" t="0" r="9525" b="0"/>
            <wp:docPr id="59" name="Resim 59" descr="http://www.bilgisayarkavramlari.com/wp-content/uploads/2009/08/081009-1358-splineserit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www.bilgisayarkavramlari.com/wp-content/uploads/2009/08/081009-1358-splineserit5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19225" cy="1314450"/>
                    </a:xfrm>
                    <a:prstGeom prst="rect">
                      <a:avLst/>
                    </a:prstGeom>
                    <a:noFill/>
                    <a:ln>
                      <a:noFill/>
                    </a:ln>
                  </pic:spPr>
                </pic:pic>
              </a:graphicData>
            </a:graphic>
          </wp:inline>
        </w:drawing>
      </w:r>
    </w:p>
    <w:p w:rsidR="000530F5" w:rsidRDefault="000530F5" w:rsidP="000530F5">
      <w:pPr>
        <w:pStyle w:val="NormalWeb"/>
      </w:pPr>
      <w:r>
        <w:rPr>
          <w:sz w:val="36"/>
          <w:szCs w:val="36"/>
        </w:rPr>
        <w:t>7. Beta-splines:</w:t>
      </w:r>
    </w:p>
    <w:p w:rsidR="000530F5" w:rsidRDefault="000530F5" w:rsidP="000530F5">
      <w:pPr>
        <w:pStyle w:val="NormalWeb"/>
      </w:pPr>
      <w:r>
        <w:t>Otomatik süreklilik ve tanjant ile kavis uzunluğu üzerinde tam manasıyla kontrol sağlar.</w:t>
      </w:r>
    </w:p>
    <w:p w:rsidR="000530F5" w:rsidRDefault="000530F5" w:rsidP="000530F5">
      <w:pPr>
        <w:pStyle w:val="NormalWeb"/>
      </w:pPr>
      <w:r>
        <w:rPr>
          <w:sz w:val="36"/>
          <w:szCs w:val="36"/>
        </w:rPr>
        <w:t>8. Programlama Örnekleri</w:t>
      </w:r>
    </w:p>
    <w:p w:rsidR="000530F5" w:rsidRPr="00BB27B6" w:rsidRDefault="000530F5" w:rsidP="000530F5">
      <w:pPr>
        <w:pStyle w:val="NormalWeb"/>
        <w:rPr>
          <w:sz w:val="22"/>
        </w:rPr>
      </w:pPr>
      <w:r w:rsidRPr="00BB27B6">
        <w:rPr>
          <w:szCs w:val="28"/>
        </w:rPr>
        <w:t>C++( Bu C++ programı ekrana bezier eğrisi çizer.4 nokta var.2′si kontrol noktası)</w:t>
      </w:r>
    </w:p>
    <w:p w:rsidR="000530F5" w:rsidRDefault="000530F5" w:rsidP="00BB27B6">
      <w:pPr>
        <w:pStyle w:val="NormalWeb"/>
        <w:ind w:left="720"/>
        <w:jc w:val="center"/>
      </w:pPr>
      <w:r>
        <w:rPr>
          <w:noProof/>
        </w:rPr>
        <w:lastRenderedPageBreak/>
        <w:drawing>
          <wp:inline distT="0" distB="0" distL="0" distR="0">
            <wp:extent cx="2495550" cy="2495550"/>
            <wp:effectExtent l="0" t="0" r="0" b="0"/>
            <wp:docPr id="58" name="Resim 58" descr="http://www.bilgisayarkavramlari.com/wp-content/uploads/2009/08/081009-1358-splineserit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www.bilgisayarkavramlari.com/wp-content/uploads/2009/08/081009-1358-splineserit5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rsidR="000530F5" w:rsidRDefault="000530F5" w:rsidP="000530F5">
      <w:pPr>
        <w:pStyle w:val="NormalWeb"/>
      </w:pPr>
      <w:r>
        <w:t>#include &lt;GL/glut.h&gt;</w:t>
      </w:r>
    </w:p>
    <w:p w:rsidR="000530F5" w:rsidRDefault="000530F5" w:rsidP="000530F5">
      <w:pPr>
        <w:pStyle w:val="NormalWeb"/>
      </w:pPr>
      <w:r>
        <w:t>GLfloat ctrlpts[4][3] = {</w:t>
      </w:r>
      <w:r>
        <w:br/>
        <w:t>{-0.4, 0.4,  0.0},</w:t>
      </w:r>
      <w:r>
        <w:br/>
        <w:t>{-0.1, 2.0,  0.0},</w:t>
      </w:r>
      <w:r>
        <w:br/>
        <w:t>{ 0.1,-2.0,  0.0},</w:t>
      </w:r>
      <w:r>
        <w:br/>
        <w:t>{ 0.4, 0.4,  0.0}</w:t>
      </w:r>
      <w:r>
        <w:br/>
        <w:t>};</w:t>
      </w:r>
      <w:r>
        <w:br/>
        <w:t>void display()</w:t>
      </w:r>
      <w:r>
        <w:br/>
        <w:t>{</w:t>
      </w:r>
      <w:r>
        <w:br/>
        <w:t>GLint k;</w:t>
      </w:r>
      <w:r>
        <w:br/>
        <w:t>glClear(GL_COLOR_BUFFER_BIT);</w:t>
      </w:r>
      <w:r>
        <w:br/>
        <w:t>glColor3f(0.0, 0.0, 1.0);</w:t>
      </w:r>
      <w:r>
        <w:br/>
        <w:t>glBegin(GL_LINE_STRIP);</w:t>
      </w:r>
      <w:r>
        <w:br/>
        <w:t>for (k= 0; k&lt;= 50; k++)</w:t>
      </w:r>
      <w:r>
        <w:br/>
        <w:t>glEvalCoord1f((GLfloat) (k)/50.0);</w:t>
      </w:r>
      <w:r>
        <w:br/>
        <w:t>glEnd();</w:t>
      </w:r>
      <w:r>
        <w:br/>
        <w:t>glPointSize(5.0);</w:t>
      </w:r>
      <w:r>
        <w:br/>
        <w:t>glColor3f(1.0, 0.0, 0.0);</w:t>
      </w:r>
      <w:r>
        <w:br/>
        <w:t>glBegin(GL_POINTS);</w:t>
      </w:r>
      <w:r>
        <w:br/>
        <w:t>for (k= 0; k&lt; 4; k++)</w:t>
      </w:r>
      <w:r>
        <w:br/>
        <w:t>glVertex3fv(&amp;ctrlpts[k][0]);</w:t>
      </w:r>
      <w:r>
        <w:br/>
        <w:t>glEnd();</w:t>
      </w:r>
    </w:p>
    <w:p w:rsidR="000530F5" w:rsidRDefault="000530F5" w:rsidP="000530F5">
      <w:pPr>
        <w:pStyle w:val="NormalWeb"/>
      </w:pPr>
      <w:r>
        <w:t>glutSwapBuffers();</w:t>
      </w:r>
      <w:r>
        <w:br/>
        <w:t>}</w:t>
      </w:r>
      <w:r>
        <w:br/>
        <w:t>void init()</w:t>
      </w:r>
      <w:r>
        <w:br/>
        <w:t>{</w:t>
      </w:r>
      <w:r>
        <w:br/>
        <w:t>glClearColor(1.0,1.0,1.0,0.0);</w:t>
      </w:r>
      <w:r>
        <w:br/>
        <w:t>glMap1f(GL_MAP1_VERTEX_3, 0.0, 1.0, 3, 4, *ctrlpts);</w:t>
      </w:r>
      <w:r>
        <w:br/>
        <w:t>glEnable(GL_MAP1_VERTEX_3);</w:t>
      </w:r>
      <w:r>
        <w:br/>
        <w:t>}</w:t>
      </w:r>
      <w:r>
        <w:br/>
        <w:t>int main(int argc, char ** argv)</w:t>
      </w:r>
      <w:r>
        <w:br/>
        <w:t>{</w:t>
      </w:r>
      <w:r>
        <w:br/>
        <w:t>glutInit(&amp;argc, argv);</w:t>
      </w:r>
      <w:r>
        <w:br/>
      </w:r>
      <w:r>
        <w:lastRenderedPageBreak/>
        <w:t>glutInitDisplayMode(GLUT_DOUBLE | GLUT_RGB);</w:t>
      </w:r>
      <w:r>
        <w:br/>
        <w:t>glutInitWindowSize(400,400);</w:t>
      </w:r>
      <w:r>
        <w:br/>
        <w:t>glutInitWindowPosition(50, 50);</w:t>
      </w:r>
      <w:r>
        <w:br/>
        <w:t>glutCreateWindow(“Bezier Eğrisi”);</w:t>
      </w:r>
      <w:r>
        <w:br/>
        <w:t>init();</w:t>
      </w:r>
      <w:r>
        <w:br/>
        <w:t>glutDisplayFunc(display);</w:t>
      </w:r>
      <w:r>
        <w:br/>
        <w:t>glutMainLoop();</w:t>
      </w:r>
      <w:r>
        <w:br/>
        <w:t>return 0;</w:t>
      </w:r>
      <w:r>
        <w:br/>
        <w:t>}</w:t>
      </w:r>
    </w:p>
    <w:p w:rsidR="000530F5" w:rsidRDefault="000530F5" w:rsidP="000530F5">
      <w:pPr>
        <w:numPr>
          <w:ilvl w:val="0"/>
          <w:numId w:val="61"/>
        </w:numPr>
        <w:spacing w:before="100" w:beforeAutospacing="1" w:after="100" w:afterAutospacing="1" w:line="240" w:lineRule="auto"/>
      </w:pPr>
      <w:r>
        <w:rPr>
          <w:sz w:val="28"/>
          <w:szCs w:val="28"/>
        </w:rPr>
        <w:t>C++(Mouse ile işaretlenen noktalardan geçen bezier eğrisi çizdirmek.)</w:t>
      </w:r>
    </w:p>
    <w:p w:rsidR="000530F5" w:rsidRDefault="000530F5" w:rsidP="000530F5">
      <w:pPr>
        <w:pStyle w:val="NormalWeb"/>
      </w:pPr>
      <w:r>
        <w:t>#include “gl/glut.h”</w:t>
      </w:r>
    </w:p>
    <w:p w:rsidR="000530F5" w:rsidRDefault="000530F5" w:rsidP="000530F5">
      <w:pPr>
        <w:pStyle w:val="NormalWeb"/>
      </w:pPr>
      <w:r>
        <w:t>static int Genislik = 500;</w:t>
      </w:r>
      <w:r>
        <w:br/>
        <w:t>static int Yukseklik =500;</w:t>
      </w:r>
    </w:p>
    <w:p w:rsidR="000530F5" w:rsidRDefault="000530F5" w:rsidP="000530F5">
      <w:pPr>
        <w:pStyle w:val="NormalWeb"/>
      </w:pPr>
      <w:r>
        <w:t>GLfloat cpts[4][3];</w:t>
      </w:r>
      <w:r>
        <w:br/>
        <w:t>int ncpts = 0;</w:t>
      </w:r>
    </w:p>
    <w:p w:rsidR="000530F5" w:rsidRDefault="000530F5" w:rsidP="000530F5">
      <w:pPr>
        <w:pStyle w:val="NormalWeb"/>
      </w:pPr>
      <w:r>
        <w:t>void Baslat(void)</w:t>
      </w:r>
      <w:r>
        <w:br/>
        <w:t>{</w:t>
      </w:r>
      <w:r>
        <w:br/>
        <w:t>glClearColor(1.0,1.0,1.0,0.0);</w:t>
      </w:r>
      <w:r>
        <w:br/>
        <w:t>glEnable(GL_MAP1_VERTEX_3);</w:t>
      </w:r>
      <w:r>
        <w:br/>
        <w:t>}</w:t>
      </w:r>
    </w:p>
    <w:p w:rsidR="000530F5" w:rsidRDefault="000530F5" w:rsidP="000530F5">
      <w:pPr>
        <w:pStyle w:val="NormalWeb"/>
      </w:pPr>
      <w:r>
        <w:t>void Goster(void)</w:t>
      </w:r>
      <w:r>
        <w:br/>
        <w:t>{</w:t>
      </w:r>
      <w:r>
        <w:br/>
        <w:t>glClear(GL_COLOR_BUFFER_BIT);</w:t>
      </w:r>
      <w:r>
        <w:br/>
        <w:t>glColor3f(1.0, 0.0, 0.0);</w:t>
      </w:r>
      <w:r>
        <w:br/>
        <w:t>glPointSize(5.0);</w:t>
      </w:r>
      <w:r>
        <w:br/>
        <w:t>}</w:t>
      </w:r>
      <w:r>
        <w:br/>
        <w:t>void EgriCiz(){</w:t>
      </w:r>
      <w:r>
        <w:br/>
        <w:t>glColor3f(0.0, 0.0, 0.0);</w:t>
      </w:r>
      <w:r>
        <w:br/>
        <w:t>glMap1f(GL_MAP1_VERTEX_3, 0.0, 1.0, 3, 4, &amp;cpts[0][0]);</w:t>
      </w:r>
      <w:r>
        <w:br/>
        <w:t>glMapGrid1f(30, 0.0, 1.0);</w:t>
      </w:r>
      <w:r>
        <w:br/>
        <w:t>glEvalMesh1(GL_LINE, 0, 30);</w:t>
      </w:r>
      <w:r>
        <w:br/>
        <w:t>glFlush();</w:t>
      </w:r>
    </w:p>
    <w:p w:rsidR="000530F5" w:rsidRDefault="000530F5" w:rsidP="000530F5">
      <w:pPr>
        <w:pStyle w:val="NormalWeb"/>
      </w:pPr>
      <w:r>
        <w:t>}</w:t>
      </w:r>
    </w:p>
    <w:p w:rsidR="000530F5" w:rsidRDefault="000530F5" w:rsidP="000530F5">
      <w:pPr>
        <w:pStyle w:val="NormalWeb"/>
      </w:pPr>
      <w:r>
        <w:t>void FareDinle(GLint button,GLint action,GLint x,GLint y)</w:t>
      </w:r>
      <w:r>
        <w:br/>
        <w:t>{</w:t>
      </w:r>
      <w:r>
        <w:br/>
        <w:t>float wx, wy;</w:t>
      </w:r>
      <w:r>
        <w:br/>
        <w:t>if(button==GLUT_LEFT_BUTTON &amp;&amp; action==GLUT_DOWN){</w:t>
      </w:r>
      <w:r>
        <w:br/>
        <w:t>wx = (2.0 * x) / (float)(Genislik – 1) – 1.0;</w:t>
      </w:r>
      <w:r>
        <w:br/>
        <w:t>wy = (2.0 * (Yukseklik – 1 – y)) / (float)(Yukseklik – 1) – 1.0;</w:t>
      </w:r>
      <w:r>
        <w:br/>
        <w:t>if (ncpts ==4)</w:t>
      </w:r>
      <w:r>
        <w:br/>
        <w:t>return;</w:t>
      </w:r>
      <w:r>
        <w:br/>
        <w:t>cpts[ncpts][0] = wx;</w:t>
      </w:r>
      <w:r>
        <w:br/>
      </w:r>
      <w:r>
        <w:lastRenderedPageBreak/>
        <w:t>cpts[ncpts][1] = wy;</w:t>
      </w:r>
      <w:r>
        <w:br/>
        <w:t>cpts[ncpts][2] = 0.0;</w:t>
      </w:r>
      <w:r>
        <w:br/>
        <w:t>ncpts++;</w:t>
      </w:r>
      <w:r>
        <w:br/>
        <w:t>glBegin(GL_POINTS);</w:t>
      </w:r>
      <w:r>
        <w:br/>
        <w:t>glVertex3f(wx, wy, 0.0);</w:t>
      </w:r>
      <w:r>
        <w:br/>
        <w:t>glEnd();</w:t>
      </w:r>
      <w:r>
        <w:br/>
        <w:t>glFlush();</w:t>
      </w:r>
      <w:r>
        <w:br/>
        <w:t>}</w:t>
      </w:r>
      <w:r>
        <w:br/>
        <w:t>else</w:t>
      </w:r>
      <w:r>
        <w:br/>
        <w:t>if(button==GLUT_RIGHT_BUTTON)</w:t>
      </w:r>
      <w:r>
        <w:br/>
        <w:t>EgriCiz();</w:t>
      </w:r>
      <w:r>
        <w:br/>
        <w:t>}</w:t>
      </w:r>
    </w:p>
    <w:p w:rsidR="000530F5" w:rsidRDefault="000530F5" w:rsidP="000530F5">
      <w:pPr>
        <w:pStyle w:val="NormalWeb"/>
      </w:pPr>
      <w:r>
        <w:t>void main(int argc, char** argv)</w:t>
      </w:r>
      <w:r>
        <w:br/>
        <w:t>{</w:t>
      </w:r>
      <w:r>
        <w:br/>
        <w:t>glutInit(&amp;argc, argv);</w:t>
      </w:r>
      <w:r>
        <w:br/>
        <w:t>glutInitDisplayMode(GLUT_SINGLE | GLUT_RGB);</w:t>
      </w:r>
      <w:r>
        <w:br/>
        <w:t>glutInitWindowSize(Genislik,Yukseklik);</w:t>
      </w:r>
      <w:r>
        <w:br/>
        <w:t>glutInitWindowPosition(100, 150);</w:t>
      </w:r>
      <w:r>
        <w:br/>
        <w:t>glutCreateWindow(“İnteraktif Eğri Çiz”);</w:t>
      </w:r>
      <w:r>
        <w:br/>
        <w:t>glutDisplayFunc(Goster);</w:t>
      </w:r>
      <w:r>
        <w:br/>
        <w:t>glutMouseFunc(FareDinle);</w:t>
      </w:r>
      <w:r>
        <w:br/>
        <w:t>Baslat();</w:t>
      </w:r>
      <w:r>
        <w:br/>
        <w:t>glutMainLoop();</w:t>
      </w:r>
      <w:r>
        <w:br/>
      </w:r>
      <w:r>
        <w:rPr>
          <w:rFonts w:ascii="Verdana" w:hAnsi="Verdana"/>
        </w:rPr>
        <w:t>}</w:t>
      </w:r>
    </w:p>
    <w:p w:rsidR="000530F5" w:rsidRDefault="000530F5" w:rsidP="000530F5">
      <w:pPr>
        <w:pStyle w:val="NormalWeb"/>
      </w:pPr>
      <w:r>
        <w:rPr>
          <w:rStyle w:val="Vurgu"/>
          <w:color w:val="000000"/>
          <w:sz w:val="28"/>
          <w:szCs w:val="28"/>
        </w:rPr>
        <w:t>8.3 Java(</w:t>
      </w:r>
      <w:r>
        <w:rPr>
          <w:sz w:val="28"/>
          <w:szCs w:val="28"/>
        </w:rPr>
        <w:t>İnteraktif 2D Bezier splines)</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import java.awt.*;</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import java.awt.event.*;</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import java.util.StringTokenizer;</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public class Bezier extends java.applet.Applet</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implements MouseMotionListener{</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Image buffImage;          Graphics buffGraphics;</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int n = 4, n1,  w,h,h1,w2;</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double[] Px,Py;</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public void drawFun(){</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double step = 1./w2, t = step;</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double[] B = new double[n1], Bo = new double[n1], Bold = new double[n1];</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B[1] = Bo[1] = h1;</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Color[] iColor = {Color.gray, Color.red, new Color(0f,.7f,0f),</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Color.blue, Color.magenta, new Color(0f,.8f,.8f), new Color(.9f,.9f,0f) };</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for (int k = 1; k &lt; w2; k++){</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System.arraycopy(B,1,Bold,1,n);</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System.arraycopy(Bo,1,B,1,n);</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for (int j = 1; j &lt; n; j++)        //  basis functions calculation</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for (int i = j+1; i &gt; 0; i--)</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B[i] = (1-t)*B[i] + t*B[i-1];</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for (int m = 1; m &lt;= n; m++){</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buffGraphics.setColor(iColor[m % 7]);</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lastRenderedPageBreak/>
        <w:t xml:space="preserve">    buffGraphics.drawLine(w2+k-1, h1-(int)Bold[m], w2+k, h1-(int)B[m] );}</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t += step;</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public void drawSpline(){</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double step = 1./w2, t = step;</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double[] Pxi = new double[n], Pyi = new double[n];</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int X,Y, Xold = (int)Px[0], Yold = h1-(int)Py[0];</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buffGraphics.clearRect(0,0, w2, h);</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buffGraphics.setColor(Color.blue);</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for (int i = 0; i &lt; n; i++){</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X = (int)Px[i];  Y = h1-(int)Py[i];</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buffGraphics.drawRect(X-1,Y-1, 3,3);}</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if ( n &gt; 2 ){</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int Xo = Xold, Yo = Yold;</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for (int i = 1; i &lt; n; i++){</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X = (int)Px[i];  Y = h1-(int)Py[i];</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buffGraphics.drawLine(Xo,Yo, X,Y);</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Xo = X;  Yo = Y;}</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buffGraphics.setColor(Color.red);</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for (int k = 1; k &lt; w2; k++){</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System.arraycopy(Px,0,Pxi,0,n);</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System.arraycopy(Py,0,Pyi,0,n);</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for (int j = n-1; j &gt; 0; j--)        //  points calculation</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for (int i = 0; i &lt; j; i++){</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Pxi[i] = (1-t)*Pxi[i] + t*Pxi[i+1];</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Pyi[i] = (1-t)*Pyi[i] + t*Pyi[i+1];}</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X = (int)Pxi[0];  Y = h1-(int)Pyi[0];</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buffGraphics.drawLine(Xold,Yold, X,Y );</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Xold = X; Yold = Y;</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t += step;</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public void init() {</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w = Integer.parseInt(getParameter("width"));</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h = Integer.parseInt(getParameter("height"));  h1 = h-1; w2 = w/2;</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String s = getParameter("N"); if (s != null) n = Integer.parseInt(s);</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n1 = n+1;</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Px = new double[n];  Py = new double[n];</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s=getParameter("pts");</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if (s != null){</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StringTokenizer st = new StringTokenizer(s);</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for (int i = 0; i &lt; n; i++){</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Px[i] = w2*Double.valueOf(st.nextToken()).doubleValue();</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Py[i] = h1*Double.valueOf(st.nextToken()).doubleValue();}}</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else{</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Px[0] = .1*w2; Px[1] = .1*w2; Px[2] = .9*w2; Px[3] = .9*w2;</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Py[0] = .1*h1; Py[1] = .9*h1; Py[2] = .9*h1; Py[3] = .1*h1;}</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buffImage = createImage(w, h);</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lastRenderedPageBreak/>
        <w:t xml:space="preserve">  buffGraphics = buffImage.getGraphics();</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setBackground(Color.white);</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buffGraphics.clearRect(0,0, w, h);</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addMouseMotionListener(this);</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drawFun();</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drawSpline();</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public void destroy(){ removeMouseMotionListener(this); }</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public void mouseMoved(MouseEvent e){}  //1.1 event handling</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public void mouseDragged(MouseEvent e) {</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int x = e.getX();  if (x &lt; 0) x = 0;  if (x &gt; w2-3) x = w2-3;</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int y = h1 - e.getY();  if (y &lt; 0) y = 0;  if (y &gt; h1) y = h1;</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int iMin = 0;</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double Rmin = 1e10, r2,xi,yi;</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for (int i = 0; i &lt; n; i++){</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xi = (x - Px[i]); yi = (y - Py[i]);</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r2 = xi*xi + yi*yi;</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if ( r2 &lt; Rmin ){ iMin = i; Rmin = r2;}}</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Px[iMin] = x; Py[iMin] = y;</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drawSpline();</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repaint();</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public void paint(Graphics g) {</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xml:space="preserve">  g.drawImage(buffImage, 0, 0, this);</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  showStatus( " " + x +"  " + y);</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public void update(Graphics g){ paint(g); }</w:t>
      </w:r>
    </w:p>
    <w:p w:rsidR="000530F5" w:rsidRDefault="000530F5" w:rsidP="000530F5">
      <w:pPr>
        <w:pStyle w:val="HTMLncedenBiimlendirilmi"/>
        <w:rPr>
          <w:rStyle w:val="HTMLKodu"/>
          <w:rFonts w:ascii="Times New Roman" w:hAnsi="Times New Roman" w:cs="Times New Roman"/>
          <w:sz w:val="24"/>
          <w:szCs w:val="24"/>
        </w:rPr>
      </w:pPr>
      <w:r>
        <w:rPr>
          <w:rStyle w:val="HTMLKodu"/>
          <w:rFonts w:ascii="Times New Roman" w:hAnsi="Times New Roman" w:cs="Times New Roman"/>
          <w:sz w:val="24"/>
          <w:szCs w:val="24"/>
        </w:rPr>
        <w:t>}</w:t>
      </w:r>
    </w:p>
    <w:p w:rsidR="000530F5" w:rsidRDefault="000530F5" w:rsidP="000530F5">
      <w:pPr>
        <w:pStyle w:val="HTMLncedenBiimlendirilmi"/>
        <w:rPr>
          <w:rStyle w:val="HTMLKodu"/>
          <w:sz w:val="28"/>
          <w:szCs w:val="28"/>
        </w:rPr>
      </w:pPr>
      <w:r>
        <w:rPr>
          <w:rStyle w:val="HTMLKodu"/>
          <w:rFonts w:ascii="Times New Roman" w:hAnsi="Times New Roman" w:cs="Times New Roman"/>
          <w:sz w:val="28"/>
          <w:szCs w:val="28"/>
        </w:rPr>
        <w:t>8.4 C++</w:t>
      </w:r>
    </w:p>
    <w:p w:rsidR="000530F5" w:rsidRDefault="000530F5" w:rsidP="000530F5">
      <w:pPr>
        <w:pStyle w:val="HTMLncedenBiimlendirilmi"/>
        <w:rPr>
          <w:rStyle w:val="HTMLKodu"/>
          <w:rFonts w:ascii="Times New Roman" w:hAnsi="Times New Roman" w:cs="Times New Roman"/>
          <w:sz w:val="28"/>
          <w:szCs w:val="28"/>
        </w:rPr>
      </w:pPr>
      <w:r>
        <w:rPr>
          <w:rStyle w:val="HTMLKodu"/>
          <w:sz w:val="28"/>
          <w:szCs w:val="28"/>
        </w:rPr>
        <w:tab/>
      </w:r>
      <w:r>
        <w:rPr>
          <w:rStyle w:val="HTMLKodu"/>
          <w:sz w:val="28"/>
          <w:szCs w:val="28"/>
        </w:rPr>
        <w:tab/>
      </w:r>
      <w:r>
        <w:rPr>
          <w:rStyle w:val="HTMLKodu"/>
          <w:sz w:val="28"/>
          <w:szCs w:val="28"/>
        </w:rPr>
        <w:tab/>
      </w:r>
      <w:r>
        <w:rPr>
          <w:rStyle w:val="HTMLKodu"/>
          <w:sz w:val="28"/>
          <w:szCs w:val="28"/>
        </w:rPr>
        <w:tab/>
      </w:r>
      <w:r>
        <w:rPr>
          <w:rStyle w:val="HTMLKodu"/>
          <w:sz w:val="28"/>
          <w:szCs w:val="28"/>
        </w:rPr>
        <w:tab/>
      </w:r>
      <w:r>
        <w:rPr>
          <w:rStyle w:val="HTMLKodu"/>
          <w:sz w:val="28"/>
          <w:szCs w:val="28"/>
        </w:rPr>
        <w:tab/>
      </w:r>
    </w:p>
    <w:p w:rsidR="000530F5" w:rsidRDefault="000530F5" w:rsidP="000530F5">
      <w:pPr>
        <w:pStyle w:val="HTMLncedenBiimlendirilmi"/>
      </w:pPr>
      <w:r>
        <w:rPr>
          <w:rStyle w:val="HTMLKodu"/>
          <w:rFonts w:ascii="Times New Roman" w:hAnsi="Times New Roman" w:cs="Times New Roman"/>
          <w:sz w:val="28"/>
          <w:szCs w:val="28"/>
        </w:rPr>
        <w:tab/>
      </w:r>
      <w:r>
        <w:rPr>
          <w:rStyle w:val="HTMLKodu"/>
          <w:rFonts w:ascii="Times New Roman" w:hAnsi="Times New Roman" w:cs="Times New Roman"/>
          <w:sz w:val="28"/>
          <w:szCs w:val="28"/>
        </w:rPr>
        <w:tab/>
      </w:r>
      <w:r>
        <w:rPr>
          <w:rStyle w:val="HTMLKodu"/>
          <w:rFonts w:ascii="Times New Roman" w:hAnsi="Times New Roman" w:cs="Times New Roman"/>
          <w:sz w:val="28"/>
          <w:szCs w:val="28"/>
        </w:rPr>
        <w:tab/>
      </w:r>
      <w:r>
        <w:rPr>
          <w:rStyle w:val="HTMLKodu"/>
          <w:rFonts w:ascii="Times New Roman" w:hAnsi="Times New Roman" w:cs="Times New Roman"/>
          <w:sz w:val="28"/>
          <w:szCs w:val="28"/>
        </w:rPr>
        <w:tab/>
      </w:r>
      <w:r>
        <w:rPr>
          <w:rStyle w:val="HTMLKodu"/>
          <w:rFonts w:ascii="Times New Roman" w:hAnsi="Times New Roman" w:cs="Times New Roman"/>
          <w:sz w:val="28"/>
          <w:szCs w:val="28"/>
        </w:rPr>
        <w:tab/>
      </w:r>
      <w:r>
        <w:rPr>
          <w:rStyle w:val="HTMLKodu"/>
          <w:rFonts w:ascii="Times New Roman" w:hAnsi="Times New Roman" w:cs="Times New Roman"/>
          <w:sz w:val="28"/>
          <w:szCs w:val="28"/>
        </w:rPr>
        <w:tab/>
      </w:r>
    </w:p>
    <w:p w:rsidR="000530F5" w:rsidRDefault="000530F5" w:rsidP="00BB27B6">
      <w:pPr>
        <w:pStyle w:val="NormalWeb"/>
        <w:jc w:val="center"/>
      </w:pPr>
      <w:r w:rsidRPr="00BB27B6">
        <w:rPr>
          <w:i/>
          <w:noProof/>
        </w:rPr>
        <w:drawing>
          <wp:inline distT="0" distB="0" distL="0" distR="0">
            <wp:extent cx="2505075" cy="2124075"/>
            <wp:effectExtent l="0" t="0" r="9525" b="9525"/>
            <wp:docPr id="57" name="Resim 57" descr="http://www.bilgisayarkavramlari.com/wp-content/uploads/2009/08/081009-1358-splineserit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www.bilgisayarkavramlari.com/wp-content/uploads/2009/08/081009-1358-splineserit5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05075" cy="2124075"/>
                    </a:xfrm>
                    <a:prstGeom prst="rect">
                      <a:avLst/>
                    </a:prstGeom>
                    <a:noFill/>
                    <a:ln>
                      <a:noFill/>
                    </a:ln>
                  </pic:spPr>
                </pic:pic>
              </a:graphicData>
            </a:graphic>
          </wp:inline>
        </w:drawing>
      </w:r>
    </w:p>
    <w:p w:rsidR="000530F5" w:rsidRDefault="000530F5" w:rsidP="000530F5">
      <w:pPr>
        <w:pStyle w:val="HTMLncedenBiimlendirilmi"/>
        <w:rPr>
          <w:rStyle w:val="HTMLKodu"/>
          <w:rFonts w:ascii="Times New Roman" w:hAnsi="Times New Roman" w:cs="Times New Roman"/>
          <w:sz w:val="24"/>
          <w:szCs w:val="24"/>
        </w:rPr>
      </w:pPr>
    </w:p>
    <w:p w:rsidR="000530F5" w:rsidRDefault="000530F5" w:rsidP="000530F5">
      <w:pPr>
        <w:pStyle w:val="HTMLncedenBiimlendirilmi"/>
      </w:pPr>
      <w:r>
        <w:rPr>
          <w:rStyle w:val="HTMLKodu"/>
          <w:rFonts w:ascii="Times New Roman" w:hAnsi="Times New Roman" w:cs="Times New Roman"/>
          <w:sz w:val="24"/>
          <w:szCs w:val="24"/>
        </w:rPr>
        <w:tab/>
      </w:r>
      <w:r>
        <w:rPr>
          <w:rStyle w:val="HTMLKodu"/>
          <w:rFonts w:ascii="Times New Roman" w:hAnsi="Times New Roman" w:cs="Times New Roman"/>
          <w:sz w:val="24"/>
          <w:szCs w:val="24"/>
        </w:rPr>
        <w:tab/>
      </w:r>
      <w:r>
        <w:rPr>
          <w:rStyle w:val="HTMLKodu"/>
          <w:rFonts w:ascii="Times New Roman" w:hAnsi="Times New Roman" w:cs="Times New Roman"/>
          <w:sz w:val="24"/>
          <w:szCs w:val="24"/>
        </w:rPr>
        <w:tab/>
      </w:r>
      <w:r>
        <w:rPr>
          <w:rStyle w:val="HTMLKodu"/>
          <w:rFonts w:ascii="Times New Roman" w:hAnsi="Times New Roman" w:cs="Times New Roman"/>
          <w:sz w:val="24"/>
          <w:szCs w:val="24"/>
        </w:rPr>
        <w:tab/>
      </w:r>
    </w:p>
    <w:p w:rsidR="000530F5" w:rsidRDefault="000530F5" w:rsidP="000530F5">
      <w:pPr>
        <w:pStyle w:val="NormalWeb"/>
      </w:pPr>
      <w:r>
        <w:t>GLfloat ctrlpoints[4][4][3] = {</w:t>
      </w:r>
    </w:p>
    <w:p w:rsidR="000530F5" w:rsidRDefault="000530F5" w:rsidP="000530F5">
      <w:pPr>
        <w:pStyle w:val="NormalWeb"/>
      </w:pPr>
      <w:r>
        <w:lastRenderedPageBreak/>
        <w:t>{{-1.5, -1.5, 4.0}, {-0.5, -1.5, 2.0},</w:t>
      </w:r>
    </w:p>
    <w:p w:rsidR="000530F5" w:rsidRDefault="000530F5" w:rsidP="000530F5">
      <w:pPr>
        <w:pStyle w:val="NormalWeb"/>
      </w:pPr>
      <w:r>
        <w:t>{0.5, -1.5, -1.0}, {1.5, -1.5, 2.0}},</w:t>
      </w:r>
    </w:p>
    <w:p w:rsidR="000530F5" w:rsidRDefault="000530F5" w:rsidP="000530F5">
      <w:pPr>
        <w:pStyle w:val="NormalWeb"/>
      </w:pPr>
      <w:r>
        <w:t>{{-1.5, -0.5, 1.0}, {-0.5, -0.5, 3.0},</w:t>
      </w:r>
    </w:p>
    <w:p w:rsidR="000530F5" w:rsidRDefault="000530F5" w:rsidP="000530F5">
      <w:pPr>
        <w:pStyle w:val="NormalWeb"/>
      </w:pPr>
      <w:r>
        <w:t>{0.5, -0.5, 0.0}, {1.5, -0.5, -1.0}},</w:t>
      </w:r>
    </w:p>
    <w:p w:rsidR="000530F5" w:rsidRDefault="000530F5" w:rsidP="000530F5">
      <w:pPr>
        <w:pStyle w:val="NormalWeb"/>
      </w:pPr>
      <w:r>
        <w:t>{{-1.5, 0.5, 4.0}, {-0.5, 0.5, 0.0},</w:t>
      </w:r>
    </w:p>
    <w:p w:rsidR="000530F5" w:rsidRDefault="000530F5" w:rsidP="000530F5">
      <w:pPr>
        <w:pStyle w:val="NormalWeb"/>
      </w:pPr>
      <w:r>
        <w:t>{0.5, 0.5, 3.0}, {1.5, 0.5, 4.0}},</w:t>
      </w:r>
    </w:p>
    <w:p w:rsidR="000530F5" w:rsidRDefault="000530F5" w:rsidP="000530F5">
      <w:pPr>
        <w:pStyle w:val="NormalWeb"/>
      </w:pPr>
      <w:r>
        <w:t>{{-1.5, 1.5, -2.0}, {-0.5, 1.5, -2.0},</w:t>
      </w:r>
    </w:p>
    <w:p w:rsidR="000530F5" w:rsidRDefault="000530F5" w:rsidP="000530F5">
      <w:pPr>
        <w:pStyle w:val="NormalWeb"/>
      </w:pPr>
      <w:r>
        <w:t>{0.5, 1.5, 0.0}, {1.5, 1.5, -1.0}}</w:t>
      </w:r>
    </w:p>
    <w:p w:rsidR="000530F5" w:rsidRDefault="000530F5" w:rsidP="000530F5">
      <w:pPr>
        <w:pStyle w:val="NormalWeb"/>
      </w:pPr>
      <w:r>
        <w:t>};</w:t>
      </w:r>
    </w:p>
    <w:p w:rsidR="000530F5" w:rsidRDefault="000530F5" w:rsidP="000530F5">
      <w:pPr>
        <w:pStyle w:val="NormalWeb"/>
      </w:pPr>
      <w:r>
        <w:t>void display(void)</w:t>
      </w:r>
    </w:p>
    <w:p w:rsidR="000530F5" w:rsidRDefault="000530F5" w:rsidP="000530F5">
      <w:pPr>
        <w:pStyle w:val="NormalWeb"/>
      </w:pPr>
      <w:r>
        <w:t>{</w:t>
      </w:r>
    </w:p>
    <w:p w:rsidR="000530F5" w:rsidRDefault="000530F5" w:rsidP="000530F5">
      <w:pPr>
        <w:pStyle w:val="NormalWeb"/>
      </w:pPr>
      <w:r>
        <w:t>int i, j;</w:t>
      </w:r>
    </w:p>
    <w:p w:rsidR="000530F5" w:rsidRDefault="000530F5" w:rsidP="000530F5">
      <w:pPr>
        <w:pStyle w:val="NormalWeb"/>
      </w:pPr>
      <w:r>
        <w:t>glClear(GL_COLOR_BUFFER_BIT | GL_DEPTH_BUFFER_BIT);</w:t>
      </w:r>
    </w:p>
    <w:p w:rsidR="000530F5" w:rsidRDefault="000530F5" w:rsidP="000530F5">
      <w:pPr>
        <w:pStyle w:val="NormalWeb"/>
      </w:pPr>
      <w:r>
        <w:t>glPushMatrix ();</w:t>
      </w:r>
    </w:p>
    <w:p w:rsidR="000530F5" w:rsidRDefault="000530F5" w:rsidP="000530F5">
      <w:pPr>
        <w:pStyle w:val="NormalWeb"/>
      </w:pPr>
      <w:r>
        <w:t>glRotatef(15.0, 1.0, 1.0, 1.0);</w:t>
      </w:r>
    </w:p>
    <w:p w:rsidR="000530F5" w:rsidRDefault="000530F5" w:rsidP="000530F5">
      <w:pPr>
        <w:pStyle w:val="NormalWeb"/>
      </w:pPr>
      <w:r>
        <w:t>for (j = 0; j &lt;= maxJ; j++) {</w:t>
      </w:r>
    </w:p>
    <w:p w:rsidR="000530F5" w:rsidRDefault="000530F5" w:rsidP="000530F5">
      <w:pPr>
        <w:pStyle w:val="NormalWeb"/>
      </w:pPr>
      <w:r>
        <w:t>glColor3f(1.0, 0.0, 0.0);</w:t>
      </w:r>
    </w:p>
    <w:p w:rsidR="000530F5" w:rsidRDefault="000530F5" w:rsidP="000530F5">
      <w:pPr>
        <w:pStyle w:val="NormalWeb"/>
      </w:pPr>
      <w:r>
        <w:t>glBegin(GL_LINE_STRIP);</w:t>
      </w:r>
    </w:p>
    <w:p w:rsidR="000530F5" w:rsidRDefault="000530F5" w:rsidP="000530F5">
      <w:pPr>
        <w:pStyle w:val="NormalWeb"/>
      </w:pPr>
      <w:r>
        <w:t>for (i = 0; i &lt;= 30; i++)</w:t>
      </w:r>
    </w:p>
    <w:p w:rsidR="000530F5" w:rsidRDefault="000530F5" w:rsidP="000530F5">
      <w:pPr>
        <w:pStyle w:val="NormalWeb"/>
      </w:pPr>
      <w:r>
        <w:t>glEvalCoord2f((GLfloat)i/30.0, (GLfloat)j/8.0);</w:t>
      </w:r>
    </w:p>
    <w:p w:rsidR="000530F5" w:rsidRDefault="000530F5" w:rsidP="000530F5">
      <w:pPr>
        <w:pStyle w:val="NormalWeb"/>
      </w:pPr>
      <w:r>
        <w:t>glEnd();</w:t>
      </w:r>
    </w:p>
    <w:p w:rsidR="000530F5" w:rsidRDefault="000530F5" w:rsidP="000530F5">
      <w:pPr>
        <w:pStyle w:val="NormalWeb"/>
      </w:pPr>
      <w:r>
        <w:t>glColor3f(0.0, 0.0, 1.0);</w:t>
      </w:r>
    </w:p>
    <w:p w:rsidR="000530F5" w:rsidRDefault="000530F5" w:rsidP="000530F5">
      <w:pPr>
        <w:pStyle w:val="NormalWeb"/>
      </w:pPr>
      <w:r>
        <w:t>glBegin(GL_LINE_STRIP);</w:t>
      </w:r>
    </w:p>
    <w:p w:rsidR="000530F5" w:rsidRDefault="000530F5" w:rsidP="000530F5">
      <w:pPr>
        <w:pStyle w:val="NormalWeb"/>
      </w:pPr>
      <w:r>
        <w:t>for (i = 0; i &lt;= 30; i++)</w:t>
      </w:r>
    </w:p>
    <w:p w:rsidR="000530F5" w:rsidRDefault="000530F5" w:rsidP="000530F5">
      <w:pPr>
        <w:pStyle w:val="NormalWeb"/>
      </w:pPr>
      <w:r>
        <w:t>glEvalCoord2f((GLfloat)j/8.0, (GLfloat)i/30.0);</w:t>
      </w:r>
    </w:p>
    <w:p w:rsidR="000530F5" w:rsidRDefault="000530F5" w:rsidP="000530F5">
      <w:pPr>
        <w:pStyle w:val="NormalWeb"/>
      </w:pPr>
      <w:r>
        <w:lastRenderedPageBreak/>
        <w:t>glEnd();</w:t>
      </w:r>
    </w:p>
    <w:p w:rsidR="000530F5" w:rsidRDefault="000530F5" w:rsidP="000530F5">
      <w:pPr>
        <w:pStyle w:val="NormalWeb"/>
      </w:pPr>
      <w:r>
        <w:t>}</w:t>
      </w:r>
    </w:p>
    <w:p w:rsidR="000530F5" w:rsidRDefault="000530F5" w:rsidP="000530F5">
      <w:pPr>
        <w:pStyle w:val="NormalWeb"/>
      </w:pPr>
      <w:r>
        <w:t>glPopMatrix ();</w:t>
      </w:r>
    </w:p>
    <w:p w:rsidR="000530F5" w:rsidRDefault="000530F5" w:rsidP="000530F5">
      <w:pPr>
        <w:pStyle w:val="NormalWeb"/>
      </w:pPr>
      <w:r>
        <w:t>glFlush();</w:t>
      </w:r>
    </w:p>
    <w:p w:rsidR="000530F5" w:rsidRDefault="000530F5" w:rsidP="000530F5">
      <w:pPr>
        <w:pStyle w:val="NormalWeb"/>
      </w:pPr>
      <w:r>
        <w:t>}</w:t>
      </w:r>
    </w:p>
    <w:p w:rsidR="000530F5" w:rsidRDefault="000530F5" w:rsidP="000530F5">
      <w:pPr>
        <w:pStyle w:val="NormalWeb"/>
      </w:pPr>
      <w:r>
        <w:t>void init(void)</w:t>
      </w:r>
    </w:p>
    <w:p w:rsidR="000530F5" w:rsidRDefault="000530F5" w:rsidP="000530F5">
      <w:pPr>
        <w:pStyle w:val="NormalWeb"/>
      </w:pPr>
      <w:r>
        <w:t>{</w:t>
      </w:r>
    </w:p>
    <w:p w:rsidR="000530F5" w:rsidRDefault="000530F5" w:rsidP="000530F5">
      <w:pPr>
        <w:pStyle w:val="NormalWeb"/>
      </w:pPr>
      <w:r>
        <w:t>glClearColor (0.0, 0.0, 0.0, 0.0);</w:t>
      </w:r>
    </w:p>
    <w:p w:rsidR="000530F5" w:rsidRDefault="000530F5" w:rsidP="000530F5">
      <w:pPr>
        <w:pStyle w:val="NormalWeb"/>
      </w:pPr>
      <w:r>
        <w:t>glMap2f(GL_MAP2_VERTEX_3, 0, 1, 3, 4,</w:t>
      </w:r>
    </w:p>
    <w:p w:rsidR="000530F5" w:rsidRDefault="000530F5" w:rsidP="000530F5">
      <w:pPr>
        <w:pStyle w:val="NormalWeb"/>
      </w:pPr>
      <w:r>
        <w:t>0, 1, 12, 4, &amp;ctrlpoints[0][0][0]);</w:t>
      </w:r>
    </w:p>
    <w:p w:rsidR="000530F5" w:rsidRDefault="000530F5" w:rsidP="000530F5">
      <w:pPr>
        <w:pStyle w:val="NormalWeb"/>
      </w:pPr>
      <w:r>
        <w:t>glEnable(GL_MAP2_VERTEX_3);</w:t>
      </w:r>
    </w:p>
    <w:p w:rsidR="000530F5" w:rsidRDefault="000530F5" w:rsidP="000530F5">
      <w:pPr>
        <w:pStyle w:val="NormalWeb"/>
      </w:pPr>
      <w:r>
        <w:t>glEnable(GL_DEPTH_TEST);</w:t>
      </w:r>
    </w:p>
    <w:p w:rsidR="000530F5" w:rsidRDefault="000530F5" w:rsidP="000530F5">
      <w:pPr>
        <w:pStyle w:val="NormalWeb"/>
      </w:pPr>
      <w:r>
        <w:t>glShadeModel(GL_FLAT);</w:t>
      </w:r>
    </w:p>
    <w:p w:rsidR="000530F5" w:rsidRDefault="000530F5" w:rsidP="000530F5">
      <w:pPr>
        <w:pStyle w:val="NormalWeb"/>
      </w:pPr>
      <w:r>
        <w:t>}</w:t>
      </w:r>
    </w:p>
    <w:p w:rsidR="000530F5" w:rsidRPr="000530F5" w:rsidRDefault="000530F5" w:rsidP="000530F5">
      <w:pPr>
        <w:pStyle w:val="Balk2"/>
        <w:rPr>
          <w:rFonts w:ascii="Times New Roman" w:hAnsi="Times New Roman" w:cs="Times New Roman"/>
          <w:b/>
          <w:color w:val="FF0000"/>
          <w:sz w:val="24"/>
        </w:rPr>
      </w:pPr>
      <w:bookmarkStart w:id="13" w:name="_Toc377922212"/>
      <w:r w:rsidRPr="000530F5">
        <w:rPr>
          <w:rFonts w:ascii="Times New Roman" w:hAnsi="Times New Roman" w:cs="Times New Roman"/>
          <w:b/>
          <w:color w:val="FF0000"/>
          <w:sz w:val="24"/>
        </w:rPr>
        <w:t>SORU-8: Texture Filtering (Doku Süzme) hakkında bilgi veriniz.</w:t>
      </w:r>
      <w:bookmarkEnd w:id="13"/>
    </w:p>
    <w:p w:rsidR="000530F5" w:rsidRDefault="000530F5" w:rsidP="00BB27B6">
      <w:pPr>
        <w:pStyle w:val="NormalWeb"/>
        <w:jc w:val="both"/>
      </w:pPr>
      <w:r>
        <w:t>Bilgisayar grafiklerinde, doku süzme civardaki doku imgeciklerinin rengini kullanarak (doku kaplanmış) texture mapped imgecikler için doku rengini belirlemek için kullanılan bir yöntemdir. Kısaca, doku imgeciklerini daha küçük imgecikler haline bölerek beraber harmanlar. Doku süzme için bir başka terim ise doku yumuşatmadır. Doku süzmenin birçok yöntemi vardır. Bu yöntemlerin miktarı, hesap karmaşıklığı ve görüntü kalitesi arasında farklı koordinasyonlar yaratır.</w:t>
      </w:r>
    </w:p>
    <w:p w:rsidR="000530F5" w:rsidRDefault="000530F5" w:rsidP="00BB27B6">
      <w:pPr>
        <w:pStyle w:val="NormalWeb"/>
        <w:jc w:val="both"/>
      </w:pPr>
      <w:r>
        <w:t>Doku filtrelemesi bir küme ayrık örneklemdeki en yakın noktaların değerini bulma girişimi olduğu için bir ara değeri bulma(iç değerlendirme) biçimidir.</w:t>
      </w:r>
    </w:p>
    <w:p w:rsidR="000530F5" w:rsidRDefault="000530F5" w:rsidP="000530F5">
      <w:r>
        <w:t>1 SÜZME İHTİYACI</w:t>
      </w:r>
    </w:p>
    <w:p w:rsidR="000530F5" w:rsidRDefault="000530F5" w:rsidP="000530F5">
      <w:pPr>
        <w:pStyle w:val="NormalWeb"/>
        <w:jc w:val="both"/>
      </w:pPr>
      <w:r>
        <w:t xml:space="preserve">Doku kaplama(texture mapping) süreci sırasında, bir “texture lookup” doku üzerindeki her </w:t>
      </w:r>
      <w:r w:rsidRPr="00BB27B6">
        <w:rPr>
          <w:rFonts w:eastAsiaTheme="majorEastAsia"/>
        </w:rPr>
        <w:t>imgeciğin (pixel)</w:t>
      </w:r>
      <w:r>
        <w:t xml:space="preserve"> merkezinin nereye düştüğüne bakar. Doku kaplanmış yüzey keyfi uzaklıkta olabileceği için ve izleyen kişisinin açı ve yönelimine bağlı olduğu için genellikle bir </w:t>
      </w:r>
      <w:r w:rsidRPr="00BB27B6">
        <w:rPr>
          <w:rFonts w:eastAsiaTheme="majorEastAsia"/>
        </w:rPr>
        <w:t>imgecik (pixel)</w:t>
      </w:r>
      <w:r>
        <w:t xml:space="preserve"> direkt olarak başka bir doku imgeciğine karşılık gelmeyebilir. En iyi imgecik (pixel) rengine karar verebilmek için bazı filtreleme şekilleri uygulanmalıdır. Yetersiz veya hatalı süzme, görüntüde hatalar oluşmasına yol açar. Bir imgecik ve o imgeciği ekranda temsil eden doku imgecik/imgecikleri birbirlerine farklı şekillerde karşılık gelebilirler. İzleyenin görüş açısından doku kaplanmış yüzeyin konumuna bağlı olarak her durum için farklı tür bir süzme </w:t>
      </w:r>
      <w:r>
        <w:lastRenderedPageBreak/>
        <w:t xml:space="preserve">gerekebilir. Dünyada kare bir düzlemin üzerinde bir doku kaplanmış kare, bazı görüş açılarına bir ekran imgeciğinin boyutu bir doku imgeciğinin boyutuyla tıpatıp aynıdır. Bir yandan, texture magnification(doku büyütme) olarak bilinen bir işlem ile ekran imgeciklerinden daha büyük olan doku imgecikleri uygun bir şekilde büyütülürler. Öte yandan, her doku imgeciği bir imgecikten küçüktür ve bu yüzden bir imgecik birçok doku imgeciğini kapsar. Bu durumda, texture minification vasıtasıyla kaplanmış doku imgecikleri baz alınarak uygun bir renk seçilmelidir. Grafik </w:t>
      </w:r>
      <w:r w:rsidRPr="00BB27B6">
        <w:rPr>
          <w:rFonts w:eastAsiaTheme="majorEastAsia"/>
        </w:rPr>
        <w:t>Application Programming Interface(API)-</w:t>
      </w:r>
      <w:r>
        <w:t>Uygulama Programı Arabirimi(UPA) olan OpenGL, prgramcının minification ve magnification filtreleri için değişik seçenekler ayarlamasına imkan sağlar.</w:t>
      </w:r>
    </w:p>
    <w:p w:rsidR="000530F5" w:rsidRDefault="000530F5" w:rsidP="000530F5">
      <w:pPr>
        <w:pStyle w:val="NormalWeb"/>
        <w:jc w:val="both"/>
      </w:pPr>
      <w:r>
        <w:t>İmgeciklerin ve doku imgeciklerinin tıpatıp aynı boyutta olduğu halde bile, bir imgecik bir doku imgeciği ile ister istemez uymayabilir, hizalanamamış olabilir ve dört komşu doku imgeciğine kadar, bu imgeciklerin bazı kısımlarını kaplıyor olabilir. Bundan ötürü bazı filtreleme şekilleri hala gereklidir.</w:t>
      </w:r>
    </w:p>
    <w:p w:rsidR="000530F5" w:rsidRDefault="000530F5" w:rsidP="000530F5">
      <w:r>
        <w:t>2 MIPMAPPING</w:t>
      </w:r>
    </w:p>
    <w:p w:rsidR="000530F5" w:rsidRDefault="000530F5" w:rsidP="000530F5">
      <w:pPr>
        <w:pStyle w:val="NormalWeb"/>
        <w:jc w:val="both"/>
      </w:pPr>
      <w:r>
        <w:t>Üç boyutlu bilgisayar grafikleri doku süzmesinde, mipmap’ler önceden hesaplanmış, ana dokuya eşlik eden en iyi şekildeki görüntü derlemeleridir ve insan etkileşiminden dolayı bilgisayar ekranında gördüğümüz çizgiler, eğriler ve simgelerin kenarlarının tırtıklı gözükmesini azaltmak ve rendering hızını arttırmak içindir. Yaygın olarak üç boyutlu bilgisayar oyunları, uçuş simülatörleri ve diğer üç boyutlu görüntüleme sistemlerinde kullanılır. Teknik “mipmapping” olarak bilinir. MIP harfleri Latincede “multum in parvo” kelimelerinin kısatmasıdır ve “küçük alanda daha çok” manasına gelir. Hafızada daha fazla alana ihtiyaç duyarlar.</w:t>
      </w:r>
    </w:p>
    <w:p w:rsidR="000530F5" w:rsidRDefault="000530F5" w:rsidP="000530F5">
      <w:pPr>
        <w:pStyle w:val="NormalWeb"/>
        <w:jc w:val="both"/>
      </w:pPr>
      <w:r>
        <w:t>Minmapping, texture minification sırasında filtreleme işlerinden bazılarını kurtarmak için kullanılan standart bir tekniktir. Texture magnification sırasında, herhangi bir imgecik için düzeltilmesi gereken doku imgeciği sayısı dört veya daha azdır, oysa minification sırasında doku kaplanmış çokgen uzaklaştıkça potansiyel olarak dokunun tamamı tek bir imgeciğe düşebilir. Bu doku kaplanmış imgeciklerin hepsini okumayı ve imgecik rengine doğru bir şekilde karar verebilmek için değerlerini birleştirmeyi gerektirecektir. Yüksek maliyetli bir işlemdir. Bu durumu minmapping dokuyu ön filtreleyerek ve onu tek bir piksele varan küçük boyutlarda saklayarak önler. Doku kaplanmış yüzey uzaklaştıkça, uygulanmış doku ön filtrelenmiş daha küçük hale dönüşür. Minmap’in farklı boyutları ‘seviyeler’ de tanımlanır. 0.seviye en büyük boyuttadır(izleyiciye daha yakın mesafede kullanılır) ve artarak giden diğer boyutlar mesafelerin daha büyümesiyle kullanılırlar.</w:t>
      </w:r>
    </w:p>
    <w:p w:rsidR="000530F5" w:rsidRDefault="000530F5" w:rsidP="000530F5">
      <w:r>
        <w:t>3 FİLTRELEME METOTLARI</w:t>
      </w:r>
    </w:p>
    <w:p w:rsidR="000530F5" w:rsidRDefault="000530F5" w:rsidP="000530F5">
      <w:r>
        <w:t>3.1 NEAREST NEIGBOR INTERPOLATION (EN YAKIN KOMŞU ARADEĞERLEME)</w:t>
      </w:r>
    </w:p>
    <w:p w:rsidR="000530F5" w:rsidRDefault="000530F5" w:rsidP="00BB27B6">
      <w:pPr>
        <w:pStyle w:val="NormalWeb"/>
        <w:jc w:val="both"/>
      </w:pPr>
      <w:r w:rsidRPr="00BB27B6">
        <w:rPr>
          <w:rFonts w:eastAsiaTheme="majorEastAsia"/>
        </w:rPr>
        <w:t>Nearest-neigbor interpolation</w:t>
      </w:r>
      <w:r>
        <w:t xml:space="preserve"> en hızlı ve ilkel filtreleme metotlarından biridir. İmgecik rengi için, imgeciğin merkezine en yakın doku imgeciğinin rengini kullanır. Hızlı olduğu kadar, yakınlaşmada kaplama bloklama olarak bilinen artifactsler çoğunlukla gözükür.</w:t>
      </w:r>
    </w:p>
    <w:p w:rsidR="000530F5" w:rsidRDefault="000530F5" w:rsidP="00BB27B6">
      <w:pPr>
        <w:jc w:val="both"/>
      </w:pPr>
      <w:r>
        <w:t>3.2 NEAREST-NEIGHBOR WITH MIPMAPPING</w:t>
      </w:r>
    </w:p>
    <w:p w:rsidR="000530F5" w:rsidRDefault="000530F5" w:rsidP="00BB27B6">
      <w:pPr>
        <w:pStyle w:val="NormalWeb"/>
        <w:jc w:val="both"/>
      </w:pPr>
      <w:r>
        <w:lastRenderedPageBreak/>
        <w:t xml:space="preserve">Bu metot </w:t>
      </w:r>
      <w:r w:rsidRPr="00BB27B6">
        <w:rPr>
          <w:rFonts w:eastAsiaTheme="majorEastAsia"/>
        </w:rPr>
        <w:t>nearest neigbor inter polation</w:t>
      </w:r>
      <w:r>
        <w:t xml:space="preserve"> ile beraber mipmapping kullanır. Öncelikle mesafeye göre en yakın mipmap seviyesi seçilir, daha sonra imgecik rengini elde edebilmek için merkezi en yakın doku imgeciğinden örnek alınır.Aliasing ve shimmerring problemlerini biraz azaltır.</w:t>
      </w:r>
    </w:p>
    <w:p w:rsidR="000530F5" w:rsidRDefault="000530F5" w:rsidP="00BB27B6">
      <w:pPr>
        <w:jc w:val="both"/>
      </w:pPr>
      <w:r>
        <w:t>3.3 BILINEAR FILTERING (İKİ DOĞRUSAL SÜZME)</w:t>
      </w:r>
    </w:p>
    <w:p w:rsidR="000530F5" w:rsidRDefault="000530F5" w:rsidP="00BB27B6">
      <w:pPr>
        <w:pStyle w:val="NormalWeb"/>
        <w:jc w:val="both"/>
      </w:pPr>
      <w:r>
        <w:t>Bilinear filtering bir adım daha ilerisidir. Bu metotta imgecik merkezine en yakın dört doku imgeciğinden örnek alınır (en yakın minmap seviyesinde), ve bunların renkleri uzaklığa göre ağırlıklı ortalama ile birleştirilir. Bdoku imgecikleri arasındaki geçişleri yumuşatır. Bilinear filtering neredeyse her zaman minmapping ile birlikte kullanılır, ama onsuzda kullanılabileceği gibi aynı aliasing ve shimmering problemlerini yaşar.</w:t>
      </w:r>
    </w:p>
    <w:p w:rsidR="000530F5" w:rsidRDefault="000530F5" w:rsidP="000530F5">
      <w:pPr>
        <w:pStyle w:val="NormalWeb"/>
      </w:pPr>
      <w:r>
        <w:rPr>
          <w:noProof/>
        </w:rPr>
        <w:drawing>
          <wp:inline distT="0" distB="0" distL="0" distR="0">
            <wp:extent cx="6146321" cy="3857625"/>
            <wp:effectExtent l="0" t="0" r="6985" b="0"/>
            <wp:docPr id="113" name="Resim 113" descr="http://www.bilgisayarkavramlari.com/wp-content/uploads/2009/08/080909-0235-texturefil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www.bilgisayarkavramlari.com/wp-content/uploads/2009/08/080909-0235-texturefilt1.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51455" cy="3860847"/>
                    </a:xfrm>
                    <a:prstGeom prst="rect">
                      <a:avLst/>
                    </a:prstGeom>
                    <a:noFill/>
                    <a:ln>
                      <a:noFill/>
                    </a:ln>
                  </pic:spPr>
                </pic:pic>
              </a:graphicData>
            </a:graphic>
          </wp:inline>
        </w:drawing>
      </w:r>
    </w:p>
    <w:p w:rsidR="000530F5" w:rsidRDefault="000530F5" w:rsidP="000530F5">
      <w:bookmarkStart w:id="14" w:name="Trilinear_filtering"/>
      <w:bookmarkEnd w:id="14"/>
      <w:r>
        <w:t>3.4 TRİLİNEAR FİLTERİNG (ÜÇ DOĞRUSAL SÜZME)</w:t>
      </w:r>
    </w:p>
    <w:p w:rsidR="000530F5" w:rsidRDefault="000530F5" w:rsidP="00BB27B6">
      <w:pPr>
        <w:pStyle w:val="NormalWeb"/>
        <w:jc w:val="both"/>
      </w:pPr>
      <w:r>
        <w:t>Trilinear filtering, minmaplenmiş bilinear filtrelenmiş görüntülerde oluşan bozuklukların çoğunu giderir. Bir mipmap seviyesinden diğerine sunuş halindeki geçişlerde görüntülerin sınırlarındaki kalitede gözle görünür bir düzelme sağlar.</w:t>
      </w:r>
    </w:p>
    <w:p w:rsidR="000530F5" w:rsidRDefault="000530F5" w:rsidP="00BB27B6">
      <w:pPr>
        <w:pStyle w:val="NormalWeb"/>
        <w:jc w:val="both"/>
      </w:pPr>
      <w:r>
        <w:t xml:space="preserve">Trilinear filtering, iki en yakın mipmap seviyelerinde(bir yüksek ve bir düşük kalite) bilinear filtering ve “texture lookup” yaparak daha sonra sonuçları </w:t>
      </w:r>
      <w:r w:rsidRPr="00BB27B6">
        <w:rPr>
          <w:rFonts w:eastAsiaTheme="majorEastAsia"/>
        </w:rPr>
        <w:t>doğrusal</w:t>
      </w:r>
      <w:r>
        <w:t xml:space="preserve"> aradeğerleyerek bu sorunu çözer. İzleyiciye olan uzaklık arttıkça doku kalitesinde bir dizi ani düşüş yerine, yumuşak bir bozulma ile sonuçlanır. Tabi ki, seviye 0′ a en yakın sadece bir mipmap seviyesi mevcuttur ve algoritma bu nokta da bilinear filtering’e dönüşür.</w:t>
      </w:r>
    </w:p>
    <w:p w:rsidR="000530F5" w:rsidRDefault="000530F5" w:rsidP="000530F5">
      <w:pPr>
        <w:pStyle w:val="NormalWeb"/>
      </w:pPr>
      <w:r>
        <w:rPr>
          <w:noProof/>
        </w:rPr>
        <w:lastRenderedPageBreak/>
        <w:drawing>
          <wp:inline distT="0" distB="0" distL="0" distR="0">
            <wp:extent cx="6055264" cy="3800475"/>
            <wp:effectExtent l="0" t="0" r="3175" b="0"/>
            <wp:docPr id="112" name="Resim 112" descr="http://www.bilgisayarkavramlari.com/wp-content/uploads/2009/08/080909-0235-texturefil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www.bilgisayarkavramlari.com/wp-content/uploads/2009/08/080909-0235-texturefilt2.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61600" cy="3804451"/>
                    </a:xfrm>
                    <a:prstGeom prst="rect">
                      <a:avLst/>
                    </a:prstGeom>
                    <a:noFill/>
                    <a:ln>
                      <a:noFill/>
                    </a:ln>
                  </pic:spPr>
                </pic:pic>
              </a:graphicData>
            </a:graphic>
          </wp:inline>
        </w:drawing>
      </w:r>
    </w:p>
    <w:p w:rsidR="000530F5" w:rsidRDefault="000530F5" w:rsidP="000530F5">
      <w:bookmarkStart w:id="15" w:name="Anisotropic_filtering"/>
      <w:bookmarkEnd w:id="15"/>
      <w:r>
        <w:t>3.5 ANISOTROPIC FILTERING (EŞYÖNSÜZ SÜZME)</w:t>
      </w:r>
    </w:p>
    <w:p w:rsidR="000530F5" w:rsidRDefault="000530F5" w:rsidP="00BB27B6">
      <w:pPr>
        <w:pStyle w:val="NormalWeb"/>
        <w:jc w:val="both"/>
      </w:pPr>
      <w:r w:rsidRPr="00BB27B6">
        <w:rPr>
          <w:rFonts w:eastAsiaTheme="majorEastAsia"/>
        </w:rPr>
        <w:t>Eşyönsüz süzme</w:t>
      </w:r>
      <w:r>
        <w:t xml:space="preserve"> yürürlülükteki tüketilen üç boyutlu grafik kartlarında bulunan en yüksek kalitedeki süzme yöntemidir. Üç doğrusal ve iki doğrusal süzmelerde kare şeklinde örnek bir doku ancak tam karşıdan doğru bir açıyla izlendiğinde düzgün gözükür, bu sorundan dolayı eşyönsüz süzme yayılmıştır.</w:t>
      </w:r>
    </w:p>
    <w:p w:rsidR="000530F5" w:rsidRDefault="000530F5" w:rsidP="00BB27B6">
      <w:pPr>
        <w:pStyle w:val="NormalWeb"/>
        <w:jc w:val="both"/>
      </w:pPr>
      <w:r>
        <w:t xml:space="preserve">Bu sorun doku kaplanmış yüzeye farklı bir açıyla bakılmasında aşırı buğulanmayı doğurur. Örneğin; çok genel bir durum, bir mesafe boyunca zeminin uzaklaşma durumudur. </w:t>
      </w:r>
      <w:r w:rsidRPr="00BB27B6">
        <w:rPr>
          <w:rFonts w:eastAsiaTheme="majorEastAsia"/>
        </w:rPr>
        <w:t>Eşyönsüz süzme</w:t>
      </w:r>
      <w:r>
        <w:t xml:space="preserve"> bu sorunu bakış açısına göre doğru bir yamuğa örnekleyerek çözer. Yeni oluşan örnek daha sonra son rengi üretebilmek için üç doğrusal süzülür.</w:t>
      </w:r>
    </w:p>
    <w:p w:rsidR="000530F5" w:rsidRDefault="000530F5" w:rsidP="000530F5">
      <w:pPr>
        <w:pStyle w:val="NormalWeb"/>
      </w:pPr>
    </w:p>
    <w:p w:rsidR="000530F5" w:rsidRDefault="000530F5" w:rsidP="000530F5">
      <w:pPr>
        <w:pStyle w:val="NormalWeb"/>
      </w:pPr>
      <w:r>
        <w:rPr>
          <w:noProof/>
        </w:rPr>
        <w:lastRenderedPageBreak/>
        <w:drawing>
          <wp:inline distT="0" distB="0" distL="0" distR="0" wp14:anchorId="6F6F7DE6" wp14:editId="233DE016">
            <wp:extent cx="6055264" cy="3800475"/>
            <wp:effectExtent l="0" t="0" r="3175" b="0"/>
            <wp:docPr id="111" name="Resim 111" descr="http://www.bilgisayarkavramlari.com/wp-content/uploads/2009/08/080909-0235-texturefil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ttp://www.bilgisayarkavramlari.com/wp-content/uploads/2009/08/080909-0235-texturefilt3.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61471" cy="3804370"/>
                    </a:xfrm>
                    <a:prstGeom prst="rect">
                      <a:avLst/>
                    </a:prstGeom>
                    <a:noFill/>
                    <a:ln>
                      <a:noFill/>
                    </a:ln>
                  </pic:spPr>
                </pic:pic>
              </a:graphicData>
            </a:graphic>
          </wp:inline>
        </w:drawing>
      </w:r>
    </w:p>
    <w:p w:rsidR="000530F5" w:rsidRPr="000530F5" w:rsidRDefault="000530F5" w:rsidP="000530F5">
      <w:pPr>
        <w:rPr>
          <w:rFonts w:ascii="Times New Roman" w:hAnsi="Times New Roman" w:cs="Times New Roman"/>
        </w:rPr>
      </w:pPr>
    </w:p>
    <w:p w:rsidR="000530F5" w:rsidRDefault="000530F5" w:rsidP="000530F5">
      <w:pPr>
        <w:pStyle w:val="NormalWeb"/>
      </w:pPr>
    </w:p>
    <w:p w:rsidR="000530F5" w:rsidRDefault="000530F5" w:rsidP="000530F5">
      <w:pPr>
        <w:pStyle w:val="NormalWeb"/>
        <w:outlineLvl w:val="1"/>
        <w:rPr>
          <w:b/>
          <w:color w:val="FF0000"/>
        </w:rPr>
      </w:pPr>
      <w:bookmarkStart w:id="16" w:name="_Toc377922213"/>
      <w:r w:rsidRPr="000530F5">
        <w:rPr>
          <w:b/>
          <w:color w:val="FF0000"/>
        </w:rPr>
        <w:t>SORU-9: Eşyönsüz Süzme (ANISOTROPIC FILTERING) hakkında bilgi veriniz.</w:t>
      </w:r>
      <w:bookmarkEnd w:id="16"/>
    </w:p>
    <w:p w:rsidR="000530F5" w:rsidRDefault="000530F5" w:rsidP="00BB27B6">
      <w:pPr>
        <w:pStyle w:val="NormalWeb"/>
        <w:jc w:val="both"/>
      </w:pPr>
      <w:r>
        <w:t xml:space="preserve">Eşyönsüz süzme, üç boyutlu bilgisayar grafiklerinde </w:t>
      </w:r>
      <w:r w:rsidRPr="00BB27B6">
        <w:t>kamera açısına</w:t>
      </w:r>
      <w:r>
        <w:t xml:space="preserve"> bağlı olarak dokunun </w:t>
      </w:r>
      <w:r w:rsidRPr="00BB27B6">
        <w:t>iz düşümünün dik olmadığı durumlarda</w:t>
      </w:r>
      <w:r>
        <w:t xml:space="preserve"> ve farklı açılardan bakıldığında yüzeyler üzerindeki görüntü kalitesini yükseltmek için kullanılan bir metottur.</w:t>
      </w:r>
    </w:p>
    <w:p w:rsidR="000530F5" w:rsidRDefault="000530F5" w:rsidP="00BB27B6">
      <w:pPr>
        <w:pStyle w:val="NormalWeb"/>
        <w:jc w:val="both"/>
      </w:pPr>
      <w:r>
        <w:t>İki doğrusal ve üç doğrusal süzme’de olduğu gibi aliasing etkilerini ortadan kaldırırken, bir yandan buğulanmayı azaltma ve uç görüntüleme açılarında detayların korunması tekniklerinde iyileştirme sağlar.</w:t>
      </w:r>
    </w:p>
    <w:p w:rsidR="000530F5" w:rsidRDefault="000530F5" w:rsidP="00BB27B6">
      <w:pPr>
        <w:pStyle w:val="NormalWeb"/>
        <w:jc w:val="both"/>
      </w:pPr>
      <w:r>
        <w:t>1990′ların sonlarına doğru tüketici seviyesi grafik kartlarında standart özellik haline gelmiştir ve oldukça yaygındır. Günümüzde eş yönsüz süzme modern grafik donanımında yaygındır; hem sürücü ayarları veya grafik uygulamalarında kullanıcılar tarafından ve programlama arayüzlerinde video oyunları tarafından seçilir kılınmıştır.</w:t>
      </w:r>
    </w:p>
    <w:p w:rsidR="000530F5" w:rsidRDefault="000530F5" w:rsidP="000530F5">
      <w:bookmarkStart w:id="17" w:name="Degree_of_anisotropy_supported"/>
      <w:bookmarkEnd w:id="17"/>
      <w:r>
        <w:t>2 EŞYÖNSÜZLÜĞÜN DESTEKLEDİĞİ ORANLAR</w:t>
      </w:r>
    </w:p>
    <w:p w:rsidR="000530F5" w:rsidRDefault="000530F5" w:rsidP="00BB27B6">
      <w:pPr>
        <w:pStyle w:val="NormalWeb"/>
        <w:jc w:val="both"/>
      </w:pPr>
      <w:r>
        <w:t xml:space="preserve">Kaplama sırasında farklı derece veya oranda eşyönsüz süzme uygulanabilir ve geçerli donanım kaplama uygulamaları bu orana bir üst sınır daha ekler. Bu derece, süzme süreci tarafından desteklenen maksimum eşyönsüzlük oranını gösterir. Örneğin; 4:1 eşyönsüz süzme 2:1′in eğik dokuları keskinleştirmesinden çok daha fazla keskinleştirecektir. Dokular iki kat daha keskin olacaktır. Ancak, bütün sahnede 4:1 süzme kullanmaya gerek yoktur, sadece daha eğik ve genellikle uzak </w:t>
      </w:r>
      <w:r w:rsidRPr="00BB27B6">
        <w:t>imgecikler (pixel)</w:t>
      </w:r>
      <w:r>
        <w:t xml:space="preserve"> bu keskinleştirmeye ihtiyaç duyar. Bunun anlamı, eşyönsüz </w:t>
      </w:r>
      <w:r>
        <w:lastRenderedPageBreak/>
        <w:t>süzmenin derecesi katlandıkça, görünür kalite açısından azalan getiri vardır, çok çok az sayıda kaplanmış imgecik bundan etkilenir ve çıkan görünümün farkı izleyiciye belli belirsiz gelir. 8:1 ve 16:1 eşyönsüz süzülmüş iki sahne karşılaştırılırsa, sadece çok azsayıda eğimi çok yüksek olan imgecikler, daha çok uzak mesafe geometrisinde olanlar yüksek dereceli eşyönsüz süzmedeki sahnede görünür biçimde keskin gözükebileceklerdir ve bu az sayıda 16:1 süzülmüş imgecikler den alınan frekans bilgisi 8:1 oranının sadece iki katıdır. Daha az imgecik yüksek eşyönsüzlüğün veri getirimlerine ihtiyaç duyar bu yüzden, güç azalması da azalır. Sonuç olarak bu azalmanın neticesi fazladan donanım karmaşıklığı gibi şeyleri beraberinde getirir. Bu durum da donanım tasarımında eşyönsüzlük kalitesine bir üst sınır konulmasına neden olur. Uygulamalar ve kullanıcılar bu işlemlerden sonra sürücü ve yazılım ayarlarından bu eşiğe kadar ayarlayıp kullanmakta özgürdürler.</w:t>
      </w:r>
    </w:p>
    <w:p w:rsidR="000530F5" w:rsidRDefault="000530F5" w:rsidP="000530F5">
      <w:bookmarkStart w:id="18" w:name="Implementation"/>
      <w:bookmarkEnd w:id="18"/>
      <w:r>
        <w:t>3 UYGULAMA</w:t>
      </w:r>
    </w:p>
    <w:p w:rsidR="000530F5" w:rsidRDefault="000530F5" w:rsidP="00BB27B6">
      <w:pPr>
        <w:pStyle w:val="NormalWeb"/>
        <w:jc w:val="both"/>
      </w:pPr>
      <w:r>
        <w:t>Doğru eşyönsüz süzme, eşyönsüzlüğün herhangi bir yönelme anı için her bir imgecik temel alınarak dokuyu yön bağımlı olarak dokuyu eşyönsüz olarak inceler. Grafik donanımında, genellikle doku eşyönsüz olarak örneklendiğinde dokunun merkezine yakın birkaç doku imgeciği örneklemi alınır ama o imgecikteki izdüşümü alınmış şekle göre örnek desen eşlenir. Her doku imgeciği örneklemi kendi içinde, sürece daha fazla örnekleme ekleyen süzülmüş mipmap örneğidir. On altı adet üç doğrusal eşyönsüz örneklemi, saklanmış dokudan 128 adet örneğe ihtiyaç duyar.(Üç doğrusal mipmap süzme dört örneğe ihtiyaç duyar, ve iki mipmap seviyesi olduğu için iki katı alınacaktır daha sonra esyönsüz örnek 16 adet üç doğrusal süzülmüş doku imgeciği örneklemine ihtiyaç duyar.)</w:t>
      </w:r>
    </w:p>
    <w:p w:rsidR="000530F5" w:rsidRDefault="000530F5" w:rsidP="000530F5">
      <w:bookmarkStart w:id="19" w:name="Performance_and_optimization"/>
      <w:bookmarkEnd w:id="19"/>
      <w:r>
        <w:t>4 PERFORMANS VE ENİYİLEME</w:t>
      </w:r>
    </w:p>
    <w:p w:rsidR="000530F5" w:rsidRDefault="000530F5" w:rsidP="00BB27B6">
      <w:pPr>
        <w:pStyle w:val="NormalWeb"/>
        <w:jc w:val="both"/>
      </w:pPr>
      <w:r>
        <w:t>Gerekli örneklem sayısı, eşyönsüz süzmeyi fena halde yoğun bantgenişliği ihtiyacına sürükleyebilir. Çoklu dokular için genelde, her doku örneklemi dört veya daha fazla byte’tır böylece her eşyönsüz imgecik , her ne kadar doku sıkıştırma ile bu düşürülmeye çalışılsa da, doku belleğinden 512 byte gerektirebilir. Bir ekran rahatlıkla bir milyondan fazla imgecik içerir,ve istenilen çerçeve hızı(frame rate) saniyede 30- 60 çerçeve veya daha fazla hızdadır, böylece doku belleğinin bantgenişliği çok hızlı ve çok yüksek olabilir (saniyede yüzlerce gigabyte’a varan). Daha iyi performans için bir takım etkenlerin durumu yumuşatması iyi bir şey. Doku imgeciği örneklemlerinin kendileri belleğe alınmış doku örneklerini paylaşırlar. 16 eşyönsüz süzmede bile, 16 sının hepsi her zaman gerekli değildir çünkü sadece mesafece uzak imgeciklerin doldurulmasında yüksek bir eşyönsüzlük gerekir.</w:t>
      </w:r>
    </w:p>
    <w:p w:rsidR="000530F5" w:rsidRPr="000530F5" w:rsidRDefault="000530F5" w:rsidP="000530F5">
      <w:pPr>
        <w:pStyle w:val="NormalWeb"/>
        <w:outlineLvl w:val="1"/>
        <w:rPr>
          <w:b/>
          <w:color w:val="FF0000"/>
        </w:rPr>
      </w:pPr>
      <w:bookmarkStart w:id="20" w:name="_Toc377922214"/>
      <w:r w:rsidRPr="000530F5">
        <w:rPr>
          <w:b/>
          <w:color w:val="FF0000"/>
        </w:rPr>
        <w:t>SORU-10: 3 Boyutlu Şekil Dönüşümleri hakkında bilgi veriniz.</w:t>
      </w:r>
      <w:bookmarkEnd w:id="20"/>
    </w:p>
    <w:p w:rsidR="000530F5" w:rsidRDefault="000530F5" w:rsidP="00BB27B6">
      <w:pPr>
        <w:pStyle w:val="NormalWeb"/>
        <w:jc w:val="both"/>
      </w:pPr>
      <w:r>
        <w:t>Bilgisayar grafiklerinde bir şeklin dönüştürülmesi sırasında aşağıdaki 3 işlemden birisi yapılabilir:</w:t>
      </w:r>
    </w:p>
    <w:p w:rsidR="000530F5" w:rsidRDefault="000530F5" w:rsidP="000530F5">
      <w:pPr>
        <w:pStyle w:val="shutter"/>
      </w:pPr>
      <w:r>
        <w:t>içerik</w:t>
      </w:r>
      <w:r>
        <w:br/>
      </w:r>
      <w:r w:rsidRPr="00BB27B6">
        <w:rPr>
          <w:rFonts w:eastAsiaTheme="majorEastAsia"/>
        </w:rPr>
        <w:t>3 boyutlu uzayda şekil taşıma</w:t>
      </w:r>
      <w:r>
        <w:br/>
      </w:r>
      <w:r w:rsidRPr="00BB27B6">
        <w:rPr>
          <w:rFonts w:eastAsiaTheme="majorEastAsia"/>
        </w:rPr>
        <w:t>3 boyutlu uzayda şekil döndürme</w:t>
      </w:r>
      <w:r>
        <w:br/>
      </w:r>
      <w:r w:rsidRPr="00BB27B6">
        <w:rPr>
          <w:rFonts w:eastAsiaTheme="majorEastAsia"/>
        </w:rPr>
        <w:t>Eksene paralel doğru etrafında şekil döndürme</w:t>
      </w:r>
      <w:r>
        <w:br/>
      </w:r>
      <w:r w:rsidRPr="00BB27B6">
        <w:rPr>
          <w:rFonts w:eastAsiaTheme="majorEastAsia"/>
        </w:rPr>
        <w:t>Eksene paralel olmayan doğru etrafında şekil döndürme</w:t>
      </w:r>
      <w:r>
        <w:br/>
      </w:r>
      <w:r w:rsidRPr="00BB27B6">
        <w:rPr>
          <w:rFonts w:eastAsiaTheme="majorEastAsia"/>
        </w:rPr>
        <w:t>3 boyutlu şekil ölçekleme</w:t>
      </w:r>
    </w:p>
    <w:p w:rsidR="000530F5" w:rsidRDefault="000530F5" w:rsidP="000530F5">
      <w:pPr>
        <w:numPr>
          <w:ilvl w:val="0"/>
          <w:numId w:val="62"/>
        </w:numPr>
        <w:spacing w:before="100" w:beforeAutospacing="1" w:after="100" w:afterAutospacing="1" w:line="240" w:lineRule="auto"/>
      </w:pPr>
      <w:r>
        <w:t>Taşıma (Translation)</w:t>
      </w:r>
    </w:p>
    <w:p w:rsidR="000530F5" w:rsidRDefault="000530F5" w:rsidP="000530F5">
      <w:pPr>
        <w:numPr>
          <w:ilvl w:val="0"/>
          <w:numId w:val="62"/>
        </w:numPr>
        <w:spacing w:before="100" w:beforeAutospacing="1" w:after="100" w:afterAutospacing="1" w:line="240" w:lineRule="auto"/>
      </w:pPr>
      <w:r>
        <w:lastRenderedPageBreak/>
        <w:t>Döndürme (Rotation)</w:t>
      </w:r>
    </w:p>
    <w:p w:rsidR="000530F5" w:rsidRDefault="000530F5" w:rsidP="000530F5">
      <w:pPr>
        <w:numPr>
          <w:ilvl w:val="0"/>
          <w:numId w:val="62"/>
        </w:numPr>
        <w:spacing w:before="100" w:beforeAutospacing="1" w:after="100" w:afterAutospacing="1" w:line="240" w:lineRule="auto"/>
      </w:pPr>
      <w:r>
        <w:t>Ölçekleme (Scaling)</w:t>
      </w:r>
    </w:p>
    <w:p w:rsidR="000530F5" w:rsidRDefault="000530F5" w:rsidP="00BB27B6">
      <w:pPr>
        <w:pStyle w:val="NormalWeb"/>
        <w:jc w:val="both"/>
      </w:pPr>
      <w:r>
        <w:t xml:space="preserve">Yukarıdaki bu işlemlerin </w:t>
      </w:r>
      <w:r w:rsidRPr="00BB27B6">
        <w:rPr>
          <w:rFonts w:eastAsiaTheme="majorEastAsia"/>
        </w:rPr>
        <w:t>2 boyutlu şekil dönüşümlerinin (2D Transformations)</w:t>
      </w:r>
      <w:r>
        <w:t xml:space="preserve"> yanında 3 boyutlu olarak işlenmesi de mümkündür. Bu yazının amacı yukarıda listelenen işlemlerin sırasıyla anlatılmasıdır.</w:t>
      </w:r>
    </w:p>
    <w:p w:rsidR="000530F5" w:rsidRDefault="000530F5" w:rsidP="000530F5">
      <w:pPr>
        <w:pStyle w:val="NormalWeb"/>
      </w:pPr>
      <w:bookmarkStart w:id="21" w:name="1"/>
      <w:bookmarkEnd w:id="21"/>
      <w:r>
        <w:rPr>
          <w:rStyle w:val="Gl"/>
        </w:rPr>
        <w:t>3 Boyutlu uzayda şekil taşıma</w:t>
      </w:r>
    </w:p>
    <w:p w:rsidR="000530F5" w:rsidRDefault="000530F5" w:rsidP="00BB27B6">
      <w:pPr>
        <w:pStyle w:val="NormalWeb"/>
        <w:jc w:val="both"/>
      </w:pPr>
      <w:r>
        <w:t>Şekil taşıma işlemi basitçe bir şekli oluşturan noktaların değerlerinin belirli bir x,y ve z boyutu değişimine tabi tutulması olarak düşünülebilir. Bu durumu basit bir nokta ile anlayabiliriz. Örneğin (x,y,z) değerlerine sahip bir noktanın taşınması demek aslında noktanın (x+tx,y+ty,z+tz) koordinatlarında kodlanması demektir. Buradaki tx,ty ve tz değerleri taşıma işlemi sırasındaki yer değiştirme miktarlarıdır ve taşıma işleminin yönüne göre eksi değer alabilirler.</w:t>
      </w:r>
    </w:p>
    <w:p w:rsidR="000530F5" w:rsidRDefault="000530F5" w:rsidP="00BB27B6">
      <w:pPr>
        <w:pStyle w:val="NormalWeb"/>
        <w:jc w:val="center"/>
      </w:pPr>
      <w:r>
        <w:rPr>
          <w:noProof/>
          <w:color w:val="0000FF"/>
        </w:rPr>
        <w:drawing>
          <wp:inline distT="0" distB="0" distL="0" distR="0">
            <wp:extent cx="2733675" cy="2438400"/>
            <wp:effectExtent l="0" t="0" r="9525" b="0"/>
            <wp:docPr id="125" name="Resim 125" descr="tasima3d">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tasima3d">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33675" cy="2438400"/>
                    </a:xfrm>
                    <a:prstGeom prst="rect">
                      <a:avLst/>
                    </a:prstGeom>
                    <a:noFill/>
                    <a:ln>
                      <a:noFill/>
                    </a:ln>
                  </pic:spPr>
                </pic:pic>
              </a:graphicData>
            </a:graphic>
          </wp:inline>
        </w:drawing>
      </w:r>
    </w:p>
    <w:p w:rsidR="000530F5" w:rsidRDefault="000530F5" w:rsidP="00BB27B6">
      <w:pPr>
        <w:pStyle w:val="NormalWeb"/>
        <w:jc w:val="both"/>
      </w:pPr>
      <w:r>
        <w:t xml:space="preserve">Yukarıdaki şekilde P noktası P’ noktasına taşınmıştır. Bu işlem için </w:t>
      </w:r>
      <w:r w:rsidRPr="00BB27B6">
        <w:rPr>
          <w:rFonts w:eastAsiaTheme="majorEastAsia"/>
        </w:rPr>
        <w:t>homojen koordinat sistemi (homogenous coordinate system)</w:t>
      </w:r>
      <w:r>
        <w:t xml:space="preserve"> kullanılacak olursa noktalarımızı aşağıdaki şekilde gösterebiliriz:</w:t>
      </w:r>
    </w:p>
    <w:p w:rsidR="000530F5" w:rsidRDefault="000530F5" w:rsidP="00BB27B6">
      <w:pPr>
        <w:pStyle w:val="NormalWeb"/>
        <w:jc w:val="center"/>
      </w:pPr>
      <w:r>
        <w:rPr>
          <w:noProof/>
          <w:color w:val="0000FF"/>
        </w:rPr>
        <w:drawing>
          <wp:inline distT="0" distB="0" distL="0" distR="0">
            <wp:extent cx="2781300" cy="1228725"/>
            <wp:effectExtent l="0" t="0" r="0" b="9525"/>
            <wp:docPr id="124" name="Resim 124" descr="tasima3b">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tasima3b">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81300" cy="1228725"/>
                    </a:xfrm>
                    <a:prstGeom prst="rect">
                      <a:avLst/>
                    </a:prstGeom>
                    <a:noFill/>
                    <a:ln>
                      <a:noFill/>
                    </a:ln>
                  </pic:spPr>
                </pic:pic>
              </a:graphicData>
            </a:graphic>
          </wp:inline>
        </w:drawing>
      </w:r>
    </w:p>
    <w:p w:rsidR="000530F5" w:rsidRDefault="000530F5" w:rsidP="00BB27B6">
      <w:pPr>
        <w:pStyle w:val="NormalWeb"/>
        <w:jc w:val="both"/>
      </w:pPr>
      <w:r>
        <w:t>Yukarıdaki vektör (yöney) gösterimlerindeki 1 değerleri homojen koordinat sisteminden gelen değerdir. Ayrıca yukarıdaki x,y,z değerlerini 3 boyutlu</w:t>
      </w:r>
      <w:r w:rsidRPr="00BB27B6">
        <w:rPr>
          <w:rFonts w:eastAsiaTheme="majorEastAsia"/>
        </w:rPr>
        <w:t xml:space="preserve"> kartezyen uzayda (cartesian space)</w:t>
      </w:r>
      <w:r>
        <w:t xml:space="preserve"> bir nokta belirlemek için kullanılan değerler olarak düşünmek mümkündür.</w:t>
      </w:r>
    </w:p>
    <w:p w:rsidR="000530F5" w:rsidRDefault="000530F5" w:rsidP="00BB27B6">
      <w:pPr>
        <w:pStyle w:val="NormalWeb"/>
        <w:jc w:val="both"/>
      </w:pPr>
      <w:r>
        <w:t>Yukarıdaki iki nokta arasındaki dönüşüm işlemi için aşağıdaki dönüşüm masfufunu (matrix) kullanmak mümkündür.</w:t>
      </w:r>
    </w:p>
    <w:p w:rsidR="000530F5" w:rsidRDefault="000530F5" w:rsidP="00BB27B6">
      <w:pPr>
        <w:pStyle w:val="NormalWeb"/>
        <w:jc w:val="center"/>
      </w:pPr>
      <w:r>
        <w:rPr>
          <w:noProof/>
          <w:color w:val="0000FF"/>
        </w:rPr>
        <w:lastRenderedPageBreak/>
        <w:drawing>
          <wp:inline distT="0" distB="0" distL="0" distR="0">
            <wp:extent cx="2000250" cy="1285875"/>
            <wp:effectExtent l="0" t="0" r="0" b="9525"/>
            <wp:docPr id="123" name="Resim 123" descr="tasimamasfuf">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tasimamasfuf">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00250" cy="1285875"/>
                    </a:xfrm>
                    <a:prstGeom prst="rect">
                      <a:avLst/>
                    </a:prstGeom>
                    <a:noFill/>
                    <a:ln>
                      <a:noFill/>
                    </a:ln>
                  </pic:spPr>
                </pic:pic>
              </a:graphicData>
            </a:graphic>
          </wp:inline>
        </w:drawing>
      </w:r>
    </w:p>
    <w:p w:rsidR="000530F5" w:rsidRDefault="000530F5" w:rsidP="00BB27B6">
      <w:pPr>
        <w:pStyle w:val="NormalWeb"/>
        <w:jc w:val="both"/>
      </w:pPr>
      <w:r>
        <w:t>Yukarıdaki dönüşüm masfufunu kullanarak P’ = T P masfuf çarpımını yapmak mümkündür.</w:t>
      </w:r>
    </w:p>
    <w:p w:rsidR="000530F5" w:rsidRDefault="000530F5" w:rsidP="00BB27B6">
      <w:pPr>
        <w:pStyle w:val="NormalWeb"/>
        <w:jc w:val="both"/>
      </w:pPr>
      <w:bookmarkStart w:id="22" w:name="2"/>
      <w:bookmarkEnd w:id="22"/>
      <w:r>
        <w:rPr>
          <w:rStyle w:val="Gl"/>
        </w:rPr>
        <w:t>3 boyutlu uzayda şekil döndürme</w:t>
      </w:r>
    </w:p>
    <w:p w:rsidR="000530F5" w:rsidRDefault="000530F5" w:rsidP="00BB27B6">
      <w:pPr>
        <w:pStyle w:val="NormalWeb"/>
        <w:jc w:val="both"/>
      </w:pPr>
      <w:r w:rsidRPr="00BB27B6">
        <w:rPr>
          <w:rFonts w:eastAsiaTheme="majorEastAsia"/>
        </w:rPr>
        <w:t>Döndürme (rotation)</w:t>
      </w:r>
      <w:r>
        <w:t xml:space="preserve"> işlemi </w:t>
      </w:r>
      <w:r w:rsidRPr="00BB27B6">
        <w:rPr>
          <w:rFonts w:eastAsiaTheme="majorEastAsia"/>
        </w:rPr>
        <w:t>taşıma (translation)</w:t>
      </w:r>
      <w:r>
        <w:t xml:space="preserve"> işlemine benzer şekilde bir nesnenin bir doğru etrafında dönemsidir. Temel döndürme işlemleri eksen etrafında yapılan işlemlerdir. Örneğin aşağıdaki şekilde görüntülenen z ekseni etrafında döndürme işlemini inceleyelim:</w:t>
      </w:r>
    </w:p>
    <w:p w:rsidR="000530F5" w:rsidRDefault="000530F5" w:rsidP="00BB27B6">
      <w:pPr>
        <w:pStyle w:val="NormalWeb"/>
        <w:jc w:val="center"/>
      </w:pPr>
      <w:r>
        <w:rPr>
          <w:noProof/>
          <w:color w:val="0000FF"/>
        </w:rPr>
        <w:drawing>
          <wp:inline distT="0" distB="0" distL="0" distR="0">
            <wp:extent cx="2543175" cy="2438400"/>
            <wp:effectExtent l="0" t="0" r="9525" b="0"/>
            <wp:docPr id="122" name="Resim 122" descr="dondurme3d">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dondurme3d">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43175" cy="2438400"/>
                    </a:xfrm>
                    <a:prstGeom prst="rect">
                      <a:avLst/>
                    </a:prstGeom>
                    <a:noFill/>
                    <a:ln>
                      <a:noFill/>
                    </a:ln>
                  </pic:spPr>
                </pic:pic>
              </a:graphicData>
            </a:graphic>
          </wp:inline>
        </w:drawing>
      </w:r>
    </w:p>
    <w:p w:rsidR="000530F5" w:rsidRDefault="000530F5" w:rsidP="00BB27B6">
      <w:pPr>
        <w:pStyle w:val="NormalWeb"/>
        <w:jc w:val="both"/>
      </w:pPr>
      <w:r>
        <w:t xml:space="preserve">Yukarıdaki şekilde görüntülenen döndürme aslında </w:t>
      </w:r>
      <w:r w:rsidRPr="00BB27B6">
        <w:rPr>
          <w:rFonts w:eastAsiaTheme="majorEastAsia"/>
        </w:rPr>
        <w:t>2 boyutlu döndürme (2d rotation)</w:t>
      </w:r>
      <w:r>
        <w:t xml:space="preserve"> olarak düşünülebilir çünkü döndürme işlemi sırasında sadece şeklin x ve y değerlerinde değişikli olacak z değeri sabit kalacaktır. 3 boyutlu döndürmenin 2 boyuttan tek farkı ise şekli oluşturan noktaların 3 boyutlu olması dolayısıyla da x,y ve z değerlerine sahip olmasıdır.</w:t>
      </w:r>
    </w:p>
    <w:p w:rsidR="000530F5" w:rsidRDefault="000530F5" w:rsidP="00BB27B6">
      <w:pPr>
        <w:pStyle w:val="NormalWeb"/>
        <w:jc w:val="both"/>
      </w:pPr>
      <w:r>
        <w:t>Bu durumda bir noktanın döndürülmeden önceki ve döndürüldükten sonraki değerlerini aşağıdaki şekilde gösterecek olursak:</w:t>
      </w:r>
    </w:p>
    <w:p w:rsidR="000530F5" w:rsidRDefault="000530F5" w:rsidP="00BB27B6">
      <w:pPr>
        <w:pStyle w:val="NormalWeb"/>
        <w:jc w:val="center"/>
      </w:pPr>
      <w:r w:rsidRPr="00BB27B6">
        <w:rPr>
          <w:i/>
          <w:noProof/>
          <w:color w:val="0000FF"/>
        </w:rPr>
        <w:drawing>
          <wp:inline distT="0" distB="0" distL="0" distR="0">
            <wp:extent cx="2781300" cy="1228725"/>
            <wp:effectExtent l="0" t="0" r="0" b="9525"/>
            <wp:docPr id="121" name="Resim 121" descr="tasima3b">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tasima3b">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81300" cy="1228725"/>
                    </a:xfrm>
                    <a:prstGeom prst="rect">
                      <a:avLst/>
                    </a:prstGeom>
                    <a:noFill/>
                    <a:ln>
                      <a:noFill/>
                    </a:ln>
                  </pic:spPr>
                </pic:pic>
              </a:graphicData>
            </a:graphic>
          </wp:inline>
        </w:drawing>
      </w:r>
    </w:p>
    <w:p w:rsidR="000530F5" w:rsidRDefault="000530F5" w:rsidP="000530F5">
      <w:pPr>
        <w:pStyle w:val="NormalWeb"/>
      </w:pPr>
      <w:r>
        <w:t>Bu noktalar arasındaki geçişi formüllediğimizde:</w:t>
      </w:r>
    </w:p>
    <w:p w:rsidR="000530F5" w:rsidRDefault="000530F5" w:rsidP="000530F5">
      <w:pPr>
        <w:pStyle w:val="NormalWeb"/>
      </w:pPr>
      <w:r>
        <w:t>x’= x cosθ – y sinθ</w:t>
      </w:r>
    </w:p>
    <w:p w:rsidR="000530F5" w:rsidRDefault="000530F5" w:rsidP="000530F5">
      <w:pPr>
        <w:pStyle w:val="NormalWeb"/>
      </w:pPr>
      <w:r>
        <w:lastRenderedPageBreak/>
        <w:t>y’= x sinθ + y cosθ</w:t>
      </w:r>
    </w:p>
    <w:p w:rsidR="000530F5" w:rsidRDefault="000530F5" w:rsidP="000530F5">
      <w:pPr>
        <w:pStyle w:val="NormalWeb"/>
      </w:pPr>
      <w:r>
        <w:t>z’ = z</w:t>
      </w:r>
    </w:p>
    <w:p w:rsidR="000530F5" w:rsidRDefault="000530F5" w:rsidP="00BB27B6">
      <w:pPr>
        <w:pStyle w:val="NormalWeb"/>
        <w:jc w:val="both"/>
      </w:pPr>
      <w:r>
        <w:t>şeklinde gösterebiliriz. Yani bir noktanın orjin (ordinat) merkez alınarak z ekseni etrafında döndürülmesi işlemi sonucunda oluşan yeni nokta değerleri 2 boyutlu şekil dönüşümüne benzer şekilde yukarıda verilen formülden hespalanabilir.</w:t>
      </w:r>
    </w:p>
    <w:p w:rsidR="000530F5" w:rsidRDefault="000530F5" w:rsidP="00BB27B6">
      <w:pPr>
        <w:pStyle w:val="NormalWeb"/>
        <w:jc w:val="both"/>
      </w:pPr>
      <w:r>
        <w:t>Bu formülü bir dönüşüm masfufa indirgemek gerekirse aşağıdaki şekilde bir masfuf elde edilir:</w:t>
      </w:r>
    </w:p>
    <w:p w:rsidR="000530F5" w:rsidRDefault="000530F5" w:rsidP="00BB27B6">
      <w:pPr>
        <w:pStyle w:val="NormalWeb"/>
        <w:jc w:val="center"/>
      </w:pPr>
      <w:r>
        <w:rPr>
          <w:noProof/>
          <w:color w:val="0000FF"/>
        </w:rPr>
        <w:drawing>
          <wp:inline distT="0" distB="0" distL="0" distR="0">
            <wp:extent cx="2286000" cy="1133475"/>
            <wp:effectExtent l="0" t="0" r="0" b="9525"/>
            <wp:docPr id="120" name="Resim 120" descr="dondurmemasfuf1">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dondurmemasfuf1">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86000" cy="1133475"/>
                    </a:xfrm>
                    <a:prstGeom prst="rect">
                      <a:avLst/>
                    </a:prstGeom>
                    <a:noFill/>
                    <a:ln>
                      <a:noFill/>
                    </a:ln>
                  </pic:spPr>
                </pic:pic>
              </a:graphicData>
            </a:graphic>
          </wp:inline>
        </w:drawing>
      </w:r>
    </w:p>
    <w:p w:rsidR="000530F5" w:rsidRDefault="000530F5" w:rsidP="00BB27B6">
      <w:pPr>
        <w:pStyle w:val="NormalWeb"/>
        <w:jc w:val="both"/>
      </w:pPr>
      <w:r>
        <w:t>Yukarıdaki masfuf kullanılarak P’ = T P çarpımı sonucunda istenilen denklemler elde edilmiş olur. Döndürme işlemi z ekseni etrafında yapılabileceği gibi y ve x eksenleri etrafında da yapılabilir.</w:t>
      </w:r>
    </w:p>
    <w:p w:rsidR="000530F5" w:rsidRDefault="000530F5" w:rsidP="00BB27B6">
      <w:pPr>
        <w:pStyle w:val="NormalWeb"/>
        <w:jc w:val="center"/>
      </w:pPr>
      <w:r>
        <w:rPr>
          <w:noProof/>
          <w:color w:val="0000FF"/>
        </w:rPr>
        <w:drawing>
          <wp:inline distT="0" distB="0" distL="0" distR="0">
            <wp:extent cx="2371725" cy="3886200"/>
            <wp:effectExtent l="0" t="0" r="9525" b="0"/>
            <wp:docPr id="119" name="Resim 119" descr="dondurmeyx">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dondurmeyx">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71725" cy="3886200"/>
                    </a:xfrm>
                    <a:prstGeom prst="rect">
                      <a:avLst/>
                    </a:prstGeom>
                    <a:noFill/>
                    <a:ln>
                      <a:noFill/>
                    </a:ln>
                  </pic:spPr>
                </pic:pic>
              </a:graphicData>
            </a:graphic>
          </wp:inline>
        </w:drawing>
      </w:r>
    </w:p>
    <w:p w:rsidR="000530F5" w:rsidRDefault="000530F5" w:rsidP="00BB27B6">
      <w:pPr>
        <w:pStyle w:val="NormalWeb"/>
        <w:jc w:val="both"/>
      </w:pPr>
      <w:r>
        <w:t>Yukarıdaki şekillerde gösterilen bu döndürme işlemleri için aşağıdaki masfuflar (matrices) kullanılabilir:</w:t>
      </w:r>
    </w:p>
    <w:p w:rsidR="000530F5" w:rsidRDefault="000530F5" w:rsidP="00BB27B6">
      <w:pPr>
        <w:pStyle w:val="NormalWeb"/>
        <w:jc w:val="center"/>
      </w:pPr>
      <w:r>
        <w:rPr>
          <w:noProof/>
          <w:color w:val="0000FF"/>
        </w:rPr>
        <w:lastRenderedPageBreak/>
        <w:drawing>
          <wp:inline distT="0" distB="0" distL="0" distR="0">
            <wp:extent cx="2314575" cy="3476625"/>
            <wp:effectExtent l="0" t="0" r="9525" b="9525"/>
            <wp:docPr id="118" name="Resim 118" descr="dondurmexy">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dondurmexy">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314575" cy="3476625"/>
                    </a:xfrm>
                    <a:prstGeom prst="rect">
                      <a:avLst/>
                    </a:prstGeom>
                    <a:noFill/>
                    <a:ln>
                      <a:noFill/>
                    </a:ln>
                  </pic:spPr>
                </pic:pic>
              </a:graphicData>
            </a:graphic>
          </wp:inline>
        </w:drawing>
      </w:r>
    </w:p>
    <w:p w:rsidR="000530F5" w:rsidRDefault="000530F5" w:rsidP="00BB27B6">
      <w:pPr>
        <w:pStyle w:val="NormalWeb"/>
        <w:jc w:val="both"/>
      </w:pPr>
      <w:r>
        <w:t>Yukarıdaki denklemler ve masfuflar sırasıyla x ve y eksenleri etrafında yapılan döndürme işlemleridir.</w:t>
      </w:r>
    </w:p>
    <w:p w:rsidR="000530F5" w:rsidRDefault="000530F5" w:rsidP="00BB27B6">
      <w:pPr>
        <w:pStyle w:val="NormalWeb"/>
        <w:jc w:val="both"/>
      </w:pPr>
      <w:bookmarkStart w:id="23" w:name="3"/>
      <w:bookmarkEnd w:id="23"/>
      <w:r>
        <w:rPr>
          <w:rStyle w:val="Gl"/>
        </w:rPr>
        <w:t xml:space="preserve">Eksene paralel doğru etrafında döndürme </w:t>
      </w:r>
    </w:p>
    <w:p w:rsidR="000530F5" w:rsidRDefault="000530F5" w:rsidP="00BB27B6">
      <w:pPr>
        <w:pStyle w:val="NormalWeb"/>
        <w:jc w:val="both"/>
      </w:pPr>
      <w:r>
        <w:t>Yukarıdaki bölümde açıklanan bir eksen etrafında döndürme işlemine benzer olarak bir doğru etrafında da döndürme işlemi gerekebilir. Bu durumda şayet doğru bir eksene paralelse, döndürme işlemi basit bir taşıma işlemi ilave edilerek eksen etrafında döndürme işlemiyle çözülebilir.</w:t>
      </w:r>
    </w:p>
    <w:p w:rsidR="000530F5" w:rsidRDefault="000530F5" w:rsidP="00BB27B6">
      <w:pPr>
        <w:pStyle w:val="NormalWeb"/>
        <w:jc w:val="center"/>
      </w:pPr>
      <w:r>
        <w:rPr>
          <w:noProof/>
          <w:color w:val="0000FF"/>
        </w:rPr>
        <w:drawing>
          <wp:inline distT="0" distB="0" distL="0" distR="0">
            <wp:extent cx="2619375" cy="2438400"/>
            <wp:effectExtent l="0" t="0" r="9525" b="0"/>
            <wp:docPr id="117" name="Resim 117" descr="paraleldondurme">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paraleldondurme">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19375" cy="2438400"/>
                    </a:xfrm>
                    <a:prstGeom prst="rect">
                      <a:avLst/>
                    </a:prstGeom>
                    <a:noFill/>
                    <a:ln>
                      <a:noFill/>
                    </a:ln>
                  </pic:spPr>
                </pic:pic>
              </a:graphicData>
            </a:graphic>
          </wp:inline>
        </w:drawing>
      </w:r>
    </w:p>
    <w:p w:rsidR="000530F5" w:rsidRDefault="000530F5" w:rsidP="00BB27B6">
      <w:pPr>
        <w:pStyle w:val="NormalWeb"/>
        <w:jc w:val="both"/>
      </w:pPr>
      <w:r>
        <w:t>Yukarıdaki şekilde x eksenine paralel bir doğru etrafında döndürme işlemi tasvir edilmiştir. Bu durumda doğruyu eksene taşımak ve benzer şekilde şekli de eksene taşıma ve döndürmek sonra da geri taşımak bir çözüm olur.</w:t>
      </w:r>
    </w:p>
    <w:p w:rsidR="000530F5" w:rsidRDefault="000530F5" w:rsidP="000530F5">
      <w:pPr>
        <w:pStyle w:val="NormalWeb"/>
      </w:pPr>
      <w:r>
        <w:lastRenderedPageBreak/>
        <w:t>P’ = T</w:t>
      </w:r>
      <w:r>
        <w:rPr>
          <w:vertAlign w:val="superscript"/>
        </w:rPr>
        <w:t>-1</w:t>
      </w:r>
      <w:r>
        <w:t xml:space="preserve"> . Rx(θ) . T. P</w:t>
      </w:r>
    </w:p>
    <w:p w:rsidR="000530F5" w:rsidRDefault="000530F5" w:rsidP="00BB27B6">
      <w:pPr>
        <w:pStyle w:val="NormalWeb"/>
        <w:jc w:val="both"/>
      </w:pPr>
      <w:r>
        <w:t>Yukarıda verilen bu dönüşüm işlemleri sırasıyla yapılırsa, yani P noktası önce taşınırsa (T) sonra x ekseni etrafında döndürülürse (Rx(θ)) ve sonra eski yerine taşınırsa (T</w:t>
      </w:r>
      <w:r>
        <w:rPr>
          <w:vertAlign w:val="superscript"/>
        </w:rPr>
        <w:t>-1</w:t>
      </w:r>
      <w:r>
        <w:t>) şekil aslında eksene paralel olan bu doğru etrafında döndürülmüş olur.</w:t>
      </w:r>
    </w:p>
    <w:p w:rsidR="000530F5" w:rsidRDefault="000530F5" w:rsidP="00BB27B6">
      <w:pPr>
        <w:pStyle w:val="NormalWeb"/>
        <w:jc w:val="both"/>
      </w:pPr>
      <w:bookmarkStart w:id="24" w:name="4"/>
      <w:bookmarkEnd w:id="24"/>
      <w:r>
        <w:rPr>
          <w:rStyle w:val="Gl"/>
        </w:rPr>
        <w:t>Eksene paralel olmayan doğru etrafında şekil döndürme</w:t>
      </w:r>
    </w:p>
    <w:p w:rsidR="000530F5" w:rsidRDefault="000530F5" w:rsidP="00BB27B6">
      <w:pPr>
        <w:pStyle w:val="NormalWeb"/>
        <w:jc w:val="both"/>
      </w:pPr>
      <w:r>
        <w:t>Yukarıdaki bölümde anlatıldığı gibi her zaman bir doğru eksene paralel olmayabilir. Bu durumda eksene paralel olmayan bir doğru için önce etrafında döndürme yapılacak doğrunun eksenlerden birisine paralel hale getirilmesi gerekir.</w:t>
      </w:r>
    </w:p>
    <w:p w:rsidR="000530F5" w:rsidRDefault="000530F5" w:rsidP="00BB27B6">
      <w:pPr>
        <w:pStyle w:val="NormalWeb"/>
        <w:jc w:val="center"/>
      </w:pPr>
      <w:r>
        <w:rPr>
          <w:noProof/>
          <w:color w:val="0000FF"/>
        </w:rPr>
        <w:drawing>
          <wp:inline distT="0" distB="0" distL="0" distR="0">
            <wp:extent cx="2590800" cy="2486025"/>
            <wp:effectExtent l="0" t="0" r="0" b="9525"/>
            <wp:docPr id="116" name="Resim 116" descr="paralelolmayan">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paralelolmayan">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590800" cy="2486025"/>
                    </a:xfrm>
                    <a:prstGeom prst="rect">
                      <a:avLst/>
                    </a:prstGeom>
                    <a:noFill/>
                    <a:ln>
                      <a:noFill/>
                    </a:ln>
                  </pic:spPr>
                </pic:pic>
              </a:graphicData>
            </a:graphic>
          </wp:inline>
        </w:drawing>
      </w:r>
    </w:p>
    <w:p w:rsidR="000530F5" w:rsidRDefault="000530F5" w:rsidP="00BB27B6">
      <w:pPr>
        <w:pStyle w:val="NormalWeb"/>
        <w:jc w:val="both"/>
      </w:pPr>
      <w:r>
        <w:t>Örneğin yukarıdaki şekilde, herhangi bir eksene paralel olmayan bir doğru etrafında şeklimizi döndürmek isteyelim.</w:t>
      </w:r>
    </w:p>
    <w:p w:rsidR="000530F5" w:rsidRDefault="000530F5" w:rsidP="00BB27B6">
      <w:pPr>
        <w:pStyle w:val="NormalWeb"/>
        <w:jc w:val="both"/>
      </w:pPr>
      <w:r>
        <w:t>Bu işlem 5 adımda gerçekleştirilebilir:</w:t>
      </w:r>
    </w:p>
    <w:p w:rsidR="000530F5" w:rsidRPr="00BB27B6" w:rsidRDefault="000530F5" w:rsidP="000530F5">
      <w:pPr>
        <w:numPr>
          <w:ilvl w:val="0"/>
          <w:numId w:val="63"/>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Doğrunun merkezden geçecek şekilde taşınması</w:t>
      </w:r>
    </w:p>
    <w:p w:rsidR="000530F5" w:rsidRPr="00BB27B6" w:rsidRDefault="000530F5" w:rsidP="000530F5">
      <w:pPr>
        <w:numPr>
          <w:ilvl w:val="0"/>
          <w:numId w:val="63"/>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Doğrunun eksenlerden birisine paralel halde döndürülmesi</w:t>
      </w:r>
    </w:p>
    <w:p w:rsidR="000530F5" w:rsidRPr="00BB27B6" w:rsidRDefault="000530F5" w:rsidP="000530F5">
      <w:pPr>
        <w:numPr>
          <w:ilvl w:val="0"/>
          <w:numId w:val="63"/>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Şeklin eksen etrafında döndürülmesi</w:t>
      </w:r>
    </w:p>
    <w:p w:rsidR="000530F5" w:rsidRPr="00BB27B6" w:rsidRDefault="000530F5" w:rsidP="000530F5">
      <w:pPr>
        <w:numPr>
          <w:ilvl w:val="0"/>
          <w:numId w:val="63"/>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Doğrunun eski eğimine döndürülmesi</w:t>
      </w:r>
    </w:p>
    <w:p w:rsidR="000530F5" w:rsidRPr="00BB27B6" w:rsidRDefault="000530F5" w:rsidP="000530F5">
      <w:pPr>
        <w:numPr>
          <w:ilvl w:val="0"/>
          <w:numId w:val="63"/>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Doğrunun merkezden eski yerine taşınması</w:t>
      </w:r>
    </w:p>
    <w:p w:rsidR="000530F5" w:rsidRDefault="000530F5" w:rsidP="00BB27B6">
      <w:pPr>
        <w:pStyle w:val="NormalWeb"/>
        <w:jc w:val="both"/>
      </w:pPr>
      <w:r>
        <w:t>Yukarıda sıralandığı üzere nokta (veya şekli oluşturan noktalar) sırasıyla 5 dönüştürme işlemine tabi tutulur ve sonuçta şekil verilen doğru etrafında döndürülmüş olur.</w:t>
      </w:r>
    </w:p>
    <w:p w:rsidR="000530F5" w:rsidRDefault="000530F5" w:rsidP="00BB27B6">
      <w:pPr>
        <w:pStyle w:val="NormalWeb"/>
        <w:jc w:val="both"/>
      </w:pPr>
      <w:bookmarkStart w:id="25" w:name="5"/>
      <w:bookmarkEnd w:id="25"/>
      <w:r>
        <w:rPr>
          <w:rStyle w:val="Gl"/>
        </w:rPr>
        <w:t>3 boyutlu şekil ölçekleme</w:t>
      </w:r>
    </w:p>
    <w:p w:rsidR="000530F5" w:rsidRDefault="000530F5" w:rsidP="00BB27B6">
      <w:pPr>
        <w:pStyle w:val="NormalWeb"/>
        <w:jc w:val="both"/>
      </w:pPr>
      <w:r>
        <w:t>Bir şeklin ölçeklenmesi, şekli oluşturan noktaların x,y ve z değerlerinin belirli bir katsayı ile çarpılması ile mümkündür. Bu işlem sırasında şekil hem yer değiştirmekte hem de şekli oluşturan noktalar birbirinden uzaklaşıp yaklaştığı için şekil büyümekte veya küçülmektedir.</w:t>
      </w:r>
    </w:p>
    <w:p w:rsidR="000530F5" w:rsidRDefault="000530F5" w:rsidP="00BB27B6">
      <w:pPr>
        <w:pStyle w:val="NormalWeb"/>
        <w:jc w:val="center"/>
      </w:pPr>
      <w:r>
        <w:rPr>
          <w:noProof/>
          <w:color w:val="0000FF"/>
        </w:rPr>
        <w:lastRenderedPageBreak/>
        <w:drawing>
          <wp:inline distT="0" distB="0" distL="0" distR="0">
            <wp:extent cx="2495550" cy="2638425"/>
            <wp:effectExtent l="0" t="0" r="0" b="9525"/>
            <wp:docPr id="115" name="Resim 115" descr="3bscale">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3bscale">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495550" cy="2638425"/>
                    </a:xfrm>
                    <a:prstGeom prst="rect">
                      <a:avLst/>
                    </a:prstGeom>
                    <a:noFill/>
                    <a:ln>
                      <a:noFill/>
                    </a:ln>
                  </pic:spPr>
                </pic:pic>
              </a:graphicData>
            </a:graphic>
          </wp:inline>
        </w:drawing>
      </w:r>
    </w:p>
    <w:p w:rsidR="000530F5" w:rsidRDefault="000530F5" w:rsidP="00BB27B6">
      <w:pPr>
        <w:pStyle w:val="NormalWeb"/>
        <w:jc w:val="both"/>
      </w:pPr>
      <w:r>
        <w:t>Yukarıdaki şekilde de görülen bu durum için aşağıdaki dönüşüm masfufu kullanılabilir:</w:t>
      </w:r>
    </w:p>
    <w:p w:rsidR="000530F5" w:rsidRDefault="000530F5" w:rsidP="00BB27B6">
      <w:pPr>
        <w:pStyle w:val="NormalWeb"/>
        <w:jc w:val="center"/>
      </w:pPr>
      <w:r>
        <w:rPr>
          <w:noProof/>
          <w:color w:val="0000FF"/>
        </w:rPr>
        <w:drawing>
          <wp:inline distT="0" distB="0" distL="0" distR="0">
            <wp:extent cx="2419350" cy="1238250"/>
            <wp:effectExtent l="0" t="0" r="0" b="0"/>
            <wp:docPr id="114" name="Resim 114" descr="scalemasfuf">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scalemasfuf">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19350" cy="1238250"/>
                    </a:xfrm>
                    <a:prstGeom prst="rect">
                      <a:avLst/>
                    </a:prstGeom>
                    <a:noFill/>
                    <a:ln>
                      <a:noFill/>
                    </a:ln>
                  </pic:spPr>
                </pic:pic>
              </a:graphicData>
            </a:graphic>
          </wp:inline>
        </w:drawing>
      </w:r>
    </w:p>
    <w:p w:rsidR="000530F5" w:rsidRDefault="000530F5" w:rsidP="00BB27B6">
      <w:pPr>
        <w:pStyle w:val="NormalWeb"/>
        <w:jc w:val="both"/>
      </w:pPr>
      <w:r>
        <w:t>Yukarıda verilen bu masfuf ile bir nokta aşağıdaki şekilde çarpıldığında elde edilen yeni P’ noktası merkeze göre verilen değerlerde ölçeklenmiş bir noktadır:</w:t>
      </w:r>
    </w:p>
    <w:p w:rsidR="000530F5" w:rsidRDefault="000530F5" w:rsidP="00BB27B6">
      <w:pPr>
        <w:pStyle w:val="NormalWeb"/>
        <w:jc w:val="both"/>
      </w:pPr>
      <w:r>
        <w:t>P’ = T P</w:t>
      </w:r>
    </w:p>
    <w:p w:rsidR="000530F5" w:rsidRPr="000530F5" w:rsidRDefault="000530F5" w:rsidP="00BB27B6">
      <w:pPr>
        <w:pStyle w:val="NormalWeb"/>
        <w:jc w:val="both"/>
        <w:outlineLvl w:val="1"/>
        <w:rPr>
          <w:b/>
          <w:color w:val="FF0000"/>
        </w:rPr>
      </w:pPr>
      <w:bookmarkStart w:id="26" w:name="_Toc377922215"/>
      <w:r w:rsidRPr="000530F5">
        <w:rPr>
          <w:b/>
          <w:color w:val="FF0000"/>
        </w:rPr>
        <w:t>SORU-11: Izgara Tarama (Raster Scan) hakkında bilgi veriniz.</w:t>
      </w:r>
      <w:bookmarkEnd w:id="26"/>
    </w:p>
    <w:p w:rsidR="000530F5" w:rsidRDefault="000530F5" w:rsidP="00BB27B6">
      <w:pPr>
        <w:pStyle w:val="NormalWeb"/>
        <w:jc w:val="both"/>
      </w:pPr>
      <w:r>
        <w:t xml:space="preserve">Bilgisayar grafiklerinde bir şeklin ekranda gösterilmesi sırasında kullanılan yöntemin ismidir. Basitçe ekranı </w:t>
      </w:r>
      <w:r w:rsidRPr="00BB27B6">
        <w:t>imgecik (pixel)</w:t>
      </w:r>
      <w:r>
        <w:t xml:space="preserve"> matrisinden oluşan bir ızgara gibi düşünebiliriz. Örneğin 1024 x 768 boyutlarındaki bir ekranın yine aynı boyutlardaki bir ızgara olarak düşünülmesi mümkündür.</w:t>
      </w:r>
    </w:p>
    <w:p w:rsidR="000530F5" w:rsidRDefault="000530F5" w:rsidP="00BB27B6">
      <w:pPr>
        <w:pStyle w:val="NormalWeb"/>
        <w:jc w:val="both"/>
      </w:pPr>
      <w:r>
        <w:t>Izgara (raster) kullanılarak şekiller üzerindeki dönüşüm işlemleri yapılabilir. Örneğin şeklin taşınması işlemi için basit hafızada matris bilgilerinin kopyalanması yeterlidir.</w:t>
      </w:r>
    </w:p>
    <w:p w:rsidR="000530F5" w:rsidRDefault="000530F5" w:rsidP="00BB27B6">
      <w:pPr>
        <w:pStyle w:val="NormalWeb"/>
        <w:jc w:val="center"/>
      </w:pPr>
      <w:r>
        <w:rPr>
          <w:noProof/>
        </w:rPr>
        <w:lastRenderedPageBreak/>
        <w:drawing>
          <wp:inline distT="0" distB="0" distL="0" distR="0">
            <wp:extent cx="2428875" cy="2781300"/>
            <wp:effectExtent l="0" t="0" r="9525" b="0"/>
            <wp:docPr id="128" name="Resim 128" descr="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raste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428875" cy="2781300"/>
                    </a:xfrm>
                    <a:prstGeom prst="rect">
                      <a:avLst/>
                    </a:prstGeom>
                    <a:noFill/>
                    <a:ln>
                      <a:noFill/>
                    </a:ln>
                  </pic:spPr>
                </pic:pic>
              </a:graphicData>
            </a:graphic>
          </wp:inline>
        </w:drawing>
      </w:r>
    </w:p>
    <w:p w:rsidR="000530F5" w:rsidRDefault="000530F5" w:rsidP="00BB27B6">
      <w:pPr>
        <w:pStyle w:val="NormalWeb"/>
        <w:jc w:val="both"/>
      </w:pPr>
      <w:r>
        <w:t>Yukarıdaki şekilde ilk konumdaki üçgen kesilerek yeni konuma taşınmıştır. Aslında bir taşıma işlemi olan bu olay hafızadaki ilgili imgeciklerin (pixel) yerinin değiştirilmesi olarak düşünülebilir.</w:t>
      </w:r>
    </w:p>
    <w:p w:rsidR="000530F5" w:rsidRDefault="000530F5" w:rsidP="00BB27B6">
      <w:pPr>
        <w:pStyle w:val="NormalWeb"/>
        <w:jc w:val="both"/>
      </w:pPr>
      <w:r>
        <w:t>Benzer şekilde</w:t>
      </w:r>
      <w:r w:rsidRPr="00BB27B6">
        <w:t xml:space="preserve"> döndürme (rotation)</w:t>
      </w:r>
      <w:r>
        <w:t xml:space="preserve"> , </w:t>
      </w:r>
      <w:r w:rsidRPr="00BB27B6">
        <w:t>ölçekleme (scaling)</w:t>
      </w:r>
      <w:r>
        <w:t xml:space="preserve">,  </w:t>
      </w:r>
      <w:r w:rsidRPr="00BB27B6">
        <w:t>yansıma (reflection)</w:t>
      </w:r>
      <w:r>
        <w:t xml:space="preserve"> ve </w:t>
      </w:r>
      <w:r w:rsidRPr="00BB27B6">
        <w:t>eğme (shearing)</w:t>
      </w:r>
      <w:r>
        <w:t xml:space="preserve"> işlemleri de aslında hafızadaki bir alanın yeniden hesaplanarak gösterilmesi olarak düşünülebilir.</w:t>
      </w:r>
    </w:p>
    <w:p w:rsidR="000530F5" w:rsidRDefault="000530F5" w:rsidP="00BB27B6">
      <w:pPr>
        <w:pStyle w:val="NormalWeb"/>
        <w:jc w:val="both"/>
      </w:pPr>
      <w:r>
        <w:t>Örneğin döndürme (rotation) işlemi için aşağıdaki dönüşüm kullanılabilir:</w:t>
      </w:r>
    </w:p>
    <w:p w:rsidR="000530F5" w:rsidRDefault="000530F5" w:rsidP="00BB27B6">
      <w:pPr>
        <w:pStyle w:val="NormalWeb"/>
        <w:jc w:val="center"/>
      </w:pPr>
      <w:r>
        <w:rPr>
          <w:noProof/>
        </w:rPr>
        <w:drawing>
          <wp:inline distT="0" distB="0" distL="0" distR="0">
            <wp:extent cx="1790700" cy="3648075"/>
            <wp:effectExtent l="0" t="0" r="0" b="9525"/>
            <wp:docPr id="127" name="Resim 127" descr="rasterdondu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rasterdondurm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790700" cy="3648075"/>
                    </a:xfrm>
                    <a:prstGeom prst="rect">
                      <a:avLst/>
                    </a:prstGeom>
                    <a:noFill/>
                    <a:ln>
                      <a:noFill/>
                    </a:ln>
                  </pic:spPr>
                </pic:pic>
              </a:graphicData>
            </a:graphic>
          </wp:inline>
        </w:drawing>
      </w:r>
    </w:p>
    <w:p w:rsidR="000530F5" w:rsidRDefault="000530F5" w:rsidP="00BB27B6">
      <w:pPr>
        <w:pStyle w:val="NormalWeb"/>
        <w:jc w:val="both"/>
      </w:pPr>
      <w:r>
        <w:lastRenderedPageBreak/>
        <w:t>Yukarıdaki şekilde görüldüğü üzere şekli oluşturan 3×3 boyutlarındaki alan döndürülmütür. Bunun sonucunda bu alanda bulunan şekil döndürülmüş olur. Aslında şeklin döndürülmesi veya şeklin çizildiği alanın döndürülmesi aynı şeyler olmasına karşılık ortada iki farklı koordinat sistemi oluşmaktadır.</w:t>
      </w:r>
    </w:p>
    <w:p w:rsidR="000530F5" w:rsidRDefault="000530F5" w:rsidP="00BB27B6">
      <w:pPr>
        <w:pStyle w:val="NormalWeb"/>
        <w:jc w:val="center"/>
      </w:pPr>
      <w:r>
        <w:rPr>
          <w:noProof/>
        </w:rPr>
        <w:drawing>
          <wp:inline distT="0" distB="0" distL="0" distR="0">
            <wp:extent cx="3038475" cy="1990725"/>
            <wp:effectExtent l="0" t="0" r="9525" b="9525"/>
            <wp:docPr id="126" name="Resim 126" descr="rasterko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rasterkoor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038475" cy="1990725"/>
                    </a:xfrm>
                    <a:prstGeom prst="rect">
                      <a:avLst/>
                    </a:prstGeom>
                    <a:noFill/>
                    <a:ln>
                      <a:noFill/>
                    </a:ln>
                  </pic:spPr>
                </pic:pic>
              </a:graphicData>
            </a:graphic>
          </wp:inline>
        </w:drawing>
      </w:r>
    </w:p>
    <w:p w:rsidR="000530F5" w:rsidRDefault="000530F5" w:rsidP="00BB27B6">
      <w:pPr>
        <w:pStyle w:val="NormalWeb"/>
        <w:jc w:val="both"/>
      </w:pPr>
      <w:r>
        <w:t>Yukarıdaki şekilde görüldüğü üzere x,y kartezyen uzayındaki x’,y’ alt uzayı (raster space) sadece şeklin ilgili alanının yeniden çizileceği bölge için geçerli olan koordinat sistemidir. Bu durumda şekil normal çizilirken çizim alanının ilgili dönüşüme tabi tutulması gerekir.</w:t>
      </w:r>
    </w:p>
    <w:p w:rsidR="000530F5" w:rsidRDefault="000530F5" w:rsidP="00BB27B6">
      <w:pPr>
        <w:pStyle w:val="NormalWeb"/>
        <w:jc w:val="both"/>
      </w:pPr>
      <w:r>
        <w:t xml:space="preserve">İki uzay arasında (Bütün şekilleri kapsayan ana uzay ile dönüşüm uygulanan alt uzay (Raster space)) bir </w:t>
      </w:r>
      <w:r w:rsidRPr="00BB27B6">
        <w:t>dönüşüm matrisi</w:t>
      </w:r>
      <w:r>
        <w:t xml:space="preserve"> elde edilebilir ve bu alan için dönüşüm matrisi uygulanarak çizim yapılabilir.</w:t>
      </w:r>
    </w:p>
    <w:p w:rsidR="000530F5" w:rsidRPr="000530F5" w:rsidRDefault="000530F5" w:rsidP="000530F5">
      <w:pPr>
        <w:pStyle w:val="NormalWeb"/>
        <w:outlineLvl w:val="1"/>
        <w:rPr>
          <w:b/>
          <w:color w:val="FF0000"/>
        </w:rPr>
      </w:pPr>
      <w:bookmarkStart w:id="27" w:name="_Toc377922216"/>
      <w:r w:rsidRPr="000530F5">
        <w:rPr>
          <w:b/>
          <w:color w:val="FF0000"/>
        </w:rPr>
        <w:t>SORU-12: Şeklin Eğilmesi (Shearing) hakkında bilgi veriniz.</w:t>
      </w:r>
      <w:bookmarkEnd w:id="27"/>
    </w:p>
    <w:p w:rsidR="000530F5" w:rsidRDefault="000530F5" w:rsidP="00BB27B6">
      <w:pPr>
        <w:pStyle w:val="NormalWeb"/>
        <w:jc w:val="both"/>
      </w:pPr>
      <w:r>
        <w:t xml:space="preserve">Bilgisayar grafiklerinde bir şeklin herhangi bir eksende eğilmesine verilen işlemdir. Temel </w:t>
      </w:r>
      <w:r w:rsidRPr="00BB27B6">
        <w:t>şekil değiştirme (Transformation) işlemlerinden</w:t>
      </w:r>
      <w:r>
        <w:t xml:space="preserve"> birisidir. Aşağıdaki temsili şekilde gösterilmiştir:</w:t>
      </w:r>
    </w:p>
    <w:p w:rsidR="000530F5" w:rsidRDefault="000530F5" w:rsidP="00BB27B6">
      <w:pPr>
        <w:pStyle w:val="NormalWeb"/>
        <w:jc w:val="center"/>
      </w:pPr>
      <w:r>
        <w:rPr>
          <w:noProof/>
        </w:rPr>
        <w:lastRenderedPageBreak/>
        <w:drawing>
          <wp:inline distT="0" distB="0" distL="0" distR="0">
            <wp:extent cx="2990850" cy="3771900"/>
            <wp:effectExtent l="0" t="0" r="0" b="0"/>
            <wp:docPr id="130" name="Resim 130" descr="sh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shea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990850" cy="3771900"/>
                    </a:xfrm>
                    <a:prstGeom prst="rect">
                      <a:avLst/>
                    </a:prstGeom>
                    <a:noFill/>
                    <a:ln>
                      <a:noFill/>
                    </a:ln>
                  </pic:spPr>
                </pic:pic>
              </a:graphicData>
            </a:graphic>
          </wp:inline>
        </w:drawing>
      </w:r>
    </w:p>
    <w:p w:rsidR="000530F5" w:rsidRDefault="000530F5" w:rsidP="00BB27B6">
      <w:pPr>
        <w:pStyle w:val="NormalWeb"/>
        <w:jc w:val="both"/>
      </w:pPr>
      <w:r>
        <w:t xml:space="preserve">Yukarıdaki ilk şekilde olan kare, ikinci şekilde gösterildği üzere eğilmiştir. Eğme işlemini aşağıdaki </w:t>
      </w:r>
      <w:r w:rsidRPr="00BB27B6">
        <w:t>dönüşüm matrisi (transformation matrix)</w:t>
      </w:r>
      <w:r>
        <w:t xml:space="preserve"> ile yapabiliriz.</w:t>
      </w:r>
    </w:p>
    <w:p w:rsidR="000530F5" w:rsidRDefault="000530F5" w:rsidP="00BB27B6">
      <w:pPr>
        <w:pStyle w:val="NormalWeb"/>
        <w:jc w:val="center"/>
      </w:pPr>
      <w:r>
        <w:rPr>
          <w:noProof/>
        </w:rPr>
        <w:drawing>
          <wp:inline distT="0" distB="0" distL="0" distR="0">
            <wp:extent cx="1676400" cy="1257300"/>
            <wp:effectExtent l="0" t="0" r="0" b="0"/>
            <wp:docPr id="129" name="Resim 129" descr="shearmatr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shearmatris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76400" cy="1257300"/>
                    </a:xfrm>
                    <a:prstGeom prst="rect">
                      <a:avLst/>
                    </a:prstGeom>
                    <a:noFill/>
                    <a:ln>
                      <a:noFill/>
                    </a:ln>
                  </pic:spPr>
                </pic:pic>
              </a:graphicData>
            </a:graphic>
          </wp:inline>
        </w:drawing>
      </w:r>
    </w:p>
    <w:p w:rsidR="000530F5" w:rsidRDefault="000530F5" w:rsidP="00BB27B6">
      <w:pPr>
        <w:pStyle w:val="NormalWeb"/>
        <w:jc w:val="both"/>
      </w:pPr>
      <w:r>
        <w:t xml:space="preserve">Yukarıdaki bu dönüşüm matrisini (x,y) </w:t>
      </w:r>
      <w:r w:rsidRPr="00BB27B6">
        <w:t>kartezyen koordinatlarına</w:t>
      </w:r>
      <w:r>
        <w:t xml:space="preserve"> sahip temsili bir noktaya uygulayacak olursak</w:t>
      </w:r>
    </w:p>
    <w:p w:rsidR="000530F5" w:rsidRDefault="000530F5" w:rsidP="00BB27B6">
      <w:pPr>
        <w:pStyle w:val="NormalWeb"/>
        <w:jc w:val="both"/>
      </w:pPr>
      <w:r>
        <w:t>P’ = T x P</w:t>
      </w:r>
    </w:p>
    <w:p w:rsidR="000530F5" w:rsidRDefault="000530F5" w:rsidP="00BB27B6">
      <w:pPr>
        <w:pStyle w:val="NormalWeb"/>
        <w:jc w:val="both"/>
      </w:pPr>
      <w:r>
        <w:t>şeklinde çarpma işlemi ile dönüştürmek için iki matrisi çarparız ve sonuçta:</w:t>
      </w:r>
    </w:p>
    <w:p w:rsidR="000530F5" w:rsidRDefault="000530F5" w:rsidP="00BB27B6">
      <w:pPr>
        <w:pStyle w:val="NormalWeb"/>
        <w:jc w:val="both"/>
      </w:pPr>
      <w:r>
        <w:t>x = x + y shx</w:t>
      </w:r>
    </w:p>
    <w:p w:rsidR="000530F5" w:rsidRDefault="000530F5" w:rsidP="00BB27B6">
      <w:pPr>
        <w:pStyle w:val="NormalWeb"/>
        <w:jc w:val="both"/>
      </w:pPr>
      <w:r>
        <w:t>y = y</w:t>
      </w:r>
    </w:p>
    <w:p w:rsidR="000530F5" w:rsidRDefault="000530F5" w:rsidP="00BB27B6">
      <w:pPr>
        <w:pStyle w:val="NormalWeb"/>
        <w:jc w:val="both"/>
      </w:pPr>
      <w:r>
        <w:t>sonucuna ulaşırız. Burada görüldüğü üzere şekli oluşturan noktaların x değerlerinde y değerine bağlı bir ilave değer oluşmaktadır. Noktanın y değeri ne kadar büyükse ilave bu değer de o kadar artmaktadır. Sonuçta x değeri y değerinin shx kadar çarpımı kadar kaymakta ve şekilde eğilmektedir.</w:t>
      </w:r>
    </w:p>
    <w:p w:rsidR="000530F5" w:rsidRPr="000530F5" w:rsidRDefault="000530F5" w:rsidP="000530F5">
      <w:pPr>
        <w:pStyle w:val="NormalWeb"/>
        <w:outlineLvl w:val="1"/>
        <w:rPr>
          <w:b/>
          <w:color w:val="FF0000"/>
        </w:rPr>
      </w:pPr>
      <w:bookmarkStart w:id="28" w:name="_Toc377922217"/>
      <w:r w:rsidRPr="000530F5">
        <w:rPr>
          <w:b/>
          <w:color w:val="FF0000"/>
        </w:rPr>
        <w:lastRenderedPageBreak/>
        <w:t>SORU-13: Yansıma (Reflection) hakkında bilgi veriniz.</w:t>
      </w:r>
      <w:bookmarkEnd w:id="28"/>
    </w:p>
    <w:p w:rsidR="000530F5" w:rsidRDefault="000530F5" w:rsidP="00BB27B6">
      <w:pPr>
        <w:pStyle w:val="NormalWeb"/>
        <w:jc w:val="both"/>
      </w:pPr>
      <w:r>
        <w:t xml:space="preserve">Bilgisayar grafiklerinde, </w:t>
      </w:r>
      <w:r w:rsidRPr="00BB27B6">
        <w:t>kartezyen uzayda (cartesian space)</w:t>
      </w:r>
      <w:r>
        <w:t xml:space="preserve"> bulunan bir noktanın herhangi bir eksene veya doğruya göre yansımasını almak mümkündür. Örneğin aşağıdaki üçgeni ve x eksenine göre yansımasını ele alalım:</w:t>
      </w:r>
    </w:p>
    <w:p w:rsidR="000530F5" w:rsidRDefault="000530F5" w:rsidP="00BB27B6">
      <w:pPr>
        <w:pStyle w:val="NormalWeb"/>
        <w:jc w:val="center"/>
      </w:pPr>
      <w:r>
        <w:rPr>
          <w:noProof/>
        </w:rPr>
        <w:drawing>
          <wp:inline distT="0" distB="0" distL="0" distR="0">
            <wp:extent cx="3057525" cy="2552700"/>
            <wp:effectExtent l="0" t="0" r="9525" b="0"/>
            <wp:docPr id="136" name="Resim 136" descr="yans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yansima"/>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057525" cy="2552700"/>
                    </a:xfrm>
                    <a:prstGeom prst="rect">
                      <a:avLst/>
                    </a:prstGeom>
                    <a:noFill/>
                    <a:ln>
                      <a:noFill/>
                    </a:ln>
                  </pic:spPr>
                </pic:pic>
              </a:graphicData>
            </a:graphic>
          </wp:inline>
        </w:drawing>
      </w:r>
    </w:p>
    <w:p w:rsidR="000530F5" w:rsidRDefault="000530F5" w:rsidP="00BB27B6">
      <w:pPr>
        <w:pStyle w:val="NormalWeb"/>
        <w:jc w:val="both"/>
      </w:pPr>
      <w:r>
        <w:t>Yukarıdaki üçgen aslında üçgeni oluşturan 3 noktanın teker teker yansımalarının alınması ve sonuçta elde edilen 3 ayrı yansımış noktanın yeniden üçgen oluşturması olarak düşünülebilir.</w:t>
      </w:r>
    </w:p>
    <w:p w:rsidR="000530F5" w:rsidRDefault="000530F5" w:rsidP="00BB27B6">
      <w:pPr>
        <w:pStyle w:val="NormalWeb"/>
        <w:jc w:val="both"/>
      </w:pPr>
      <w:r>
        <w:t>Dolayısıyla tek bir noktanın yansımasını almak ve bu yansıma işlemini 3 noktaya ayrı ayrı uygulamak ve sonuçta çıkan noktalardan üçgen oluşturmak şeklin yansıması olur.</w:t>
      </w:r>
    </w:p>
    <w:p w:rsidR="000530F5" w:rsidRDefault="000530F5" w:rsidP="00BB27B6">
      <w:pPr>
        <w:pStyle w:val="NormalWeb"/>
        <w:jc w:val="both"/>
      </w:pPr>
      <w:r>
        <w:t xml:space="preserve">Tek bir noktanın yansımasını almak için bu işte kullanılacak bir dönüşüm matrisi elde etmek gerekir. </w:t>
      </w:r>
      <w:r w:rsidRPr="00BB27B6">
        <w:t>Homojen koordinat sistemini kullanan dönüşüm matrislerine</w:t>
      </w:r>
      <w:r>
        <w:t xml:space="preserve"> uygun bir şekilde yukarıdaki yansımayı, aşağıdaki matris ile gerçekleştirebiliriz:</w:t>
      </w:r>
    </w:p>
    <w:p w:rsidR="000530F5" w:rsidRDefault="000530F5" w:rsidP="00BB27B6">
      <w:pPr>
        <w:pStyle w:val="NormalWeb"/>
        <w:jc w:val="center"/>
      </w:pPr>
      <w:r>
        <w:rPr>
          <w:noProof/>
        </w:rPr>
        <w:drawing>
          <wp:inline distT="0" distB="0" distL="0" distR="0">
            <wp:extent cx="1476375" cy="1152525"/>
            <wp:effectExtent l="0" t="0" r="9525" b="9525"/>
            <wp:docPr id="135" name="Resim 135" descr="yansimamat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yansimamatris"/>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476375" cy="1152525"/>
                    </a:xfrm>
                    <a:prstGeom prst="rect">
                      <a:avLst/>
                    </a:prstGeom>
                    <a:noFill/>
                    <a:ln>
                      <a:noFill/>
                    </a:ln>
                  </pic:spPr>
                </pic:pic>
              </a:graphicData>
            </a:graphic>
          </wp:inline>
        </w:drawing>
      </w:r>
    </w:p>
    <w:p w:rsidR="000530F5" w:rsidRDefault="000530F5" w:rsidP="00BB27B6">
      <w:pPr>
        <w:pStyle w:val="NormalWeb"/>
        <w:jc w:val="both"/>
      </w:pPr>
      <w:r>
        <w:t xml:space="preserve">Yukarıdaki matriste dikkat edilirse </w:t>
      </w:r>
      <w:r w:rsidRPr="00BB27B6">
        <w:t>birim matristeki (identity matrix)</w:t>
      </w:r>
      <w:r>
        <w:t xml:space="preserve"> y değeri -1 olmuştur. Bunun anlamı koordinat sistemindeki bütün y değerlerinin – değerini almasıdır. Yani yukarıdaki dönüşüm matrisi</w:t>
      </w:r>
    </w:p>
    <w:p w:rsidR="000530F5" w:rsidRDefault="000530F5" w:rsidP="000530F5">
      <w:pPr>
        <w:pStyle w:val="HTMLncedenBiimlendirilmi"/>
      </w:pPr>
      <w:r>
        <w:t>x</w:t>
      </w:r>
    </w:p>
    <w:p w:rsidR="000530F5" w:rsidRDefault="000530F5" w:rsidP="000530F5">
      <w:pPr>
        <w:pStyle w:val="HTMLncedenBiimlendirilmi"/>
      </w:pPr>
      <w:r>
        <w:t>y</w:t>
      </w:r>
    </w:p>
    <w:p w:rsidR="000530F5" w:rsidRDefault="000530F5" w:rsidP="000530F5">
      <w:pPr>
        <w:pStyle w:val="HTMLncedenBiimlendirilmi"/>
      </w:pPr>
      <w:r>
        <w:t>1</w:t>
      </w:r>
    </w:p>
    <w:p w:rsidR="000530F5" w:rsidRDefault="000530F5" w:rsidP="000530F5">
      <w:pPr>
        <w:pStyle w:val="NormalWeb"/>
      </w:pPr>
      <w:r>
        <w:t>şeklinde bir nokta ile çarpma işlemine tabi tutulursa</w:t>
      </w:r>
    </w:p>
    <w:p w:rsidR="000530F5" w:rsidRDefault="000530F5" w:rsidP="000530F5">
      <w:pPr>
        <w:pStyle w:val="NormalWeb"/>
      </w:pPr>
      <w:r>
        <w:t>x = x</w:t>
      </w:r>
    </w:p>
    <w:p w:rsidR="000530F5" w:rsidRDefault="000530F5" w:rsidP="000530F5">
      <w:pPr>
        <w:pStyle w:val="NormalWeb"/>
      </w:pPr>
      <w:r>
        <w:lastRenderedPageBreak/>
        <w:t>y = -y</w:t>
      </w:r>
    </w:p>
    <w:p w:rsidR="000530F5" w:rsidRDefault="000530F5" w:rsidP="000530F5">
      <w:pPr>
        <w:pStyle w:val="NormalWeb"/>
      </w:pPr>
      <w:r>
        <w:t>sonuçları elde edilir. Daha basit bir ifade ile aşağıdaki şekilde gösterilen 2,1 noktası 2,-1 noktasına dönüşmektedir.</w:t>
      </w:r>
    </w:p>
    <w:p w:rsidR="000530F5" w:rsidRDefault="000530F5" w:rsidP="00BB27B6">
      <w:pPr>
        <w:pStyle w:val="NormalWeb"/>
        <w:jc w:val="center"/>
      </w:pPr>
      <w:r>
        <w:rPr>
          <w:noProof/>
        </w:rPr>
        <w:drawing>
          <wp:inline distT="0" distB="0" distL="0" distR="0">
            <wp:extent cx="3190875" cy="2085975"/>
            <wp:effectExtent l="0" t="0" r="9525" b="9525"/>
            <wp:docPr id="134" name="Resim 134" descr="yansimakartez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yansimakartezyen"/>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190875" cy="2085975"/>
                    </a:xfrm>
                    <a:prstGeom prst="rect">
                      <a:avLst/>
                    </a:prstGeom>
                    <a:noFill/>
                    <a:ln>
                      <a:noFill/>
                    </a:ln>
                  </pic:spPr>
                </pic:pic>
              </a:graphicData>
            </a:graphic>
          </wp:inline>
        </w:drawing>
      </w:r>
    </w:p>
    <w:p w:rsidR="000530F5" w:rsidRDefault="000530F5" w:rsidP="00BB27B6">
      <w:pPr>
        <w:pStyle w:val="NormalWeb"/>
        <w:jc w:val="both"/>
      </w:pPr>
      <w:r>
        <w:t>Sonuç olarak y değerinin eksi değerine dönüştürülmesi x ekseni üzerinde bir yansıma elde edilmesini sağlar. Benzer şekilde y ekseni üzerinde yansıma elde etmek için de x değerlerinin eksisinin alınması gerekir. Bu işlemi yapan matris ve örnek şekil aşağıda verilmiştir:</w:t>
      </w:r>
    </w:p>
    <w:p w:rsidR="000530F5" w:rsidRDefault="000530F5" w:rsidP="00BB27B6">
      <w:pPr>
        <w:pStyle w:val="NormalWeb"/>
        <w:jc w:val="center"/>
      </w:pPr>
      <w:r>
        <w:rPr>
          <w:noProof/>
        </w:rPr>
        <w:drawing>
          <wp:inline distT="0" distB="0" distL="0" distR="0">
            <wp:extent cx="3305175" cy="2838450"/>
            <wp:effectExtent l="0" t="0" r="9525" b="0"/>
            <wp:docPr id="133" name="Resim 133" descr="xyans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xyansima"/>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305175" cy="2838450"/>
                    </a:xfrm>
                    <a:prstGeom prst="rect">
                      <a:avLst/>
                    </a:prstGeom>
                    <a:noFill/>
                    <a:ln>
                      <a:noFill/>
                    </a:ln>
                  </pic:spPr>
                </pic:pic>
              </a:graphicData>
            </a:graphic>
          </wp:inline>
        </w:drawing>
      </w:r>
    </w:p>
    <w:p w:rsidR="000530F5" w:rsidRDefault="000530F5" w:rsidP="000530F5">
      <w:pPr>
        <w:pStyle w:val="NormalWeb"/>
      </w:pPr>
      <w:r>
        <w:t>Örneğin bu iki dönüşüm matrisi birleştirilirse ve hem x hem de y değerlerinin eksisi alınırsa bu durumda hem x hem de y eksenlerine göre yansıma elde edilmiş olur:</w:t>
      </w:r>
    </w:p>
    <w:p w:rsidR="000530F5" w:rsidRDefault="000530F5" w:rsidP="00BB27B6">
      <w:pPr>
        <w:pStyle w:val="NormalWeb"/>
        <w:jc w:val="center"/>
      </w:pPr>
      <w:r>
        <w:rPr>
          <w:noProof/>
        </w:rPr>
        <w:lastRenderedPageBreak/>
        <w:drawing>
          <wp:inline distT="0" distB="0" distL="0" distR="0">
            <wp:extent cx="3028950" cy="3381375"/>
            <wp:effectExtent l="0" t="0" r="0" b="9525"/>
            <wp:docPr id="132" name="Resim 132" descr="xyyans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xyyansima"/>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028950" cy="3381375"/>
                    </a:xfrm>
                    <a:prstGeom prst="rect">
                      <a:avLst/>
                    </a:prstGeom>
                    <a:noFill/>
                    <a:ln>
                      <a:noFill/>
                    </a:ln>
                  </pic:spPr>
                </pic:pic>
              </a:graphicData>
            </a:graphic>
          </wp:inline>
        </w:drawing>
      </w:r>
    </w:p>
    <w:p w:rsidR="000530F5" w:rsidRDefault="000530F5" w:rsidP="000530F5">
      <w:pPr>
        <w:pStyle w:val="NormalWeb"/>
      </w:pPr>
      <w:r>
        <w:t>Yukarıdaki şekilde görülen ve matriste ifade edilen yansıma bu şekilde bir yansımadır. Aslında bu yansıma yukarıdaki kırmızı doğru ile gösterilen</w:t>
      </w:r>
    </w:p>
    <w:p w:rsidR="000530F5" w:rsidRDefault="000530F5" w:rsidP="000530F5">
      <w:pPr>
        <w:pStyle w:val="NormalWeb"/>
      </w:pPr>
      <w:r>
        <w:t>y = -x</w:t>
      </w:r>
    </w:p>
    <w:p w:rsidR="000530F5" w:rsidRDefault="000530F5" w:rsidP="000530F5">
      <w:pPr>
        <w:pStyle w:val="NormalWeb"/>
      </w:pPr>
      <w:r>
        <w:t>doğrusuna göre alınmış bir yansıma olarak da düşünülebilir. Benzer şekilde</w:t>
      </w:r>
    </w:p>
    <w:p w:rsidR="000530F5" w:rsidRDefault="000530F5" w:rsidP="000530F5">
      <w:pPr>
        <w:pStyle w:val="NormalWeb"/>
      </w:pPr>
      <w:r>
        <w:t>y = x</w:t>
      </w:r>
    </w:p>
    <w:p w:rsidR="000530F5" w:rsidRDefault="000530F5" w:rsidP="000530F5">
      <w:pPr>
        <w:pStyle w:val="NormalWeb"/>
      </w:pPr>
      <w:r>
        <w:t>doğrusuna göre yansıma almamız da mümkün olabilir:</w:t>
      </w:r>
    </w:p>
    <w:p w:rsidR="000530F5" w:rsidRDefault="000530F5" w:rsidP="00BB27B6">
      <w:pPr>
        <w:pStyle w:val="NormalWeb"/>
        <w:jc w:val="center"/>
      </w:pPr>
      <w:r>
        <w:rPr>
          <w:noProof/>
        </w:rPr>
        <w:drawing>
          <wp:inline distT="0" distB="0" distL="0" distR="0">
            <wp:extent cx="2905125" cy="2981325"/>
            <wp:effectExtent l="0" t="0" r="9525" b="9525"/>
            <wp:docPr id="131" name="Resim 131" descr="xyesityans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xyesityansim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905125" cy="2981325"/>
                    </a:xfrm>
                    <a:prstGeom prst="rect">
                      <a:avLst/>
                    </a:prstGeom>
                    <a:noFill/>
                    <a:ln>
                      <a:noFill/>
                    </a:ln>
                  </pic:spPr>
                </pic:pic>
              </a:graphicData>
            </a:graphic>
          </wp:inline>
        </w:drawing>
      </w:r>
    </w:p>
    <w:p w:rsidR="000530F5" w:rsidRDefault="000530F5" w:rsidP="000530F5">
      <w:pPr>
        <w:pStyle w:val="NormalWeb"/>
      </w:pPr>
      <w:r>
        <w:lastRenderedPageBreak/>
        <w:t>Yukarıdaki şekilde ve matriste verilen yansıma ise bu şekilde alınmış x = y doğrusuna göre şeklin yansımasıdır.</w:t>
      </w:r>
    </w:p>
    <w:p w:rsidR="000530F5" w:rsidRPr="000530F5" w:rsidRDefault="000530F5" w:rsidP="000530F5">
      <w:pPr>
        <w:pStyle w:val="NormalWeb"/>
        <w:outlineLvl w:val="1"/>
        <w:rPr>
          <w:b/>
          <w:color w:val="FF0000"/>
        </w:rPr>
      </w:pPr>
      <w:bookmarkStart w:id="29" w:name="_Toc377922218"/>
      <w:r w:rsidRPr="000530F5">
        <w:rPr>
          <w:b/>
          <w:color w:val="FF0000"/>
        </w:rPr>
        <w:t>SORU-14: Ters Şekil Değiştirme Matrisleri hakkında bilgi veriniz.</w:t>
      </w:r>
      <w:bookmarkEnd w:id="29"/>
    </w:p>
    <w:p w:rsidR="000530F5" w:rsidRDefault="000530F5" w:rsidP="000530F5">
      <w:pPr>
        <w:pStyle w:val="NormalWeb"/>
      </w:pPr>
      <w:r>
        <w:t>Bilgisayar grafiklerinde kullanılan ve bir şeklin değişmesine (transformation) yarayan matrisleri üç grupta toplayabiliriz:</w:t>
      </w:r>
    </w:p>
    <w:p w:rsidR="000530F5" w:rsidRPr="00BB27B6" w:rsidRDefault="000530F5" w:rsidP="000530F5">
      <w:pPr>
        <w:pStyle w:val="shutter"/>
      </w:pPr>
      <w:r w:rsidRPr="00BB27B6">
        <w:t>İçerik</w:t>
      </w:r>
      <w:r w:rsidRPr="00BB27B6">
        <w:br/>
      </w:r>
      <w:r w:rsidRPr="00BB27B6">
        <w:rPr>
          <w:rFonts w:eastAsiaTheme="majorEastAsia"/>
        </w:rPr>
        <w:t>Taşıma işleminin geri alınması</w:t>
      </w:r>
      <w:r w:rsidRPr="00BB27B6">
        <w:br/>
      </w:r>
      <w:r w:rsidRPr="00BB27B6">
        <w:rPr>
          <w:rFonts w:eastAsiaTheme="majorEastAsia"/>
        </w:rPr>
        <w:t>Döndürme işleminin geri alınması</w:t>
      </w:r>
      <w:r w:rsidRPr="00BB27B6">
        <w:br/>
      </w:r>
      <w:r w:rsidRPr="00BB27B6">
        <w:rPr>
          <w:rFonts w:eastAsiaTheme="majorEastAsia"/>
        </w:rPr>
        <w:t>Ölçekleme işleminin geri alınması</w:t>
      </w:r>
      <w:r w:rsidRPr="00BB27B6">
        <w:br/>
      </w:r>
      <w:r w:rsidRPr="00BB27B6">
        <w:rPr>
          <w:rFonts w:eastAsiaTheme="majorEastAsia"/>
        </w:rPr>
        <w:t>Örnek uygulama</w:t>
      </w:r>
    </w:p>
    <w:p w:rsidR="000530F5" w:rsidRPr="00BB27B6" w:rsidRDefault="000530F5" w:rsidP="000530F5">
      <w:pPr>
        <w:numPr>
          <w:ilvl w:val="0"/>
          <w:numId w:val="64"/>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Taşıma (Translation)</w:t>
      </w:r>
    </w:p>
    <w:p w:rsidR="000530F5" w:rsidRPr="00BB27B6" w:rsidRDefault="000530F5" w:rsidP="000530F5">
      <w:pPr>
        <w:numPr>
          <w:ilvl w:val="0"/>
          <w:numId w:val="64"/>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Döndürme (Rotation)</w:t>
      </w:r>
    </w:p>
    <w:p w:rsidR="000530F5" w:rsidRPr="00BB27B6" w:rsidRDefault="000530F5" w:rsidP="000530F5">
      <w:pPr>
        <w:numPr>
          <w:ilvl w:val="0"/>
          <w:numId w:val="64"/>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Ölçekleme (Scaling)</w:t>
      </w:r>
    </w:p>
    <w:p w:rsidR="000530F5" w:rsidRDefault="000530F5" w:rsidP="00BB27B6">
      <w:pPr>
        <w:pStyle w:val="NormalWeb"/>
        <w:jc w:val="both"/>
      </w:pPr>
      <w:r>
        <w:t>Bu üç gruptaki matrislerin aynı zamanda tersini almak da mümkündür. Yani herhangi bir değişim işlemine maruz kalan şeklin geri dönüşerek ilk haline dönmesi ancak bu dönüşüm işleminin tersi olan matrisin dönüşmüş şekle uygulanması ile mümkündür. Bu işlemi üç alt başlıkta yukarıdaki dönüşüm işlemlerinin sırasıyla inceleyeceğiz.</w:t>
      </w:r>
    </w:p>
    <w:p w:rsidR="000530F5" w:rsidRDefault="000530F5" w:rsidP="000530F5">
      <w:pPr>
        <w:pStyle w:val="NormalWeb"/>
      </w:pPr>
      <w:r>
        <w:rPr>
          <w:rStyle w:val="Gl"/>
        </w:rPr>
        <w:t>Taşıma işlemi ve tersinin alınması</w:t>
      </w:r>
    </w:p>
    <w:p w:rsidR="000530F5" w:rsidRDefault="00CE7B6A" w:rsidP="000530F5">
      <w:pPr>
        <w:pStyle w:val="NormalWeb"/>
      </w:pPr>
      <w:hyperlink r:id="rId131" w:history="1">
        <w:r w:rsidR="000530F5">
          <w:rPr>
            <w:rStyle w:val="Kpr"/>
            <w:rFonts w:eastAsiaTheme="majorEastAsia"/>
          </w:rPr>
          <w:t>Taşıma işlemi</w:t>
        </w:r>
      </w:hyperlink>
      <w:r w:rsidR="000530F5">
        <w:t xml:space="preserve"> için kullanılan dönüşüm matrisi aşağıdaki şekildedir:</w:t>
      </w:r>
    </w:p>
    <w:p w:rsidR="000530F5" w:rsidRDefault="000530F5" w:rsidP="00BB27B6">
      <w:pPr>
        <w:pStyle w:val="NormalWeb"/>
        <w:jc w:val="center"/>
      </w:pPr>
      <w:r>
        <w:rPr>
          <w:noProof/>
        </w:rPr>
        <w:drawing>
          <wp:inline distT="0" distB="0" distL="0" distR="0">
            <wp:extent cx="1371600" cy="1162050"/>
            <wp:effectExtent l="0" t="0" r="0" b="0"/>
            <wp:docPr id="186" name="Resim 186" descr="http://www.bilgisayarkavramlari.com/wp-content/uploads/2009/07/tas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www.bilgisayarkavramlari.com/wp-content/uploads/2009/07/tasima.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71600" cy="1162050"/>
                    </a:xfrm>
                    <a:prstGeom prst="rect">
                      <a:avLst/>
                    </a:prstGeom>
                    <a:noFill/>
                    <a:ln>
                      <a:noFill/>
                    </a:ln>
                  </pic:spPr>
                </pic:pic>
              </a:graphicData>
            </a:graphic>
          </wp:inline>
        </w:drawing>
      </w:r>
    </w:p>
    <w:p w:rsidR="000530F5" w:rsidRDefault="000530F5" w:rsidP="000530F5">
      <w:pPr>
        <w:pStyle w:val="NormalWeb"/>
      </w:pPr>
      <w:r>
        <w:t>Bu matris ile</w:t>
      </w:r>
    </w:p>
    <w:p w:rsidR="000530F5" w:rsidRDefault="000530F5" w:rsidP="000530F5">
      <w:pPr>
        <w:pStyle w:val="NormalWeb"/>
      </w:pPr>
      <w:r>
        <w:t>P’ = T x P</w:t>
      </w:r>
    </w:p>
    <w:p w:rsidR="000530F5" w:rsidRDefault="000530F5" w:rsidP="000530F5">
      <w:pPr>
        <w:pStyle w:val="NormalWeb"/>
      </w:pPr>
      <w:r>
        <w:t>matris çarpım işlemi yapıldığında P’ değerini veren yeni nokta için</w:t>
      </w:r>
    </w:p>
    <w:p w:rsidR="000530F5" w:rsidRDefault="000530F5" w:rsidP="000530F5">
      <w:pPr>
        <w:pStyle w:val="NormalWeb"/>
      </w:pPr>
      <w:r>
        <w:t>x’= tx + x</w:t>
      </w:r>
    </w:p>
    <w:p w:rsidR="000530F5" w:rsidRDefault="000530F5" w:rsidP="000530F5">
      <w:pPr>
        <w:pStyle w:val="NormalWeb"/>
      </w:pPr>
      <w:r>
        <w:t>y’= ty +y</w:t>
      </w:r>
    </w:p>
    <w:p w:rsidR="000530F5" w:rsidRDefault="000530F5" w:rsidP="000530F5">
      <w:pPr>
        <w:pStyle w:val="NormalWeb"/>
      </w:pPr>
      <w:r>
        <w:t>sonucu çıkar. Buradaki tx ve ty değerleri sırasıyla x ve y eksenlerindeki hareketi göstermektedir.</w:t>
      </w:r>
    </w:p>
    <w:p w:rsidR="000530F5" w:rsidRDefault="000530F5" w:rsidP="000530F5">
      <w:pPr>
        <w:pStyle w:val="NormalWeb"/>
      </w:pPr>
      <w:r>
        <w:t xml:space="preserve">İşlemin geri alınabilmesi için yukarıdaki </w:t>
      </w:r>
      <w:r w:rsidRPr="00BB27B6">
        <w:rPr>
          <w:rFonts w:eastAsiaTheme="majorEastAsia"/>
        </w:rPr>
        <w:t>matrisin tersi</w:t>
      </w:r>
      <w:r>
        <w:t xml:space="preserve"> olan aşağıdaki matris ile taşınmış noktanın çarpılması mümkündür:</w:t>
      </w:r>
    </w:p>
    <w:p w:rsidR="000530F5" w:rsidRDefault="000530F5" w:rsidP="00BB27B6">
      <w:pPr>
        <w:pStyle w:val="NormalWeb"/>
        <w:jc w:val="center"/>
      </w:pPr>
      <w:r>
        <w:rPr>
          <w:noProof/>
        </w:rPr>
        <w:lastRenderedPageBreak/>
        <w:drawing>
          <wp:inline distT="0" distB="0" distL="0" distR="0">
            <wp:extent cx="1628775" cy="1238250"/>
            <wp:effectExtent l="0" t="0" r="9525" b="0"/>
            <wp:docPr id="185" name="Resim 185" descr="terstas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terstasima"/>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628775" cy="1238250"/>
                    </a:xfrm>
                    <a:prstGeom prst="rect">
                      <a:avLst/>
                    </a:prstGeom>
                    <a:noFill/>
                    <a:ln>
                      <a:noFill/>
                    </a:ln>
                  </pic:spPr>
                </pic:pic>
              </a:graphicData>
            </a:graphic>
          </wp:inline>
        </w:drawing>
      </w:r>
    </w:p>
    <w:p w:rsidR="000530F5" w:rsidRDefault="000530F5" w:rsidP="00BB27B6">
      <w:pPr>
        <w:pStyle w:val="NormalWeb"/>
        <w:jc w:val="both"/>
      </w:pPr>
      <w:r>
        <w:t>Yukarıdaki yeni matrise T’ dersek aşağıdaki eşitlikler doğru olur:</w:t>
      </w:r>
    </w:p>
    <w:p w:rsidR="000530F5" w:rsidRDefault="000530F5" w:rsidP="00BB27B6">
      <w:pPr>
        <w:pStyle w:val="NormalWeb"/>
        <w:jc w:val="both"/>
      </w:pPr>
      <w:r>
        <w:t>P’ = T x P -&gt; P = T’ x P’</w:t>
      </w:r>
    </w:p>
    <w:p w:rsidR="000530F5" w:rsidRDefault="000530F5" w:rsidP="00BB27B6">
      <w:pPr>
        <w:pStyle w:val="NormalWeb"/>
        <w:jc w:val="both"/>
      </w:pPr>
      <w:r>
        <w:t>P = T’ x T x P</w:t>
      </w:r>
    </w:p>
    <w:p w:rsidR="000530F5" w:rsidRDefault="000530F5" w:rsidP="00BB27B6">
      <w:pPr>
        <w:pStyle w:val="NormalWeb"/>
        <w:jc w:val="both"/>
      </w:pPr>
      <w:r>
        <w:t>görüldüğü üzere T’ x T çarpımı birim matrisi (identity matrix) vermektedir ve bir martir önce T sonra T’ ile çarpıldığında ilk haline dönmektedir.</w:t>
      </w:r>
    </w:p>
    <w:p w:rsidR="000530F5" w:rsidRDefault="000530F5" w:rsidP="00BB27B6">
      <w:pPr>
        <w:pStyle w:val="NormalWeb"/>
        <w:jc w:val="both"/>
      </w:pPr>
      <w:r>
        <w:t>Bu durumu işleme dökerek deneyelim:</w:t>
      </w:r>
    </w:p>
    <w:p w:rsidR="000530F5" w:rsidRDefault="000530F5" w:rsidP="00BB27B6">
      <w:pPr>
        <w:pStyle w:val="NormalWeb"/>
        <w:jc w:val="both"/>
      </w:pPr>
      <w:r>
        <w:t>P’ = T x P işlemini yapacak olursak</w:t>
      </w:r>
    </w:p>
    <w:p w:rsidR="000530F5" w:rsidRDefault="000530F5" w:rsidP="00BB27B6">
      <w:pPr>
        <w:pStyle w:val="HTMLncedenBiimlendirilmi"/>
        <w:jc w:val="both"/>
      </w:pPr>
      <w:r>
        <w:t>tx + x</w:t>
      </w:r>
    </w:p>
    <w:p w:rsidR="000530F5" w:rsidRDefault="000530F5" w:rsidP="00BB27B6">
      <w:pPr>
        <w:pStyle w:val="HTMLncedenBiimlendirilmi"/>
        <w:jc w:val="both"/>
      </w:pPr>
      <w:r>
        <w:t>ty + y</w:t>
      </w:r>
    </w:p>
    <w:p w:rsidR="000530F5" w:rsidRDefault="000530F5" w:rsidP="00BB27B6">
      <w:pPr>
        <w:pStyle w:val="HTMLncedenBiimlendirilmi"/>
        <w:jc w:val="both"/>
      </w:pPr>
      <w:r>
        <w:t>1</w:t>
      </w:r>
    </w:p>
    <w:p w:rsidR="000530F5" w:rsidRDefault="000530F5" w:rsidP="00BB27B6">
      <w:pPr>
        <w:pStyle w:val="NormalWeb"/>
        <w:jc w:val="both"/>
      </w:pPr>
      <w:r>
        <w:t>matrisini elde etmiş oluruz. Bu yeni matrisi (yani P’ noktasını) T’ matrisi ile çarpalım:</w:t>
      </w:r>
    </w:p>
    <w:p w:rsidR="000530F5" w:rsidRDefault="000530F5" w:rsidP="00BB27B6">
      <w:pPr>
        <w:pStyle w:val="NormalWeb"/>
        <w:jc w:val="both"/>
      </w:pPr>
      <w:r>
        <w:t>x = tx + x – tx</w:t>
      </w:r>
    </w:p>
    <w:p w:rsidR="000530F5" w:rsidRDefault="000530F5" w:rsidP="00BB27B6">
      <w:pPr>
        <w:pStyle w:val="NormalWeb"/>
        <w:jc w:val="both"/>
      </w:pPr>
      <w:r>
        <w:t>y = ty + y – ty</w:t>
      </w:r>
    </w:p>
    <w:p w:rsidR="000530F5" w:rsidRDefault="000530F5" w:rsidP="00BB27B6">
      <w:pPr>
        <w:pStyle w:val="NormalWeb"/>
        <w:jc w:val="both"/>
      </w:pPr>
      <w:r>
        <w:t>sonucunu bulmuş oluruz ve yukarıdaki işlem sonucunda</w:t>
      </w:r>
    </w:p>
    <w:p w:rsidR="000530F5" w:rsidRDefault="000530F5" w:rsidP="00BB27B6">
      <w:pPr>
        <w:pStyle w:val="NormalWeb"/>
        <w:jc w:val="both"/>
      </w:pPr>
      <w:r>
        <w:t>x = x</w:t>
      </w:r>
    </w:p>
    <w:p w:rsidR="000530F5" w:rsidRDefault="000530F5" w:rsidP="00BB27B6">
      <w:pPr>
        <w:pStyle w:val="NormalWeb"/>
        <w:jc w:val="both"/>
      </w:pPr>
      <w:r>
        <w:t>y = y</w:t>
      </w:r>
    </w:p>
    <w:p w:rsidR="000530F5" w:rsidRDefault="000530F5" w:rsidP="00BB27B6">
      <w:pPr>
        <w:pStyle w:val="NormalWeb"/>
        <w:jc w:val="both"/>
      </w:pPr>
      <w:r>
        <w:t>şeklinde ilk koordinatlara dönmek mümkündür.</w:t>
      </w:r>
    </w:p>
    <w:p w:rsidR="000530F5" w:rsidRDefault="000530F5" w:rsidP="000530F5">
      <w:pPr>
        <w:pStyle w:val="NormalWeb"/>
      </w:pPr>
      <w:r>
        <w:rPr>
          <w:rStyle w:val="Gl"/>
        </w:rPr>
        <w:t>Döndürme işleminin geri alınması</w:t>
      </w:r>
    </w:p>
    <w:p w:rsidR="000530F5" w:rsidRDefault="000530F5" w:rsidP="00BB27B6">
      <w:pPr>
        <w:pStyle w:val="NormalWeb"/>
        <w:jc w:val="both"/>
      </w:pPr>
      <w:r>
        <w:t xml:space="preserve">Taşıma işlemine benzer şekilde </w:t>
      </w:r>
      <w:r w:rsidRPr="00BB27B6">
        <w:rPr>
          <w:rFonts w:eastAsiaTheme="majorEastAsia"/>
        </w:rPr>
        <w:t>döndürme işleminin</w:t>
      </w:r>
      <w:r>
        <w:t xml:space="preserve"> de geri alınması mümkündür. Bunun için aşağıdaki dödürme matrisinin:</w:t>
      </w:r>
    </w:p>
    <w:p w:rsidR="000530F5" w:rsidRDefault="000530F5" w:rsidP="00BB27B6">
      <w:pPr>
        <w:pStyle w:val="NormalWeb"/>
        <w:jc w:val="center"/>
      </w:pPr>
      <w:r>
        <w:rPr>
          <w:noProof/>
        </w:rPr>
        <w:lastRenderedPageBreak/>
        <w:drawing>
          <wp:inline distT="0" distB="0" distL="0" distR="0">
            <wp:extent cx="2333625" cy="1295400"/>
            <wp:effectExtent l="0" t="0" r="9525" b="0"/>
            <wp:docPr id="184" name="Resim 184" descr="http://www.bilgisayarkavramlari.com/wp-content/uploads/2009/07/dondur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www.bilgisayarkavramlari.com/wp-content/uploads/2009/07/dondurme.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333625" cy="1295400"/>
                    </a:xfrm>
                    <a:prstGeom prst="rect">
                      <a:avLst/>
                    </a:prstGeom>
                    <a:noFill/>
                    <a:ln>
                      <a:noFill/>
                    </a:ln>
                  </pic:spPr>
                </pic:pic>
              </a:graphicData>
            </a:graphic>
          </wp:inline>
        </w:drawing>
      </w:r>
    </w:p>
    <w:p w:rsidR="000530F5" w:rsidRDefault="000530F5" w:rsidP="000530F5">
      <w:pPr>
        <w:pStyle w:val="NormalWeb"/>
      </w:pPr>
      <w:r>
        <w:t xml:space="preserve">tersinin alınması gerekir.Yukarıdaki </w:t>
      </w:r>
      <w:r w:rsidRPr="00BB27B6">
        <w:rPr>
          <w:rFonts w:eastAsiaTheme="majorEastAsia"/>
        </w:rPr>
        <w:t xml:space="preserve">matrisin tersi </w:t>
      </w:r>
      <w:r>
        <w:t>aşağıda verilmiştir:</w:t>
      </w:r>
    </w:p>
    <w:p w:rsidR="000530F5" w:rsidRDefault="000530F5" w:rsidP="00BB27B6">
      <w:pPr>
        <w:pStyle w:val="NormalWeb"/>
        <w:jc w:val="center"/>
      </w:pPr>
      <w:r>
        <w:rPr>
          <w:noProof/>
        </w:rPr>
        <w:drawing>
          <wp:inline distT="0" distB="0" distL="0" distR="0">
            <wp:extent cx="2324100" cy="1171575"/>
            <wp:effectExtent l="0" t="0" r="0" b="9525"/>
            <wp:docPr id="183" name="Resim 183" descr="tersdondu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tersdondurm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24100" cy="1171575"/>
                    </a:xfrm>
                    <a:prstGeom prst="rect">
                      <a:avLst/>
                    </a:prstGeom>
                    <a:noFill/>
                    <a:ln>
                      <a:noFill/>
                    </a:ln>
                  </pic:spPr>
                </pic:pic>
              </a:graphicData>
            </a:graphic>
          </wp:inline>
        </w:drawing>
      </w:r>
    </w:p>
    <w:p w:rsidR="000530F5" w:rsidRDefault="000530F5" w:rsidP="00BB27B6">
      <w:pPr>
        <w:pStyle w:val="NormalWeb"/>
        <w:jc w:val="both"/>
      </w:pPr>
      <w:r>
        <w:t>Yukarıdaki bu iki matrisin birbirinin tersi olduğunu yine işlem üzerinde görelim. Öncelikle ilk dönüşüm matrisimizi herhangi x y koordinatlarına sahip bir P noktası üzerinde uygulayalım</w:t>
      </w:r>
    </w:p>
    <w:p w:rsidR="000530F5" w:rsidRDefault="000530F5" w:rsidP="000530F5">
      <w:pPr>
        <w:pStyle w:val="NormalWeb"/>
      </w:pPr>
      <w:r>
        <w:t>P’ = T x P</w:t>
      </w:r>
    </w:p>
    <w:p w:rsidR="000530F5" w:rsidRDefault="000530F5" w:rsidP="000530F5">
      <w:pPr>
        <w:pStyle w:val="NormalWeb"/>
      </w:pPr>
      <w:r>
        <w:t>işlemini yapacak olursak :</w:t>
      </w:r>
    </w:p>
    <w:p w:rsidR="000530F5" w:rsidRDefault="000530F5" w:rsidP="000530F5">
      <w:pPr>
        <w:pStyle w:val="NormalWeb"/>
      </w:pPr>
      <w:r>
        <w:t>x= x cosθ – y sinθ</w:t>
      </w:r>
    </w:p>
    <w:p w:rsidR="000530F5" w:rsidRDefault="000530F5" w:rsidP="000530F5">
      <w:pPr>
        <w:pStyle w:val="NormalWeb"/>
      </w:pPr>
      <w:r>
        <w:t>y= x sinθ + y cosθ</w:t>
      </w:r>
    </w:p>
    <w:p w:rsidR="000530F5" w:rsidRDefault="000530F5" w:rsidP="000530F5">
      <w:pPr>
        <w:pStyle w:val="NormalWeb"/>
      </w:pPr>
      <w:r>
        <w:t>şeklinde yeni koordinat değerlerini elde etmiş oluruz. Şimdi bu yeni koordinat değerleri üzerinde ters dönüşüm matrisimizi uygulayalım. Yani</w:t>
      </w:r>
    </w:p>
    <w:p w:rsidR="000530F5" w:rsidRDefault="000530F5" w:rsidP="000530F5">
      <w:pPr>
        <w:pStyle w:val="HTMLncedenBiimlendirilmi"/>
      </w:pPr>
      <w:r>
        <w:t>x cosθ - y sinθ</w:t>
      </w:r>
    </w:p>
    <w:p w:rsidR="000530F5" w:rsidRDefault="000530F5" w:rsidP="000530F5">
      <w:pPr>
        <w:pStyle w:val="HTMLncedenBiimlendirilmi"/>
      </w:pPr>
      <w:r>
        <w:t>x sinθ + y cosθ</w:t>
      </w:r>
    </w:p>
    <w:p w:rsidR="000530F5" w:rsidRDefault="000530F5" w:rsidP="000530F5">
      <w:pPr>
        <w:pStyle w:val="HTMLncedenBiimlendirilmi"/>
      </w:pPr>
      <w:r>
        <w:t>1</w:t>
      </w:r>
    </w:p>
    <w:p w:rsidR="000530F5" w:rsidRDefault="000530F5" w:rsidP="000530F5">
      <w:pPr>
        <w:pStyle w:val="NormalWeb"/>
      </w:pPr>
      <w:r>
        <w:t>matrisi ile yukarıdaki ters dönüşüm matrisini çarpalım. Sonuçta aşağıdaki değeri elde ederiz:</w:t>
      </w:r>
    </w:p>
    <w:p w:rsidR="000530F5" w:rsidRDefault="000530F5" w:rsidP="000530F5">
      <w:pPr>
        <w:pStyle w:val="NormalWeb"/>
      </w:pPr>
      <w:r>
        <w:t>x = (x cosθ – y sinθ)cosθ + (x sinθ + y cosθ) sinθ</w:t>
      </w:r>
    </w:p>
    <w:p w:rsidR="000530F5" w:rsidRDefault="000530F5" w:rsidP="000530F5">
      <w:pPr>
        <w:pStyle w:val="NormalWeb"/>
      </w:pPr>
      <w:r>
        <w:t>y = -(x cosθ – y sinθ)sinθ + (x sinθ + y cosθ)cosθ</w:t>
      </w:r>
    </w:p>
    <w:p w:rsidR="000530F5" w:rsidRDefault="000530F5" w:rsidP="000530F5">
      <w:pPr>
        <w:pStyle w:val="NormalWeb"/>
      </w:pPr>
      <w:r>
        <w:t>Yukarıdaki bu işlemleri ilerletecek ve çarpanları parantez içerisine dağıtacak olursak:</w:t>
      </w:r>
    </w:p>
    <w:p w:rsidR="000530F5" w:rsidRDefault="000530F5" w:rsidP="000530F5">
      <w:pPr>
        <w:pStyle w:val="NormalWeb"/>
      </w:pPr>
      <w:r>
        <w:t>x = (x cosθcosθ – y sinθcosθ) + (x sinθsinθ + y cosθsinθ)</w:t>
      </w:r>
    </w:p>
    <w:p w:rsidR="000530F5" w:rsidRDefault="000530F5" w:rsidP="000530F5">
      <w:pPr>
        <w:pStyle w:val="NormalWeb"/>
      </w:pPr>
      <w:r>
        <w:t>y = -(x cosθ sinθ- y sinθsinθ) + (x sinθcosθ + y cosθcosθ)</w:t>
      </w:r>
    </w:p>
    <w:p w:rsidR="000530F5" w:rsidRDefault="000530F5" w:rsidP="000530F5">
      <w:pPr>
        <w:pStyle w:val="NormalWeb"/>
      </w:pPr>
      <w:r>
        <w:t>parantezleri açıp toplama işlemlerini yaparsak</w:t>
      </w:r>
    </w:p>
    <w:p w:rsidR="000530F5" w:rsidRDefault="000530F5" w:rsidP="000530F5">
      <w:pPr>
        <w:pStyle w:val="NormalWeb"/>
      </w:pPr>
      <w:r>
        <w:lastRenderedPageBreak/>
        <w:t>x = x cosθcosθ -</w:t>
      </w:r>
      <w:r>
        <w:rPr>
          <w:strike/>
        </w:rPr>
        <w:t xml:space="preserve"> y sinθcosθ</w:t>
      </w:r>
      <w:r>
        <w:t xml:space="preserve"> + x sinθsinθ +</w:t>
      </w:r>
      <w:r>
        <w:rPr>
          <w:strike/>
        </w:rPr>
        <w:t xml:space="preserve"> y cosθsinθ </w:t>
      </w:r>
    </w:p>
    <w:p w:rsidR="000530F5" w:rsidRDefault="000530F5" w:rsidP="000530F5">
      <w:pPr>
        <w:pStyle w:val="NormalWeb"/>
      </w:pPr>
      <w:r>
        <w:t>y = -</w:t>
      </w:r>
      <w:r>
        <w:rPr>
          <w:strike/>
        </w:rPr>
        <w:t>x cosθ sinθ</w:t>
      </w:r>
      <w:r>
        <w:t xml:space="preserve">+ y sinθsinθ + </w:t>
      </w:r>
      <w:r>
        <w:rPr>
          <w:strike/>
        </w:rPr>
        <w:t>x sinθcosθ</w:t>
      </w:r>
      <w:r>
        <w:t xml:space="preserve"> + y cosθcosθ</w:t>
      </w:r>
    </w:p>
    <w:p w:rsidR="000530F5" w:rsidRDefault="000530F5" w:rsidP="000530F5">
      <w:pPr>
        <w:pStyle w:val="NormalWeb"/>
      </w:pPr>
      <w:r>
        <w:t>sonuçları ortak paranteze alırsak</w:t>
      </w:r>
    </w:p>
    <w:p w:rsidR="000530F5" w:rsidRDefault="000530F5" w:rsidP="000530F5">
      <w:pPr>
        <w:pStyle w:val="NormalWeb"/>
      </w:pPr>
      <w:r>
        <w:t>x = x( cosθcosθ+sinθsinθ )</w:t>
      </w:r>
    </w:p>
    <w:p w:rsidR="000530F5" w:rsidRDefault="000530F5" w:rsidP="000530F5">
      <w:pPr>
        <w:pStyle w:val="NormalWeb"/>
      </w:pPr>
      <w:r>
        <w:t>y = y (sinθsinθ+ cosθcosθ)</w:t>
      </w:r>
    </w:p>
    <w:p w:rsidR="000530F5" w:rsidRDefault="000530F5" w:rsidP="000530F5">
      <w:pPr>
        <w:pStyle w:val="NormalWeb"/>
      </w:pPr>
      <w:r>
        <w:t>Trigonomterik kurallardan hatırlanacağı üzere cos</w:t>
      </w:r>
      <w:r>
        <w:rPr>
          <w:vertAlign w:val="superscript"/>
        </w:rPr>
        <w:t>2</w:t>
      </w:r>
      <w:r>
        <w:t>θ+sin</w:t>
      </w:r>
      <w:r>
        <w:rPr>
          <w:vertAlign w:val="superscript"/>
        </w:rPr>
        <w:t>2</w:t>
      </w:r>
      <w:r>
        <w:t>θ = 1 olur. Dolayısıyla aşağıdaki sonuca varılmış olur:</w:t>
      </w:r>
    </w:p>
    <w:p w:rsidR="000530F5" w:rsidRDefault="000530F5" w:rsidP="000530F5">
      <w:pPr>
        <w:pStyle w:val="NormalWeb"/>
      </w:pPr>
      <w:r>
        <w:t>x = x</w:t>
      </w:r>
    </w:p>
    <w:p w:rsidR="000530F5" w:rsidRDefault="000530F5" w:rsidP="000530F5">
      <w:pPr>
        <w:pStyle w:val="NormalWeb"/>
      </w:pPr>
      <w:r>
        <w:t>y = y</w:t>
      </w:r>
    </w:p>
    <w:p w:rsidR="000530F5" w:rsidRDefault="000530F5" w:rsidP="000530F5">
      <w:pPr>
        <w:pStyle w:val="NormalWeb"/>
      </w:pPr>
      <w:r>
        <w:t xml:space="preserve">Görüldüğü üzere işlem geri alınmış ve θ açısı kadar </w:t>
      </w:r>
      <w:r w:rsidRPr="00BB27B6">
        <w:rPr>
          <w:rFonts w:eastAsiaTheme="majorEastAsia"/>
        </w:rPr>
        <w:t>döndürülmüş olan şekil</w:t>
      </w:r>
      <w:r>
        <w:t xml:space="preserve"> geri döndürülmüş ve ilk değerini almıştır.</w:t>
      </w:r>
    </w:p>
    <w:p w:rsidR="000530F5" w:rsidRDefault="000530F5" w:rsidP="000530F5">
      <w:pPr>
        <w:pStyle w:val="NormalWeb"/>
      </w:pPr>
      <w:r>
        <w:rPr>
          <w:rStyle w:val="Gl"/>
        </w:rPr>
        <w:t>Ölçekleme işleminin geri alınması</w:t>
      </w:r>
    </w:p>
    <w:p w:rsidR="000530F5" w:rsidRDefault="000530F5" w:rsidP="000530F5">
      <w:pPr>
        <w:pStyle w:val="NormalWeb"/>
      </w:pPr>
      <w:r>
        <w:t xml:space="preserve">Yukarıdaki taşıma ve döndürme işlemlerine benzer şekilde </w:t>
      </w:r>
      <w:r w:rsidRPr="00BB27B6">
        <w:rPr>
          <w:rFonts w:eastAsiaTheme="majorEastAsia"/>
        </w:rPr>
        <w:t xml:space="preserve">ölçekleme işlemi </w:t>
      </w:r>
      <w:r>
        <w:t>de geri alınabilir. Öncelikle ölçekleme matrisimizi hatırlayalım:</w:t>
      </w:r>
    </w:p>
    <w:p w:rsidR="000530F5" w:rsidRDefault="000530F5" w:rsidP="00BB27B6">
      <w:pPr>
        <w:pStyle w:val="NormalWeb"/>
        <w:jc w:val="center"/>
      </w:pPr>
      <w:r>
        <w:rPr>
          <w:noProof/>
        </w:rPr>
        <w:drawing>
          <wp:inline distT="0" distB="0" distL="0" distR="0">
            <wp:extent cx="1590675" cy="1209675"/>
            <wp:effectExtent l="0" t="0" r="9525" b="9525"/>
            <wp:docPr id="182" name="Resim 182" descr="http://www.bilgisayarkavramlari.com/wp-content/uploads/2009/07/olcekl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www.bilgisayarkavramlari.com/wp-content/uploads/2009/07/olcekleme.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590675" cy="1209675"/>
                    </a:xfrm>
                    <a:prstGeom prst="rect">
                      <a:avLst/>
                    </a:prstGeom>
                    <a:noFill/>
                    <a:ln>
                      <a:noFill/>
                    </a:ln>
                  </pic:spPr>
                </pic:pic>
              </a:graphicData>
            </a:graphic>
          </wp:inline>
        </w:drawing>
      </w:r>
    </w:p>
    <w:p w:rsidR="000530F5" w:rsidRDefault="000530F5" w:rsidP="000530F5">
      <w:pPr>
        <w:pStyle w:val="NormalWeb"/>
      </w:pPr>
      <w:r>
        <w:t xml:space="preserve">Yukarıdaki bu </w:t>
      </w:r>
      <w:r w:rsidRPr="00BB27B6">
        <w:rPr>
          <w:rFonts w:eastAsiaTheme="majorEastAsia"/>
        </w:rPr>
        <w:t>matrisin tersi</w:t>
      </w:r>
      <w:r>
        <w:t xml:space="preserve"> alınacak olursa:</w:t>
      </w:r>
    </w:p>
    <w:p w:rsidR="000530F5" w:rsidRDefault="000530F5" w:rsidP="00BB27B6">
      <w:pPr>
        <w:pStyle w:val="NormalWeb"/>
        <w:jc w:val="center"/>
      </w:pPr>
      <w:r>
        <w:rPr>
          <w:noProof/>
        </w:rPr>
        <w:drawing>
          <wp:inline distT="0" distB="0" distL="0" distR="0">
            <wp:extent cx="1828800" cy="1152525"/>
            <wp:effectExtent l="0" t="0" r="0" b="9525"/>
            <wp:docPr id="181" name="Resim 181" descr="tersolcekl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tersolceklem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28800" cy="1152525"/>
                    </a:xfrm>
                    <a:prstGeom prst="rect">
                      <a:avLst/>
                    </a:prstGeom>
                    <a:noFill/>
                    <a:ln>
                      <a:noFill/>
                    </a:ln>
                  </pic:spPr>
                </pic:pic>
              </a:graphicData>
            </a:graphic>
          </wp:inline>
        </w:drawing>
      </w:r>
    </w:p>
    <w:p w:rsidR="000530F5" w:rsidRDefault="000530F5" w:rsidP="000530F5">
      <w:pPr>
        <w:pStyle w:val="NormalWeb"/>
      </w:pPr>
      <w:r>
        <w:t>yukarıdaki matris bulunur. Bu matrisi de işlem ile deneyerek ters almada kullnılabileceğini görelim.</w:t>
      </w:r>
    </w:p>
    <w:p w:rsidR="000530F5" w:rsidRDefault="000530F5" w:rsidP="000530F5">
      <w:pPr>
        <w:pStyle w:val="NormalWeb"/>
      </w:pPr>
      <w:r>
        <w:t>Öncelikle</w:t>
      </w:r>
    </w:p>
    <w:p w:rsidR="000530F5" w:rsidRDefault="000530F5" w:rsidP="000530F5">
      <w:pPr>
        <w:pStyle w:val="NormalWeb"/>
      </w:pPr>
      <w:r>
        <w:t>P’ = T x P işlemini yapıp P’ noktasının koordinatlarını bulalım:</w:t>
      </w:r>
    </w:p>
    <w:p w:rsidR="000530F5" w:rsidRDefault="000530F5" w:rsidP="000530F5">
      <w:pPr>
        <w:pStyle w:val="NormalWeb"/>
      </w:pPr>
      <w:r>
        <w:lastRenderedPageBreak/>
        <w:t>x’ = x sx</w:t>
      </w:r>
    </w:p>
    <w:p w:rsidR="000530F5" w:rsidRDefault="000530F5" w:rsidP="000530F5">
      <w:pPr>
        <w:pStyle w:val="NormalWeb"/>
      </w:pPr>
      <w:r>
        <w:t>y’ = y sx</w:t>
      </w:r>
    </w:p>
    <w:p w:rsidR="000530F5" w:rsidRDefault="000530F5" w:rsidP="000530F5">
      <w:pPr>
        <w:pStyle w:val="NormalWeb"/>
      </w:pPr>
      <w:r>
        <w:t>sonuçları bulunur. Bu sonuçların oluşturduğu</w:t>
      </w:r>
    </w:p>
    <w:p w:rsidR="000530F5" w:rsidRDefault="000530F5" w:rsidP="000530F5">
      <w:pPr>
        <w:pStyle w:val="HTMLncedenBiimlendirilmi"/>
      </w:pPr>
      <w:r>
        <w:t>xsx</w:t>
      </w:r>
    </w:p>
    <w:p w:rsidR="000530F5" w:rsidRDefault="000530F5" w:rsidP="000530F5">
      <w:pPr>
        <w:pStyle w:val="HTMLncedenBiimlendirilmi"/>
      </w:pPr>
      <w:r>
        <w:t>ysy</w:t>
      </w:r>
    </w:p>
    <w:p w:rsidR="000530F5" w:rsidRDefault="000530F5" w:rsidP="000530F5">
      <w:pPr>
        <w:pStyle w:val="HTMLncedenBiimlendirilmi"/>
      </w:pPr>
      <w:r>
        <w:t>1</w:t>
      </w:r>
    </w:p>
    <w:p w:rsidR="000530F5" w:rsidRDefault="000530F5" w:rsidP="000530F5">
      <w:pPr>
        <w:pStyle w:val="NormalWeb"/>
      </w:pPr>
      <w:r>
        <w:t>matrisini ters dönüşüm matrisimiz ile çarpalım. Sonuç aşağıdaki şekilde çıkacaktır:</w:t>
      </w:r>
    </w:p>
    <w:p w:rsidR="000530F5" w:rsidRDefault="000530F5" w:rsidP="000530F5">
      <w:pPr>
        <w:pStyle w:val="HTMLncedenBiimlendirilmi"/>
      </w:pPr>
      <w:r>
        <w:t>x sx / sx</w:t>
      </w:r>
    </w:p>
    <w:p w:rsidR="000530F5" w:rsidRDefault="000530F5" w:rsidP="000530F5">
      <w:pPr>
        <w:pStyle w:val="HTMLncedenBiimlendirilmi"/>
      </w:pPr>
      <w:r>
        <w:t>y sy / sy</w:t>
      </w:r>
    </w:p>
    <w:p w:rsidR="000530F5" w:rsidRDefault="000530F5" w:rsidP="000530F5">
      <w:pPr>
        <w:pStyle w:val="HTMLncedenBiimlendirilmi"/>
      </w:pPr>
      <w:r>
        <w:t>1</w:t>
      </w:r>
    </w:p>
    <w:p w:rsidR="000530F5" w:rsidRDefault="000530F5" w:rsidP="000530F5">
      <w:pPr>
        <w:pStyle w:val="NormalWeb"/>
      </w:pPr>
      <w:r>
        <w:t>Görüleceği üzere sx/sx = 1 ve sy/sy =1 değerleri yazılacak olursa</w:t>
      </w:r>
    </w:p>
    <w:p w:rsidR="000530F5" w:rsidRDefault="000530F5" w:rsidP="000530F5">
      <w:pPr>
        <w:pStyle w:val="NormalWeb"/>
      </w:pPr>
      <w:r>
        <w:t>x = x</w:t>
      </w:r>
    </w:p>
    <w:p w:rsidR="000530F5" w:rsidRDefault="000530F5" w:rsidP="000530F5">
      <w:pPr>
        <w:pStyle w:val="NormalWeb"/>
      </w:pPr>
      <w:r>
        <w:t>y = y</w:t>
      </w:r>
    </w:p>
    <w:p w:rsidR="000530F5" w:rsidRDefault="000530F5" w:rsidP="000530F5">
      <w:pPr>
        <w:pStyle w:val="NormalWeb"/>
      </w:pPr>
      <w:r>
        <w:t>şeklinde ölçekleme işlemi geri alınmış olur.</w:t>
      </w:r>
    </w:p>
    <w:p w:rsidR="000530F5" w:rsidRDefault="000530F5" w:rsidP="000530F5">
      <w:pPr>
        <w:pStyle w:val="NormalWeb"/>
      </w:pPr>
      <w:r>
        <w:rPr>
          <w:rStyle w:val="Gl"/>
        </w:rPr>
        <w:t>Örnek</w:t>
      </w:r>
    </w:p>
    <w:p w:rsidR="000530F5" w:rsidRDefault="000530F5" w:rsidP="000530F5">
      <w:pPr>
        <w:pStyle w:val="NormalWeb"/>
      </w:pPr>
      <w:r>
        <w:t>Yukarıdaki konunun daha iyi anlaşılabilmesi için aşağıdaki soruyu çözmeye çalışalım:</w:t>
      </w:r>
    </w:p>
    <w:p w:rsidR="000530F5" w:rsidRDefault="000530F5" w:rsidP="00BB27B6">
      <w:pPr>
        <w:pStyle w:val="NormalWeb"/>
        <w:jc w:val="center"/>
      </w:pPr>
      <w:r>
        <w:rPr>
          <w:noProof/>
        </w:rPr>
        <w:drawing>
          <wp:inline distT="0" distB="0" distL="0" distR="0">
            <wp:extent cx="2390775" cy="2105025"/>
            <wp:effectExtent l="0" t="0" r="9525" b="9525"/>
            <wp:docPr id="180" name="Resim 180" descr="http://www.sadievrenseker.com/grafyaz/uc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http://www.sadievrenseker.com/grafyaz/ucgen.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390775" cy="2105025"/>
                    </a:xfrm>
                    <a:prstGeom prst="rect">
                      <a:avLst/>
                    </a:prstGeom>
                    <a:noFill/>
                    <a:ln>
                      <a:noFill/>
                    </a:ln>
                  </pic:spPr>
                </pic:pic>
              </a:graphicData>
            </a:graphic>
          </wp:inline>
        </w:drawing>
      </w:r>
    </w:p>
    <w:p w:rsidR="000530F5" w:rsidRDefault="000530F5" w:rsidP="00BB27B6">
      <w:pPr>
        <w:pStyle w:val="NormalWeb"/>
        <w:jc w:val="both"/>
      </w:pPr>
      <w:r>
        <w:t>Yukarıdaki şekilde bulunan (3,2) (3,3) (5,2) koordinatlarına sahip üçgen</w:t>
      </w:r>
      <w:r>
        <w:br/>
        <w:t>ordinat (0,0 noktası) etrafında 45 derece (saat yönünün tersi istikametinde)</w:t>
      </w:r>
      <w:r>
        <w:br/>
        <w:t>döndürülüyor. Ardından y = -x doğrusuna göre yansıması (reflection) alınıyor ve</w:t>
      </w:r>
      <w:r>
        <w:br/>
        <w:t>tx = 2 ty=1 olacak şekilde taşınıyor. Son olarak şekil 2 katına çıkarılıyor</w:t>
      </w:r>
      <w:r>
        <w:br/>
        <w:t>(büyütülüyor) yukarıdaki bu işlemler sonucunda üçgenin koordinatlarının ne</w:t>
      </w:r>
      <w:r>
        <w:br/>
        <w:t>olacağını adım adım hesaplayınız. Yukarıdaki işlemleri geri alan matrisleri</w:t>
      </w:r>
      <w:r>
        <w:br/>
        <w:t>yazıp bu matrisleri uyguladıktan sonra sonuçta üçgenin Orijinal noktalarına</w:t>
      </w:r>
      <w:r>
        <w:br/>
        <w:t>geri dönüldüğünü gösteriniz. (sin45 = 0.7 ve cos 45 = 0.7 olarak alınız)</w:t>
      </w:r>
    </w:p>
    <w:p w:rsidR="000530F5" w:rsidRDefault="000530F5" w:rsidP="000530F5">
      <w:pPr>
        <w:pStyle w:val="NormalWeb"/>
      </w:pPr>
      <w:r>
        <w:t>Çözüm:</w:t>
      </w:r>
    </w:p>
    <w:p w:rsidR="000530F5" w:rsidRDefault="000530F5" w:rsidP="000530F5">
      <w:pPr>
        <w:pStyle w:val="NormalWeb"/>
      </w:pPr>
      <w:r>
        <w:lastRenderedPageBreak/>
        <w:t>Döndürme işlemi için kullanılan matris</w:t>
      </w:r>
    </w:p>
    <w:p w:rsidR="000530F5" w:rsidRDefault="000530F5" w:rsidP="000530F5">
      <w:pPr>
        <w:pStyle w:val="NormalWeb"/>
      </w:pPr>
      <w:r>
        <w:rPr>
          <w:rFonts w:ascii="Calibri" w:hAnsi="Calibri"/>
          <w:noProof/>
          <w:sz w:val="22"/>
          <w:szCs w:val="22"/>
        </w:rPr>
        <w:drawing>
          <wp:inline distT="0" distB="0" distL="0" distR="0">
            <wp:extent cx="1181100" cy="447675"/>
            <wp:effectExtent l="0" t="0" r="0" b="9525"/>
            <wp:docPr id="179" name="Resim 179" descr="http://www.sadievrenseker.com/grafyaz/vizecoz_dosyalar/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www.sadievrenseker.com/grafyaz/vizecoz_dosyalar/image002.gif"/>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181100" cy="447675"/>
                    </a:xfrm>
                    <a:prstGeom prst="rect">
                      <a:avLst/>
                    </a:prstGeom>
                    <a:noFill/>
                    <a:ln>
                      <a:noFill/>
                    </a:ln>
                  </pic:spPr>
                </pic:pic>
              </a:graphicData>
            </a:graphic>
          </wp:inline>
        </w:drawing>
      </w:r>
    </w:p>
    <w:p w:rsidR="000530F5" w:rsidRDefault="000530F5" w:rsidP="00BB27B6">
      <w:pPr>
        <w:pStyle w:val="NormalWeb"/>
        <w:jc w:val="both"/>
      </w:pPr>
      <w:r>
        <w:t>Şeklindedir. Bu matris ile noktalarımız oluşturan</w:t>
      </w:r>
      <w:r>
        <w:br/>
        <w:t>matrislerin (vektörlerin) çarpımı döndürülmüş nokta koordinatlarını verecektir.</w:t>
      </w:r>
      <w:r>
        <w:br/>
        <w:t>Toplam 3 adet noktamız bulunuyor bunlar homojen koordinat olarak yazılacak</w:t>
      </w:r>
      <w:r>
        <w:br/>
        <w:t>olursa:</w:t>
      </w:r>
    </w:p>
    <w:p w:rsidR="000530F5" w:rsidRDefault="000530F5" w:rsidP="000530F5">
      <w:pPr>
        <w:pStyle w:val="NormalWeb"/>
      </w:pPr>
      <w:r>
        <w:t>N1:</w:t>
      </w:r>
    </w:p>
    <w:p w:rsidR="000530F5" w:rsidRDefault="000530F5" w:rsidP="000530F5">
      <w:pPr>
        <w:pStyle w:val="NormalWeb"/>
      </w:pPr>
      <w:r>
        <w:rPr>
          <w:rFonts w:ascii="Calibri" w:hAnsi="Calibri"/>
          <w:noProof/>
          <w:sz w:val="22"/>
          <w:szCs w:val="22"/>
        </w:rPr>
        <w:drawing>
          <wp:inline distT="0" distB="0" distL="0" distR="0">
            <wp:extent cx="190500" cy="438150"/>
            <wp:effectExtent l="0" t="0" r="0" b="0"/>
            <wp:docPr id="178" name="Resim 178" descr="http://www.sadievrenseker.com/grafyaz/vizecoz_dosyalar/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http://www.sadievrenseker.com/grafyaz/vizecoz_dosyalar/image003.gif"/>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90500" cy="438150"/>
                    </a:xfrm>
                    <a:prstGeom prst="rect">
                      <a:avLst/>
                    </a:prstGeom>
                    <a:noFill/>
                    <a:ln>
                      <a:noFill/>
                    </a:ln>
                  </pic:spPr>
                </pic:pic>
              </a:graphicData>
            </a:graphic>
          </wp:inline>
        </w:drawing>
      </w:r>
    </w:p>
    <w:p w:rsidR="000530F5" w:rsidRDefault="000530F5" w:rsidP="000530F5">
      <w:pPr>
        <w:pStyle w:val="NormalWeb"/>
      </w:pPr>
      <w:r>
        <w:t>N2:</w:t>
      </w:r>
    </w:p>
    <w:p w:rsidR="000530F5" w:rsidRDefault="000530F5" w:rsidP="000530F5">
      <w:pPr>
        <w:pStyle w:val="NormalWeb"/>
      </w:pPr>
      <w:r>
        <w:rPr>
          <w:rFonts w:ascii="Calibri" w:hAnsi="Calibri"/>
          <w:noProof/>
          <w:sz w:val="22"/>
          <w:szCs w:val="22"/>
        </w:rPr>
        <w:drawing>
          <wp:inline distT="0" distB="0" distL="0" distR="0">
            <wp:extent cx="190500" cy="438150"/>
            <wp:effectExtent l="0" t="0" r="0" b="0"/>
            <wp:docPr id="177" name="Resim 177" descr="http://www.sadievrenseker.com/grafyaz/vizecoz_dosyalar/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ttp://www.sadievrenseker.com/grafyaz/vizecoz_dosyalar/image004.gif"/>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90500" cy="438150"/>
                    </a:xfrm>
                    <a:prstGeom prst="rect">
                      <a:avLst/>
                    </a:prstGeom>
                    <a:noFill/>
                    <a:ln>
                      <a:noFill/>
                    </a:ln>
                  </pic:spPr>
                </pic:pic>
              </a:graphicData>
            </a:graphic>
          </wp:inline>
        </w:drawing>
      </w:r>
    </w:p>
    <w:p w:rsidR="000530F5" w:rsidRDefault="000530F5" w:rsidP="000530F5">
      <w:pPr>
        <w:pStyle w:val="NormalWeb"/>
      </w:pPr>
      <w:r>
        <w:t>N3:</w:t>
      </w:r>
    </w:p>
    <w:p w:rsidR="000530F5" w:rsidRDefault="000530F5" w:rsidP="000530F5">
      <w:pPr>
        <w:pStyle w:val="NormalWeb"/>
      </w:pPr>
      <w:r>
        <w:rPr>
          <w:rFonts w:ascii="Calibri" w:hAnsi="Calibri"/>
          <w:noProof/>
          <w:sz w:val="22"/>
          <w:szCs w:val="22"/>
        </w:rPr>
        <w:drawing>
          <wp:inline distT="0" distB="0" distL="0" distR="0">
            <wp:extent cx="190500" cy="447675"/>
            <wp:effectExtent l="0" t="0" r="0" b="9525"/>
            <wp:docPr id="176" name="Resim 176" descr="http://www.sadievrenseker.com/grafyaz/vizecoz_dosyalar/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www.sadievrenseker.com/grafyaz/vizecoz_dosyalar/image005.gif"/>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90500" cy="447675"/>
                    </a:xfrm>
                    <a:prstGeom prst="rect">
                      <a:avLst/>
                    </a:prstGeom>
                    <a:noFill/>
                    <a:ln>
                      <a:noFill/>
                    </a:ln>
                  </pic:spPr>
                </pic:pic>
              </a:graphicData>
            </a:graphic>
          </wp:inline>
        </w:drawing>
      </w:r>
    </w:p>
    <w:p w:rsidR="000530F5" w:rsidRDefault="000530F5" w:rsidP="000530F5">
      <w:pPr>
        <w:pStyle w:val="NormalWeb"/>
      </w:pPr>
      <w:r>
        <w:t>Noktalarıdır. Her noktanın döndürülmüş halini bulmak için</w:t>
      </w:r>
      <w:r>
        <w:br/>
        <w:t>döndürme (rotation) matrisi ile ayrı ayrı çarpıyoruz.</w:t>
      </w:r>
    </w:p>
    <w:p w:rsidR="000530F5" w:rsidRDefault="000530F5" w:rsidP="000530F5">
      <w:pPr>
        <w:pStyle w:val="NormalWeb"/>
      </w:pPr>
      <w:r>
        <w:t>N1’:</w:t>
      </w:r>
    </w:p>
    <w:p w:rsidR="000530F5" w:rsidRDefault="000530F5" w:rsidP="000530F5">
      <w:pPr>
        <w:pStyle w:val="NormalWeb"/>
      </w:pPr>
      <w:r>
        <w:rPr>
          <w:rFonts w:ascii="Calibri" w:hAnsi="Calibri"/>
          <w:noProof/>
          <w:sz w:val="22"/>
          <w:szCs w:val="22"/>
        </w:rPr>
        <w:drawing>
          <wp:inline distT="0" distB="0" distL="0" distR="0">
            <wp:extent cx="3171825" cy="447675"/>
            <wp:effectExtent l="0" t="0" r="9525" b="9525"/>
            <wp:docPr id="175" name="Resim 175" descr="http://www.sadievrenseker.com/grafyaz/vizecoz_dosyalar/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www.sadievrenseker.com/grafyaz/vizecoz_dosyalar/image006.gif"/>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171825" cy="447675"/>
                    </a:xfrm>
                    <a:prstGeom prst="rect">
                      <a:avLst/>
                    </a:prstGeom>
                    <a:noFill/>
                    <a:ln>
                      <a:noFill/>
                    </a:ln>
                  </pic:spPr>
                </pic:pic>
              </a:graphicData>
            </a:graphic>
          </wp:inline>
        </w:drawing>
      </w:r>
    </w:p>
    <w:p w:rsidR="000530F5" w:rsidRDefault="000530F5" w:rsidP="000530F5">
      <w:pPr>
        <w:pStyle w:val="NormalWeb"/>
      </w:pPr>
      <w:r>
        <w:t>N2’:</w:t>
      </w:r>
    </w:p>
    <w:p w:rsidR="000530F5" w:rsidRDefault="000530F5" w:rsidP="000530F5">
      <w:pPr>
        <w:pStyle w:val="NormalWeb"/>
      </w:pPr>
      <w:r>
        <w:rPr>
          <w:rFonts w:ascii="Calibri" w:hAnsi="Calibri"/>
          <w:noProof/>
          <w:sz w:val="22"/>
          <w:szCs w:val="22"/>
        </w:rPr>
        <w:drawing>
          <wp:inline distT="0" distB="0" distL="0" distR="0">
            <wp:extent cx="3171825" cy="447675"/>
            <wp:effectExtent l="0" t="0" r="9525" b="9525"/>
            <wp:docPr id="174" name="Resim 174" descr="http://www.sadievrenseker.com/grafyaz/vizecoz_dosyalar/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www.sadievrenseker.com/grafyaz/vizecoz_dosyalar/image007.gif"/>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171825" cy="447675"/>
                    </a:xfrm>
                    <a:prstGeom prst="rect">
                      <a:avLst/>
                    </a:prstGeom>
                    <a:noFill/>
                    <a:ln>
                      <a:noFill/>
                    </a:ln>
                  </pic:spPr>
                </pic:pic>
              </a:graphicData>
            </a:graphic>
          </wp:inline>
        </w:drawing>
      </w:r>
    </w:p>
    <w:p w:rsidR="000530F5" w:rsidRDefault="000530F5" w:rsidP="000530F5">
      <w:pPr>
        <w:pStyle w:val="NormalWeb"/>
      </w:pPr>
      <w:r>
        <w:t>N3’:</w:t>
      </w:r>
    </w:p>
    <w:p w:rsidR="000530F5" w:rsidRDefault="000530F5" w:rsidP="000530F5">
      <w:pPr>
        <w:pStyle w:val="NormalWeb"/>
      </w:pPr>
      <w:r>
        <w:rPr>
          <w:rFonts w:ascii="Calibri" w:hAnsi="Calibri"/>
          <w:noProof/>
          <w:sz w:val="22"/>
          <w:szCs w:val="22"/>
        </w:rPr>
        <w:drawing>
          <wp:inline distT="0" distB="0" distL="0" distR="0">
            <wp:extent cx="3171825" cy="447675"/>
            <wp:effectExtent l="0" t="0" r="9525" b="9525"/>
            <wp:docPr id="173" name="Resim 173" descr="http://www.sadievrenseker.com/grafyaz/vizecoz_dosyalar/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www.sadievrenseker.com/grafyaz/vizecoz_dosyalar/image008.gif"/>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171825" cy="447675"/>
                    </a:xfrm>
                    <a:prstGeom prst="rect">
                      <a:avLst/>
                    </a:prstGeom>
                    <a:noFill/>
                    <a:ln>
                      <a:noFill/>
                    </a:ln>
                  </pic:spPr>
                </pic:pic>
              </a:graphicData>
            </a:graphic>
          </wp:inline>
        </w:drawing>
      </w:r>
    </w:p>
    <w:p w:rsidR="000530F5" w:rsidRDefault="000530F5" w:rsidP="000530F5">
      <w:pPr>
        <w:pStyle w:val="NormalWeb"/>
      </w:pPr>
      <w:r>
        <w:t>Noktalarıdır. Bu noktaların oluşturduğu üçgen merkezden</w:t>
      </w:r>
      <w:r>
        <w:br/>
        <w:t>geçen z ekseni etrafında 45 derece döndürülmüş üçgen olarak kabul edilebilir.</w:t>
      </w:r>
    </w:p>
    <w:p w:rsidR="000530F5" w:rsidRDefault="000530F5" w:rsidP="000530F5">
      <w:pPr>
        <w:pStyle w:val="NormalWeb"/>
      </w:pPr>
      <w:r>
        <w:lastRenderedPageBreak/>
        <w:t>Yukarıdaki bu noktalardan oluşan üçgen çizilirse aşağıdaki</w:t>
      </w:r>
      <w:r>
        <w:br/>
        <w:t>şekilde bir üçgen elde edilir:</w:t>
      </w:r>
    </w:p>
    <w:p w:rsidR="000530F5" w:rsidRDefault="000530F5" w:rsidP="00BB27B6">
      <w:pPr>
        <w:pStyle w:val="NormalWeb"/>
        <w:jc w:val="center"/>
      </w:pPr>
      <w:r>
        <w:rPr>
          <w:noProof/>
        </w:rPr>
        <w:drawing>
          <wp:inline distT="0" distB="0" distL="0" distR="0">
            <wp:extent cx="5762625" cy="2771775"/>
            <wp:effectExtent l="0" t="0" r="0" b="0"/>
            <wp:docPr id="172" name="Resim 172" descr="http://www.sadievrenseker.com/grafyaz/vizecoz_dosyalar/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www.sadievrenseker.com/grafyaz/vizecoz_dosyalar/image009.gif"/>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62625" cy="2771775"/>
                    </a:xfrm>
                    <a:prstGeom prst="rect">
                      <a:avLst/>
                    </a:prstGeom>
                    <a:noFill/>
                    <a:ln>
                      <a:noFill/>
                    </a:ln>
                  </pic:spPr>
                </pic:pic>
              </a:graphicData>
            </a:graphic>
          </wp:inline>
        </w:drawing>
      </w:r>
    </w:p>
    <w:p w:rsidR="000530F5" w:rsidRDefault="000530F5" w:rsidP="000530F5">
      <w:pPr>
        <w:pStyle w:val="NormalWeb"/>
      </w:pPr>
      <w:r>
        <w:t>Yukarıdaki üçgen dikkat edilirse ilk üçgenenin 45</w:t>
      </w:r>
      <w:r>
        <w:rPr>
          <w:vertAlign w:val="superscript"/>
        </w:rPr>
        <w:t>0</w:t>
      </w:r>
      <w:r>
        <w:br/>
        <w:t>döndürülmüş halidir.</w:t>
      </w:r>
    </w:p>
    <w:p w:rsidR="000530F5" w:rsidRDefault="000530F5" w:rsidP="000530F5">
      <w:pPr>
        <w:pStyle w:val="NormalWeb"/>
      </w:pPr>
      <w:r>
        <w:t>Yukarıdaki üçgenin y=-x doğrusuna göre yansımasını alalım.</w:t>
      </w:r>
      <w:r>
        <w:br/>
        <w:t>Bu yansıma için aşağıdaki dönüşüm matrisi kullanılmalıdır.</w:t>
      </w:r>
    </w:p>
    <w:p w:rsidR="000530F5" w:rsidRDefault="000530F5" w:rsidP="000530F5">
      <w:pPr>
        <w:pStyle w:val="NormalWeb"/>
      </w:pPr>
      <w:r>
        <w:rPr>
          <w:rFonts w:ascii="Calibri" w:hAnsi="Calibri"/>
          <w:noProof/>
          <w:sz w:val="22"/>
          <w:szCs w:val="22"/>
        </w:rPr>
        <w:drawing>
          <wp:inline distT="0" distB="0" distL="0" distR="0">
            <wp:extent cx="828675" cy="447675"/>
            <wp:effectExtent l="0" t="0" r="9525" b="9525"/>
            <wp:docPr id="171" name="Resim 171" descr="http://www.sadievrenseker.com/grafyaz/vizecoz_dosyalar/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ttp://www.sadievrenseker.com/grafyaz/vizecoz_dosyalar/image010.gif"/>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828675" cy="447675"/>
                    </a:xfrm>
                    <a:prstGeom prst="rect">
                      <a:avLst/>
                    </a:prstGeom>
                    <a:noFill/>
                    <a:ln>
                      <a:noFill/>
                    </a:ln>
                  </pic:spPr>
                </pic:pic>
              </a:graphicData>
            </a:graphic>
          </wp:inline>
        </w:drawing>
      </w:r>
    </w:p>
    <w:p w:rsidR="000530F5" w:rsidRDefault="000530F5" w:rsidP="000530F5">
      <w:pPr>
        <w:pStyle w:val="NormalWeb"/>
      </w:pPr>
      <w:r>
        <w:t>Matrisidir. Dolayısıyla 3 nokta ayrı ayrı yukarıdaki matris</w:t>
      </w:r>
      <w:r>
        <w:br/>
        <w:t>ile çağrılacaktır.</w:t>
      </w:r>
    </w:p>
    <w:p w:rsidR="000530F5" w:rsidRDefault="000530F5" w:rsidP="000530F5">
      <w:pPr>
        <w:pStyle w:val="NormalWeb"/>
      </w:pPr>
      <w:r>
        <w:t>Noktalarımız aşağıda verilmiştir.</w:t>
      </w:r>
    </w:p>
    <w:p w:rsidR="000530F5" w:rsidRDefault="000530F5" w:rsidP="000530F5">
      <w:pPr>
        <w:pStyle w:val="NormalWeb"/>
      </w:pPr>
      <w:r>
        <w:t>N1’</w:t>
      </w:r>
    </w:p>
    <w:p w:rsidR="000530F5" w:rsidRDefault="000530F5" w:rsidP="000530F5">
      <w:pPr>
        <w:pStyle w:val="NormalWeb"/>
      </w:pPr>
      <w:r>
        <w:rPr>
          <w:rFonts w:ascii="Calibri" w:hAnsi="Calibri"/>
          <w:noProof/>
          <w:sz w:val="22"/>
          <w:szCs w:val="22"/>
        </w:rPr>
        <w:drawing>
          <wp:inline distT="0" distB="0" distL="0" distR="0">
            <wp:extent cx="295275" cy="438150"/>
            <wp:effectExtent l="0" t="0" r="9525" b="0"/>
            <wp:docPr id="170" name="Resim 170" descr="http://www.sadievrenseker.com/grafyaz/vizecoz_dosyalar/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www.sadievrenseker.com/grafyaz/vizecoz_dosyalar/image011.gif"/>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95275" cy="438150"/>
                    </a:xfrm>
                    <a:prstGeom prst="rect">
                      <a:avLst/>
                    </a:prstGeom>
                    <a:noFill/>
                    <a:ln>
                      <a:noFill/>
                    </a:ln>
                  </pic:spPr>
                </pic:pic>
              </a:graphicData>
            </a:graphic>
          </wp:inline>
        </w:drawing>
      </w:r>
    </w:p>
    <w:p w:rsidR="000530F5" w:rsidRDefault="000530F5" w:rsidP="000530F5">
      <w:pPr>
        <w:pStyle w:val="NormalWeb"/>
      </w:pPr>
      <w:r>
        <w:t>N2’</w:t>
      </w:r>
    </w:p>
    <w:p w:rsidR="000530F5" w:rsidRDefault="000530F5" w:rsidP="000530F5">
      <w:pPr>
        <w:pStyle w:val="NormalWeb"/>
      </w:pPr>
      <w:r>
        <w:rPr>
          <w:rFonts w:ascii="Calibri" w:hAnsi="Calibri"/>
          <w:noProof/>
          <w:sz w:val="22"/>
          <w:szCs w:val="22"/>
        </w:rPr>
        <w:drawing>
          <wp:inline distT="0" distB="0" distL="0" distR="0">
            <wp:extent cx="295275" cy="438150"/>
            <wp:effectExtent l="0" t="0" r="9525" b="0"/>
            <wp:docPr id="169" name="Resim 169" descr="http://www.sadievrenseker.com/grafyaz/vizecoz_dosyalar/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www.sadievrenseker.com/grafyaz/vizecoz_dosyalar/image012.gif"/>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95275" cy="438150"/>
                    </a:xfrm>
                    <a:prstGeom prst="rect">
                      <a:avLst/>
                    </a:prstGeom>
                    <a:noFill/>
                    <a:ln>
                      <a:noFill/>
                    </a:ln>
                  </pic:spPr>
                </pic:pic>
              </a:graphicData>
            </a:graphic>
          </wp:inline>
        </w:drawing>
      </w:r>
    </w:p>
    <w:p w:rsidR="000530F5" w:rsidRDefault="000530F5" w:rsidP="000530F5">
      <w:pPr>
        <w:pStyle w:val="NormalWeb"/>
      </w:pPr>
      <w:r>
        <w:t>N3’</w:t>
      </w:r>
    </w:p>
    <w:p w:rsidR="000530F5" w:rsidRDefault="000530F5" w:rsidP="000530F5">
      <w:pPr>
        <w:pStyle w:val="NormalWeb"/>
      </w:pPr>
      <w:r>
        <w:rPr>
          <w:rFonts w:ascii="Calibri" w:hAnsi="Calibri"/>
          <w:noProof/>
          <w:sz w:val="22"/>
          <w:szCs w:val="22"/>
        </w:rPr>
        <w:drawing>
          <wp:inline distT="0" distB="0" distL="0" distR="0">
            <wp:extent cx="295275" cy="438150"/>
            <wp:effectExtent l="0" t="0" r="9525" b="0"/>
            <wp:docPr id="168" name="Resim 168" descr="http://www.sadievrenseker.com/grafyaz/vizecoz_dosyalar/image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ttp://www.sadievrenseker.com/grafyaz/vizecoz_dosyalar/image013.gif"/>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95275" cy="438150"/>
                    </a:xfrm>
                    <a:prstGeom prst="rect">
                      <a:avLst/>
                    </a:prstGeom>
                    <a:noFill/>
                    <a:ln>
                      <a:noFill/>
                    </a:ln>
                  </pic:spPr>
                </pic:pic>
              </a:graphicData>
            </a:graphic>
          </wp:inline>
        </w:drawing>
      </w:r>
    </w:p>
    <w:p w:rsidR="000530F5" w:rsidRDefault="000530F5" w:rsidP="000530F5">
      <w:pPr>
        <w:pStyle w:val="NormalWeb"/>
      </w:pPr>
      <w:r>
        <w:lastRenderedPageBreak/>
        <w:t>Yukarıdaki noktalardan oluşan üçgenin y=-x doğrusuna göre</w:t>
      </w:r>
      <w:r>
        <w:br/>
        <w:t>yansımasını alabiliriz. Bunun için bütün noktaları yansıma matrisi ille</w:t>
      </w:r>
      <w:r>
        <w:br/>
        <w:t>çarpıyoruz:</w:t>
      </w:r>
    </w:p>
    <w:p w:rsidR="000530F5" w:rsidRDefault="000530F5" w:rsidP="000530F5">
      <w:pPr>
        <w:pStyle w:val="NormalWeb"/>
      </w:pPr>
      <w:r>
        <w:t>N1’’:</w:t>
      </w:r>
    </w:p>
    <w:p w:rsidR="000530F5" w:rsidRDefault="000530F5" w:rsidP="000530F5">
      <w:pPr>
        <w:pStyle w:val="NormalWeb"/>
      </w:pPr>
      <w:r>
        <w:rPr>
          <w:rFonts w:ascii="Calibri" w:hAnsi="Calibri"/>
          <w:noProof/>
          <w:sz w:val="22"/>
          <w:szCs w:val="22"/>
        </w:rPr>
        <w:drawing>
          <wp:inline distT="0" distB="0" distL="0" distR="0">
            <wp:extent cx="1838325" cy="447675"/>
            <wp:effectExtent l="0" t="0" r="9525" b="9525"/>
            <wp:docPr id="167" name="Resim 167" descr="http://www.sadievrenseker.com/grafyaz/vizecoz_dosyalar/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www.sadievrenseker.com/grafyaz/vizecoz_dosyalar/image014.gif"/>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838325" cy="447675"/>
                    </a:xfrm>
                    <a:prstGeom prst="rect">
                      <a:avLst/>
                    </a:prstGeom>
                    <a:noFill/>
                    <a:ln>
                      <a:noFill/>
                    </a:ln>
                  </pic:spPr>
                </pic:pic>
              </a:graphicData>
            </a:graphic>
          </wp:inline>
        </w:drawing>
      </w:r>
    </w:p>
    <w:p w:rsidR="000530F5" w:rsidRDefault="000530F5" w:rsidP="000530F5">
      <w:pPr>
        <w:pStyle w:val="NormalWeb"/>
      </w:pPr>
      <w:r>
        <w:t>N2’’:</w:t>
      </w:r>
    </w:p>
    <w:p w:rsidR="000530F5" w:rsidRDefault="000530F5" w:rsidP="000530F5">
      <w:pPr>
        <w:pStyle w:val="NormalWeb"/>
      </w:pPr>
      <w:r>
        <w:rPr>
          <w:rFonts w:ascii="Calibri" w:hAnsi="Calibri"/>
          <w:noProof/>
          <w:sz w:val="22"/>
          <w:szCs w:val="22"/>
        </w:rPr>
        <w:drawing>
          <wp:inline distT="0" distB="0" distL="0" distR="0">
            <wp:extent cx="1733550" cy="447675"/>
            <wp:effectExtent l="0" t="0" r="0" b="9525"/>
            <wp:docPr id="166" name="Resim 166" descr="http://www.sadievrenseker.com/grafyaz/vizecoz_dosyalar/image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www.sadievrenseker.com/grafyaz/vizecoz_dosyalar/image015.gif"/>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733550" cy="447675"/>
                    </a:xfrm>
                    <a:prstGeom prst="rect">
                      <a:avLst/>
                    </a:prstGeom>
                    <a:noFill/>
                    <a:ln>
                      <a:noFill/>
                    </a:ln>
                  </pic:spPr>
                </pic:pic>
              </a:graphicData>
            </a:graphic>
          </wp:inline>
        </w:drawing>
      </w:r>
    </w:p>
    <w:p w:rsidR="000530F5" w:rsidRDefault="000530F5" w:rsidP="000530F5">
      <w:pPr>
        <w:pStyle w:val="NormalWeb"/>
      </w:pPr>
      <w:r>
        <w:t>N3’’:</w:t>
      </w:r>
    </w:p>
    <w:p w:rsidR="000530F5" w:rsidRDefault="000530F5" w:rsidP="000530F5">
      <w:pPr>
        <w:pStyle w:val="NormalWeb"/>
      </w:pPr>
      <w:r>
        <w:rPr>
          <w:rFonts w:ascii="Calibri" w:hAnsi="Calibri"/>
          <w:noProof/>
          <w:sz w:val="22"/>
          <w:szCs w:val="22"/>
        </w:rPr>
        <w:drawing>
          <wp:inline distT="0" distB="0" distL="0" distR="0">
            <wp:extent cx="1733550" cy="447675"/>
            <wp:effectExtent l="0" t="0" r="0" b="9525"/>
            <wp:docPr id="165" name="Resim 165" descr="http://www.sadievrenseker.com/grafyaz/vizecoz_dosyalar/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www.sadievrenseker.com/grafyaz/vizecoz_dosyalar/image016.gif"/>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733550" cy="447675"/>
                    </a:xfrm>
                    <a:prstGeom prst="rect">
                      <a:avLst/>
                    </a:prstGeom>
                    <a:noFill/>
                    <a:ln>
                      <a:noFill/>
                    </a:ln>
                  </pic:spPr>
                </pic:pic>
              </a:graphicData>
            </a:graphic>
          </wp:inline>
        </w:drawing>
      </w:r>
    </w:p>
    <w:p w:rsidR="000530F5" w:rsidRDefault="000530F5" w:rsidP="000530F5">
      <w:pPr>
        <w:pStyle w:val="NormalWeb"/>
      </w:pPr>
      <w:r>
        <w:t>Yukarıdaki üçgenin yansıması alınmış hali aşağıdaki temsili</w:t>
      </w:r>
      <w:r>
        <w:br/>
        <w:t>resimde gösterilmiştir:</w:t>
      </w:r>
    </w:p>
    <w:p w:rsidR="000530F5" w:rsidRDefault="000530F5" w:rsidP="000530F5">
      <w:pPr>
        <w:pStyle w:val="NormalWeb"/>
      </w:pPr>
      <w:r>
        <w:rPr>
          <w:noProof/>
        </w:rPr>
        <w:drawing>
          <wp:inline distT="0" distB="0" distL="0" distR="0">
            <wp:extent cx="5762625" cy="2895600"/>
            <wp:effectExtent l="0" t="0" r="0" b="0"/>
            <wp:docPr id="164" name="Resim 164" descr="http://www.sadievrenseker.com/grafyaz/vizecoz_dosyalar/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www.sadievrenseker.com/grafyaz/vizecoz_dosyalar/image017.gif"/>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62625" cy="2895600"/>
                    </a:xfrm>
                    <a:prstGeom prst="rect">
                      <a:avLst/>
                    </a:prstGeom>
                    <a:noFill/>
                    <a:ln>
                      <a:noFill/>
                    </a:ln>
                  </pic:spPr>
                </pic:pic>
              </a:graphicData>
            </a:graphic>
          </wp:inline>
        </w:drawing>
      </w:r>
    </w:p>
    <w:p w:rsidR="000530F5" w:rsidRDefault="000530F5" w:rsidP="000530F5">
      <w:pPr>
        <w:pStyle w:val="NormalWeb"/>
      </w:pPr>
      <w:r>
        <w:t>Yukarıdaki şekilde üçgenin yansıması alınmış hali</w:t>
      </w:r>
      <w:r>
        <w:br/>
        <w:t>görülmektedir.</w:t>
      </w:r>
    </w:p>
    <w:p w:rsidR="000530F5" w:rsidRDefault="000530F5" w:rsidP="000530F5">
      <w:pPr>
        <w:pStyle w:val="NormalWeb"/>
      </w:pPr>
      <w:r>
        <w:t>Taşıma işlemi için aşağıdaki dönüşüm matrisi kullanılabilir.</w:t>
      </w:r>
    </w:p>
    <w:p w:rsidR="000530F5" w:rsidRDefault="000530F5" w:rsidP="000530F5">
      <w:pPr>
        <w:pStyle w:val="NormalWeb"/>
      </w:pPr>
      <w:r>
        <w:rPr>
          <w:rFonts w:ascii="Calibri" w:hAnsi="Calibri"/>
          <w:noProof/>
          <w:sz w:val="22"/>
          <w:szCs w:val="22"/>
        </w:rPr>
        <w:drawing>
          <wp:inline distT="0" distB="0" distL="0" distR="0">
            <wp:extent cx="685800" cy="447675"/>
            <wp:effectExtent l="0" t="0" r="0" b="9525"/>
            <wp:docPr id="163" name="Resim 163" descr="http://www.sadievrenseker.com/grafyaz/vizecoz_dosyalar/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www.sadievrenseker.com/grafyaz/vizecoz_dosyalar/image018.gif"/>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85800" cy="447675"/>
                    </a:xfrm>
                    <a:prstGeom prst="rect">
                      <a:avLst/>
                    </a:prstGeom>
                    <a:noFill/>
                    <a:ln>
                      <a:noFill/>
                    </a:ln>
                  </pic:spPr>
                </pic:pic>
              </a:graphicData>
            </a:graphic>
          </wp:inline>
        </w:drawing>
      </w:r>
    </w:p>
    <w:p w:rsidR="000530F5" w:rsidRDefault="000530F5" w:rsidP="000530F5">
      <w:pPr>
        <w:pStyle w:val="NormalWeb"/>
      </w:pPr>
      <w:r>
        <w:lastRenderedPageBreak/>
        <w:t>Bu genel matristeki tx=2 ve ty=1 olacak şekilde bütün</w:t>
      </w:r>
      <w:r>
        <w:br/>
        <w:t>noktalarla çarpılır.</w:t>
      </w:r>
    </w:p>
    <w:p w:rsidR="000530F5" w:rsidRDefault="000530F5" w:rsidP="000530F5">
      <w:pPr>
        <w:pStyle w:val="NormalWeb"/>
      </w:pPr>
      <w:r>
        <w:t>N1’’’:</w:t>
      </w:r>
    </w:p>
    <w:p w:rsidR="000530F5" w:rsidRDefault="000530F5" w:rsidP="000530F5">
      <w:pPr>
        <w:pStyle w:val="NormalWeb"/>
      </w:pPr>
      <w:r>
        <w:rPr>
          <w:rFonts w:ascii="Calibri" w:hAnsi="Calibri"/>
          <w:noProof/>
          <w:sz w:val="22"/>
          <w:szCs w:val="22"/>
        </w:rPr>
        <w:drawing>
          <wp:inline distT="0" distB="0" distL="0" distR="0">
            <wp:extent cx="2552700" cy="447675"/>
            <wp:effectExtent l="0" t="0" r="0" b="9525"/>
            <wp:docPr id="162" name="Resim 162" descr="http://www.sadievrenseker.com/grafyaz/vizecoz_dosyalar/image0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www.sadievrenseker.com/grafyaz/vizecoz_dosyalar/image019.gif"/>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552700" cy="447675"/>
                    </a:xfrm>
                    <a:prstGeom prst="rect">
                      <a:avLst/>
                    </a:prstGeom>
                    <a:noFill/>
                    <a:ln>
                      <a:noFill/>
                    </a:ln>
                  </pic:spPr>
                </pic:pic>
              </a:graphicData>
            </a:graphic>
          </wp:inline>
        </w:drawing>
      </w:r>
    </w:p>
    <w:p w:rsidR="000530F5" w:rsidRDefault="000530F5" w:rsidP="000530F5">
      <w:pPr>
        <w:pStyle w:val="NormalWeb"/>
      </w:pPr>
      <w:r>
        <w:t>N2’’’:</w:t>
      </w:r>
    </w:p>
    <w:p w:rsidR="000530F5" w:rsidRDefault="000530F5" w:rsidP="000530F5">
      <w:pPr>
        <w:pStyle w:val="NormalWeb"/>
      </w:pPr>
      <w:r>
        <w:rPr>
          <w:rFonts w:ascii="Calibri" w:hAnsi="Calibri"/>
          <w:noProof/>
          <w:sz w:val="22"/>
          <w:szCs w:val="22"/>
        </w:rPr>
        <w:drawing>
          <wp:inline distT="0" distB="0" distL="0" distR="0">
            <wp:extent cx="2447925" cy="447675"/>
            <wp:effectExtent l="0" t="0" r="9525" b="9525"/>
            <wp:docPr id="161" name="Resim 161" descr="http://www.sadievrenseker.com/grafyaz/vizecoz_dosyalar/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www.sadievrenseker.com/grafyaz/vizecoz_dosyalar/image020.gif"/>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447925" cy="447675"/>
                    </a:xfrm>
                    <a:prstGeom prst="rect">
                      <a:avLst/>
                    </a:prstGeom>
                    <a:noFill/>
                    <a:ln>
                      <a:noFill/>
                    </a:ln>
                  </pic:spPr>
                </pic:pic>
              </a:graphicData>
            </a:graphic>
          </wp:inline>
        </w:drawing>
      </w:r>
    </w:p>
    <w:p w:rsidR="000530F5" w:rsidRDefault="000530F5" w:rsidP="000530F5">
      <w:pPr>
        <w:pStyle w:val="NormalWeb"/>
      </w:pPr>
      <w:r>
        <w:t>N3’’’:</w:t>
      </w:r>
    </w:p>
    <w:p w:rsidR="000530F5" w:rsidRDefault="000530F5" w:rsidP="000530F5">
      <w:pPr>
        <w:pStyle w:val="NormalWeb"/>
      </w:pPr>
      <w:r>
        <w:rPr>
          <w:rFonts w:ascii="Calibri" w:hAnsi="Calibri"/>
          <w:noProof/>
          <w:sz w:val="22"/>
          <w:szCs w:val="22"/>
        </w:rPr>
        <w:drawing>
          <wp:inline distT="0" distB="0" distL="0" distR="0">
            <wp:extent cx="2447925" cy="447675"/>
            <wp:effectExtent l="0" t="0" r="9525" b="9525"/>
            <wp:docPr id="160" name="Resim 160" descr="http://www.sadievrenseker.com/grafyaz/vizecoz_dosyalar/image0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www.sadievrenseker.com/grafyaz/vizecoz_dosyalar/image021.gif"/>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447925" cy="447675"/>
                    </a:xfrm>
                    <a:prstGeom prst="rect">
                      <a:avLst/>
                    </a:prstGeom>
                    <a:noFill/>
                    <a:ln>
                      <a:noFill/>
                    </a:ln>
                  </pic:spPr>
                </pic:pic>
              </a:graphicData>
            </a:graphic>
          </wp:inline>
        </w:drawing>
      </w:r>
    </w:p>
    <w:p w:rsidR="000530F5" w:rsidRDefault="000530F5" w:rsidP="000530F5">
      <w:pPr>
        <w:pStyle w:val="NormalWeb"/>
      </w:pPr>
      <w:r>
        <w:t>Olarak bulunur.  Yeni noktalardan teşekkül eden üçgeni</w:t>
      </w:r>
      <w:r>
        <w:br/>
        <w:t>aşağıdaki temsili resimde görmek mümkündür.</w:t>
      </w:r>
    </w:p>
    <w:p w:rsidR="000530F5" w:rsidRDefault="000530F5" w:rsidP="000530F5">
      <w:pPr>
        <w:pStyle w:val="NormalWeb"/>
      </w:pPr>
      <w:r>
        <w:rPr>
          <w:noProof/>
        </w:rPr>
        <w:drawing>
          <wp:inline distT="0" distB="0" distL="0" distR="0">
            <wp:extent cx="5762625" cy="2876550"/>
            <wp:effectExtent l="0" t="0" r="0" b="0"/>
            <wp:docPr id="159" name="Resim 159" descr="http://www.sadievrenseker.com/grafyaz/vizecoz_dosyalar/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http://www.sadievrenseker.com/grafyaz/vizecoz_dosyalar/image022.gif"/>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62625" cy="2876550"/>
                    </a:xfrm>
                    <a:prstGeom prst="rect">
                      <a:avLst/>
                    </a:prstGeom>
                    <a:noFill/>
                    <a:ln>
                      <a:noFill/>
                    </a:ln>
                  </pic:spPr>
                </pic:pic>
              </a:graphicData>
            </a:graphic>
          </wp:inline>
        </w:drawing>
      </w:r>
    </w:p>
    <w:p w:rsidR="000530F5" w:rsidRDefault="000530F5" w:rsidP="000530F5">
      <w:pPr>
        <w:pStyle w:val="NormalWeb"/>
      </w:pPr>
      <w:r>
        <w:t>Son olarak soruda üçgenin iki misline çıkarılması</w:t>
      </w:r>
      <w:r>
        <w:br/>
        <w:t>istenmiştir. Bu işlem için de aşağıdaki ölçekleme dönüşüm matrisi</w:t>
      </w:r>
      <w:r>
        <w:br/>
        <w:t>kullanılabilir.</w:t>
      </w:r>
    </w:p>
    <w:p w:rsidR="000530F5" w:rsidRDefault="000530F5" w:rsidP="000530F5">
      <w:pPr>
        <w:pStyle w:val="NormalWeb"/>
      </w:pPr>
      <w:r>
        <w:rPr>
          <w:rFonts w:ascii="Calibri" w:hAnsi="Calibri"/>
          <w:noProof/>
          <w:sz w:val="22"/>
          <w:szCs w:val="22"/>
        </w:rPr>
        <w:drawing>
          <wp:inline distT="0" distB="0" distL="0" distR="0">
            <wp:extent cx="752475" cy="447675"/>
            <wp:effectExtent l="0" t="0" r="9525" b="9525"/>
            <wp:docPr id="158" name="Resim 158" descr="http://www.sadievrenseker.com/grafyaz/vizecoz_dosyalar/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http://www.sadievrenseker.com/grafyaz/vizecoz_dosyalar/image023.gif"/>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52475" cy="447675"/>
                    </a:xfrm>
                    <a:prstGeom prst="rect">
                      <a:avLst/>
                    </a:prstGeom>
                    <a:noFill/>
                    <a:ln>
                      <a:noFill/>
                    </a:ln>
                  </pic:spPr>
                </pic:pic>
              </a:graphicData>
            </a:graphic>
          </wp:inline>
        </w:drawing>
      </w:r>
    </w:p>
    <w:p w:rsidR="000530F5" w:rsidRDefault="000530F5" w:rsidP="000530F5">
      <w:pPr>
        <w:pStyle w:val="NormalWeb"/>
      </w:pPr>
      <w:r>
        <w:lastRenderedPageBreak/>
        <w:t>Sorumuzda şeklin 2 misline çıkarılması istendiği için sx = 2</w:t>
      </w:r>
      <w:r>
        <w:br/>
        <w:t>ve sy = 2 olarak alınmalıdır. Bu dönüşüme göre nokta koordinatlarımız aşağıdaki</w:t>
      </w:r>
      <w:r>
        <w:br/>
        <w:t>şekilde hesaplanabilir:</w:t>
      </w:r>
    </w:p>
    <w:p w:rsidR="000530F5" w:rsidRDefault="000530F5" w:rsidP="000530F5">
      <w:pPr>
        <w:pStyle w:val="NormalWeb"/>
      </w:pPr>
      <w:r>
        <w:t>N1’’’’:</w:t>
      </w:r>
    </w:p>
    <w:p w:rsidR="000530F5" w:rsidRDefault="000530F5" w:rsidP="000530F5">
      <w:pPr>
        <w:pStyle w:val="NormalWeb"/>
      </w:pPr>
      <w:r>
        <w:rPr>
          <w:rFonts w:ascii="Calibri" w:hAnsi="Calibri"/>
          <w:noProof/>
          <w:sz w:val="22"/>
          <w:szCs w:val="22"/>
        </w:rPr>
        <w:drawing>
          <wp:inline distT="0" distB="0" distL="0" distR="0">
            <wp:extent cx="1628775" cy="447675"/>
            <wp:effectExtent l="0" t="0" r="9525" b="9525"/>
            <wp:docPr id="157" name="Resim 157" descr="http://www.sadievrenseker.com/grafyaz/vizecoz_dosyalar/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http://www.sadievrenseker.com/grafyaz/vizecoz_dosyalar/image024.gif"/>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628775" cy="447675"/>
                    </a:xfrm>
                    <a:prstGeom prst="rect">
                      <a:avLst/>
                    </a:prstGeom>
                    <a:noFill/>
                    <a:ln>
                      <a:noFill/>
                    </a:ln>
                  </pic:spPr>
                </pic:pic>
              </a:graphicData>
            </a:graphic>
          </wp:inline>
        </w:drawing>
      </w:r>
    </w:p>
    <w:p w:rsidR="000530F5" w:rsidRDefault="000530F5" w:rsidP="000530F5">
      <w:pPr>
        <w:pStyle w:val="NormalWeb"/>
      </w:pPr>
      <w:r>
        <w:t>N2’’’’:</w:t>
      </w:r>
    </w:p>
    <w:p w:rsidR="000530F5" w:rsidRDefault="000530F5" w:rsidP="000530F5">
      <w:pPr>
        <w:pStyle w:val="NormalWeb"/>
      </w:pPr>
      <w:r>
        <w:rPr>
          <w:rFonts w:ascii="Calibri" w:hAnsi="Calibri"/>
          <w:noProof/>
          <w:sz w:val="22"/>
          <w:szCs w:val="22"/>
        </w:rPr>
        <w:drawing>
          <wp:inline distT="0" distB="0" distL="0" distR="0">
            <wp:extent cx="1628775" cy="447675"/>
            <wp:effectExtent l="0" t="0" r="9525" b="9525"/>
            <wp:docPr id="156" name="Resim 156" descr="http://www.sadievrenseker.com/grafyaz/vizecoz_dosyalar/image0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http://www.sadievrenseker.com/grafyaz/vizecoz_dosyalar/image025.gif"/>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628775" cy="447675"/>
                    </a:xfrm>
                    <a:prstGeom prst="rect">
                      <a:avLst/>
                    </a:prstGeom>
                    <a:noFill/>
                    <a:ln>
                      <a:noFill/>
                    </a:ln>
                  </pic:spPr>
                </pic:pic>
              </a:graphicData>
            </a:graphic>
          </wp:inline>
        </w:drawing>
      </w:r>
    </w:p>
    <w:p w:rsidR="000530F5" w:rsidRDefault="000530F5" w:rsidP="000530F5">
      <w:pPr>
        <w:pStyle w:val="NormalWeb"/>
      </w:pPr>
      <w:r>
        <w:t>N3’’’’:</w:t>
      </w:r>
    </w:p>
    <w:p w:rsidR="000530F5" w:rsidRDefault="000530F5" w:rsidP="000530F5">
      <w:pPr>
        <w:pStyle w:val="NormalWeb"/>
      </w:pPr>
      <w:r>
        <w:rPr>
          <w:rFonts w:ascii="Calibri" w:hAnsi="Calibri"/>
          <w:noProof/>
          <w:sz w:val="22"/>
          <w:szCs w:val="22"/>
        </w:rPr>
        <w:drawing>
          <wp:inline distT="0" distB="0" distL="0" distR="0">
            <wp:extent cx="1628775" cy="447675"/>
            <wp:effectExtent l="0" t="0" r="9525" b="9525"/>
            <wp:docPr id="155" name="Resim 155" descr="http://www.sadievrenseker.com/grafyaz/vizecoz_dosyalar/image0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ttp://www.sadievrenseker.com/grafyaz/vizecoz_dosyalar/image026.gif"/>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628775" cy="447675"/>
                    </a:xfrm>
                    <a:prstGeom prst="rect">
                      <a:avLst/>
                    </a:prstGeom>
                    <a:noFill/>
                    <a:ln>
                      <a:noFill/>
                    </a:ln>
                  </pic:spPr>
                </pic:pic>
              </a:graphicData>
            </a:graphic>
          </wp:inline>
        </w:drawing>
      </w:r>
    </w:p>
    <w:p w:rsidR="000530F5" w:rsidRDefault="000530F5" w:rsidP="000530F5">
      <w:pPr>
        <w:pStyle w:val="NormalWeb"/>
      </w:pPr>
      <w:r>
        <w:t>Yeni üçgenimiz aşağıdaki temsili resimde tasvir edilmiştir:</w:t>
      </w:r>
    </w:p>
    <w:p w:rsidR="000530F5" w:rsidRDefault="000530F5" w:rsidP="000530F5">
      <w:pPr>
        <w:pStyle w:val="NormalWeb"/>
      </w:pPr>
      <w:r>
        <w:rPr>
          <w:noProof/>
        </w:rPr>
        <w:drawing>
          <wp:inline distT="0" distB="0" distL="0" distR="0">
            <wp:extent cx="5762625" cy="3400425"/>
            <wp:effectExtent l="0" t="0" r="0" b="9525"/>
            <wp:docPr id="154" name="Resim 154" descr="http://www.sadievrenseker.com/grafyaz/vizecoz_dosyalar/image0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http://www.sadievrenseker.com/grafyaz/vizecoz_dosyalar/image027.gif"/>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62625" cy="3400425"/>
                    </a:xfrm>
                    <a:prstGeom prst="rect">
                      <a:avLst/>
                    </a:prstGeom>
                    <a:noFill/>
                    <a:ln>
                      <a:noFill/>
                    </a:ln>
                  </pic:spPr>
                </pic:pic>
              </a:graphicData>
            </a:graphic>
          </wp:inline>
        </w:drawing>
      </w:r>
    </w:p>
    <w:p w:rsidR="000530F5" w:rsidRDefault="000530F5" w:rsidP="000530F5">
      <w:pPr>
        <w:pStyle w:val="NormalWeb"/>
      </w:pPr>
      <w:r>
        <w:t>Resmin son hali ile ilk halini aynı şekilde gösterecek</w:t>
      </w:r>
      <w:r>
        <w:br/>
        <w:t>olursak:</w:t>
      </w:r>
    </w:p>
    <w:p w:rsidR="000530F5" w:rsidRDefault="000530F5" w:rsidP="000530F5">
      <w:pPr>
        <w:pStyle w:val="NormalWeb"/>
      </w:pPr>
      <w:r>
        <w:rPr>
          <w:noProof/>
        </w:rPr>
        <w:lastRenderedPageBreak/>
        <w:drawing>
          <wp:inline distT="0" distB="0" distL="0" distR="0">
            <wp:extent cx="5762625" cy="3400425"/>
            <wp:effectExtent l="0" t="0" r="0" b="9525"/>
            <wp:docPr id="153" name="Resim 153" descr="http://www.sadievrenseker.com/grafyaz/vizecoz_dosyalar/image0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http://www.sadievrenseker.com/grafyaz/vizecoz_dosyalar/image028.gif"/>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62625" cy="3400425"/>
                    </a:xfrm>
                    <a:prstGeom prst="rect">
                      <a:avLst/>
                    </a:prstGeom>
                    <a:noFill/>
                    <a:ln>
                      <a:noFill/>
                    </a:ln>
                  </pic:spPr>
                </pic:pic>
              </a:graphicData>
            </a:graphic>
          </wp:inline>
        </w:drawing>
      </w:r>
    </w:p>
    <w:p w:rsidR="000530F5" w:rsidRDefault="000530F5" w:rsidP="000530F5">
      <w:pPr>
        <w:pStyle w:val="NormalWeb"/>
      </w:pPr>
      <w:r>
        <w:t>Yukarıdaki görüldüğü gibi üçgen 450 döndürülmüş ardından</w:t>
      </w:r>
      <w:r>
        <w:br/>
        <w:t>y=-x doğrusuna göre yansıması alınmış ardından x=3 , y = 1 değerlerinde</w:t>
      </w:r>
      <w:r>
        <w:br/>
        <w:t>taşınmış ve son olarak 2 misline çıkarılmıştır.</w:t>
      </w:r>
    </w:p>
    <w:p w:rsidR="000530F5" w:rsidRDefault="000530F5" w:rsidP="000530F5">
      <w:pPr>
        <w:pStyle w:val="NormalWeb"/>
      </w:pPr>
      <w:r>
        <w:t>Sorunun ikinci kısmında bütün bu işlemlerin geri alınması</w:t>
      </w:r>
      <w:r>
        <w:br/>
        <w:t>için ters dönüşüm matrislerinin kullanılması istenmiştir. Dönüşüm işlemlerini</w:t>
      </w:r>
      <w:r>
        <w:br/>
        <w:t>sondan başa doğru geri alacak olursak son işlem olan ölçekleme ile başlamamız</w:t>
      </w:r>
      <w:r>
        <w:br/>
        <w:t>gerekir. Ölçekleme işleminin ters dönüşüm matrisi aşağıda verilmiştir:</w:t>
      </w:r>
    </w:p>
    <w:p w:rsidR="000530F5" w:rsidRDefault="000530F5" w:rsidP="000530F5">
      <w:pPr>
        <w:pStyle w:val="NormalWeb"/>
      </w:pPr>
      <w:r>
        <w:rPr>
          <w:rFonts w:ascii="Calibri" w:hAnsi="Calibri"/>
          <w:noProof/>
          <w:sz w:val="22"/>
          <w:szCs w:val="22"/>
        </w:rPr>
        <w:drawing>
          <wp:inline distT="0" distB="0" distL="0" distR="0">
            <wp:extent cx="1047750" cy="457200"/>
            <wp:effectExtent l="0" t="0" r="0" b="0"/>
            <wp:docPr id="152" name="Resim 152" descr="http://www.sadievrenseker.com/grafyaz/vizecoz_dosyalar/image0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http://www.sadievrenseker.com/grafyaz/vizecoz_dosyalar/image029.gif"/>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047750" cy="457200"/>
                    </a:xfrm>
                    <a:prstGeom prst="rect">
                      <a:avLst/>
                    </a:prstGeom>
                    <a:noFill/>
                    <a:ln>
                      <a:noFill/>
                    </a:ln>
                  </pic:spPr>
                </pic:pic>
              </a:graphicData>
            </a:graphic>
          </wp:inline>
        </w:drawing>
      </w:r>
    </w:p>
    <w:p w:rsidR="000530F5" w:rsidRDefault="000530F5" w:rsidP="000530F5">
      <w:pPr>
        <w:pStyle w:val="NormalWeb"/>
      </w:pPr>
      <w:r>
        <w:t>Sorumuzda şeklin 2 misline çıkarılması istendiği için sx = 2</w:t>
      </w:r>
      <w:r>
        <w:br/>
        <w:t>ve sy = 2 olarak alınmalıdır. Bu dönüşüme göre nokta koordinatlarımız aşağıdaki</w:t>
      </w:r>
      <w:r>
        <w:br/>
        <w:t>şekilde hesaplanabilir:</w:t>
      </w:r>
    </w:p>
    <w:p w:rsidR="000530F5" w:rsidRDefault="000530F5" w:rsidP="000530F5">
      <w:pPr>
        <w:pStyle w:val="NormalWeb"/>
      </w:pPr>
      <w:r>
        <w:t>N1’’’:</w:t>
      </w:r>
    </w:p>
    <w:p w:rsidR="000530F5" w:rsidRDefault="000530F5" w:rsidP="000530F5">
      <w:pPr>
        <w:pStyle w:val="NormalWeb"/>
      </w:pPr>
      <w:r>
        <w:rPr>
          <w:rFonts w:ascii="Calibri" w:hAnsi="Calibri"/>
          <w:noProof/>
          <w:sz w:val="22"/>
          <w:szCs w:val="22"/>
        </w:rPr>
        <w:drawing>
          <wp:inline distT="0" distB="0" distL="0" distR="0">
            <wp:extent cx="1838325" cy="447675"/>
            <wp:effectExtent l="0" t="0" r="9525" b="9525"/>
            <wp:docPr id="151" name="Resim 151" descr="http://www.sadievrenseker.com/grafyaz/vizecoz_dosyalar/image0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www.sadievrenseker.com/grafyaz/vizecoz_dosyalar/image030.gif"/>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838325" cy="447675"/>
                    </a:xfrm>
                    <a:prstGeom prst="rect">
                      <a:avLst/>
                    </a:prstGeom>
                    <a:noFill/>
                    <a:ln>
                      <a:noFill/>
                    </a:ln>
                  </pic:spPr>
                </pic:pic>
              </a:graphicData>
            </a:graphic>
          </wp:inline>
        </w:drawing>
      </w:r>
    </w:p>
    <w:p w:rsidR="000530F5" w:rsidRDefault="000530F5" w:rsidP="000530F5">
      <w:pPr>
        <w:pStyle w:val="NormalWeb"/>
      </w:pPr>
      <w:r>
        <w:t>N2’’’:</w:t>
      </w:r>
    </w:p>
    <w:p w:rsidR="000530F5" w:rsidRDefault="000530F5" w:rsidP="000530F5">
      <w:pPr>
        <w:pStyle w:val="NormalWeb"/>
      </w:pPr>
      <w:r>
        <w:rPr>
          <w:rFonts w:ascii="Calibri" w:hAnsi="Calibri"/>
          <w:noProof/>
          <w:sz w:val="22"/>
          <w:szCs w:val="22"/>
        </w:rPr>
        <w:drawing>
          <wp:inline distT="0" distB="0" distL="0" distR="0">
            <wp:extent cx="1838325" cy="447675"/>
            <wp:effectExtent l="0" t="0" r="9525" b="9525"/>
            <wp:docPr id="150" name="Resim 150" descr="http://www.sadievrenseker.com/grafyaz/vizecoz_dosyalar/image0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www.sadievrenseker.com/grafyaz/vizecoz_dosyalar/image031.gif"/>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838325" cy="447675"/>
                    </a:xfrm>
                    <a:prstGeom prst="rect">
                      <a:avLst/>
                    </a:prstGeom>
                    <a:noFill/>
                    <a:ln>
                      <a:noFill/>
                    </a:ln>
                  </pic:spPr>
                </pic:pic>
              </a:graphicData>
            </a:graphic>
          </wp:inline>
        </w:drawing>
      </w:r>
    </w:p>
    <w:p w:rsidR="000530F5" w:rsidRDefault="000530F5" w:rsidP="000530F5">
      <w:pPr>
        <w:pStyle w:val="NormalWeb"/>
      </w:pPr>
      <w:r>
        <w:t>N3’’’:</w:t>
      </w:r>
    </w:p>
    <w:p w:rsidR="000530F5" w:rsidRDefault="000530F5" w:rsidP="000530F5">
      <w:pPr>
        <w:pStyle w:val="NormalWeb"/>
      </w:pPr>
      <w:r>
        <w:rPr>
          <w:rFonts w:ascii="Calibri" w:hAnsi="Calibri"/>
          <w:noProof/>
          <w:sz w:val="22"/>
          <w:szCs w:val="22"/>
        </w:rPr>
        <w:lastRenderedPageBreak/>
        <w:drawing>
          <wp:inline distT="0" distB="0" distL="0" distR="0">
            <wp:extent cx="1838325" cy="447675"/>
            <wp:effectExtent l="0" t="0" r="9525" b="9525"/>
            <wp:docPr id="149" name="Resim 149" descr="http://www.sadievrenseker.com/grafyaz/vizecoz_dosyalar/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www.sadievrenseker.com/grafyaz/vizecoz_dosyalar/image032.gif"/>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838325" cy="447675"/>
                    </a:xfrm>
                    <a:prstGeom prst="rect">
                      <a:avLst/>
                    </a:prstGeom>
                    <a:noFill/>
                    <a:ln>
                      <a:noFill/>
                    </a:ln>
                  </pic:spPr>
                </pic:pic>
              </a:graphicData>
            </a:graphic>
          </wp:inline>
        </w:drawing>
      </w:r>
    </w:p>
    <w:p w:rsidR="000530F5" w:rsidRDefault="000530F5" w:rsidP="000530F5">
      <w:pPr>
        <w:pStyle w:val="NormalWeb"/>
      </w:pPr>
      <w:r>
        <w:t>Ölçekleme işleminden hemen önce taşıma işlemi yapılmıştır.</w:t>
      </w:r>
      <w:r>
        <w:br/>
        <w:t>Bu işlemin geri alınması için taşımanın ters dönüşüm matrisi kullanılmalıdır:</w:t>
      </w:r>
    </w:p>
    <w:p w:rsidR="000530F5" w:rsidRDefault="000530F5" w:rsidP="000530F5">
      <w:pPr>
        <w:pStyle w:val="NormalWeb"/>
      </w:pPr>
      <w:r>
        <w:rPr>
          <w:rFonts w:ascii="Calibri" w:hAnsi="Calibri"/>
          <w:noProof/>
          <w:sz w:val="22"/>
          <w:szCs w:val="22"/>
        </w:rPr>
        <w:drawing>
          <wp:inline distT="0" distB="0" distL="0" distR="0">
            <wp:extent cx="781050" cy="447675"/>
            <wp:effectExtent l="0" t="0" r="0" b="9525"/>
            <wp:docPr id="148" name="Resim 148" descr="http://www.sadievrenseker.com/grafyaz/vizecoz_dosyalar/image0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www.sadievrenseker.com/grafyaz/vizecoz_dosyalar/image033.gif"/>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81050" cy="447675"/>
                    </a:xfrm>
                    <a:prstGeom prst="rect">
                      <a:avLst/>
                    </a:prstGeom>
                    <a:noFill/>
                    <a:ln>
                      <a:noFill/>
                    </a:ln>
                  </pic:spPr>
                </pic:pic>
              </a:graphicData>
            </a:graphic>
          </wp:inline>
        </w:drawing>
      </w:r>
    </w:p>
    <w:p w:rsidR="000530F5" w:rsidRDefault="000530F5" w:rsidP="000530F5">
      <w:pPr>
        <w:pStyle w:val="NormalWeb"/>
      </w:pPr>
      <w:r>
        <w:t>Dönüşümün tersi için tx = 2 ve ty = 1 dönüşüm değerleri</w:t>
      </w:r>
      <w:r>
        <w:br/>
        <w:t>yerine konulursa noktalar aşağıdaki şekilde hesaplanabilir:</w:t>
      </w:r>
    </w:p>
    <w:p w:rsidR="000530F5" w:rsidRDefault="000530F5" w:rsidP="000530F5">
      <w:pPr>
        <w:pStyle w:val="NormalWeb"/>
      </w:pPr>
      <w:r>
        <w:t>N1’’:</w:t>
      </w:r>
    </w:p>
    <w:p w:rsidR="000530F5" w:rsidRDefault="000530F5" w:rsidP="000530F5">
      <w:pPr>
        <w:pStyle w:val="NormalWeb"/>
      </w:pPr>
      <w:r>
        <w:rPr>
          <w:rFonts w:ascii="Calibri" w:hAnsi="Calibri"/>
          <w:noProof/>
          <w:sz w:val="22"/>
          <w:szCs w:val="22"/>
        </w:rPr>
        <w:drawing>
          <wp:inline distT="0" distB="0" distL="0" distR="0">
            <wp:extent cx="2552700" cy="447675"/>
            <wp:effectExtent l="0" t="0" r="0" b="9525"/>
            <wp:docPr id="147" name="Resim 147" descr="http://www.sadievrenseker.com/grafyaz/vizecoz_dosyalar/image0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www.sadievrenseker.com/grafyaz/vizecoz_dosyalar/image034.gif"/>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552700" cy="447675"/>
                    </a:xfrm>
                    <a:prstGeom prst="rect">
                      <a:avLst/>
                    </a:prstGeom>
                    <a:noFill/>
                    <a:ln>
                      <a:noFill/>
                    </a:ln>
                  </pic:spPr>
                </pic:pic>
              </a:graphicData>
            </a:graphic>
          </wp:inline>
        </w:drawing>
      </w:r>
    </w:p>
    <w:p w:rsidR="000530F5" w:rsidRDefault="000530F5" w:rsidP="000530F5">
      <w:pPr>
        <w:pStyle w:val="NormalWeb"/>
      </w:pPr>
      <w:r>
        <w:t>N2’’:</w:t>
      </w:r>
    </w:p>
    <w:p w:rsidR="000530F5" w:rsidRDefault="000530F5" w:rsidP="000530F5">
      <w:pPr>
        <w:pStyle w:val="NormalWeb"/>
      </w:pPr>
      <w:r>
        <w:rPr>
          <w:rFonts w:ascii="Calibri" w:hAnsi="Calibri"/>
          <w:noProof/>
          <w:sz w:val="22"/>
          <w:szCs w:val="22"/>
        </w:rPr>
        <w:drawing>
          <wp:inline distT="0" distB="0" distL="0" distR="0">
            <wp:extent cx="2552700" cy="447675"/>
            <wp:effectExtent l="0" t="0" r="0" b="9525"/>
            <wp:docPr id="146" name="Resim 146" descr="http://www.sadievrenseker.com/grafyaz/vizecoz_dosyalar/image0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ttp://www.sadievrenseker.com/grafyaz/vizecoz_dosyalar/image035.gif"/>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52700" cy="447675"/>
                    </a:xfrm>
                    <a:prstGeom prst="rect">
                      <a:avLst/>
                    </a:prstGeom>
                    <a:noFill/>
                    <a:ln>
                      <a:noFill/>
                    </a:ln>
                  </pic:spPr>
                </pic:pic>
              </a:graphicData>
            </a:graphic>
          </wp:inline>
        </w:drawing>
      </w:r>
    </w:p>
    <w:p w:rsidR="000530F5" w:rsidRDefault="000530F5" w:rsidP="000530F5">
      <w:pPr>
        <w:pStyle w:val="NormalWeb"/>
      </w:pPr>
      <w:r>
        <w:t>N3’’:</w:t>
      </w:r>
    </w:p>
    <w:p w:rsidR="000530F5" w:rsidRDefault="000530F5" w:rsidP="000530F5">
      <w:pPr>
        <w:pStyle w:val="NormalWeb"/>
      </w:pPr>
      <w:r>
        <w:rPr>
          <w:rFonts w:ascii="Calibri" w:hAnsi="Calibri"/>
          <w:noProof/>
          <w:sz w:val="22"/>
          <w:szCs w:val="22"/>
        </w:rPr>
        <w:drawing>
          <wp:inline distT="0" distB="0" distL="0" distR="0">
            <wp:extent cx="2552700" cy="447675"/>
            <wp:effectExtent l="0" t="0" r="0" b="9525"/>
            <wp:docPr id="145" name="Resim 145" descr="http://www.sadievrenseker.com/grafyaz/vizecoz_dosyalar/image0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www.sadievrenseker.com/grafyaz/vizecoz_dosyalar/image036.gif"/>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552700" cy="447675"/>
                    </a:xfrm>
                    <a:prstGeom prst="rect">
                      <a:avLst/>
                    </a:prstGeom>
                    <a:noFill/>
                    <a:ln>
                      <a:noFill/>
                    </a:ln>
                  </pic:spPr>
                </pic:pic>
              </a:graphicData>
            </a:graphic>
          </wp:inline>
        </w:drawing>
      </w:r>
    </w:p>
    <w:p w:rsidR="000530F5" w:rsidRDefault="000530F5" w:rsidP="000530F5">
      <w:pPr>
        <w:pStyle w:val="NormalWeb"/>
      </w:pPr>
      <w:r>
        <w:t>Noktaları bulunmuş olunur.  Bu ters alma işleminden sonra</w:t>
      </w:r>
      <w:r>
        <w:br/>
        <w:t>yansıma işleminin tersini alabiliriz. Yansıma dönüşümlerinin tersi yine</w:t>
      </w:r>
      <w:r>
        <w:br/>
        <w:t>kendisidir bu durumda yansıma işleminde kullandığımız aşağıdaki matrisi yine</w:t>
      </w:r>
      <w:r>
        <w:br/>
        <w:t>kullanır ve bulduğumuz nokta vektörleri ile çarparsak ters dönüşüm elde etmiş</w:t>
      </w:r>
      <w:r>
        <w:br/>
        <w:t>oluruz.</w:t>
      </w:r>
    </w:p>
    <w:p w:rsidR="000530F5" w:rsidRDefault="000530F5" w:rsidP="000530F5">
      <w:pPr>
        <w:pStyle w:val="NormalWeb"/>
      </w:pPr>
      <w:r>
        <w:rPr>
          <w:rFonts w:ascii="Calibri" w:hAnsi="Calibri"/>
          <w:noProof/>
          <w:sz w:val="22"/>
          <w:szCs w:val="22"/>
        </w:rPr>
        <w:drawing>
          <wp:inline distT="0" distB="0" distL="0" distR="0">
            <wp:extent cx="828675" cy="447675"/>
            <wp:effectExtent l="0" t="0" r="9525" b="9525"/>
            <wp:docPr id="144" name="Resim 144" descr="http://www.sadievrenseker.com/grafyaz/vizecoz_dosyalar/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www.sadievrenseker.com/grafyaz/vizecoz_dosyalar/image010.gif"/>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828675" cy="447675"/>
                    </a:xfrm>
                    <a:prstGeom prst="rect">
                      <a:avLst/>
                    </a:prstGeom>
                    <a:noFill/>
                    <a:ln>
                      <a:noFill/>
                    </a:ln>
                  </pic:spPr>
                </pic:pic>
              </a:graphicData>
            </a:graphic>
          </wp:inline>
        </w:drawing>
      </w:r>
    </w:p>
    <w:p w:rsidR="000530F5" w:rsidRDefault="000530F5" w:rsidP="000530F5">
      <w:pPr>
        <w:pStyle w:val="NormalWeb"/>
      </w:pPr>
      <w:r>
        <w:t>Noktaların her birisi için çarpımları ve sonuçları aşağıda</w:t>
      </w:r>
      <w:r>
        <w:br/>
        <w:t>verilmiştir</w:t>
      </w:r>
    </w:p>
    <w:p w:rsidR="000530F5" w:rsidRDefault="000530F5" w:rsidP="000530F5">
      <w:pPr>
        <w:pStyle w:val="NormalWeb"/>
      </w:pPr>
      <w:r>
        <w:t>N1’:</w:t>
      </w:r>
    </w:p>
    <w:p w:rsidR="000530F5" w:rsidRDefault="000530F5" w:rsidP="000530F5">
      <w:pPr>
        <w:pStyle w:val="NormalWeb"/>
      </w:pPr>
      <w:r>
        <w:rPr>
          <w:rFonts w:ascii="Calibri" w:hAnsi="Calibri"/>
          <w:noProof/>
          <w:sz w:val="22"/>
          <w:szCs w:val="22"/>
        </w:rPr>
        <w:drawing>
          <wp:inline distT="0" distB="0" distL="0" distR="0">
            <wp:extent cx="1733550" cy="447675"/>
            <wp:effectExtent l="0" t="0" r="0" b="9525"/>
            <wp:docPr id="143" name="Resim 143" descr="http://www.sadievrenseker.com/grafyaz/vizecoz_dosyalar/image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http://www.sadievrenseker.com/grafyaz/vizecoz_dosyalar/image037.gif"/>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733550" cy="447675"/>
                    </a:xfrm>
                    <a:prstGeom prst="rect">
                      <a:avLst/>
                    </a:prstGeom>
                    <a:noFill/>
                    <a:ln>
                      <a:noFill/>
                    </a:ln>
                  </pic:spPr>
                </pic:pic>
              </a:graphicData>
            </a:graphic>
          </wp:inline>
        </w:drawing>
      </w:r>
    </w:p>
    <w:p w:rsidR="000530F5" w:rsidRDefault="000530F5" w:rsidP="000530F5">
      <w:pPr>
        <w:pStyle w:val="NormalWeb"/>
      </w:pPr>
      <w:r>
        <w:t>N2’:</w:t>
      </w:r>
    </w:p>
    <w:p w:rsidR="000530F5" w:rsidRDefault="000530F5" w:rsidP="000530F5">
      <w:pPr>
        <w:pStyle w:val="NormalWeb"/>
      </w:pPr>
      <w:r>
        <w:rPr>
          <w:rFonts w:ascii="Calibri" w:hAnsi="Calibri"/>
          <w:noProof/>
          <w:sz w:val="22"/>
          <w:szCs w:val="22"/>
        </w:rPr>
        <w:lastRenderedPageBreak/>
        <w:drawing>
          <wp:inline distT="0" distB="0" distL="0" distR="0">
            <wp:extent cx="1733550" cy="447675"/>
            <wp:effectExtent l="0" t="0" r="0" b="9525"/>
            <wp:docPr id="142" name="Resim 142" descr="http://www.sadievrenseker.com/grafyaz/vizecoz_dosyalar/image0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http://www.sadievrenseker.com/grafyaz/vizecoz_dosyalar/image038.gif"/>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733550" cy="447675"/>
                    </a:xfrm>
                    <a:prstGeom prst="rect">
                      <a:avLst/>
                    </a:prstGeom>
                    <a:noFill/>
                    <a:ln>
                      <a:noFill/>
                    </a:ln>
                  </pic:spPr>
                </pic:pic>
              </a:graphicData>
            </a:graphic>
          </wp:inline>
        </w:drawing>
      </w:r>
    </w:p>
    <w:p w:rsidR="000530F5" w:rsidRDefault="000530F5" w:rsidP="000530F5">
      <w:pPr>
        <w:pStyle w:val="NormalWeb"/>
      </w:pPr>
      <w:r>
        <w:t>N3’:</w:t>
      </w:r>
    </w:p>
    <w:p w:rsidR="000530F5" w:rsidRDefault="000530F5" w:rsidP="000530F5">
      <w:pPr>
        <w:pStyle w:val="NormalWeb"/>
      </w:pPr>
      <w:r>
        <w:rPr>
          <w:rFonts w:ascii="Calibri" w:hAnsi="Calibri"/>
          <w:noProof/>
          <w:sz w:val="22"/>
          <w:szCs w:val="22"/>
        </w:rPr>
        <w:drawing>
          <wp:inline distT="0" distB="0" distL="0" distR="0">
            <wp:extent cx="1733550" cy="447675"/>
            <wp:effectExtent l="0" t="0" r="0" b="9525"/>
            <wp:docPr id="141" name="Resim 141" descr="http://www.sadievrenseker.com/grafyaz/vizecoz_dosyalar/image0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http://www.sadievrenseker.com/grafyaz/vizecoz_dosyalar/image039.gif"/>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733550" cy="447675"/>
                    </a:xfrm>
                    <a:prstGeom prst="rect">
                      <a:avLst/>
                    </a:prstGeom>
                    <a:noFill/>
                    <a:ln>
                      <a:noFill/>
                    </a:ln>
                  </pic:spPr>
                </pic:pic>
              </a:graphicData>
            </a:graphic>
          </wp:inline>
        </w:drawing>
      </w:r>
    </w:p>
    <w:p w:rsidR="000530F5" w:rsidRDefault="000530F5" w:rsidP="000530F5">
      <w:pPr>
        <w:pStyle w:val="NormalWeb"/>
      </w:pPr>
      <w:r>
        <w:t>Son olarak ilk başta uyguladığımız dönüşüm matrisi olan</w:t>
      </w:r>
      <w:r>
        <w:br/>
        <w:t>döndürme işleminin tersini alarak orijinal şekli elde edebiliriz. Döndürme</w:t>
      </w:r>
      <w:r>
        <w:br/>
        <w:t>işleminin tersi matris aşağıda verilmiştir:</w:t>
      </w:r>
    </w:p>
    <w:p w:rsidR="000530F5" w:rsidRDefault="000530F5" w:rsidP="000530F5">
      <w:pPr>
        <w:pStyle w:val="NormalWeb"/>
      </w:pPr>
      <w:r>
        <w:rPr>
          <w:rFonts w:ascii="Calibri" w:hAnsi="Calibri"/>
          <w:noProof/>
          <w:sz w:val="22"/>
          <w:szCs w:val="22"/>
        </w:rPr>
        <w:drawing>
          <wp:inline distT="0" distB="0" distL="0" distR="0">
            <wp:extent cx="1152525" cy="447675"/>
            <wp:effectExtent l="0" t="0" r="9525" b="9525"/>
            <wp:docPr id="140" name="Resim 140" descr="http://www.sadievrenseker.com/grafyaz/vizecoz_dosyalar/image0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http://www.sadievrenseker.com/grafyaz/vizecoz_dosyalar/image040.gif"/>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152525" cy="447675"/>
                    </a:xfrm>
                    <a:prstGeom prst="rect">
                      <a:avLst/>
                    </a:prstGeom>
                    <a:noFill/>
                    <a:ln>
                      <a:noFill/>
                    </a:ln>
                  </pic:spPr>
                </pic:pic>
              </a:graphicData>
            </a:graphic>
          </wp:inline>
        </w:drawing>
      </w:r>
    </w:p>
    <w:p w:rsidR="000530F5" w:rsidRDefault="000530F5" w:rsidP="000530F5">
      <w:pPr>
        <w:pStyle w:val="NormalWeb"/>
      </w:pPr>
      <w:r>
        <w:t>Yukarıdaki matrisi son bulduğumuz noktalara uygulayalım:</w:t>
      </w:r>
    </w:p>
    <w:p w:rsidR="000530F5" w:rsidRDefault="000530F5" w:rsidP="000530F5">
      <w:pPr>
        <w:pStyle w:val="NormalWeb"/>
      </w:pPr>
      <w:r>
        <w:t>N1’:</w:t>
      </w:r>
    </w:p>
    <w:p w:rsidR="000530F5" w:rsidRDefault="000530F5" w:rsidP="000530F5">
      <w:pPr>
        <w:pStyle w:val="NormalWeb"/>
      </w:pPr>
      <w:r>
        <w:rPr>
          <w:rFonts w:ascii="Calibri" w:hAnsi="Calibri"/>
          <w:noProof/>
          <w:sz w:val="22"/>
          <w:szCs w:val="22"/>
        </w:rPr>
        <w:drawing>
          <wp:inline distT="0" distB="0" distL="0" distR="0">
            <wp:extent cx="3438525" cy="447675"/>
            <wp:effectExtent l="0" t="0" r="9525" b="9525"/>
            <wp:docPr id="139" name="Resim 139" descr="http://www.sadievrenseker.com/grafyaz/vizecoz_dosyalar/image0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http://www.sadievrenseker.com/grafyaz/vizecoz_dosyalar/image041.gif"/>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438525" cy="447675"/>
                    </a:xfrm>
                    <a:prstGeom prst="rect">
                      <a:avLst/>
                    </a:prstGeom>
                    <a:noFill/>
                    <a:ln>
                      <a:noFill/>
                    </a:ln>
                  </pic:spPr>
                </pic:pic>
              </a:graphicData>
            </a:graphic>
          </wp:inline>
        </w:drawing>
      </w:r>
    </w:p>
    <w:p w:rsidR="000530F5" w:rsidRDefault="000530F5" w:rsidP="000530F5">
      <w:pPr>
        <w:pStyle w:val="NormalWeb"/>
      </w:pPr>
      <w:r>
        <w:t>N2’:</w:t>
      </w:r>
    </w:p>
    <w:p w:rsidR="000530F5" w:rsidRDefault="000530F5" w:rsidP="000530F5">
      <w:pPr>
        <w:pStyle w:val="NormalWeb"/>
      </w:pPr>
      <w:r>
        <w:rPr>
          <w:rFonts w:ascii="Calibri" w:hAnsi="Calibri"/>
          <w:noProof/>
          <w:sz w:val="22"/>
          <w:szCs w:val="22"/>
        </w:rPr>
        <w:drawing>
          <wp:inline distT="0" distB="0" distL="0" distR="0">
            <wp:extent cx="3333750" cy="447675"/>
            <wp:effectExtent l="0" t="0" r="0" b="9525"/>
            <wp:docPr id="138" name="Resim 138" descr="http://www.sadievrenseker.com/grafyaz/vizecoz_dosyalar/image0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http://www.sadievrenseker.com/grafyaz/vizecoz_dosyalar/image042.gif"/>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333750" cy="447675"/>
                    </a:xfrm>
                    <a:prstGeom prst="rect">
                      <a:avLst/>
                    </a:prstGeom>
                    <a:noFill/>
                    <a:ln>
                      <a:noFill/>
                    </a:ln>
                  </pic:spPr>
                </pic:pic>
              </a:graphicData>
            </a:graphic>
          </wp:inline>
        </w:drawing>
      </w:r>
    </w:p>
    <w:p w:rsidR="000530F5" w:rsidRDefault="000530F5" w:rsidP="000530F5">
      <w:pPr>
        <w:pStyle w:val="NormalWeb"/>
      </w:pPr>
      <w:r>
        <w:t>N3’:</w:t>
      </w:r>
    </w:p>
    <w:p w:rsidR="000530F5" w:rsidRDefault="000530F5" w:rsidP="000530F5">
      <w:pPr>
        <w:pStyle w:val="NormalWeb"/>
      </w:pPr>
      <w:r>
        <w:rPr>
          <w:rFonts w:ascii="Calibri" w:hAnsi="Calibri"/>
          <w:noProof/>
          <w:sz w:val="22"/>
          <w:szCs w:val="22"/>
        </w:rPr>
        <w:drawing>
          <wp:inline distT="0" distB="0" distL="0" distR="0">
            <wp:extent cx="3438525" cy="447675"/>
            <wp:effectExtent l="0" t="0" r="9525" b="9525"/>
            <wp:docPr id="137" name="Resim 137" descr="http://www.sadievrenseker.com/grafyaz/vizecoz_dosyalar/image0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http://www.sadievrenseker.com/grafyaz/vizecoz_dosyalar/image043.gif"/>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438525" cy="447675"/>
                    </a:xfrm>
                    <a:prstGeom prst="rect">
                      <a:avLst/>
                    </a:prstGeom>
                    <a:noFill/>
                    <a:ln>
                      <a:noFill/>
                    </a:ln>
                  </pic:spPr>
                </pic:pic>
              </a:graphicData>
            </a:graphic>
          </wp:inline>
        </w:drawing>
      </w:r>
    </w:p>
    <w:p w:rsidR="000530F5" w:rsidRDefault="000530F5" w:rsidP="000530F5">
      <w:pPr>
        <w:pStyle w:val="NormalWeb"/>
      </w:pPr>
      <w:r>
        <w:t>Yukarıdaki işlemler sonucunda elde edilen sayıların kusurlu</w:t>
      </w:r>
      <w:r>
        <w:br/>
        <w:t>kısımlarının yuvarlanmış halleri görülmektedir. Bu kusur sin45 ve cos45</w:t>
      </w:r>
      <w:r>
        <w:br/>
        <w:t>değerlerini 0.7 almaktan kaynaklanmaktadır aslında değer daha hassas alınırsa</w:t>
      </w:r>
      <w:r>
        <w:br/>
        <w:t>hata miktarı azalır.</w:t>
      </w:r>
    </w:p>
    <w:p w:rsidR="000530F5" w:rsidRPr="000530F5" w:rsidRDefault="000530F5" w:rsidP="000530F5">
      <w:pPr>
        <w:pStyle w:val="NormalWeb"/>
        <w:outlineLvl w:val="1"/>
        <w:rPr>
          <w:b/>
          <w:color w:val="FF0000"/>
        </w:rPr>
      </w:pPr>
      <w:bookmarkStart w:id="30" w:name="_Toc377922219"/>
      <w:r w:rsidRPr="000530F5">
        <w:rPr>
          <w:b/>
          <w:color w:val="FF0000"/>
        </w:rPr>
        <w:t>SORU-15: Homojen Koordinatlarla Şekil Değiştirme hakkında bilgi veriniz.</w:t>
      </w:r>
      <w:bookmarkEnd w:id="30"/>
    </w:p>
    <w:p w:rsidR="000530F5" w:rsidRDefault="000530F5" w:rsidP="000530F5">
      <w:pPr>
        <w:pStyle w:val="NormalWeb"/>
      </w:pPr>
      <w:r>
        <w:t>Bilgisayar grafiklerinde bir şeklin değşitirilmesi aşağıdaki işlemlere indirgenebilir:</w:t>
      </w:r>
    </w:p>
    <w:p w:rsidR="000530F5" w:rsidRDefault="000530F5" w:rsidP="000530F5">
      <w:pPr>
        <w:numPr>
          <w:ilvl w:val="0"/>
          <w:numId w:val="65"/>
        </w:numPr>
        <w:spacing w:before="100" w:beforeAutospacing="1" w:after="100" w:afterAutospacing="1" w:line="240" w:lineRule="auto"/>
      </w:pPr>
      <w:r w:rsidRPr="00BB27B6">
        <w:t>Taşıma (Translation)</w:t>
      </w:r>
    </w:p>
    <w:p w:rsidR="000530F5" w:rsidRDefault="000530F5" w:rsidP="000530F5">
      <w:pPr>
        <w:numPr>
          <w:ilvl w:val="0"/>
          <w:numId w:val="65"/>
        </w:numPr>
        <w:spacing w:before="100" w:beforeAutospacing="1" w:after="100" w:afterAutospacing="1" w:line="240" w:lineRule="auto"/>
      </w:pPr>
      <w:r w:rsidRPr="00BB27B6">
        <w:t>Döndürme (Rotation)</w:t>
      </w:r>
    </w:p>
    <w:p w:rsidR="000530F5" w:rsidRDefault="000530F5" w:rsidP="000530F5">
      <w:pPr>
        <w:numPr>
          <w:ilvl w:val="0"/>
          <w:numId w:val="65"/>
        </w:numPr>
        <w:spacing w:before="100" w:beforeAutospacing="1" w:after="100" w:afterAutospacing="1" w:line="240" w:lineRule="auto"/>
      </w:pPr>
      <w:r w:rsidRPr="00BB27B6">
        <w:t>Ölçekleme (Scaling)</w:t>
      </w:r>
    </w:p>
    <w:p w:rsidR="000530F5" w:rsidRDefault="000530F5" w:rsidP="000530F5">
      <w:pPr>
        <w:pStyle w:val="NormalWeb"/>
      </w:pPr>
      <w:r>
        <w:lastRenderedPageBreak/>
        <w:t>Bu işlemlerin hepsi kendisine özgü masfuf (Matris) işlemleri olarak görülebilir. Örneğin</w:t>
      </w:r>
      <w:hyperlink r:id="rId181" w:history="1">
        <w:r>
          <w:rPr>
            <w:rStyle w:val="Kpr"/>
          </w:rPr>
          <w:t xml:space="preserve"> taşıma işlemi </w:t>
        </w:r>
      </w:hyperlink>
      <w:r>
        <w:t>2 boyutlu kartezyen uzaydan (cartesian space) bir noktanın verilen x ve y değişimi kadar taşınması demektir.</w:t>
      </w:r>
    </w:p>
    <w:p w:rsidR="000530F5" w:rsidRDefault="000530F5" w:rsidP="00BB27B6">
      <w:pPr>
        <w:pStyle w:val="NormalWeb"/>
        <w:jc w:val="center"/>
      </w:pPr>
      <w:r>
        <w:rPr>
          <w:noProof/>
        </w:rPr>
        <w:drawing>
          <wp:inline distT="0" distB="0" distL="0" distR="0">
            <wp:extent cx="2905125" cy="1714500"/>
            <wp:effectExtent l="0" t="0" r="9525" b="0"/>
            <wp:docPr id="190" name="Resim 190" descr="http://www.bilgisayarkavramlari.com/wp-content/uploads/2008/11/tas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http://www.bilgisayarkavramlari.com/wp-content/uploads/2008/11/tasima.jp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905125" cy="1714500"/>
                    </a:xfrm>
                    <a:prstGeom prst="rect">
                      <a:avLst/>
                    </a:prstGeom>
                    <a:noFill/>
                    <a:ln>
                      <a:noFill/>
                    </a:ln>
                  </pic:spPr>
                </pic:pic>
              </a:graphicData>
            </a:graphic>
          </wp:inline>
        </w:drawing>
      </w:r>
    </w:p>
    <w:p w:rsidR="000530F5" w:rsidRDefault="000530F5" w:rsidP="000530F5">
      <w:pPr>
        <w:pStyle w:val="NormalWeb"/>
      </w:pPr>
      <w:r>
        <w:t>Yukarıdaki şekilde verilen x,y değerlerine sahip nokta x’,y’ koordinatlarına taşınmıştır. Bu işlemi</w:t>
      </w:r>
    </w:p>
    <w:p w:rsidR="000530F5" w:rsidRDefault="000530F5" w:rsidP="000530F5">
      <w:pPr>
        <w:pStyle w:val="NormalWeb"/>
      </w:pPr>
      <w:r>
        <w:t>x’= tx + x</w:t>
      </w:r>
    </w:p>
    <w:p w:rsidR="000530F5" w:rsidRDefault="000530F5" w:rsidP="000530F5">
      <w:pPr>
        <w:pStyle w:val="NormalWeb"/>
      </w:pPr>
      <w:r>
        <w:t>y’= ty +y</w:t>
      </w:r>
    </w:p>
    <w:p w:rsidR="000530F5" w:rsidRDefault="000530F5" w:rsidP="000530F5">
      <w:pPr>
        <w:pStyle w:val="NormalWeb"/>
      </w:pPr>
      <w:r>
        <w:t>şeklinde yazarsak tx,ty değerleri noktanın taşınma miktarı olarak düşünülebilir.</w:t>
      </w:r>
    </w:p>
    <w:p w:rsidR="000530F5" w:rsidRDefault="000530F5" w:rsidP="000530F5">
      <w:pPr>
        <w:pStyle w:val="NormalWeb"/>
      </w:pPr>
      <w:r>
        <w:t xml:space="preserve">Bu </w:t>
      </w:r>
      <w:hyperlink r:id="rId183" w:history="1">
        <w:r>
          <w:rPr>
            <w:rStyle w:val="Kpr"/>
          </w:rPr>
          <w:t>taşıma işlemini</w:t>
        </w:r>
      </w:hyperlink>
      <w:r>
        <w:t xml:space="preserve"> </w:t>
      </w:r>
      <w:hyperlink r:id="rId184" w:history="1">
        <w:r>
          <w:rPr>
            <w:rStyle w:val="Kpr"/>
          </w:rPr>
          <w:t>homojen koordinat</w:t>
        </w:r>
      </w:hyperlink>
      <w:r>
        <w:t xml:space="preserve"> kullanarak yapmamız da mümkündür. Bunun için </w:t>
      </w:r>
      <w:hyperlink r:id="rId185" w:history="1">
        <w:r>
          <w:rPr>
            <w:rStyle w:val="Kpr"/>
          </w:rPr>
          <w:t>homojen koordinatlarda (homogenous coordinates)</w:t>
        </w:r>
      </w:hyperlink>
      <w:r>
        <w:t xml:space="preserve"> bir dönüşüm masfufu (transformation matrix) oluşturmamız gerekir.</w:t>
      </w:r>
    </w:p>
    <w:p w:rsidR="000530F5" w:rsidRDefault="000530F5" w:rsidP="000530F5">
      <w:pPr>
        <w:pStyle w:val="NormalWeb"/>
      </w:pPr>
      <w:r>
        <w:t>Temel olarak dönüşüm matrislerindeki amaç noktaya çarpan olarak gelebilmesidir. Yani sonuçta</w:t>
      </w:r>
    </w:p>
    <w:p w:rsidR="000530F5" w:rsidRDefault="000530F5" w:rsidP="000530F5">
      <w:pPr>
        <w:pStyle w:val="NormalWeb"/>
      </w:pPr>
      <w:r>
        <w:t>P’ = T x P</w:t>
      </w:r>
    </w:p>
    <w:p w:rsidR="000530F5" w:rsidRDefault="000530F5" w:rsidP="000530F5">
      <w:pPr>
        <w:pStyle w:val="NormalWeb"/>
      </w:pPr>
      <w:r>
        <w:t>şeklinde bütün T dönüşüm matrislerini orjinal noktamız olan P ile çarparak P’ noktasını elde etmek isteriz.</w:t>
      </w:r>
    </w:p>
    <w:p w:rsidR="000530F5" w:rsidRDefault="000530F5" w:rsidP="000530F5">
      <w:pPr>
        <w:pStyle w:val="NormalWeb"/>
      </w:pPr>
      <w:r>
        <w:t xml:space="preserve">Yukarıdaki </w:t>
      </w:r>
      <w:r w:rsidRPr="00BB27B6">
        <w:t>taşıma işleminde</w:t>
      </w:r>
      <w:r>
        <w:t xml:space="preserve"> bu durum toplama olarak yapılmaktadır. YAni</w:t>
      </w:r>
    </w:p>
    <w:p w:rsidR="000530F5" w:rsidRDefault="000530F5" w:rsidP="000530F5">
      <w:pPr>
        <w:pStyle w:val="NormalWeb"/>
      </w:pPr>
      <w:r>
        <w:t>P’ = T + P</w:t>
      </w:r>
    </w:p>
    <w:p w:rsidR="000530F5" w:rsidRDefault="000530F5" w:rsidP="000530F5">
      <w:pPr>
        <w:pStyle w:val="NormalWeb"/>
      </w:pPr>
      <w:r>
        <w:t xml:space="preserve">şeklinde formülize edilmiştir. Öyleyse yukarıdaki bu [tx,ty] matrisini </w:t>
      </w:r>
      <w:r w:rsidRPr="00BB27B6">
        <w:t>homojen koordinatlara</w:t>
      </w:r>
      <w:r>
        <w:t xml:space="preserve"> uygun hale getirmemiz gerekir.</w:t>
      </w:r>
    </w:p>
    <w:p w:rsidR="000530F5" w:rsidRDefault="000530F5" w:rsidP="00BB27B6">
      <w:pPr>
        <w:pStyle w:val="NormalWeb"/>
        <w:jc w:val="center"/>
      </w:pPr>
      <w:r>
        <w:rPr>
          <w:noProof/>
        </w:rPr>
        <w:drawing>
          <wp:inline distT="0" distB="0" distL="0" distR="0">
            <wp:extent cx="1371600" cy="1162050"/>
            <wp:effectExtent l="0" t="0" r="0" b="0"/>
            <wp:docPr id="189" name="Resim 189" descr="tas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tasima"/>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71600" cy="1162050"/>
                    </a:xfrm>
                    <a:prstGeom prst="rect">
                      <a:avLst/>
                    </a:prstGeom>
                    <a:noFill/>
                    <a:ln>
                      <a:noFill/>
                    </a:ln>
                  </pic:spPr>
                </pic:pic>
              </a:graphicData>
            </a:graphic>
          </wp:inline>
        </w:drawing>
      </w:r>
    </w:p>
    <w:p w:rsidR="000530F5" w:rsidRDefault="000530F5" w:rsidP="000530F5">
      <w:pPr>
        <w:pStyle w:val="NormalWeb"/>
      </w:pPr>
      <w:r>
        <w:lastRenderedPageBreak/>
        <w:t>Yukarıdaki bu taşıma matrisi, homojen koordinatlara sahip bir dönüşüm matrisi olarak görülmektedir. Yukarıdaki matrisi P noktası ile çarparsak elde edeceğimiz sonuç formülü de aslında toplama işlemidir.</w:t>
      </w:r>
    </w:p>
    <w:p w:rsidR="000530F5" w:rsidRDefault="000530F5" w:rsidP="000530F5">
      <w:pPr>
        <w:pStyle w:val="NormalWeb"/>
      </w:pPr>
      <w:r>
        <w:t>Yukarıdaki bu işlemi</w:t>
      </w:r>
    </w:p>
    <w:p w:rsidR="000530F5" w:rsidRDefault="000530F5" w:rsidP="000530F5">
      <w:pPr>
        <w:pStyle w:val="NormalWeb"/>
      </w:pPr>
      <w:r>
        <w:t>P’  = T x P</w:t>
      </w:r>
    </w:p>
    <w:p w:rsidR="000530F5" w:rsidRDefault="000530F5" w:rsidP="000530F5">
      <w:pPr>
        <w:pStyle w:val="NormalWeb"/>
      </w:pPr>
      <w:r>
        <w:t>olarak formülize edip çarpacak olursak:</w:t>
      </w:r>
    </w:p>
    <w:p w:rsidR="000530F5" w:rsidRDefault="000530F5" w:rsidP="000530F5">
      <w:pPr>
        <w:pStyle w:val="NormalWeb"/>
      </w:pPr>
      <w:r>
        <w:t>x= x +tx</w:t>
      </w:r>
    </w:p>
    <w:p w:rsidR="000530F5" w:rsidRDefault="000530F5" w:rsidP="000530F5">
      <w:pPr>
        <w:pStyle w:val="NormalWeb"/>
      </w:pPr>
      <w:r>
        <w:t>y= y +ty</w:t>
      </w:r>
    </w:p>
    <w:p w:rsidR="000530F5" w:rsidRDefault="000530F5" w:rsidP="000530F5">
      <w:pPr>
        <w:pStyle w:val="NormalWeb"/>
      </w:pPr>
      <w:r>
        <w:t>sonucuna varırız (klasik matris çarpıı ile)</w:t>
      </w:r>
    </w:p>
    <w:p w:rsidR="000530F5" w:rsidRDefault="000530F5" w:rsidP="000530F5">
      <w:pPr>
        <w:pStyle w:val="NormalWeb"/>
      </w:pPr>
      <w:r>
        <w:t>Yukarıdaki taşıma işlemine benzer şekilde döndürme (Rotation) ve ölçekleme (scaling) işlemleri de matris çarpımı şeklinde yapılabilir. Örneğin döndürme işlemi için aşağıdaki matris çarpımda kullanılabilir:</w:t>
      </w:r>
    </w:p>
    <w:p w:rsidR="000530F5" w:rsidRDefault="000530F5" w:rsidP="00BB27B6">
      <w:pPr>
        <w:pStyle w:val="NormalWeb"/>
        <w:jc w:val="center"/>
      </w:pPr>
      <w:r>
        <w:rPr>
          <w:noProof/>
        </w:rPr>
        <w:drawing>
          <wp:inline distT="0" distB="0" distL="0" distR="0">
            <wp:extent cx="2333625" cy="1295400"/>
            <wp:effectExtent l="0" t="0" r="9525" b="0"/>
            <wp:docPr id="188" name="Resim 188" descr="dondu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dondurm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333625" cy="1295400"/>
                    </a:xfrm>
                    <a:prstGeom prst="rect">
                      <a:avLst/>
                    </a:prstGeom>
                    <a:noFill/>
                    <a:ln>
                      <a:noFill/>
                    </a:ln>
                  </pic:spPr>
                </pic:pic>
              </a:graphicData>
            </a:graphic>
          </wp:inline>
        </w:drawing>
      </w:r>
    </w:p>
    <w:p w:rsidR="000530F5" w:rsidRDefault="000530F5" w:rsidP="000530F5">
      <w:pPr>
        <w:pStyle w:val="NormalWeb"/>
      </w:pPr>
      <w:r>
        <w:t>Yukarıdaki matris de bir önceki taşıma matrisine benzer şekilde çarpan olarak düşünülebilir ve</w:t>
      </w:r>
    </w:p>
    <w:p w:rsidR="000530F5" w:rsidRDefault="000530F5" w:rsidP="000530F5">
      <w:pPr>
        <w:pStyle w:val="NormalWeb"/>
      </w:pPr>
      <w:r>
        <w:t>P’  = T x P</w:t>
      </w:r>
    </w:p>
    <w:p w:rsidR="000530F5" w:rsidRDefault="000530F5" w:rsidP="000530F5">
      <w:pPr>
        <w:pStyle w:val="NormalWeb"/>
      </w:pPr>
      <w:r>
        <w:t>formülündeki T matrisi olarak düşünülebilir. Bu formülde ilgili işlemler yapılırsa</w:t>
      </w:r>
    </w:p>
    <w:p w:rsidR="000530F5" w:rsidRDefault="000530F5" w:rsidP="000530F5">
      <w:pPr>
        <w:pStyle w:val="NormalWeb"/>
      </w:pPr>
      <w:r>
        <w:t>x= x cosθ – y sinθ</w:t>
      </w:r>
    </w:p>
    <w:p w:rsidR="000530F5" w:rsidRDefault="000530F5" w:rsidP="000530F5">
      <w:pPr>
        <w:pStyle w:val="NormalWeb"/>
      </w:pPr>
      <w:r>
        <w:t>y= x sinθ + y cosθ</w:t>
      </w:r>
    </w:p>
    <w:p w:rsidR="000530F5" w:rsidRDefault="000530F5" w:rsidP="000530F5">
      <w:pPr>
        <w:pStyle w:val="NormalWeb"/>
      </w:pPr>
      <w:r>
        <w:t xml:space="preserve">sonucu </w:t>
      </w:r>
      <w:r w:rsidRPr="00BB27B6">
        <w:t>döndürme (rotation) konusunda</w:t>
      </w:r>
      <w:r>
        <w:t xml:space="preserve"> anlattığımız şekilde beklentimiz doğrultusunda bulunmuş olunur.</w:t>
      </w:r>
    </w:p>
    <w:p w:rsidR="000530F5" w:rsidRDefault="000530F5" w:rsidP="000530F5">
      <w:pPr>
        <w:pStyle w:val="NormalWeb"/>
      </w:pPr>
      <w:r>
        <w:t>Benzer şekilde ölçekleme matrisi olarak da</w:t>
      </w:r>
    </w:p>
    <w:p w:rsidR="000530F5" w:rsidRDefault="000530F5" w:rsidP="00BB27B6">
      <w:pPr>
        <w:pStyle w:val="NormalWeb"/>
        <w:jc w:val="center"/>
      </w:pPr>
      <w:r>
        <w:rPr>
          <w:noProof/>
        </w:rPr>
        <w:lastRenderedPageBreak/>
        <w:drawing>
          <wp:inline distT="0" distB="0" distL="0" distR="0">
            <wp:extent cx="1590675" cy="1209675"/>
            <wp:effectExtent l="0" t="0" r="9525" b="9525"/>
            <wp:docPr id="187" name="Resim 187" descr="olcekl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olceklem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590675" cy="1209675"/>
                    </a:xfrm>
                    <a:prstGeom prst="rect">
                      <a:avLst/>
                    </a:prstGeom>
                    <a:noFill/>
                    <a:ln>
                      <a:noFill/>
                    </a:ln>
                  </pic:spPr>
                </pic:pic>
              </a:graphicData>
            </a:graphic>
          </wp:inline>
        </w:drawing>
      </w:r>
    </w:p>
    <w:p w:rsidR="000530F5" w:rsidRDefault="000530F5" w:rsidP="000530F5">
      <w:pPr>
        <w:pStyle w:val="NormalWeb"/>
      </w:pPr>
      <w:r>
        <w:t>yukarıdaki matris kullanılabilir.</w:t>
      </w:r>
    </w:p>
    <w:p w:rsidR="000530F5" w:rsidRDefault="000530F5" w:rsidP="000530F5">
      <w:pPr>
        <w:pStyle w:val="NormalWeb"/>
      </w:pPr>
      <w:r>
        <w:t>Örneğin yukarıdaki ölçekleme matrisi için</w:t>
      </w:r>
    </w:p>
    <w:p w:rsidR="000530F5" w:rsidRDefault="000530F5" w:rsidP="000530F5">
      <w:pPr>
        <w:pStyle w:val="NormalWeb"/>
      </w:pPr>
      <w:r>
        <w:t>P’  = T x P</w:t>
      </w:r>
    </w:p>
    <w:p w:rsidR="000530F5" w:rsidRDefault="000530F5" w:rsidP="000530F5">
      <w:pPr>
        <w:pStyle w:val="NormalWeb"/>
      </w:pPr>
      <w:r>
        <w:t>işlemini gerçekleştirecek olusak P’ matrisi için aşağıdaki sonuç çıkar:</w:t>
      </w:r>
    </w:p>
    <w:p w:rsidR="000530F5" w:rsidRDefault="000530F5" w:rsidP="000530F5">
      <w:pPr>
        <w:pStyle w:val="NormalWeb"/>
      </w:pPr>
      <w:r>
        <w:t>x = sx . x</w:t>
      </w:r>
    </w:p>
    <w:p w:rsidR="000530F5" w:rsidRDefault="000530F5" w:rsidP="000530F5">
      <w:pPr>
        <w:pStyle w:val="NormalWeb"/>
      </w:pPr>
      <w:r>
        <w:t>y = sy . y</w:t>
      </w:r>
    </w:p>
    <w:p w:rsidR="000530F5" w:rsidRDefault="000530F5" w:rsidP="000530F5">
      <w:pPr>
        <w:pStyle w:val="NormalWeb"/>
      </w:pPr>
      <w:r>
        <w:t>Dolayısıyla beklentimiz doğrultusunda</w:t>
      </w:r>
      <w:r w:rsidRPr="00BB27B6">
        <w:t xml:space="preserve"> ölçekleme (scaling)</w:t>
      </w:r>
      <w:r>
        <w:t xml:space="preserve"> konusunda anlattığımız dönüşüme uygun bir sonuç elde etmiş oluruz.</w:t>
      </w:r>
    </w:p>
    <w:p w:rsidR="000530F5" w:rsidRPr="000530F5" w:rsidRDefault="000530F5" w:rsidP="000530F5">
      <w:pPr>
        <w:pStyle w:val="NormalWeb"/>
        <w:outlineLvl w:val="1"/>
        <w:rPr>
          <w:b/>
          <w:color w:val="FF0000"/>
        </w:rPr>
      </w:pPr>
      <w:bookmarkStart w:id="31" w:name="_Toc377922220"/>
      <w:r w:rsidRPr="000530F5">
        <w:rPr>
          <w:b/>
          <w:color w:val="FF0000"/>
        </w:rPr>
        <w:t>SORU-16: OpenGL İsim Dizisi hakkında bilgi veriniz.</w:t>
      </w:r>
      <w:bookmarkEnd w:id="31"/>
    </w:p>
    <w:p w:rsidR="000530F5" w:rsidRDefault="000530F5" w:rsidP="00BB27B6">
      <w:pPr>
        <w:pStyle w:val="NormalWeb"/>
        <w:jc w:val="both"/>
      </w:pPr>
      <w:r>
        <w:t xml:space="preserve">OpenGL programlaması sırasında ekrandaki bir nesnenin seçilmesi mümkündür. Bu seçme işlemi sırasında sanki ekranda verilen bir (x,y) koordinatından (ekran 2 boyutlu olduğu için görüntüler 3 boyutluda olsa sonuçları 2 boyutludur (detayı için </w:t>
      </w:r>
      <w:r w:rsidRPr="00BB27B6">
        <w:t xml:space="preserve">izdüşüm (projection) </w:t>
      </w:r>
      <w:r>
        <w:t>konusunu okuyunuz) dolayısıyla sadece x ve y koordinatlarından) ekranda bir ışın fırlatılmış gibi, ışının geçtiği bütün nesnelerin isimlerini almaya yarar.</w:t>
      </w:r>
    </w:p>
    <w:p w:rsidR="000530F5" w:rsidRDefault="000530F5" w:rsidP="00BB27B6">
      <w:pPr>
        <w:pStyle w:val="NormalWeb"/>
        <w:jc w:val="both"/>
      </w:pPr>
      <w:r>
        <w:t>Dolayısıyla ekrandaki seçilen x,y koordinatında görüntülen bütün nesnelerin isimlerini alan bir isim yığını (stack) openGL’de tanımlıdır. Bu yığının sıfırlanması ve ilk değerini alması aşağıdaki şekilde mümkündür:</w:t>
      </w:r>
    </w:p>
    <w:p w:rsidR="000530F5" w:rsidRDefault="000530F5" w:rsidP="000530F5">
      <w:pPr>
        <w:pStyle w:val="HTMLncedenBiimlendirilmi"/>
      </w:pPr>
      <w:r>
        <w:t>glInitNames();</w:t>
      </w:r>
    </w:p>
    <w:p w:rsidR="000530F5" w:rsidRDefault="000530F5" w:rsidP="000530F5">
      <w:pPr>
        <w:pStyle w:val="HTMLncedenBiimlendirilmi"/>
      </w:pPr>
      <w:r>
        <w:t>glPushName(0);</w:t>
      </w:r>
    </w:p>
    <w:p w:rsidR="000530F5" w:rsidRDefault="000530F5" w:rsidP="000530F5">
      <w:pPr>
        <w:pStyle w:val="HTMLncedenBiimlendirilmi"/>
      </w:pPr>
    </w:p>
    <w:p w:rsidR="000530F5" w:rsidRDefault="000530F5" w:rsidP="000530F5">
      <w:pPr>
        <w:pStyle w:val="HTMLncedenBiimlendirilmi"/>
      </w:pPr>
      <w:r>
        <w:t xml:space="preserve">glPushMatrix();   // Görüntünün değişmemesi </w:t>
      </w:r>
    </w:p>
    <w:p w:rsidR="000530F5" w:rsidRDefault="000530F5" w:rsidP="000530F5">
      <w:pPr>
        <w:pStyle w:val="HTMLncedenBiimlendirilmi"/>
      </w:pPr>
      <w:r>
        <w:t xml:space="preserve">// için çizime başlanmadan önceki dönüşümler </w:t>
      </w:r>
    </w:p>
    <w:p w:rsidR="000530F5" w:rsidRDefault="000530F5" w:rsidP="000530F5">
      <w:pPr>
        <w:pStyle w:val="HTMLncedenBiimlendirilmi"/>
      </w:pPr>
      <w:r>
        <w:t xml:space="preserve">// kaydediliyor </w:t>
      </w:r>
    </w:p>
    <w:p w:rsidR="000530F5" w:rsidRDefault="000530F5" w:rsidP="000530F5">
      <w:pPr>
        <w:pStyle w:val="HTMLncedenBiimlendirilmi"/>
      </w:pPr>
    </w:p>
    <w:p w:rsidR="000530F5" w:rsidRDefault="000530F5" w:rsidP="000530F5">
      <w:pPr>
        <w:pStyle w:val="HTMLncedenBiimlendirilmi"/>
      </w:pPr>
      <w:r>
        <w:t xml:space="preserve">// ilk neseneye 1 ismi veriliyor ve ilk </w:t>
      </w:r>
    </w:p>
    <w:p w:rsidR="000530F5" w:rsidRDefault="000530F5" w:rsidP="000530F5">
      <w:pPr>
        <w:pStyle w:val="HTMLncedenBiimlendirilmi"/>
      </w:pPr>
      <w:r>
        <w:t>// nesne ekrana çiziliyor</w:t>
      </w:r>
    </w:p>
    <w:p w:rsidR="000530F5" w:rsidRDefault="000530F5" w:rsidP="000530F5">
      <w:pPr>
        <w:pStyle w:val="HTMLncedenBiimlendirilmi"/>
      </w:pPr>
      <w:r>
        <w:t xml:space="preserve">    glLoadName(1);</w:t>
      </w:r>
    </w:p>
    <w:p w:rsidR="000530F5" w:rsidRDefault="000530F5" w:rsidP="000530F5">
      <w:pPr>
        <w:pStyle w:val="HTMLncedenBiimlendirilmi"/>
      </w:pPr>
      <w:r>
        <w:t xml:space="preserve">    ilkNesneyiCiz();</w:t>
      </w:r>
    </w:p>
    <w:p w:rsidR="000530F5" w:rsidRDefault="000530F5" w:rsidP="000530F5">
      <w:pPr>
        <w:pStyle w:val="HTMLncedenBiimlendirilmi"/>
      </w:pPr>
      <w:r>
        <w:t>// ikinci nesne benzer şekilde çiziliyor</w:t>
      </w:r>
    </w:p>
    <w:p w:rsidR="000530F5" w:rsidRDefault="000530F5" w:rsidP="000530F5">
      <w:pPr>
        <w:pStyle w:val="HTMLncedenBiimlendirilmi"/>
      </w:pPr>
      <w:r>
        <w:t xml:space="preserve">    glLoadName(2);</w:t>
      </w:r>
    </w:p>
    <w:p w:rsidR="000530F5" w:rsidRDefault="000530F5" w:rsidP="000530F5">
      <w:pPr>
        <w:pStyle w:val="HTMLncedenBiimlendirilmi"/>
      </w:pPr>
      <w:r>
        <w:t xml:space="preserve">    ikinciNesneCiz();</w:t>
      </w:r>
    </w:p>
    <w:p w:rsidR="000530F5" w:rsidRDefault="000530F5" w:rsidP="000530F5">
      <w:pPr>
        <w:pStyle w:val="HTMLncedenBiimlendirilmi"/>
      </w:pPr>
      <w:r>
        <w:t>// son nesneyi ciz</w:t>
      </w:r>
    </w:p>
    <w:p w:rsidR="000530F5" w:rsidRDefault="000530F5" w:rsidP="000530F5">
      <w:pPr>
        <w:pStyle w:val="HTMLncedenBiimlendirilmi"/>
      </w:pPr>
      <w:r>
        <w:t xml:space="preserve">    glLoadName(3);</w:t>
      </w:r>
    </w:p>
    <w:p w:rsidR="000530F5" w:rsidRDefault="000530F5" w:rsidP="000530F5">
      <w:pPr>
        <w:pStyle w:val="HTMLncedenBiimlendirilmi"/>
      </w:pPr>
      <w:r>
        <w:t xml:space="preserve">    ucuncuNesneCiz();</w:t>
      </w:r>
    </w:p>
    <w:p w:rsidR="000530F5" w:rsidRDefault="000530F5" w:rsidP="000530F5">
      <w:pPr>
        <w:pStyle w:val="HTMLncedenBiimlendirilmi"/>
      </w:pPr>
      <w:r>
        <w:t>// goruntu donusumune geri donuyoruz</w:t>
      </w:r>
    </w:p>
    <w:p w:rsidR="000530F5" w:rsidRDefault="000530F5" w:rsidP="000530F5">
      <w:pPr>
        <w:pStyle w:val="HTMLncedenBiimlendirilmi"/>
      </w:pPr>
      <w:r>
        <w:t>glPopMatrix ();</w:t>
      </w:r>
    </w:p>
    <w:p w:rsidR="000530F5" w:rsidRDefault="000530F5" w:rsidP="000530F5">
      <w:pPr>
        <w:pStyle w:val="NormalWeb"/>
      </w:pPr>
      <w:r>
        <w:lastRenderedPageBreak/>
        <w:t xml:space="preserve">Yukarıda yorumlanmış olarak verilen kodu kullanarak çizim yapmanız ve çizilen nesnelerin isimlerini </w:t>
      </w:r>
      <w:r w:rsidRPr="00BB27B6">
        <w:t>yığına (stack)</w:t>
      </w:r>
      <w:r>
        <w:t xml:space="preserve"> koymanız mümkündür.</w:t>
      </w:r>
    </w:p>
    <w:p w:rsidR="000530F5" w:rsidRPr="000530F5" w:rsidRDefault="000530F5" w:rsidP="000530F5">
      <w:pPr>
        <w:pStyle w:val="NormalWeb"/>
        <w:outlineLvl w:val="1"/>
        <w:rPr>
          <w:b/>
          <w:color w:val="FF0000"/>
        </w:rPr>
      </w:pPr>
      <w:bookmarkStart w:id="32" w:name="_Toc377922221"/>
      <w:r w:rsidRPr="000530F5">
        <w:rPr>
          <w:b/>
          <w:color w:val="FF0000"/>
        </w:rPr>
        <w:t>SORU-17: OpenGL Nesne Seçimi (Object Picking) hakkında bilgi veriniz.</w:t>
      </w:r>
      <w:bookmarkEnd w:id="32"/>
    </w:p>
    <w:p w:rsidR="000530F5" w:rsidRDefault="000530F5" w:rsidP="000530F5">
      <w:pPr>
        <w:pStyle w:val="NormalWeb"/>
      </w:pPr>
      <w:r>
        <w:t>Bu yazının amacı bilgisayar grafiklerinde kullanılan OpenGL kütüphanesi marifetiyle ekranda bulunna 3 boyutlu nesnelerden birisinin fare ile tıklandığında nasıl algılandığını anlatmaktır.</w:t>
      </w:r>
    </w:p>
    <w:p w:rsidR="000530F5" w:rsidRDefault="000530F5" w:rsidP="000530F5">
      <w:pPr>
        <w:pStyle w:val="NormalWeb"/>
      </w:pPr>
      <w:r>
        <w:t>Ekrandan seçme işlemi yapılabilmesi için aşağıdaki 6 adımın izlenmesi gerekir:</w:t>
      </w:r>
    </w:p>
    <w:p w:rsidR="000530F5" w:rsidRPr="00BB27B6" w:rsidRDefault="000530F5" w:rsidP="000530F5">
      <w:pPr>
        <w:numPr>
          <w:ilvl w:val="0"/>
          <w:numId w:val="66"/>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Öncelikle ileride kullanılmak üzere seçilen nesneleri tutan ve glSelectBuffer isimli fonksiyon ile ilk değerini alacak olan bir dizinin tanımı</w:t>
      </w:r>
    </w:p>
    <w:p w:rsidR="000530F5" w:rsidRPr="00BB27B6" w:rsidRDefault="000530F5" w:rsidP="000530F5">
      <w:pPr>
        <w:numPr>
          <w:ilvl w:val="0"/>
          <w:numId w:val="66"/>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Seçme işleminin aktif olabilmesi için GL_SELECT mod’unu glRenderMode() fonksiyonuna parametre vermek.</w:t>
      </w:r>
    </w:p>
    <w:p w:rsidR="000530F5" w:rsidRPr="00BB27B6" w:rsidRDefault="000530F5" w:rsidP="000530F5">
      <w:pPr>
        <w:numPr>
          <w:ilvl w:val="0"/>
          <w:numId w:val="66"/>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Seçilmiş nesneleri tutan yığının (Stack) ilklenmesi için glInitNames ve glPushName fonksiyonlarının çağrılması</w:t>
      </w:r>
    </w:p>
    <w:p w:rsidR="000530F5" w:rsidRPr="00BB27B6" w:rsidRDefault="000530F5" w:rsidP="000530F5">
      <w:pPr>
        <w:numPr>
          <w:ilvl w:val="0"/>
          <w:numId w:val="66"/>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Seçme işlemi sırasında kullanılacak olan görüntü alanın (viewing Volume) belirlenmesi. Bu görüntü alanı çizim sırasında kullanılan alandan farklıdır.</w:t>
      </w:r>
    </w:p>
    <w:p w:rsidR="000530F5" w:rsidRPr="00BB27B6" w:rsidRDefault="000530F5" w:rsidP="000530F5">
      <w:pPr>
        <w:numPr>
          <w:ilvl w:val="0"/>
          <w:numId w:val="66"/>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Çizim işlemlerinin yapılması ve bu sırada çizilen nesnelere isin verilmesi</w:t>
      </w:r>
    </w:p>
    <w:p w:rsidR="000530F5" w:rsidRPr="00BB27B6" w:rsidRDefault="000530F5" w:rsidP="000530F5">
      <w:pPr>
        <w:numPr>
          <w:ilvl w:val="0"/>
          <w:numId w:val="66"/>
        </w:numPr>
        <w:spacing w:before="100" w:beforeAutospacing="1" w:after="100" w:afterAutospacing="1" w:line="240" w:lineRule="auto"/>
        <w:rPr>
          <w:rFonts w:ascii="Times New Roman" w:hAnsi="Times New Roman" w:cs="Times New Roman"/>
        </w:rPr>
      </w:pPr>
      <w:r w:rsidRPr="00BB27B6">
        <w:rPr>
          <w:rFonts w:ascii="Times New Roman" w:hAnsi="Times New Roman" w:cs="Times New Roman"/>
        </w:rPr>
        <w:t>Seçme durumundan çıkarak seçilmiş nesnenin işlenmesi</w:t>
      </w:r>
    </w:p>
    <w:p w:rsidR="000530F5" w:rsidRPr="000530F5" w:rsidRDefault="000530F5" w:rsidP="000530F5">
      <w:pPr>
        <w:pStyle w:val="NormalWeb"/>
        <w:outlineLvl w:val="1"/>
        <w:rPr>
          <w:b/>
          <w:color w:val="FF0000"/>
        </w:rPr>
      </w:pPr>
      <w:bookmarkStart w:id="33" w:name="_Toc377922222"/>
      <w:r w:rsidRPr="000530F5">
        <w:rPr>
          <w:b/>
          <w:color w:val="FF0000"/>
        </w:rPr>
        <w:t>SORU-18: OpenGL ile Bağıl Hareket hakkında bilgi veriniz.</w:t>
      </w:r>
      <w:bookmarkEnd w:id="33"/>
    </w:p>
    <w:p w:rsidR="000530F5" w:rsidRDefault="000530F5" w:rsidP="00BB27B6">
      <w:pPr>
        <w:pStyle w:val="NormalWeb"/>
        <w:jc w:val="both"/>
      </w:pPr>
      <w:r>
        <w:t xml:space="preserve">Bilgisayar grafiklerinde bir nesnenin diğer nesnelere bağlı olarak hareket etmesi mümkündür. Bunu sağlamak için bir </w:t>
      </w:r>
      <w:r w:rsidRPr="00BB27B6">
        <w:t xml:space="preserve">varlık ağaç yapısı </w:t>
      </w:r>
      <w:r>
        <w:t xml:space="preserve">üzerinden bütün nesneler birbirine bağlanır. Ardından bağlı nesneleri çağıran bir dolaşma (traverse) fonksiyonu </w:t>
      </w:r>
      <w:r w:rsidRPr="00BB27B6">
        <w:t>özyineli (recursive)</w:t>
      </w:r>
      <w:r>
        <w:t xml:space="preserve"> olarak çalışır ve bütün nesneleri doğru sıra ile ve doğru </w:t>
      </w:r>
      <w:r w:rsidRPr="00BB27B6">
        <w:t>şekil dönüşümleri ile (transformation)</w:t>
      </w:r>
      <w:r>
        <w:t xml:space="preserve"> çizer.</w:t>
      </w:r>
    </w:p>
    <w:p w:rsidR="000530F5" w:rsidRDefault="000530F5" w:rsidP="00BB27B6">
      <w:pPr>
        <w:pStyle w:val="NormalWeb"/>
        <w:jc w:val="center"/>
      </w:pPr>
      <w:r>
        <w:rPr>
          <w:noProof/>
        </w:rPr>
        <w:drawing>
          <wp:inline distT="0" distB="0" distL="0" distR="0">
            <wp:extent cx="3333750" cy="1638300"/>
            <wp:effectExtent l="0" t="0" r="0" b="0"/>
            <wp:docPr id="191" name="Resim 191" descr="http://www.bilgisayarkavramlari.com/wp-content/uploads/2008/12/agacmodelle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http://www.bilgisayarkavramlari.com/wp-content/uploads/2008/12/agacmodelleme2.jp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333750" cy="1638300"/>
                    </a:xfrm>
                    <a:prstGeom prst="rect">
                      <a:avLst/>
                    </a:prstGeom>
                    <a:noFill/>
                    <a:ln>
                      <a:noFill/>
                    </a:ln>
                  </pic:spPr>
                </pic:pic>
              </a:graphicData>
            </a:graphic>
          </wp:inline>
        </w:drawing>
      </w:r>
    </w:p>
    <w:p w:rsidR="000530F5" w:rsidRDefault="000530F5" w:rsidP="000530F5">
      <w:pPr>
        <w:pStyle w:val="NormalWeb"/>
      </w:pPr>
      <w:r>
        <w:t xml:space="preserve">Bu ağaç yapısının tanımlanması aslında C dilindeki </w:t>
      </w:r>
      <w:r w:rsidRPr="00BB27B6">
        <w:t>yapılar (structs)</w:t>
      </w:r>
      <w:r>
        <w:t xml:space="preserve"> ile mümkündür. Ağacı oluşturan her </w:t>
      </w:r>
      <w:r w:rsidRPr="00BB27B6">
        <w:t>düğümün (node)</w:t>
      </w:r>
      <w:r>
        <w:t xml:space="preserve"> yapısı aşağıda verilmiştir:</w:t>
      </w:r>
    </w:p>
    <w:p w:rsidR="000530F5" w:rsidRDefault="000530F5" w:rsidP="000530F5">
      <w:pPr>
        <w:pStyle w:val="NormalWeb"/>
      </w:pPr>
      <w:r>
        <w:rPr>
          <w:rStyle w:val="Gl"/>
        </w:rPr>
        <w:t>Düğüm Yapısı:</w:t>
      </w:r>
    </w:p>
    <w:p w:rsidR="000530F5" w:rsidRDefault="000530F5" w:rsidP="000530F5">
      <w:pPr>
        <w:pStyle w:val="NormalWeb"/>
      </w:pPr>
      <w:r>
        <w:t>typedef struct treenode</w:t>
      </w:r>
      <w:r>
        <w:br/>
        <w:t>{</w:t>
      </w:r>
      <w:r>
        <w:br/>
        <w:t>Glfloat m[16];</w:t>
      </w:r>
      <w:r>
        <w:br/>
        <w:t>void (*f)();</w:t>
      </w:r>
      <w:r>
        <w:br/>
        <w:t>struct treenode *sibling;</w:t>
      </w:r>
      <w:r>
        <w:br/>
        <w:t>struct treenode *child;</w:t>
      </w:r>
      <w:r>
        <w:br/>
        <w:t>} treenode;</w:t>
      </w:r>
    </w:p>
    <w:p w:rsidR="000530F5" w:rsidRDefault="000530F5" w:rsidP="000530F5">
      <w:pPr>
        <w:pStyle w:val="NormalWeb"/>
      </w:pPr>
      <w:r>
        <w:lastRenderedPageBreak/>
        <w:t xml:space="preserve">Yukarıdaki kodda bir şekli oluşturan veri bilgisi tanımlanmıştır. Bu veri ünitesinde bir dönüşüm matrisi (m) bir </w:t>
      </w:r>
      <w:r w:rsidRPr="00BB27B6">
        <w:t>fonksiyon göstericisi (function pointer)</w:t>
      </w:r>
      <w:r>
        <w:t xml:space="preserve"> ve komşu ve çocuklarını gösteren birer </w:t>
      </w:r>
      <w:r w:rsidRPr="00BB27B6">
        <w:t xml:space="preserve">gösterici (pointer) </w:t>
      </w:r>
      <w:r>
        <w:t>bulunmaktadır.</w:t>
      </w:r>
    </w:p>
    <w:p w:rsidR="000530F5" w:rsidRDefault="000530F5" w:rsidP="000530F5">
      <w:pPr>
        <w:pStyle w:val="NormalWeb"/>
      </w:pPr>
      <w:r>
        <w:rPr>
          <w:rStyle w:val="Gl"/>
        </w:rPr>
        <w:t>Atama işlemi:</w:t>
      </w:r>
    </w:p>
    <w:p w:rsidR="000530F5" w:rsidRDefault="000530F5" w:rsidP="000530F5">
      <w:pPr>
        <w:pStyle w:val="NormalWeb"/>
      </w:pPr>
      <w:r>
        <w:t>Aşağıdaki kod örneğinde yukarıda tanımlanmış olan yapının (struct) içerisine ilgili değerler atanmıştır (örnek olarak)</w:t>
      </w:r>
    </w:p>
    <w:p w:rsidR="000530F5" w:rsidRDefault="000530F5" w:rsidP="000530F5">
      <w:pPr>
        <w:pStyle w:val="NormalWeb"/>
      </w:pPr>
      <w:r>
        <w:t>treenode torso_node, head_node, lua_node, … ;</w:t>
      </w:r>
      <w:r>
        <w:br/>
        <w:t>/* use OpenGL functions to form transformation matrices */</w:t>
      </w:r>
      <w:r>
        <w:br/>
        <w:t>glLoadIdentity();</w:t>
      </w:r>
      <w:r>
        <w:br/>
        <w:t>glRotatef(theta[0], 0.0, 1.0, 0.0);</w:t>
      </w:r>
      <w:r>
        <w:br/>
        <w:t>/* move modelview matrix to m */</w:t>
      </w:r>
      <w:r>
        <w:br/>
        <w:t>glGetFloatv(GL_MODELVIEW_MATRIX, torso_node.m)</w:t>
      </w:r>
      <w:r>
        <w:br/>
        <w:t>torso_node.f = torso_draw; /* torso_draw() draws torso */</w:t>
      </w:r>
      <w:r>
        <w:br/>
        <w:t>torso_node.sibling = NULL;</w:t>
      </w:r>
      <w:r>
        <w:br/>
        <w:t>torso_node.child = &amp;head_node;</w:t>
      </w:r>
    </w:p>
    <w:p w:rsidR="000530F5" w:rsidRDefault="000530F5" w:rsidP="000530F5">
      <w:pPr>
        <w:pStyle w:val="NormalWeb"/>
      </w:pPr>
      <w:r>
        <w:rPr>
          <w:rStyle w:val="Gl"/>
        </w:rPr>
        <w:t>Dolaşma Fonksiyonu:</w:t>
      </w:r>
    </w:p>
    <w:p w:rsidR="000530F5" w:rsidRDefault="000530F5" w:rsidP="000530F5">
      <w:pPr>
        <w:pStyle w:val="NormalWeb"/>
      </w:pPr>
      <w:r>
        <w:t>Son olarak yukarıda tanımlanan ve içerisine değer atanan yapıyı dolaşan ve dolaşırken ekrana basan fonksiyon aşağıda verilmiştir:</w:t>
      </w:r>
    </w:p>
    <w:p w:rsidR="000530F5" w:rsidRDefault="000530F5" w:rsidP="000530F5">
      <w:pPr>
        <w:pStyle w:val="NormalWeb"/>
      </w:pPr>
      <w:r>
        <w:t>void traverse(treenode *root)</w:t>
      </w:r>
      <w:r>
        <w:br/>
        <w:t>{</w:t>
      </w:r>
      <w:r>
        <w:br/>
        <w:t>if(root == NULL) return;</w:t>
      </w:r>
      <w:r>
        <w:br/>
        <w:t>glPushMatrix();</w:t>
      </w:r>
      <w:r>
        <w:br/>
        <w:t>glMultMatrix(root-&gt;m);</w:t>
      </w:r>
      <w:r>
        <w:br/>
        <w:t>root-&gt;f();</w:t>
      </w:r>
      <w:r>
        <w:br/>
        <w:t>if(root-&gt;child != NULL)</w:t>
      </w:r>
      <w:r>
        <w:br/>
        <w:t>traverse(root-&gt;child);</w:t>
      </w:r>
      <w:r>
        <w:br/>
        <w:t>glPopMatrix();</w:t>
      </w:r>
      <w:r>
        <w:br/>
        <w:t>if(root-&gt;sibling != NULL)</w:t>
      </w:r>
      <w:r>
        <w:br/>
        <w:t>traverse(root-&gt;sibling);</w:t>
      </w:r>
      <w:r>
        <w:br/>
        <w:t>}</w:t>
      </w:r>
    </w:p>
    <w:p w:rsidR="000530F5" w:rsidRPr="000530F5" w:rsidRDefault="000530F5" w:rsidP="000530F5">
      <w:pPr>
        <w:pStyle w:val="NormalWeb"/>
        <w:outlineLvl w:val="1"/>
        <w:rPr>
          <w:b/>
          <w:color w:val="FF0000"/>
        </w:rPr>
      </w:pPr>
      <w:bookmarkStart w:id="34" w:name="_Toc377922223"/>
      <w:r w:rsidRPr="000530F5">
        <w:rPr>
          <w:b/>
          <w:color w:val="FF0000"/>
        </w:rPr>
        <w:t>SORU-19: OpenGL ile Malzeme Özellikleri (Material Properties) hakkında bilgi veriniz.</w:t>
      </w:r>
      <w:bookmarkEnd w:id="34"/>
    </w:p>
    <w:p w:rsidR="000530F5" w:rsidRPr="000530F5" w:rsidRDefault="000530F5" w:rsidP="000530F5">
      <w:pPr>
        <w:spacing w:before="100" w:beforeAutospacing="1" w:after="100" w:afterAutospacing="1"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Bilgisayar grafiklerinde bir nesnenin görüntüsünün oluşmasını belirleyen iki temel unsurdan birisi ışık kaynağı iken diğeri de görüntülenecek olan nesnenin ışığı yansıtma özelliğidir.</w:t>
      </w:r>
    </w:p>
    <w:p w:rsidR="000530F5" w:rsidRPr="000530F5" w:rsidRDefault="000530F5" w:rsidP="000530F5">
      <w:pPr>
        <w:spacing w:before="100" w:beforeAutospacing="1" w:after="100" w:afterAutospacing="1"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OpenGL içinde bu özelliği belirlemeye yarayan glMaterial fonksiyonu bulunmaktadır ve alabileceği parametreler aşağıda listelenmiştir:</w:t>
      </w:r>
    </w:p>
    <w:tbl>
      <w:tblPr>
        <w:tblW w:w="7185" w:type="dxa"/>
        <w:tblCellSpacing w:w="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18"/>
        <w:gridCol w:w="1293"/>
        <w:gridCol w:w="2574"/>
      </w:tblGrid>
      <w:tr w:rsidR="000530F5" w:rsidRPr="000530F5" w:rsidTr="000530F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530F5" w:rsidRPr="000530F5" w:rsidRDefault="000530F5" w:rsidP="000530F5">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0530F5">
              <w:rPr>
                <w:rFonts w:ascii="Times New Roman" w:eastAsia="Times New Roman" w:hAnsi="Times New Roman" w:cs="Times New Roman"/>
                <w:b/>
                <w:bCs/>
                <w:sz w:val="24"/>
                <w:szCs w:val="24"/>
                <w:lang w:eastAsia="tr-TR"/>
              </w:rPr>
              <w:t>Parametre ismi</w:t>
            </w:r>
          </w:p>
        </w:tc>
        <w:tc>
          <w:tcPr>
            <w:tcW w:w="0" w:type="auto"/>
            <w:tcBorders>
              <w:top w:val="outset" w:sz="6" w:space="0" w:color="auto"/>
              <w:left w:val="outset" w:sz="6" w:space="0" w:color="auto"/>
              <w:bottom w:val="outset" w:sz="6" w:space="0" w:color="auto"/>
              <w:right w:val="outset" w:sz="6" w:space="0" w:color="auto"/>
            </w:tcBorders>
            <w:vAlign w:val="center"/>
            <w:hideMark/>
          </w:tcPr>
          <w:p w:rsidR="000530F5" w:rsidRPr="000530F5" w:rsidRDefault="000530F5" w:rsidP="000530F5">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0530F5">
              <w:rPr>
                <w:rFonts w:ascii="Times New Roman" w:eastAsia="Times New Roman" w:hAnsi="Times New Roman" w:cs="Times New Roman"/>
                <w:b/>
                <w:bCs/>
                <w:sz w:val="24"/>
                <w:szCs w:val="24"/>
                <w:lang w:eastAsia="tr-TR"/>
              </w:rPr>
              <w:t>İlk Değeri</w:t>
            </w:r>
          </w:p>
        </w:tc>
        <w:tc>
          <w:tcPr>
            <w:tcW w:w="0" w:type="auto"/>
            <w:tcBorders>
              <w:top w:val="outset" w:sz="6" w:space="0" w:color="auto"/>
              <w:left w:val="outset" w:sz="6" w:space="0" w:color="auto"/>
              <w:bottom w:val="outset" w:sz="6" w:space="0" w:color="auto"/>
              <w:right w:val="outset" w:sz="6" w:space="0" w:color="auto"/>
            </w:tcBorders>
            <w:vAlign w:val="center"/>
            <w:hideMark/>
          </w:tcPr>
          <w:p w:rsidR="000530F5" w:rsidRPr="000530F5" w:rsidRDefault="000530F5" w:rsidP="000530F5">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0530F5">
              <w:rPr>
                <w:rFonts w:ascii="Times New Roman" w:eastAsia="Times New Roman" w:hAnsi="Times New Roman" w:cs="Times New Roman"/>
                <w:b/>
                <w:bCs/>
                <w:sz w:val="24"/>
                <w:szCs w:val="24"/>
                <w:lang w:eastAsia="tr-TR"/>
              </w:rPr>
              <w:t>Açıklama</w:t>
            </w:r>
          </w:p>
        </w:tc>
      </w:tr>
      <w:tr w:rsidR="000530F5" w:rsidRPr="000530F5" w:rsidTr="000530F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530F5" w:rsidRPr="000530F5" w:rsidRDefault="000530F5" w:rsidP="000530F5">
            <w:pPr>
              <w:spacing w:after="0"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GL_AMBIENT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530F5" w:rsidRPr="000530F5" w:rsidRDefault="000530F5" w:rsidP="000530F5">
            <w:pPr>
              <w:spacing w:after="0"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(0.2, 0.2, 0.2, 1.0)</w:t>
            </w:r>
          </w:p>
        </w:tc>
        <w:tc>
          <w:tcPr>
            <w:tcW w:w="0" w:type="auto"/>
            <w:tcBorders>
              <w:top w:val="outset" w:sz="6" w:space="0" w:color="auto"/>
              <w:left w:val="outset" w:sz="6" w:space="0" w:color="auto"/>
              <w:bottom w:val="outset" w:sz="6" w:space="0" w:color="auto"/>
              <w:right w:val="outset" w:sz="6" w:space="0" w:color="auto"/>
            </w:tcBorders>
            <w:vAlign w:val="center"/>
            <w:hideMark/>
          </w:tcPr>
          <w:p w:rsidR="000530F5" w:rsidRPr="000530F5" w:rsidRDefault="000530F5" w:rsidP="000530F5">
            <w:pPr>
              <w:spacing w:after="0"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Malzemenin eşit yansıma (ambient)</w:t>
            </w:r>
          </w:p>
          <w:p w:rsidR="000530F5" w:rsidRPr="000530F5" w:rsidRDefault="000530F5" w:rsidP="000530F5">
            <w:pPr>
              <w:spacing w:before="100" w:beforeAutospacing="1" w:after="100" w:afterAutospacing="1"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lastRenderedPageBreak/>
              <w:t>rengi</w:t>
            </w:r>
          </w:p>
        </w:tc>
      </w:tr>
      <w:tr w:rsidR="000530F5" w:rsidRPr="000530F5" w:rsidTr="000530F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530F5" w:rsidRPr="000530F5" w:rsidRDefault="000530F5" w:rsidP="000530F5">
            <w:pPr>
              <w:spacing w:after="0"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lastRenderedPageBreak/>
              <w:t>GL_DIFFUSE</w:t>
            </w:r>
          </w:p>
        </w:tc>
        <w:tc>
          <w:tcPr>
            <w:tcW w:w="0" w:type="auto"/>
            <w:tcBorders>
              <w:top w:val="outset" w:sz="6" w:space="0" w:color="auto"/>
              <w:left w:val="outset" w:sz="6" w:space="0" w:color="auto"/>
              <w:bottom w:val="outset" w:sz="6" w:space="0" w:color="auto"/>
              <w:right w:val="outset" w:sz="6" w:space="0" w:color="auto"/>
            </w:tcBorders>
            <w:vAlign w:val="center"/>
            <w:hideMark/>
          </w:tcPr>
          <w:p w:rsidR="000530F5" w:rsidRPr="000530F5" w:rsidRDefault="000530F5" w:rsidP="000530F5">
            <w:pPr>
              <w:spacing w:after="0"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(0.8, 0.8, 0.8, 1.0)</w:t>
            </w:r>
          </w:p>
        </w:tc>
        <w:tc>
          <w:tcPr>
            <w:tcW w:w="0" w:type="auto"/>
            <w:tcBorders>
              <w:top w:val="outset" w:sz="6" w:space="0" w:color="auto"/>
              <w:left w:val="outset" w:sz="6" w:space="0" w:color="auto"/>
              <w:bottom w:val="outset" w:sz="6" w:space="0" w:color="auto"/>
              <w:right w:val="outset" w:sz="6" w:space="0" w:color="auto"/>
            </w:tcBorders>
            <w:vAlign w:val="center"/>
            <w:hideMark/>
          </w:tcPr>
          <w:p w:rsidR="000530F5" w:rsidRPr="000530F5" w:rsidRDefault="000530F5" w:rsidP="000530F5">
            <w:pPr>
              <w:spacing w:after="0"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Malzemenin yayılma (diffuse)</w:t>
            </w:r>
          </w:p>
          <w:p w:rsidR="000530F5" w:rsidRPr="000530F5" w:rsidRDefault="000530F5" w:rsidP="000530F5">
            <w:pPr>
              <w:spacing w:before="100" w:beforeAutospacing="1" w:after="100" w:afterAutospacing="1"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rengi</w:t>
            </w:r>
          </w:p>
        </w:tc>
      </w:tr>
      <w:tr w:rsidR="000530F5" w:rsidRPr="000530F5" w:rsidTr="000530F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530F5" w:rsidRPr="000530F5" w:rsidRDefault="000530F5" w:rsidP="000530F5">
            <w:pPr>
              <w:spacing w:after="0"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GL_AMBIENT_AND_DIFFUSE</w:t>
            </w:r>
          </w:p>
        </w:tc>
        <w:tc>
          <w:tcPr>
            <w:tcW w:w="0" w:type="auto"/>
            <w:tcBorders>
              <w:top w:val="outset" w:sz="6" w:space="0" w:color="auto"/>
              <w:left w:val="outset" w:sz="6" w:space="0" w:color="auto"/>
              <w:bottom w:val="outset" w:sz="6" w:space="0" w:color="auto"/>
              <w:right w:val="outset" w:sz="6" w:space="0" w:color="auto"/>
            </w:tcBorders>
            <w:vAlign w:val="center"/>
            <w:hideMark/>
          </w:tcPr>
          <w:p w:rsidR="000530F5" w:rsidRPr="000530F5" w:rsidRDefault="000530F5" w:rsidP="000530F5">
            <w:pPr>
              <w:spacing w:after="0" w:line="240" w:lineRule="auto"/>
              <w:rPr>
                <w:rFonts w:ascii="Times New Roman" w:eastAsia="Times New Roman" w:hAnsi="Times New Roman" w:cs="Times New Roman"/>
                <w:sz w:val="24"/>
                <w:szCs w:val="24"/>
                <w:lang w:eastAsia="tr-TR"/>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0530F5" w:rsidRPr="000530F5" w:rsidRDefault="000530F5" w:rsidP="000530F5">
            <w:pPr>
              <w:spacing w:after="0"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Malzemenin hem yansıma hem</w:t>
            </w:r>
          </w:p>
          <w:p w:rsidR="000530F5" w:rsidRPr="000530F5" w:rsidRDefault="000530F5" w:rsidP="000530F5">
            <w:pPr>
              <w:spacing w:before="100" w:beforeAutospacing="1" w:after="100" w:afterAutospacing="1"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yayılma (ambient and diffuse) rengi</w:t>
            </w:r>
          </w:p>
        </w:tc>
      </w:tr>
      <w:tr w:rsidR="000530F5" w:rsidRPr="000530F5" w:rsidTr="000530F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530F5" w:rsidRPr="000530F5" w:rsidRDefault="000530F5" w:rsidP="000530F5">
            <w:pPr>
              <w:spacing w:after="0"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GL_SPECULAR</w:t>
            </w:r>
          </w:p>
        </w:tc>
        <w:tc>
          <w:tcPr>
            <w:tcW w:w="0" w:type="auto"/>
            <w:tcBorders>
              <w:top w:val="outset" w:sz="6" w:space="0" w:color="auto"/>
              <w:left w:val="outset" w:sz="6" w:space="0" w:color="auto"/>
              <w:bottom w:val="outset" w:sz="6" w:space="0" w:color="auto"/>
              <w:right w:val="outset" w:sz="6" w:space="0" w:color="auto"/>
            </w:tcBorders>
            <w:vAlign w:val="center"/>
            <w:hideMark/>
          </w:tcPr>
          <w:p w:rsidR="000530F5" w:rsidRPr="000530F5" w:rsidRDefault="000530F5" w:rsidP="000530F5">
            <w:pPr>
              <w:spacing w:after="0"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(0.0, 0.0, 0.0, 1.0)</w:t>
            </w:r>
          </w:p>
        </w:tc>
        <w:tc>
          <w:tcPr>
            <w:tcW w:w="0" w:type="auto"/>
            <w:tcBorders>
              <w:top w:val="outset" w:sz="6" w:space="0" w:color="auto"/>
              <w:left w:val="outset" w:sz="6" w:space="0" w:color="auto"/>
              <w:bottom w:val="outset" w:sz="6" w:space="0" w:color="auto"/>
              <w:right w:val="outset" w:sz="6" w:space="0" w:color="auto"/>
            </w:tcBorders>
            <w:vAlign w:val="center"/>
            <w:hideMark/>
          </w:tcPr>
          <w:p w:rsidR="000530F5" w:rsidRPr="000530F5" w:rsidRDefault="000530F5" w:rsidP="000530F5">
            <w:pPr>
              <w:spacing w:after="0"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Malzemenin yönlendirilmiş ışık</w:t>
            </w:r>
          </w:p>
          <w:p w:rsidR="000530F5" w:rsidRPr="000530F5" w:rsidRDefault="000530F5" w:rsidP="000530F5">
            <w:pPr>
              <w:spacing w:before="100" w:beforeAutospacing="1" w:after="100" w:afterAutospacing="1"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yansıma rengi (specular)</w:t>
            </w:r>
          </w:p>
        </w:tc>
      </w:tr>
      <w:tr w:rsidR="000530F5" w:rsidRPr="000530F5" w:rsidTr="000530F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530F5" w:rsidRPr="000530F5" w:rsidRDefault="000530F5" w:rsidP="000530F5">
            <w:pPr>
              <w:spacing w:after="0"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GL_SHININESS</w:t>
            </w:r>
          </w:p>
        </w:tc>
        <w:tc>
          <w:tcPr>
            <w:tcW w:w="0" w:type="auto"/>
            <w:tcBorders>
              <w:top w:val="outset" w:sz="6" w:space="0" w:color="auto"/>
              <w:left w:val="outset" w:sz="6" w:space="0" w:color="auto"/>
              <w:bottom w:val="outset" w:sz="6" w:space="0" w:color="auto"/>
              <w:right w:val="outset" w:sz="6" w:space="0" w:color="auto"/>
            </w:tcBorders>
            <w:vAlign w:val="center"/>
            <w:hideMark/>
          </w:tcPr>
          <w:p w:rsidR="000530F5" w:rsidRPr="000530F5" w:rsidRDefault="000530F5" w:rsidP="000530F5">
            <w:pPr>
              <w:spacing w:after="0"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0530F5" w:rsidRPr="000530F5" w:rsidRDefault="000530F5" w:rsidP="000530F5">
            <w:pPr>
              <w:spacing w:after="0"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Malzeme üzerindeki parlama</w:t>
            </w:r>
          </w:p>
          <w:p w:rsidR="000530F5" w:rsidRPr="000530F5" w:rsidRDefault="000530F5" w:rsidP="000530F5">
            <w:pPr>
              <w:spacing w:before="100" w:beforeAutospacing="1" w:after="100" w:afterAutospacing="1"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oranıdır. Bu yönlendirilmiş</w:t>
            </w:r>
          </w:p>
          <w:p w:rsidR="000530F5" w:rsidRPr="000530F5" w:rsidRDefault="000530F5" w:rsidP="000530F5">
            <w:pPr>
              <w:spacing w:before="100" w:beforeAutospacing="1" w:after="100" w:afterAutospacing="1"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ışıklarda olabilir (specular)</w:t>
            </w:r>
          </w:p>
        </w:tc>
      </w:tr>
      <w:tr w:rsidR="000530F5" w:rsidRPr="000530F5" w:rsidTr="000530F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530F5" w:rsidRPr="000530F5" w:rsidRDefault="000530F5" w:rsidP="000530F5">
            <w:pPr>
              <w:spacing w:after="0"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GL_EMISSION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530F5" w:rsidRPr="000530F5" w:rsidRDefault="000530F5" w:rsidP="000530F5">
            <w:pPr>
              <w:spacing w:after="0"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(0.0, 0.0, 0.0, 1.0)</w:t>
            </w:r>
          </w:p>
        </w:tc>
        <w:tc>
          <w:tcPr>
            <w:tcW w:w="0" w:type="auto"/>
            <w:tcBorders>
              <w:top w:val="outset" w:sz="6" w:space="0" w:color="auto"/>
              <w:left w:val="outset" w:sz="6" w:space="0" w:color="auto"/>
              <w:bottom w:val="outset" w:sz="6" w:space="0" w:color="auto"/>
              <w:right w:val="outset" w:sz="6" w:space="0" w:color="auto"/>
            </w:tcBorders>
            <w:vAlign w:val="center"/>
            <w:hideMark/>
          </w:tcPr>
          <w:p w:rsidR="000530F5" w:rsidRPr="000530F5" w:rsidRDefault="000530F5" w:rsidP="000530F5">
            <w:pPr>
              <w:spacing w:after="0"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Malzemenin yaydığı renktir.</w:t>
            </w:r>
          </w:p>
        </w:tc>
      </w:tr>
      <w:tr w:rsidR="000530F5" w:rsidRPr="000530F5" w:rsidTr="000530F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530F5" w:rsidRPr="000530F5" w:rsidRDefault="000530F5" w:rsidP="000530F5">
            <w:pPr>
              <w:spacing w:after="0"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GL_COLOR_INDEXES</w:t>
            </w:r>
          </w:p>
        </w:tc>
        <w:tc>
          <w:tcPr>
            <w:tcW w:w="0" w:type="auto"/>
            <w:tcBorders>
              <w:top w:val="outset" w:sz="6" w:space="0" w:color="auto"/>
              <w:left w:val="outset" w:sz="6" w:space="0" w:color="auto"/>
              <w:bottom w:val="outset" w:sz="6" w:space="0" w:color="auto"/>
              <w:right w:val="outset" w:sz="6" w:space="0" w:color="auto"/>
            </w:tcBorders>
            <w:vAlign w:val="center"/>
            <w:hideMark/>
          </w:tcPr>
          <w:p w:rsidR="000530F5" w:rsidRPr="000530F5" w:rsidRDefault="000530F5" w:rsidP="000530F5">
            <w:pPr>
              <w:spacing w:after="0"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rsidR="000530F5" w:rsidRPr="000530F5" w:rsidRDefault="000530F5" w:rsidP="000530F5">
            <w:pPr>
              <w:spacing w:after="0"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Malzemenin yansıtacağı ışık</w:t>
            </w:r>
          </w:p>
          <w:p w:rsidR="000530F5" w:rsidRPr="000530F5" w:rsidRDefault="000530F5" w:rsidP="000530F5">
            <w:pPr>
              <w:spacing w:before="100" w:beforeAutospacing="1" w:after="100" w:afterAutospacing="1"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renkleridir. (ambient, diffuse,</w:t>
            </w:r>
          </w:p>
          <w:p w:rsidR="000530F5" w:rsidRPr="000530F5" w:rsidRDefault="000530F5" w:rsidP="000530F5">
            <w:pPr>
              <w:spacing w:before="100" w:beforeAutospacing="1" w:after="100" w:afterAutospacing="1"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specular parametreleri)</w:t>
            </w:r>
          </w:p>
        </w:tc>
      </w:tr>
    </w:tbl>
    <w:p w:rsidR="000530F5" w:rsidRPr="000530F5" w:rsidRDefault="000530F5" w:rsidP="000530F5">
      <w:pPr>
        <w:spacing w:before="100" w:beforeAutospacing="1" w:after="100" w:afterAutospacing="1"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Örneğin aşağıda bu fonksiyonun kullanımı gösterilmiştir:</w:t>
      </w:r>
    </w:p>
    <w:p w:rsidR="000530F5" w:rsidRPr="000530F5" w:rsidRDefault="000530F5" w:rsidP="000530F5">
      <w:pPr>
        <w:spacing w:before="100" w:beforeAutospacing="1" w:after="100" w:afterAutospacing="1"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float[] mat_ambient = {0.7f, 0.7f, 0.7f, 1.0f};</w:t>
      </w:r>
    </w:p>
    <w:p w:rsidR="000530F5" w:rsidRPr="000530F5" w:rsidRDefault="000530F5" w:rsidP="000530F5">
      <w:pPr>
        <w:spacing w:before="100" w:beforeAutospacing="1" w:after="100" w:afterAutospacing="1"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glMaterialfv(GL_FRONT, GL_DIFFUSE, mat_diffuse);</w:t>
      </w:r>
    </w:p>
    <w:p w:rsidR="000530F5" w:rsidRPr="000530F5" w:rsidRDefault="000530F5" w:rsidP="000530F5">
      <w:pPr>
        <w:spacing w:before="100" w:beforeAutospacing="1" w:after="100" w:afterAutospacing="1" w:line="240" w:lineRule="auto"/>
        <w:rPr>
          <w:rFonts w:ascii="Times New Roman" w:eastAsia="Times New Roman" w:hAnsi="Times New Roman" w:cs="Times New Roman"/>
          <w:sz w:val="24"/>
          <w:szCs w:val="24"/>
          <w:lang w:eastAsia="tr-TR"/>
        </w:rPr>
      </w:pPr>
      <w:r w:rsidRPr="000530F5">
        <w:rPr>
          <w:rFonts w:ascii="Times New Roman" w:eastAsia="Times New Roman" w:hAnsi="Times New Roman" w:cs="Times New Roman"/>
          <w:sz w:val="24"/>
          <w:szCs w:val="24"/>
          <w:lang w:eastAsia="tr-TR"/>
        </w:rPr>
        <w:t>Yukarıdaki kod ile şeklin sadece ön yüzünün yayılma tipi aydınlatma yapacağı ve ışığn renginin gri tonda (0.7,0.7,0.7) olacağı belirtilmiştir.</w:t>
      </w:r>
    </w:p>
    <w:p w:rsidR="000530F5" w:rsidRPr="000D1549" w:rsidRDefault="000D1549" w:rsidP="000D1549">
      <w:pPr>
        <w:pStyle w:val="NormalWeb"/>
        <w:outlineLvl w:val="1"/>
        <w:rPr>
          <w:b/>
          <w:color w:val="FF0000"/>
        </w:rPr>
      </w:pPr>
      <w:bookmarkStart w:id="35" w:name="_Toc377922224"/>
      <w:r w:rsidRPr="000D1549">
        <w:rPr>
          <w:b/>
          <w:color w:val="FF0000"/>
        </w:rPr>
        <w:t>SORU-20: OpenGL ile Aydınlatma (Lighting) hakkında bilgi veriniz.</w:t>
      </w:r>
      <w:bookmarkEnd w:id="35"/>
    </w:p>
    <w:p w:rsidR="000D1549" w:rsidRDefault="000D1549" w:rsidP="000D1549">
      <w:pPr>
        <w:pStyle w:val="NormalWeb"/>
      </w:pPr>
      <w:r>
        <w:t xml:space="preserve">Bilgisayar grafiklerinde bir nesnenin görülmesini ve görüntülenirkenki aydınlığını iki unsur belirler. Bunlardan birincisi </w:t>
      </w:r>
      <w:r w:rsidRPr="00BB27B6">
        <w:t>ortamın aydınlık miktarı ve aydınlatılma şekli</w:t>
      </w:r>
      <w:r>
        <w:t xml:space="preserve"> iken ikincisi </w:t>
      </w:r>
      <w:r w:rsidRPr="00BB27B6">
        <w:t>nesnenin malzemesinin ışığı yansıtma oranı ve şeklidir</w:t>
      </w:r>
      <w:r>
        <w:t>.</w:t>
      </w:r>
    </w:p>
    <w:p w:rsidR="000D1549" w:rsidRDefault="000D1549" w:rsidP="000D1549">
      <w:pPr>
        <w:pStyle w:val="NormalWeb"/>
      </w:pPr>
      <w:r>
        <w:lastRenderedPageBreak/>
        <w:t>OpenGL programlama ortamında bu iki özellik için de fonksiyonlar bulunur. Aşağıda OpenGL’de tanımlı ışıklandırma seçenekleri verilmiştir:</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86"/>
        <w:gridCol w:w="2913"/>
        <w:gridCol w:w="2957"/>
      </w:tblGrid>
      <w:tr w:rsidR="000D1549" w:rsidTr="000D1549">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0D1549" w:rsidRDefault="000D1549">
            <w:r>
              <w:t>Parametre ismi</w:t>
            </w:r>
          </w:p>
        </w:tc>
        <w:tc>
          <w:tcPr>
            <w:tcW w:w="3075" w:type="dxa"/>
            <w:tcBorders>
              <w:top w:val="outset" w:sz="6" w:space="0" w:color="auto"/>
              <w:left w:val="outset" w:sz="6" w:space="0" w:color="auto"/>
              <w:bottom w:val="outset" w:sz="6" w:space="0" w:color="auto"/>
              <w:right w:val="outset" w:sz="6" w:space="0" w:color="auto"/>
            </w:tcBorders>
            <w:hideMark/>
          </w:tcPr>
          <w:p w:rsidR="000D1549" w:rsidRDefault="000D1549">
            <w:r>
              <w:t>İlk  değeri</w:t>
            </w:r>
          </w:p>
        </w:tc>
        <w:tc>
          <w:tcPr>
            <w:tcW w:w="3075" w:type="dxa"/>
            <w:tcBorders>
              <w:top w:val="outset" w:sz="6" w:space="0" w:color="auto"/>
              <w:left w:val="outset" w:sz="6" w:space="0" w:color="auto"/>
              <w:bottom w:val="outset" w:sz="6" w:space="0" w:color="auto"/>
              <w:right w:val="outset" w:sz="6" w:space="0" w:color="auto"/>
            </w:tcBorders>
            <w:hideMark/>
          </w:tcPr>
          <w:p w:rsidR="000D1549" w:rsidRDefault="000D1549">
            <w:r>
              <w:t>Anlamı</w:t>
            </w:r>
          </w:p>
        </w:tc>
      </w:tr>
      <w:tr w:rsidR="000D1549" w:rsidTr="000D1549">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0D1549" w:rsidRDefault="000D1549">
            <w:r>
              <w:t>GL_LIGHT_MODEL_AMBIENT</w:t>
            </w:r>
          </w:p>
        </w:tc>
        <w:tc>
          <w:tcPr>
            <w:tcW w:w="3075" w:type="dxa"/>
            <w:tcBorders>
              <w:top w:val="outset" w:sz="6" w:space="0" w:color="auto"/>
              <w:left w:val="outset" w:sz="6" w:space="0" w:color="auto"/>
              <w:bottom w:val="outset" w:sz="6" w:space="0" w:color="auto"/>
              <w:right w:val="outset" w:sz="6" w:space="0" w:color="auto"/>
            </w:tcBorders>
            <w:hideMark/>
          </w:tcPr>
          <w:p w:rsidR="000D1549" w:rsidRDefault="000D1549">
            <w:r>
              <w:t>(0.2, 0.2, 0.2, 1.0)</w:t>
            </w:r>
          </w:p>
        </w:tc>
        <w:tc>
          <w:tcPr>
            <w:tcW w:w="3075" w:type="dxa"/>
            <w:tcBorders>
              <w:top w:val="outset" w:sz="6" w:space="0" w:color="auto"/>
              <w:left w:val="outset" w:sz="6" w:space="0" w:color="auto"/>
              <w:bottom w:val="outset" w:sz="6" w:space="0" w:color="auto"/>
              <w:right w:val="outset" w:sz="6" w:space="0" w:color="auto"/>
            </w:tcBorders>
            <w:hideMark/>
          </w:tcPr>
          <w:p w:rsidR="000D1549" w:rsidRDefault="000D1549">
            <w:r>
              <w:t>Ambient (yansıma) ışığıdır ve değerler RGBA olarak verilir.</w:t>
            </w:r>
          </w:p>
        </w:tc>
      </w:tr>
      <w:tr w:rsidR="000D1549" w:rsidTr="000D1549">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0D1549" w:rsidRDefault="000D1549">
            <w:r>
              <w:t>GL_LIGHT_MODEL_LOCAL_VIEWER</w:t>
            </w:r>
          </w:p>
        </w:tc>
        <w:tc>
          <w:tcPr>
            <w:tcW w:w="3075" w:type="dxa"/>
            <w:tcBorders>
              <w:top w:val="outset" w:sz="6" w:space="0" w:color="auto"/>
              <w:left w:val="outset" w:sz="6" w:space="0" w:color="auto"/>
              <w:bottom w:val="outset" w:sz="6" w:space="0" w:color="auto"/>
              <w:right w:val="outset" w:sz="6" w:space="0" w:color="auto"/>
            </w:tcBorders>
            <w:hideMark/>
          </w:tcPr>
          <w:p w:rsidR="000D1549" w:rsidRDefault="000D1549">
            <w:r>
              <w:t>0.0 veya GL_FALSE</w:t>
            </w:r>
          </w:p>
        </w:tc>
        <w:tc>
          <w:tcPr>
            <w:tcW w:w="3075" w:type="dxa"/>
            <w:tcBorders>
              <w:top w:val="outset" w:sz="6" w:space="0" w:color="auto"/>
              <w:left w:val="outset" w:sz="6" w:space="0" w:color="auto"/>
              <w:bottom w:val="outset" w:sz="6" w:space="0" w:color="auto"/>
              <w:right w:val="outset" w:sz="6" w:space="0" w:color="auto"/>
            </w:tcBorders>
            <w:hideMark/>
          </w:tcPr>
          <w:p w:rsidR="000D1549" w:rsidRDefault="000D1549">
            <w:r>
              <w:t>Yönlendirilmiş ışık (specular reflection) açısının nasıl hesaplandığı verilir</w:t>
            </w:r>
          </w:p>
        </w:tc>
      </w:tr>
      <w:tr w:rsidR="000D1549" w:rsidTr="000D1549">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0D1549" w:rsidRDefault="000D1549">
            <w:r>
              <w:t>GL_LIGHT_MODEL_TWO_SIDE</w:t>
            </w:r>
          </w:p>
        </w:tc>
        <w:tc>
          <w:tcPr>
            <w:tcW w:w="3075" w:type="dxa"/>
            <w:tcBorders>
              <w:top w:val="outset" w:sz="6" w:space="0" w:color="auto"/>
              <w:left w:val="outset" w:sz="6" w:space="0" w:color="auto"/>
              <w:bottom w:val="outset" w:sz="6" w:space="0" w:color="auto"/>
              <w:right w:val="outset" w:sz="6" w:space="0" w:color="auto"/>
            </w:tcBorders>
            <w:hideMark/>
          </w:tcPr>
          <w:p w:rsidR="000D1549" w:rsidRDefault="000D1549">
            <w:r>
              <w:t>0.0 veya GL_FALSE</w:t>
            </w:r>
          </w:p>
        </w:tc>
        <w:tc>
          <w:tcPr>
            <w:tcW w:w="3075" w:type="dxa"/>
            <w:tcBorders>
              <w:top w:val="outset" w:sz="6" w:space="0" w:color="auto"/>
              <w:left w:val="outset" w:sz="6" w:space="0" w:color="auto"/>
              <w:bottom w:val="outset" w:sz="6" w:space="0" w:color="auto"/>
              <w:right w:val="outset" w:sz="6" w:space="0" w:color="auto"/>
            </w:tcBorders>
            <w:hideMark/>
          </w:tcPr>
          <w:p w:rsidR="000D1549" w:rsidRDefault="000D1549">
            <w:r>
              <w:t>Tek yüzlü veya çift yüzlü aydınlatma seçeneklerinden birisini seçmeye yarar</w:t>
            </w:r>
          </w:p>
        </w:tc>
      </w:tr>
    </w:tbl>
    <w:p w:rsidR="000D1549" w:rsidRDefault="000D1549" w:rsidP="000D1549">
      <w:pPr>
        <w:pStyle w:val="NormalWeb"/>
      </w:pPr>
      <w:r>
        <w:t>Yukarıdaki bu seçenekleri glLightModel fonksiyonuna parametre olarak vermek, ilgili parametrenin değerini atamak için yeterlidir. Örneğin:</w:t>
      </w:r>
    </w:p>
    <w:p w:rsidR="000D1549" w:rsidRDefault="000D1549" w:rsidP="000D1549">
      <w:pPr>
        <w:pStyle w:val="NormalWeb"/>
      </w:pPr>
      <w:r>
        <w:t>GLfloat  ambient_light[] = {1.0, 0.3, 0.45, 1.0};</w:t>
      </w:r>
    </w:p>
    <w:p w:rsidR="000D1549" w:rsidRDefault="000D1549" w:rsidP="000D1549">
      <w:pPr>
        <w:pStyle w:val="NormalWeb"/>
      </w:pPr>
      <w:r>
        <w:t>glLightModel(GL_LIGHT_MODEL_AMBIENT,ambient_light);</w:t>
      </w:r>
    </w:p>
    <w:p w:rsidR="000D1549" w:rsidRDefault="000D1549" w:rsidP="000D1549">
      <w:pPr>
        <w:pStyle w:val="NormalWeb"/>
      </w:pPr>
      <w:r>
        <w:t xml:space="preserve">Yukarıdaki fonksiyon ile ortamı, </w:t>
      </w:r>
      <w:r w:rsidRPr="00BB27B6">
        <w:t>yansıma ışığı (her tarafın eşit aydınlatıldığı ışık kaynağıdır, ambient)</w:t>
      </w:r>
      <w:r>
        <w:t xml:space="preserve"> kırmızı ton ağırlıklı olarak aydınlatacaktır.</w:t>
      </w:r>
    </w:p>
    <w:p w:rsidR="000D1549" w:rsidRPr="000D1549" w:rsidRDefault="000D1549" w:rsidP="000D1549">
      <w:pPr>
        <w:pStyle w:val="NormalWeb"/>
        <w:outlineLvl w:val="1"/>
        <w:rPr>
          <w:b/>
          <w:color w:val="FF0000"/>
        </w:rPr>
      </w:pPr>
      <w:bookmarkStart w:id="36" w:name="_Toc377922225"/>
      <w:r w:rsidRPr="000D1549">
        <w:rPr>
          <w:b/>
          <w:color w:val="FF0000"/>
        </w:rPr>
        <w:t>SORU-21: Mafsallı Tasarım (Articular Design) hakkında bilgi veriniz.</w:t>
      </w:r>
      <w:bookmarkEnd w:id="36"/>
    </w:p>
    <w:p w:rsidR="000D1549" w:rsidRDefault="000D1549" w:rsidP="000D1549">
      <w:pPr>
        <w:pStyle w:val="NormalWeb"/>
      </w:pPr>
      <w:r>
        <w:t>Bilgisayar grafiklerinde birbirine bağlı nesneleri modellemek için kullanılan bir yöntemdir. Buna göre birbirine bir mafsalla bağlı olan nesnelerin</w:t>
      </w:r>
      <w:r w:rsidRPr="00BB27B6">
        <w:t xml:space="preserve"> şekil değiştirme (transformation)</w:t>
      </w:r>
      <w:r>
        <w:t xml:space="preserve"> matrisleri arasında bir bağlantı kurulmaya çalışılır:</w:t>
      </w:r>
    </w:p>
    <w:p w:rsidR="000D1549" w:rsidRDefault="000D1549" w:rsidP="00BB27B6">
      <w:pPr>
        <w:pStyle w:val="NormalWeb"/>
        <w:jc w:val="center"/>
      </w:pPr>
      <w:r>
        <w:rPr>
          <w:noProof/>
        </w:rPr>
        <w:lastRenderedPageBreak/>
        <w:drawing>
          <wp:inline distT="0" distB="0" distL="0" distR="0">
            <wp:extent cx="2628900" cy="3695700"/>
            <wp:effectExtent l="0" t="0" r="0" b="0"/>
            <wp:docPr id="193" name="Resim 193" descr="http://www.bilgisayarkavramlari.com/wp-content/uploads/2008/12/mafs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http://www.bilgisayarkavramlari.com/wp-content/uploads/2008/12/mafsal.jp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628900" cy="3695700"/>
                    </a:xfrm>
                    <a:prstGeom prst="rect">
                      <a:avLst/>
                    </a:prstGeom>
                    <a:noFill/>
                    <a:ln>
                      <a:noFill/>
                    </a:ln>
                  </pic:spPr>
                </pic:pic>
              </a:graphicData>
            </a:graphic>
          </wp:inline>
        </w:drawing>
      </w:r>
    </w:p>
    <w:p w:rsidR="000D1549" w:rsidRDefault="000D1549" w:rsidP="00BB27B6">
      <w:pPr>
        <w:pStyle w:val="NormalWeb"/>
        <w:jc w:val="both"/>
      </w:pPr>
      <w:r>
        <w:t>Örneğin yukarıda tasvir edilen robot kolunun 3 ayrı parçası ve her parçayı bağlayan 2 ayrı mafsalı (joint) bulunmaktadır.</w:t>
      </w:r>
    </w:p>
    <w:p w:rsidR="000D1549" w:rsidRDefault="000D1549" w:rsidP="00BB27B6">
      <w:pPr>
        <w:pStyle w:val="NormalWeb"/>
        <w:jc w:val="both"/>
      </w:pPr>
      <w:r>
        <w:t xml:space="preserve">Yukarıdaki şekildeki her 3 nesnede ayrı ayrı hareket etmekte ancak bir nesnenin hareketi diğerlerin bağlamaktadır. Örneğin en altta bulunan silindirin dönmesi durumunda robot kolu oluşturan diğer parçalar da dönecektir. Dolayısyla bir nesne bağlı olduğu bir üst nesnenin </w:t>
      </w:r>
      <w:r w:rsidRPr="00BB27B6">
        <w:t>şekil değiştirme matrisini (transformation matrix)</w:t>
      </w:r>
      <w:r>
        <w:t xml:space="preserve"> çarpan olarak içermektedir. Örneğin şekli aşağıdaki şekilde numaralandıracak olursak:</w:t>
      </w:r>
    </w:p>
    <w:p w:rsidR="000D1549" w:rsidRDefault="000D1549" w:rsidP="00BB27B6">
      <w:pPr>
        <w:pStyle w:val="NormalWeb"/>
        <w:jc w:val="center"/>
      </w:pPr>
      <w:r>
        <w:rPr>
          <w:noProof/>
        </w:rPr>
        <w:lastRenderedPageBreak/>
        <w:drawing>
          <wp:inline distT="0" distB="0" distL="0" distR="0">
            <wp:extent cx="2628900" cy="3695700"/>
            <wp:effectExtent l="0" t="0" r="0" b="0"/>
            <wp:docPr id="192" name="Resim 192" descr="http://www.bilgisayarkavramlari.com/wp-content/uploads/2008/12/mafsaln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http://www.bilgisayarkavramlari.com/wp-content/uploads/2008/12/mafsalnum.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628900" cy="3695700"/>
                    </a:xfrm>
                    <a:prstGeom prst="rect">
                      <a:avLst/>
                    </a:prstGeom>
                    <a:noFill/>
                    <a:ln>
                      <a:noFill/>
                    </a:ln>
                  </pic:spPr>
                </pic:pic>
              </a:graphicData>
            </a:graphic>
          </wp:inline>
        </w:drawing>
      </w:r>
    </w:p>
    <w:p w:rsidR="000D1549" w:rsidRDefault="000D1549" w:rsidP="00BB27B6">
      <w:pPr>
        <w:pStyle w:val="NormalWeb"/>
        <w:jc w:val="both"/>
      </w:pPr>
      <w:r>
        <w:t>1 numaralı nesne, 2 numaralı nesnenin hareketlerine ve 2 numaralı nesne de 3 numaralı nesnenin hareketlerine bağlıdır. Ayrıca problemi basitleştirmek için 3 numaralı silindirin sadece kendi etrafında dönebildiğini 2 ve 1 numaralı nesnelerin ise sadece kesişim noktasında aşağı yukarı hareket edebildiğini kabul edelim. Yani her nesnenin sadece tek bir dönüşüm (transformation) matrisi bulunsun.</w:t>
      </w:r>
    </w:p>
    <w:p w:rsidR="000D1549" w:rsidRDefault="000D1549" w:rsidP="000D1549">
      <w:pPr>
        <w:pStyle w:val="NormalWeb"/>
      </w:pPr>
      <w:r>
        <w:t>Bu durumda</w:t>
      </w:r>
    </w:p>
    <w:p w:rsidR="000D1549" w:rsidRDefault="000D1549" w:rsidP="00BB27B6">
      <w:pPr>
        <w:pStyle w:val="NormalWeb"/>
        <w:jc w:val="both"/>
      </w:pPr>
      <w:r>
        <w:t>T</w:t>
      </w:r>
      <w:r>
        <w:rPr>
          <w:vertAlign w:val="subscript"/>
        </w:rPr>
        <w:t>3</w:t>
      </w:r>
      <w:r>
        <w:t xml:space="preserve"> = R</w:t>
      </w:r>
      <w:r>
        <w:rPr>
          <w:vertAlign w:val="subscript"/>
        </w:rPr>
        <w:t>3</w:t>
      </w:r>
      <w:r>
        <w:t xml:space="preserve"> , yani 3 numaralı </w:t>
      </w:r>
      <w:r w:rsidRPr="00BB27B6">
        <w:t>nesnenin dönüşüm matrisi (transformation)</w:t>
      </w:r>
      <w:r>
        <w:t xml:space="preserve"> sadece yaptığı </w:t>
      </w:r>
      <w:r w:rsidRPr="00BB27B6">
        <w:t xml:space="preserve">dönüş (rotation) </w:t>
      </w:r>
      <w:r>
        <w:t>miktarı kadardır.</w:t>
      </w:r>
    </w:p>
    <w:p w:rsidR="000D1549" w:rsidRDefault="000D1549" w:rsidP="00BB27B6">
      <w:pPr>
        <w:pStyle w:val="NormalWeb"/>
        <w:jc w:val="both"/>
      </w:pPr>
      <w:r>
        <w:t>T</w:t>
      </w:r>
      <w:r>
        <w:rPr>
          <w:vertAlign w:val="subscript"/>
        </w:rPr>
        <w:t>2</w:t>
      </w:r>
      <w:r>
        <w:t xml:space="preserve"> = R</w:t>
      </w:r>
      <w:r>
        <w:rPr>
          <w:vertAlign w:val="subscript"/>
        </w:rPr>
        <w:t>3</w:t>
      </w:r>
      <w:r>
        <w:t xml:space="preserve"> R</w:t>
      </w:r>
      <w:r>
        <w:rPr>
          <w:vertAlign w:val="subscript"/>
        </w:rPr>
        <w:t>2</w:t>
      </w:r>
      <w:r>
        <w:t xml:space="preserve"> , yani 2 numaralı nesnenin dönüşüm matrisi, yapmış olduğu dönüş ile bağlı bulunduğu nesnenin yapmış olduğu dönüşün çarpımı kadardır.</w:t>
      </w:r>
    </w:p>
    <w:p w:rsidR="000D1549" w:rsidRDefault="000D1549" w:rsidP="00BB27B6">
      <w:pPr>
        <w:pStyle w:val="NormalWeb"/>
        <w:jc w:val="both"/>
      </w:pPr>
      <w:r>
        <w:t>T</w:t>
      </w:r>
      <w:r>
        <w:rPr>
          <w:vertAlign w:val="subscript"/>
        </w:rPr>
        <w:t>1</w:t>
      </w:r>
      <w:r>
        <w:t xml:space="preserve"> = R</w:t>
      </w:r>
      <w:r>
        <w:rPr>
          <w:vertAlign w:val="subscript"/>
        </w:rPr>
        <w:t>3</w:t>
      </w:r>
      <w:r>
        <w:t xml:space="preserve"> R</w:t>
      </w:r>
      <w:r>
        <w:rPr>
          <w:vertAlign w:val="subscript"/>
        </w:rPr>
        <w:t>2</w:t>
      </w:r>
      <w:r>
        <w:t xml:space="preserve"> R</w:t>
      </w:r>
      <w:r>
        <w:rPr>
          <w:vertAlign w:val="subscript"/>
        </w:rPr>
        <w:t>1</w:t>
      </w:r>
      <w:r>
        <w:t xml:space="preserve"> yani 1 numaralı nesnenin dönüşüm matrisi kendisinin bağlı bulunduğu bütün nesnelerin dönüşüm matrislerinin çarpımı kadardır.</w:t>
      </w:r>
    </w:p>
    <w:p w:rsidR="000D1549" w:rsidRPr="000D1549" w:rsidRDefault="000D1549" w:rsidP="000D1549">
      <w:pPr>
        <w:pStyle w:val="NormalWeb"/>
        <w:outlineLvl w:val="1"/>
        <w:rPr>
          <w:b/>
          <w:color w:val="FF0000"/>
        </w:rPr>
      </w:pPr>
      <w:bookmarkStart w:id="37" w:name="_Toc377922226"/>
      <w:r w:rsidRPr="000D1549">
        <w:rPr>
          <w:b/>
          <w:color w:val="FF0000"/>
        </w:rPr>
        <w:t>SORU-22: Varlık-Ağaç Modelleme (Tree Model) hakkında bilgi veriniz.</w:t>
      </w:r>
      <w:bookmarkEnd w:id="37"/>
    </w:p>
    <w:p w:rsidR="000D1549" w:rsidRDefault="000D1549" w:rsidP="00BB27B6">
      <w:pPr>
        <w:pStyle w:val="NormalWeb"/>
        <w:jc w:val="both"/>
      </w:pPr>
      <w:r>
        <w:t>Bilgisayar grafiklerinde nesneleri modellemek için kullanılan yapılardan birisidir. Buna göre modelleme işlemi için bir veri ağacı kullanılır ve bu veri ağacının her üyesi bir nesneden oluşur. Bu sayede nesneler arasındaki bağlantı tutulabileceği gibi nesneler gruplanarak daha üst nesne tanımları elde edilmiş olur.</w:t>
      </w:r>
    </w:p>
    <w:p w:rsidR="000D1549" w:rsidRDefault="000D1549" w:rsidP="00BB27B6">
      <w:pPr>
        <w:pStyle w:val="NormalWeb"/>
        <w:jc w:val="both"/>
      </w:pPr>
      <w:r>
        <w:t>Örneğin aşağıdaki araba modelini ele alalım:</w:t>
      </w:r>
    </w:p>
    <w:p w:rsidR="000D1549" w:rsidRDefault="000D1549" w:rsidP="00BB27B6">
      <w:pPr>
        <w:pStyle w:val="NormalWeb"/>
        <w:jc w:val="center"/>
      </w:pPr>
      <w:r>
        <w:rPr>
          <w:noProof/>
        </w:rPr>
        <w:lastRenderedPageBreak/>
        <w:drawing>
          <wp:inline distT="0" distB="0" distL="0" distR="0">
            <wp:extent cx="3562350" cy="1619250"/>
            <wp:effectExtent l="0" t="0" r="0" b="0"/>
            <wp:docPr id="196" name="Resim 196" descr="http://www.bilgisayarkavramlari.com/wp-content/uploads/2008/12/ara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http://www.bilgisayarkavramlari.com/wp-content/uploads/2008/12/araba.jp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562350" cy="1619250"/>
                    </a:xfrm>
                    <a:prstGeom prst="rect">
                      <a:avLst/>
                    </a:prstGeom>
                    <a:noFill/>
                    <a:ln>
                      <a:noFill/>
                    </a:ln>
                  </pic:spPr>
                </pic:pic>
              </a:graphicData>
            </a:graphic>
          </wp:inline>
        </w:drawing>
      </w:r>
    </w:p>
    <w:p w:rsidR="000D1549" w:rsidRDefault="000D1549" w:rsidP="00BB27B6">
      <w:pPr>
        <w:pStyle w:val="NormalWeb"/>
        <w:jc w:val="both"/>
      </w:pPr>
      <w:r>
        <w:t>Yukarıdaki ara birden fazla nesnenin birleşmesinden oluşmaktadır. Olayı basitleştirmek için 4 tekerlek ve bir araba kasasından (şasi) oluştuğunu düşünelim. bu durumda aynı tekerlek nesnesi 4 farlı konumda ve 4 farklı şekil değiştirmeye (transformation) tabi tutularak modellenecektir.</w:t>
      </w:r>
    </w:p>
    <w:p w:rsidR="000D1549" w:rsidRDefault="000D1549" w:rsidP="00BB27B6">
      <w:pPr>
        <w:pStyle w:val="NormalWeb"/>
        <w:jc w:val="both"/>
      </w:pPr>
      <w:r>
        <w:t xml:space="preserve">Bu modelleme sırasında kullanılabilecek yöntemlerden birisi </w:t>
      </w:r>
      <w:r w:rsidRPr="00BB27B6">
        <w:t>varlık-durum tablosudur (symbol instance table)</w:t>
      </w:r>
      <w:r>
        <w:t xml:space="preserve"> ancak bu yöntemde şekiller arasında bir eşgüdüm (senkronizasyon, sychronisation) elde edilmesi oldukça güçtür. Örneğin arabanın hareket etmesi tekerlerin döndüğü miktara bağlıdır. Dolayısıyla araba kavramı ile teker arasındaki bağlantı tablo üzerinde ifade edilememektedir.</w:t>
      </w:r>
    </w:p>
    <w:p w:rsidR="000D1549" w:rsidRDefault="000D1549" w:rsidP="00BB27B6">
      <w:pPr>
        <w:pStyle w:val="NormalWeb"/>
        <w:jc w:val="both"/>
      </w:pPr>
      <w:r>
        <w:t>Çözüm olarak bir nesneyi ve bu nesneyi meydana getiren alt nesneleri aşağıdakine benzer bir ağaç yapısı içerisinde tutmak mümkündür:</w:t>
      </w:r>
    </w:p>
    <w:p w:rsidR="000D1549" w:rsidRDefault="000D1549" w:rsidP="00BB27B6">
      <w:pPr>
        <w:pStyle w:val="NormalWeb"/>
        <w:jc w:val="center"/>
      </w:pPr>
      <w:r>
        <w:rPr>
          <w:noProof/>
        </w:rPr>
        <w:drawing>
          <wp:inline distT="0" distB="0" distL="0" distR="0">
            <wp:extent cx="3333750" cy="1638300"/>
            <wp:effectExtent l="0" t="0" r="0" b="0"/>
            <wp:docPr id="195" name="Resim 195" descr="http://www.bilgisayarkavramlari.com/wp-content/uploads/2008/12/agacmodell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http://www.bilgisayarkavramlari.com/wp-content/uploads/2008/12/agacmodelleme.jp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333750" cy="1638300"/>
                    </a:xfrm>
                    <a:prstGeom prst="rect">
                      <a:avLst/>
                    </a:prstGeom>
                    <a:noFill/>
                    <a:ln>
                      <a:noFill/>
                    </a:ln>
                  </pic:spPr>
                </pic:pic>
              </a:graphicData>
            </a:graphic>
          </wp:inline>
        </w:drawing>
      </w:r>
    </w:p>
    <w:p w:rsidR="000D1549" w:rsidRDefault="000D1549" w:rsidP="00BB27B6">
      <w:pPr>
        <w:pStyle w:val="NormalWeb"/>
        <w:jc w:val="both"/>
      </w:pPr>
      <w:r>
        <w:t xml:space="preserve">Yukarıdaki modelleme sayesinde nesneyi oluşturan alt nesneler ile bir ilişki kurulmuştur. Yapısı itibari ile </w:t>
      </w:r>
      <w:r w:rsidRPr="00BB27B6">
        <w:t>yönlü düz ağaçlardır (Directed Acyclic Graph).</w:t>
      </w:r>
    </w:p>
    <w:p w:rsidR="000D1549" w:rsidRDefault="000D1549" w:rsidP="00BB27B6">
      <w:pPr>
        <w:pStyle w:val="NormalWeb"/>
        <w:jc w:val="both"/>
      </w:pPr>
      <w:r>
        <w:t xml:space="preserve">Yukarıdaki bu yöntem kullanıldığında </w:t>
      </w:r>
      <w:r w:rsidRPr="00BB27B6">
        <w:t>gösterici (pointer)</w:t>
      </w:r>
      <w:r>
        <w:t xml:space="preserve"> yapısının da sağlamış olduğu imkanlar ile aslında aşağıdakine benzer bir veri modellemesi elde edilebilir:</w:t>
      </w:r>
    </w:p>
    <w:p w:rsidR="000D1549" w:rsidRDefault="000D1549" w:rsidP="00BB27B6">
      <w:pPr>
        <w:pStyle w:val="NormalWeb"/>
        <w:jc w:val="center"/>
      </w:pPr>
      <w:r>
        <w:rPr>
          <w:noProof/>
        </w:rPr>
        <w:lastRenderedPageBreak/>
        <w:drawing>
          <wp:inline distT="0" distB="0" distL="0" distR="0">
            <wp:extent cx="3514725" cy="2809875"/>
            <wp:effectExtent l="0" t="0" r="9525" b="9525"/>
            <wp:docPr id="194" name="Resim 194" descr="http://www.bilgisayarkavramlari.com/wp-content/uploads/2008/12/agacmodelgosteri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http://www.bilgisayarkavramlari.com/wp-content/uploads/2008/12/agacmodelgosterici.jp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514725" cy="2809875"/>
                    </a:xfrm>
                    <a:prstGeom prst="rect">
                      <a:avLst/>
                    </a:prstGeom>
                    <a:noFill/>
                    <a:ln>
                      <a:noFill/>
                    </a:ln>
                  </pic:spPr>
                </pic:pic>
              </a:graphicData>
            </a:graphic>
          </wp:inline>
        </w:drawing>
      </w:r>
    </w:p>
    <w:p w:rsidR="000D1549" w:rsidRDefault="000D1549" w:rsidP="000D1549">
      <w:pPr>
        <w:pStyle w:val="NormalWeb"/>
      </w:pPr>
      <w:r>
        <w:t>Yukarıdaki yapıda bir nesnenin farklı ortamlarda kullanılmasına karşılık her kullanım durumu aynı nesneyi işaret etmektedir</w:t>
      </w:r>
    </w:p>
    <w:p w:rsidR="000D1549" w:rsidRPr="000D1549" w:rsidRDefault="000D1549" w:rsidP="000D1549">
      <w:pPr>
        <w:pStyle w:val="NormalWeb"/>
        <w:outlineLvl w:val="1"/>
        <w:rPr>
          <w:b/>
          <w:color w:val="FF0000"/>
        </w:rPr>
      </w:pPr>
      <w:bookmarkStart w:id="38" w:name="_Toc377922227"/>
      <w:r w:rsidRPr="000D1549">
        <w:rPr>
          <w:b/>
          <w:color w:val="FF0000"/>
        </w:rPr>
        <w:t>SORU-23: Varlık-Durum Tablosu (Symbol Instance Table) hakkında bilgi veriniz.</w:t>
      </w:r>
      <w:bookmarkEnd w:id="38"/>
    </w:p>
    <w:p w:rsidR="000D1549" w:rsidRDefault="000D1549" w:rsidP="00BB27B6">
      <w:pPr>
        <w:pStyle w:val="NormalWeb"/>
        <w:jc w:val="both"/>
      </w:pPr>
      <w:r>
        <w:t>Bilgisayar grafiklerinde nesnelerin ekrana basılması anlık bir olaydır. Her anlık durumda basılan nesnenin durumu da farklı olabilir. Örneğin ekranda hareket eden bir küre her tazelemede farklı bir konumda görülecektir. İşte her varlığın anlık olarak durumunun durduğu tabloya varlık durumt ablosu (Symbol-instance table) ismi verilir.</w:t>
      </w:r>
    </w:p>
    <w:p w:rsidR="000D1549" w:rsidRDefault="000D1549" w:rsidP="00BB27B6">
      <w:pPr>
        <w:pStyle w:val="NormalWeb"/>
        <w:jc w:val="both"/>
      </w:pPr>
      <w:r>
        <w:t xml:space="preserve">Temel olarak 3 çeşit </w:t>
      </w:r>
      <w:r w:rsidRPr="00BB27B6">
        <w:t xml:space="preserve">şekil değiştirme (transformation) </w:t>
      </w:r>
      <w:r>
        <w:t xml:space="preserve">bulunmaktadır. Bunlar </w:t>
      </w:r>
      <w:r w:rsidRPr="00BB27B6">
        <w:t>taşıma (translation)</w:t>
      </w:r>
      <w:r>
        <w:t xml:space="preserve">, </w:t>
      </w:r>
      <w:r w:rsidRPr="00BB27B6">
        <w:t>döndürme (rotation)</w:t>
      </w:r>
      <w:r>
        <w:t xml:space="preserve"> ve </w:t>
      </w:r>
      <w:r w:rsidRPr="00BB27B6">
        <w:t>ölçekleme (scaling, büyütü küçültme</w:t>
      </w:r>
      <w:r>
        <w:t>) değişimleridir. İşte birden fazla şekilden oluşan bir ortamda her şeklin anlık durumunu tutan tabloda bu 3 bilgi yeterlidir:</w:t>
      </w:r>
    </w:p>
    <w:p w:rsidR="000D1549" w:rsidRDefault="000D1549" w:rsidP="00BB27B6">
      <w:pPr>
        <w:pStyle w:val="NormalWeb"/>
        <w:jc w:val="center"/>
      </w:pPr>
      <w:r>
        <w:rPr>
          <w:noProof/>
        </w:rPr>
        <w:lastRenderedPageBreak/>
        <w:drawing>
          <wp:inline distT="0" distB="0" distL="0" distR="0">
            <wp:extent cx="1457325" cy="3619500"/>
            <wp:effectExtent l="0" t="0" r="9525" b="0"/>
            <wp:docPr id="197" name="Resim 197" descr="http://www.bilgisayarkavramlari.com/wp-content/uploads/2008/12/robotsekildu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http://www.bilgisayarkavramlari.com/wp-content/uploads/2008/12/robotsekildurum.jp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457325" cy="3619500"/>
                    </a:xfrm>
                    <a:prstGeom prst="rect">
                      <a:avLst/>
                    </a:prstGeom>
                    <a:noFill/>
                    <a:ln>
                      <a:noFill/>
                    </a:ln>
                  </pic:spPr>
                </pic:pic>
              </a:graphicData>
            </a:graphic>
          </wp:inline>
        </w:drawing>
      </w:r>
    </w:p>
    <w:p w:rsidR="000D1549" w:rsidRDefault="000D1549" w:rsidP="00BB27B6">
      <w:pPr>
        <w:pStyle w:val="NormalWeb"/>
        <w:jc w:val="both"/>
      </w:pPr>
      <w:r>
        <w:t>örneğin yukarıdaki temsili robot, 5 farklı silindir ve 1 küreden oluşmaktadır. Bu silindirlerin birbirinden tek farkı bulundukları konum, boyutları ve döndürme oranlarıdır. Şayet bu verileri bir tabloda tutmak istersek aşağıdakine benzer bir tablo çıkar:</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45"/>
        <w:gridCol w:w="915"/>
        <w:gridCol w:w="1080"/>
        <w:gridCol w:w="1185"/>
      </w:tblGrid>
      <w:tr w:rsidR="000D1549" w:rsidTr="000D1549">
        <w:trPr>
          <w:tblCellSpacing w:w="0" w:type="dxa"/>
        </w:trPr>
        <w:tc>
          <w:tcPr>
            <w:tcW w:w="1245" w:type="dxa"/>
            <w:tcBorders>
              <w:top w:val="outset" w:sz="6" w:space="0" w:color="auto"/>
              <w:left w:val="outset" w:sz="6" w:space="0" w:color="auto"/>
              <w:bottom w:val="outset" w:sz="6" w:space="0" w:color="auto"/>
              <w:right w:val="outset" w:sz="6" w:space="0" w:color="auto"/>
            </w:tcBorders>
            <w:hideMark/>
          </w:tcPr>
          <w:p w:rsidR="000D1549" w:rsidRDefault="000D1549">
            <w:r>
              <w:t>Varlık</w:t>
            </w:r>
          </w:p>
        </w:tc>
        <w:tc>
          <w:tcPr>
            <w:tcW w:w="915" w:type="dxa"/>
            <w:tcBorders>
              <w:top w:val="outset" w:sz="6" w:space="0" w:color="auto"/>
              <w:left w:val="outset" w:sz="6" w:space="0" w:color="auto"/>
              <w:bottom w:val="outset" w:sz="6" w:space="0" w:color="auto"/>
              <w:right w:val="outset" w:sz="6" w:space="0" w:color="auto"/>
            </w:tcBorders>
            <w:hideMark/>
          </w:tcPr>
          <w:p w:rsidR="000D1549" w:rsidRDefault="000D1549">
            <w:r>
              <w:t>Ölçek</w:t>
            </w:r>
            <w:r>
              <w:br/>
              <w:t>(Scale)</w:t>
            </w:r>
          </w:p>
        </w:tc>
        <w:tc>
          <w:tcPr>
            <w:tcW w:w="1080" w:type="dxa"/>
            <w:tcBorders>
              <w:top w:val="outset" w:sz="6" w:space="0" w:color="auto"/>
              <w:left w:val="outset" w:sz="6" w:space="0" w:color="auto"/>
              <w:bottom w:val="outset" w:sz="6" w:space="0" w:color="auto"/>
              <w:right w:val="outset" w:sz="6" w:space="0" w:color="auto"/>
            </w:tcBorders>
            <w:hideMark/>
          </w:tcPr>
          <w:p w:rsidR="000D1549" w:rsidRDefault="000D1549">
            <w:r>
              <w:t>Dödürme</w:t>
            </w:r>
            <w:r>
              <w:br/>
              <w:t>(Rotate)</w:t>
            </w:r>
          </w:p>
        </w:tc>
        <w:tc>
          <w:tcPr>
            <w:tcW w:w="1185" w:type="dxa"/>
            <w:tcBorders>
              <w:top w:val="outset" w:sz="6" w:space="0" w:color="auto"/>
              <w:left w:val="outset" w:sz="6" w:space="0" w:color="auto"/>
              <w:bottom w:val="outset" w:sz="6" w:space="0" w:color="auto"/>
              <w:right w:val="outset" w:sz="6" w:space="0" w:color="auto"/>
            </w:tcBorders>
            <w:hideMark/>
          </w:tcPr>
          <w:p w:rsidR="000D1549" w:rsidRDefault="000D1549">
            <w:r>
              <w:t>Taşıma</w:t>
            </w:r>
            <w:r>
              <w:br/>
              <w:t>(Translate)</w:t>
            </w:r>
          </w:p>
        </w:tc>
      </w:tr>
      <w:tr w:rsidR="000D1549" w:rsidTr="000D1549">
        <w:trPr>
          <w:tblCellSpacing w:w="0" w:type="dxa"/>
        </w:trPr>
        <w:tc>
          <w:tcPr>
            <w:tcW w:w="1245" w:type="dxa"/>
            <w:tcBorders>
              <w:top w:val="outset" w:sz="6" w:space="0" w:color="auto"/>
              <w:left w:val="outset" w:sz="6" w:space="0" w:color="auto"/>
              <w:bottom w:val="outset" w:sz="6" w:space="0" w:color="auto"/>
              <w:right w:val="outset" w:sz="6" w:space="0" w:color="auto"/>
            </w:tcBorders>
            <w:hideMark/>
          </w:tcPr>
          <w:p w:rsidR="000D1549" w:rsidRDefault="000D1549">
            <w:r>
              <w:t>1</w:t>
            </w:r>
          </w:p>
        </w:tc>
        <w:tc>
          <w:tcPr>
            <w:tcW w:w="915" w:type="dxa"/>
            <w:tcBorders>
              <w:top w:val="outset" w:sz="6" w:space="0" w:color="auto"/>
              <w:left w:val="outset" w:sz="6" w:space="0" w:color="auto"/>
              <w:bottom w:val="outset" w:sz="6" w:space="0" w:color="auto"/>
              <w:right w:val="outset" w:sz="6" w:space="0" w:color="auto"/>
            </w:tcBorders>
            <w:hideMark/>
          </w:tcPr>
          <w:p w:rsidR="000D1549" w:rsidRDefault="000D1549">
            <w:r>
              <w:t>s</w:t>
            </w:r>
            <w:r>
              <w:rPr>
                <w:vertAlign w:val="subscript"/>
              </w:rPr>
              <w:t>x</w:t>
            </w:r>
            <w:r>
              <w:t>,s</w:t>
            </w:r>
            <w:r>
              <w:rPr>
                <w:vertAlign w:val="subscript"/>
              </w:rPr>
              <w:t>y</w:t>
            </w:r>
            <w:r>
              <w:t>,s</w:t>
            </w:r>
            <w:r>
              <w:rPr>
                <w:vertAlign w:val="subscript"/>
              </w:rPr>
              <w:t>z</w:t>
            </w:r>
          </w:p>
        </w:tc>
        <w:tc>
          <w:tcPr>
            <w:tcW w:w="1080" w:type="dxa"/>
            <w:tcBorders>
              <w:top w:val="outset" w:sz="6" w:space="0" w:color="auto"/>
              <w:left w:val="outset" w:sz="6" w:space="0" w:color="auto"/>
              <w:bottom w:val="outset" w:sz="6" w:space="0" w:color="auto"/>
              <w:right w:val="outset" w:sz="6" w:space="0" w:color="auto"/>
            </w:tcBorders>
            <w:hideMark/>
          </w:tcPr>
          <w:p w:rsidR="000D1549" w:rsidRDefault="000D1549">
            <w:r>
              <w:t>Θ</w:t>
            </w:r>
            <w:r>
              <w:rPr>
                <w:vertAlign w:val="subscript"/>
              </w:rPr>
              <w:t>x</w:t>
            </w:r>
            <w:r>
              <w:t>, Θ</w:t>
            </w:r>
            <w:r>
              <w:rPr>
                <w:vertAlign w:val="subscript"/>
              </w:rPr>
              <w:t>y</w:t>
            </w:r>
            <w:r>
              <w:t xml:space="preserve"> ,Θ</w:t>
            </w:r>
            <w:r>
              <w:rPr>
                <w:vertAlign w:val="subscript"/>
              </w:rPr>
              <w:t>z</w:t>
            </w:r>
          </w:p>
        </w:tc>
        <w:tc>
          <w:tcPr>
            <w:tcW w:w="1185" w:type="dxa"/>
            <w:tcBorders>
              <w:top w:val="outset" w:sz="6" w:space="0" w:color="auto"/>
              <w:left w:val="outset" w:sz="6" w:space="0" w:color="auto"/>
              <w:bottom w:val="outset" w:sz="6" w:space="0" w:color="auto"/>
              <w:right w:val="outset" w:sz="6" w:space="0" w:color="auto"/>
            </w:tcBorders>
            <w:hideMark/>
          </w:tcPr>
          <w:p w:rsidR="000D1549" w:rsidRDefault="000D1549">
            <w:r>
              <w:t>d</w:t>
            </w:r>
            <w:r>
              <w:rPr>
                <w:vertAlign w:val="subscript"/>
              </w:rPr>
              <w:t>x</w:t>
            </w:r>
            <w:r>
              <w:t>,d</w:t>
            </w:r>
            <w:r>
              <w:rPr>
                <w:vertAlign w:val="subscript"/>
              </w:rPr>
              <w:t>y</w:t>
            </w:r>
            <w:r>
              <w:t>,d</w:t>
            </w:r>
            <w:r>
              <w:rPr>
                <w:vertAlign w:val="subscript"/>
              </w:rPr>
              <w:t>z</w:t>
            </w:r>
          </w:p>
        </w:tc>
      </w:tr>
      <w:tr w:rsidR="000D1549" w:rsidTr="000D1549">
        <w:trPr>
          <w:tblCellSpacing w:w="0" w:type="dxa"/>
        </w:trPr>
        <w:tc>
          <w:tcPr>
            <w:tcW w:w="1245" w:type="dxa"/>
            <w:tcBorders>
              <w:top w:val="outset" w:sz="6" w:space="0" w:color="auto"/>
              <w:left w:val="outset" w:sz="6" w:space="0" w:color="auto"/>
              <w:bottom w:val="outset" w:sz="6" w:space="0" w:color="auto"/>
              <w:right w:val="outset" w:sz="6" w:space="0" w:color="auto"/>
            </w:tcBorders>
            <w:hideMark/>
          </w:tcPr>
          <w:p w:rsidR="000D1549" w:rsidRDefault="000D1549">
            <w:r>
              <w:t>2</w:t>
            </w:r>
          </w:p>
        </w:tc>
        <w:tc>
          <w:tcPr>
            <w:tcW w:w="915" w:type="dxa"/>
            <w:tcBorders>
              <w:top w:val="outset" w:sz="6" w:space="0" w:color="auto"/>
              <w:left w:val="outset" w:sz="6" w:space="0" w:color="auto"/>
              <w:bottom w:val="outset" w:sz="6" w:space="0" w:color="auto"/>
              <w:right w:val="outset" w:sz="6" w:space="0" w:color="auto"/>
            </w:tcBorders>
            <w:hideMark/>
          </w:tcPr>
          <w:p w:rsidR="000D1549" w:rsidRDefault="000D1549"/>
        </w:tc>
        <w:tc>
          <w:tcPr>
            <w:tcW w:w="1080" w:type="dxa"/>
            <w:tcBorders>
              <w:top w:val="outset" w:sz="6" w:space="0" w:color="auto"/>
              <w:left w:val="outset" w:sz="6" w:space="0" w:color="auto"/>
              <w:bottom w:val="outset" w:sz="6" w:space="0" w:color="auto"/>
              <w:right w:val="outset" w:sz="6" w:space="0" w:color="auto"/>
            </w:tcBorders>
            <w:hideMark/>
          </w:tcPr>
          <w:p w:rsidR="000D1549" w:rsidRDefault="000D1549">
            <w:pPr>
              <w:rPr>
                <w:sz w:val="20"/>
                <w:szCs w:val="20"/>
              </w:rPr>
            </w:pPr>
          </w:p>
        </w:tc>
        <w:tc>
          <w:tcPr>
            <w:tcW w:w="1185" w:type="dxa"/>
            <w:tcBorders>
              <w:top w:val="outset" w:sz="6" w:space="0" w:color="auto"/>
              <w:left w:val="outset" w:sz="6" w:space="0" w:color="auto"/>
              <w:bottom w:val="outset" w:sz="6" w:space="0" w:color="auto"/>
              <w:right w:val="outset" w:sz="6" w:space="0" w:color="auto"/>
            </w:tcBorders>
            <w:hideMark/>
          </w:tcPr>
          <w:p w:rsidR="000D1549" w:rsidRDefault="000D1549">
            <w:pPr>
              <w:rPr>
                <w:sz w:val="20"/>
                <w:szCs w:val="20"/>
              </w:rPr>
            </w:pPr>
          </w:p>
        </w:tc>
      </w:tr>
      <w:tr w:rsidR="000D1549" w:rsidTr="000D1549">
        <w:trPr>
          <w:tblCellSpacing w:w="0" w:type="dxa"/>
        </w:trPr>
        <w:tc>
          <w:tcPr>
            <w:tcW w:w="1245" w:type="dxa"/>
            <w:tcBorders>
              <w:top w:val="outset" w:sz="6" w:space="0" w:color="auto"/>
              <w:left w:val="outset" w:sz="6" w:space="0" w:color="auto"/>
              <w:bottom w:val="outset" w:sz="6" w:space="0" w:color="auto"/>
              <w:right w:val="outset" w:sz="6" w:space="0" w:color="auto"/>
            </w:tcBorders>
            <w:hideMark/>
          </w:tcPr>
          <w:p w:rsidR="000D1549" w:rsidRDefault="000D1549">
            <w:pPr>
              <w:rPr>
                <w:sz w:val="24"/>
                <w:szCs w:val="24"/>
              </w:rPr>
            </w:pPr>
            <w:r>
              <w:t>3</w:t>
            </w:r>
          </w:p>
        </w:tc>
        <w:tc>
          <w:tcPr>
            <w:tcW w:w="915" w:type="dxa"/>
            <w:tcBorders>
              <w:top w:val="outset" w:sz="6" w:space="0" w:color="auto"/>
              <w:left w:val="outset" w:sz="6" w:space="0" w:color="auto"/>
              <w:bottom w:val="outset" w:sz="6" w:space="0" w:color="auto"/>
              <w:right w:val="outset" w:sz="6" w:space="0" w:color="auto"/>
            </w:tcBorders>
            <w:hideMark/>
          </w:tcPr>
          <w:p w:rsidR="000D1549" w:rsidRDefault="000D1549"/>
        </w:tc>
        <w:tc>
          <w:tcPr>
            <w:tcW w:w="1080" w:type="dxa"/>
            <w:tcBorders>
              <w:top w:val="outset" w:sz="6" w:space="0" w:color="auto"/>
              <w:left w:val="outset" w:sz="6" w:space="0" w:color="auto"/>
              <w:bottom w:val="outset" w:sz="6" w:space="0" w:color="auto"/>
              <w:right w:val="outset" w:sz="6" w:space="0" w:color="auto"/>
            </w:tcBorders>
            <w:hideMark/>
          </w:tcPr>
          <w:p w:rsidR="000D1549" w:rsidRDefault="000D1549">
            <w:pPr>
              <w:rPr>
                <w:sz w:val="20"/>
                <w:szCs w:val="20"/>
              </w:rPr>
            </w:pPr>
          </w:p>
        </w:tc>
        <w:tc>
          <w:tcPr>
            <w:tcW w:w="1185" w:type="dxa"/>
            <w:tcBorders>
              <w:top w:val="outset" w:sz="6" w:space="0" w:color="auto"/>
              <w:left w:val="outset" w:sz="6" w:space="0" w:color="auto"/>
              <w:bottom w:val="outset" w:sz="6" w:space="0" w:color="auto"/>
              <w:right w:val="outset" w:sz="6" w:space="0" w:color="auto"/>
            </w:tcBorders>
            <w:hideMark/>
          </w:tcPr>
          <w:p w:rsidR="000D1549" w:rsidRDefault="000D1549">
            <w:pPr>
              <w:rPr>
                <w:sz w:val="20"/>
                <w:szCs w:val="20"/>
              </w:rPr>
            </w:pPr>
          </w:p>
        </w:tc>
      </w:tr>
      <w:tr w:rsidR="000D1549" w:rsidTr="000D1549">
        <w:trPr>
          <w:tblCellSpacing w:w="0" w:type="dxa"/>
        </w:trPr>
        <w:tc>
          <w:tcPr>
            <w:tcW w:w="1245" w:type="dxa"/>
            <w:tcBorders>
              <w:top w:val="outset" w:sz="6" w:space="0" w:color="auto"/>
              <w:left w:val="outset" w:sz="6" w:space="0" w:color="auto"/>
              <w:bottom w:val="outset" w:sz="6" w:space="0" w:color="auto"/>
              <w:right w:val="outset" w:sz="6" w:space="0" w:color="auto"/>
            </w:tcBorders>
            <w:hideMark/>
          </w:tcPr>
          <w:p w:rsidR="000D1549" w:rsidRDefault="000D1549">
            <w:pPr>
              <w:rPr>
                <w:sz w:val="24"/>
                <w:szCs w:val="24"/>
              </w:rPr>
            </w:pPr>
            <w:r>
              <w:t>4</w:t>
            </w:r>
          </w:p>
        </w:tc>
        <w:tc>
          <w:tcPr>
            <w:tcW w:w="915" w:type="dxa"/>
            <w:tcBorders>
              <w:top w:val="outset" w:sz="6" w:space="0" w:color="auto"/>
              <w:left w:val="outset" w:sz="6" w:space="0" w:color="auto"/>
              <w:bottom w:val="outset" w:sz="6" w:space="0" w:color="auto"/>
              <w:right w:val="outset" w:sz="6" w:space="0" w:color="auto"/>
            </w:tcBorders>
            <w:hideMark/>
          </w:tcPr>
          <w:p w:rsidR="000D1549" w:rsidRDefault="000D1549"/>
        </w:tc>
        <w:tc>
          <w:tcPr>
            <w:tcW w:w="1080" w:type="dxa"/>
            <w:tcBorders>
              <w:top w:val="outset" w:sz="6" w:space="0" w:color="auto"/>
              <w:left w:val="outset" w:sz="6" w:space="0" w:color="auto"/>
              <w:bottom w:val="outset" w:sz="6" w:space="0" w:color="auto"/>
              <w:right w:val="outset" w:sz="6" w:space="0" w:color="auto"/>
            </w:tcBorders>
            <w:hideMark/>
          </w:tcPr>
          <w:p w:rsidR="000D1549" w:rsidRDefault="000D1549">
            <w:pPr>
              <w:rPr>
                <w:sz w:val="20"/>
                <w:szCs w:val="20"/>
              </w:rPr>
            </w:pPr>
          </w:p>
        </w:tc>
        <w:tc>
          <w:tcPr>
            <w:tcW w:w="1185" w:type="dxa"/>
            <w:tcBorders>
              <w:top w:val="outset" w:sz="6" w:space="0" w:color="auto"/>
              <w:left w:val="outset" w:sz="6" w:space="0" w:color="auto"/>
              <w:bottom w:val="outset" w:sz="6" w:space="0" w:color="auto"/>
              <w:right w:val="outset" w:sz="6" w:space="0" w:color="auto"/>
            </w:tcBorders>
            <w:hideMark/>
          </w:tcPr>
          <w:p w:rsidR="000D1549" w:rsidRDefault="000D1549">
            <w:pPr>
              <w:rPr>
                <w:sz w:val="20"/>
                <w:szCs w:val="20"/>
              </w:rPr>
            </w:pPr>
          </w:p>
        </w:tc>
      </w:tr>
      <w:tr w:rsidR="000D1549" w:rsidTr="000D1549">
        <w:trPr>
          <w:tblCellSpacing w:w="0" w:type="dxa"/>
        </w:trPr>
        <w:tc>
          <w:tcPr>
            <w:tcW w:w="1245" w:type="dxa"/>
            <w:tcBorders>
              <w:top w:val="outset" w:sz="6" w:space="0" w:color="auto"/>
              <w:left w:val="outset" w:sz="6" w:space="0" w:color="auto"/>
              <w:bottom w:val="outset" w:sz="6" w:space="0" w:color="auto"/>
              <w:right w:val="outset" w:sz="6" w:space="0" w:color="auto"/>
            </w:tcBorders>
            <w:hideMark/>
          </w:tcPr>
          <w:p w:rsidR="000D1549" w:rsidRDefault="000D1549">
            <w:pPr>
              <w:rPr>
                <w:sz w:val="24"/>
                <w:szCs w:val="24"/>
              </w:rPr>
            </w:pPr>
            <w:r>
              <w:t>…</w:t>
            </w:r>
          </w:p>
        </w:tc>
        <w:tc>
          <w:tcPr>
            <w:tcW w:w="915" w:type="dxa"/>
            <w:tcBorders>
              <w:top w:val="outset" w:sz="6" w:space="0" w:color="auto"/>
              <w:left w:val="outset" w:sz="6" w:space="0" w:color="auto"/>
              <w:bottom w:val="outset" w:sz="6" w:space="0" w:color="auto"/>
              <w:right w:val="outset" w:sz="6" w:space="0" w:color="auto"/>
            </w:tcBorders>
            <w:hideMark/>
          </w:tcPr>
          <w:p w:rsidR="000D1549" w:rsidRDefault="000D1549"/>
        </w:tc>
        <w:tc>
          <w:tcPr>
            <w:tcW w:w="1080" w:type="dxa"/>
            <w:tcBorders>
              <w:top w:val="outset" w:sz="6" w:space="0" w:color="auto"/>
              <w:left w:val="outset" w:sz="6" w:space="0" w:color="auto"/>
              <w:bottom w:val="outset" w:sz="6" w:space="0" w:color="auto"/>
              <w:right w:val="outset" w:sz="6" w:space="0" w:color="auto"/>
            </w:tcBorders>
            <w:hideMark/>
          </w:tcPr>
          <w:p w:rsidR="000D1549" w:rsidRDefault="000D1549">
            <w:pPr>
              <w:rPr>
                <w:sz w:val="20"/>
                <w:szCs w:val="20"/>
              </w:rPr>
            </w:pPr>
          </w:p>
        </w:tc>
        <w:tc>
          <w:tcPr>
            <w:tcW w:w="1185" w:type="dxa"/>
            <w:tcBorders>
              <w:top w:val="outset" w:sz="6" w:space="0" w:color="auto"/>
              <w:left w:val="outset" w:sz="6" w:space="0" w:color="auto"/>
              <w:bottom w:val="outset" w:sz="6" w:space="0" w:color="auto"/>
              <w:right w:val="outset" w:sz="6" w:space="0" w:color="auto"/>
            </w:tcBorders>
            <w:hideMark/>
          </w:tcPr>
          <w:p w:rsidR="000D1549" w:rsidRDefault="000D1549">
            <w:pPr>
              <w:rPr>
                <w:sz w:val="20"/>
                <w:szCs w:val="20"/>
              </w:rPr>
            </w:pPr>
          </w:p>
        </w:tc>
      </w:tr>
    </w:tbl>
    <w:p w:rsidR="000D1549" w:rsidRPr="000D1549" w:rsidRDefault="000D1549" w:rsidP="000D1549">
      <w:pPr>
        <w:pStyle w:val="NormalWeb"/>
        <w:outlineLvl w:val="1"/>
        <w:rPr>
          <w:b/>
          <w:color w:val="FF0000"/>
        </w:rPr>
      </w:pPr>
      <w:bookmarkStart w:id="39" w:name="_Toc377922228"/>
      <w:r w:rsidRPr="000D1549">
        <w:rPr>
          <w:b/>
          <w:color w:val="FF0000"/>
        </w:rPr>
        <w:t>SORU-24: Malzeme Rengi (Material Color) hakkında bilgi veriniz.</w:t>
      </w:r>
      <w:bookmarkEnd w:id="39"/>
    </w:p>
    <w:p w:rsidR="000D1549" w:rsidRDefault="000D1549" w:rsidP="00BB27B6">
      <w:pPr>
        <w:pStyle w:val="NormalWeb"/>
        <w:jc w:val="both"/>
      </w:pPr>
      <w:r>
        <w:t>Bilgisayar grafiklerinde bir malzemenin renginin belirlenmesi bu malzeme üzerine düşen ışıktan ne kadar krımızı yeşil ve mavi (red, green, blue) kodlarının yansıdığıdır.</w:t>
      </w:r>
    </w:p>
    <w:p w:rsidR="000D1549" w:rsidRDefault="000D1549" w:rsidP="00BB27B6">
      <w:pPr>
        <w:pStyle w:val="NormalWeb"/>
        <w:jc w:val="both"/>
      </w:pPr>
      <w:r>
        <w:t>Örneğin bir kırmızı küp üzerine beyaz ışık düştüğünü ve küpün bütün yeşil ve mavi renkleri emdiğini düşünelim. Bu durumda küp tam kırmızı renkte görüntülenecektir.  Benzer şekilde kırmızı küpü kırmızı ışık ile aydınlatacak olursak küp yine kırmızı görülür. Ancak küpü yeşil veya mavi ışık ile aydınlatacak olursak küpten yayılan ışık bulunmayacak ve neticede küp siyah olarak görüntülenecektir.</w:t>
      </w:r>
    </w:p>
    <w:p w:rsidR="000D1549" w:rsidRDefault="000D1549" w:rsidP="00BB27B6">
      <w:pPr>
        <w:pStyle w:val="NormalWeb"/>
        <w:jc w:val="both"/>
      </w:pPr>
      <w:r>
        <w:lastRenderedPageBreak/>
        <w:t xml:space="preserve">Bilgisayar grafiklerinde kullanılan </w:t>
      </w:r>
      <w:r w:rsidRPr="00BB27B6">
        <w:t>ışık kaynaları (light sources)</w:t>
      </w:r>
      <w:r>
        <w:t xml:space="preserve"> gibi malzemelerinde çevresel (Ambient), dağılımsal (Diffuse) ve akis (specular) yansımaları olmaktadır. Basitçe yansıyan ışığın çeşitlerini ışık kaynağı çeşitleri olarak görmek mümkündür.</w:t>
      </w:r>
    </w:p>
    <w:p w:rsidR="000D1549" w:rsidRDefault="000D1549" w:rsidP="00BB27B6">
      <w:pPr>
        <w:pStyle w:val="NormalWeb"/>
        <w:jc w:val="both"/>
      </w:pPr>
      <w:r>
        <w:t>Çevresel yansımada ışık her yana eşit dağılırken dağılımsal (diffuse) ışık yansımalarında ışığın geldiği kaynak daha parlak görülmektedir. Örneğin kırmızı bir top üzerine beyaz ışık yansıması durumunda ışığın yansıdığı noktalar beyaz olarak görülmektedir.</w:t>
      </w:r>
    </w:p>
    <w:p w:rsidR="000D1549" w:rsidRDefault="000D1549" w:rsidP="00BB27B6">
      <w:pPr>
        <w:pStyle w:val="NormalWeb"/>
        <w:jc w:val="center"/>
      </w:pPr>
      <w:r>
        <w:rPr>
          <w:noProof/>
        </w:rPr>
        <w:drawing>
          <wp:inline distT="0" distB="0" distL="0" distR="0">
            <wp:extent cx="600075" cy="628650"/>
            <wp:effectExtent l="0" t="0" r="9525" b="0"/>
            <wp:docPr id="198" name="Resim 198" descr="http://www.bilgisayarkavramlari.com/wp-content/uploads/2008/12/dagilims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http://www.bilgisayarkavramlari.com/wp-content/uploads/2008/12/dagilimsal.jp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pic:spPr>
                </pic:pic>
              </a:graphicData>
            </a:graphic>
          </wp:inline>
        </w:drawing>
      </w:r>
    </w:p>
    <w:p w:rsidR="000D1549" w:rsidRDefault="000D1549" w:rsidP="00BB27B6">
      <w:pPr>
        <w:pStyle w:val="NormalWeb"/>
        <w:jc w:val="both"/>
      </w:pPr>
      <w:r>
        <w:t>Örneğin yukarıda bir beyaz top üzerine beyaz ışık düşmüş ve ışığın geldiği yönün göze yansıması parlak, ışığın düşmediği noktalar ise koyu görülmektedir.</w:t>
      </w:r>
    </w:p>
    <w:p w:rsidR="000D1549" w:rsidRPr="000D1549" w:rsidRDefault="000D1549" w:rsidP="000D1549">
      <w:pPr>
        <w:pStyle w:val="NormalWeb"/>
        <w:outlineLvl w:val="1"/>
        <w:rPr>
          <w:b/>
          <w:color w:val="FF0000"/>
        </w:rPr>
      </w:pPr>
      <w:bookmarkStart w:id="40" w:name="_Toc377922229"/>
      <w:r w:rsidRPr="000D1549">
        <w:rPr>
          <w:b/>
          <w:color w:val="FF0000"/>
        </w:rPr>
        <w:t>SORU-25: Işık Kaynakları (Light Sources) hakkında bilgi veriniz.</w:t>
      </w:r>
      <w:bookmarkEnd w:id="40"/>
    </w:p>
    <w:p w:rsidR="000D1549" w:rsidRDefault="000D1549" w:rsidP="00BB27B6">
      <w:pPr>
        <w:pStyle w:val="NormalWeb"/>
        <w:jc w:val="both"/>
      </w:pPr>
      <w:r>
        <w:t>Bilgisayar grafiklerinde şekillerin aydınlatılaması için kullanılan çeşitli ışık kaynakları bulunur. Temel olarak 3 çeşit ışık kaynağından bahsedilebilir. Bunlar çevresel (ambient), dağılımsal (diffuse), akis (specular) ışık kaynaklarıdır.</w:t>
      </w:r>
    </w:p>
    <w:p w:rsidR="000D1549" w:rsidRDefault="000D1549" w:rsidP="00BB27B6">
      <w:pPr>
        <w:pStyle w:val="NormalWeb"/>
        <w:jc w:val="both"/>
      </w:pPr>
      <w:r>
        <w:t>Kısaca çevresel ışık kaynağında ışığın yönünün belirlenmesi imkansızdır. Işık her yönden eşit geliyormuş gibi algılanır. Örneğin bir odadaki arkaplan ışığı vurulması böyle bir aydınlatmadır.</w:t>
      </w:r>
    </w:p>
    <w:p w:rsidR="000D1549" w:rsidRDefault="000D1549" w:rsidP="00BB27B6">
      <w:pPr>
        <w:pStyle w:val="NormalWeb"/>
        <w:jc w:val="both"/>
      </w:pPr>
      <w:r>
        <w:t>dağılımsal ışık kaynağında ise ışığın bir yönü ve dağılım oranı bulunmaktadır. Buna göre ışık kaynağına yakınlığa ve ışık vektörünün merkezine uzaklığa göre (ışığın vurduğu yöne ne kadar yakın olduğuna göre) aydınlanma oranı değişir.</w:t>
      </w:r>
    </w:p>
    <w:p w:rsidR="000D1549" w:rsidRDefault="000D1549" w:rsidP="00BB27B6">
      <w:pPr>
        <w:pStyle w:val="NormalWeb"/>
        <w:jc w:val="both"/>
      </w:pPr>
      <w:r>
        <w:t>Akis ışık kaynağı (yansıma ışığı) ise bir cizimden aks eden ışık ile bir nesnenin aydınlanmasıdır. Bu durum aşağıdaki örnekte gösterilmiştir:</w:t>
      </w:r>
    </w:p>
    <w:p w:rsidR="000D1549" w:rsidRDefault="000D1549" w:rsidP="00BB27B6">
      <w:pPr>
        <w:pStyle w:val="NormalWeb"/>
        <w:jc w:val="center"/>
      </w:pPr>
      <w:r>
        <w:rPr>
          <w:noProof/>
        </w:rPr>
        <w:drawing>
          <wp:inline distT="0" distB="0" distL="0" distR="0">
            <wp:extent cx="1285875" cy="1457325"/>
            <wp:effectExtent l="0" t="0" r="9525" b="9525"/>
            <wp:docPr id="199" name="Resim 199" descr="http://www.bilgisayarkavramlari.com/wp-content/uploads/2008/12/akis_isi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http://www.bilgisayarkavramlari.com/wp-content/uploads/2008/12/akis_isigi.jp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285875" cy="1457325"/>
                    </a:xfrm>
                    <a:prstGeom prst="rect">
                      <a:avLst/>
                    </a:prstGeom>
                    <a:noFill/>
                    <a:ln>
                      <a:noFill/>
                    </a:ln>
                  </pic:spPr>
                </pic:pic>
              </a:graphicData>
            </a:graphic>
          </wp:inline>
        </w:drawing>
      </w:r>
    </w:p>
    <w:p w:rsidR="000D1549" w:rsidRDefault="000D1549" w:rsidP="00BB27B6">
      <w:pPr>
        <w:pStyle w:val="NormalWeb"/>
        <w:jc w:val="both"/>
      </w:pPr>
      <w:r>
        <w:t>Göz tarafından normalde görülmeyecek olan yüzey, başka bir yüzeyden gelen yansıma sayesinde görülür olmuştur.</w:t>
      </w:r>
    </w:p>
    <w:p w:rsidR="000D1549" w:rsidRPr="000D1549" w:rsidRDefault="000D1549" w:rsidP="000D1549">
      <w:pPr>
        <w:pStyle w:val="NormalWeb"/>
        <w:outlineLvl w:val="1"/>
        <w:rPr>
          <w:b/>
          <w:color w:val="FF0000"/>
        </w:rPr>
      </w:pPr>
      <w:bookmarkStart w:id="41" w:name="_Toc377922230"/>
      <w:r w:rsidRPr="000D1549">
        <w:rPr>
          <w:b/>
          <w:color w:val="FF0000"/>
        </w:rPr>
        <w:t>SORU-26: Lambert kosinüs teoremi (Lambert's cosine teorem) hakkında bilgi veriniz.</w:t>
      </w:r>
      <w:bookmarkEnd w:id="41"/>
    </w:p>
    <w:p w:rsidR="000D1549" w:rsidRDefault="000D1549" w:rsidP="00BB27B6">
      <w:pPr>
        <w:pStyle w:val="NormalWeb"/>
        <w:jc w:val="both"/>
      </w:pPr>
      <w:r>
        <w:t>Lamberte göre eksenle Φ açısı yapan bir düzlemin üzerinden yayılan enerji miktarı düzlemin normal vekörü ile yapılan Φ açısının kosinüsüne eşittir.</w:t>
      </w:r>
    </w:p>
    <w:p w:rsidR="000D1549" w:rsidRDefault="000D1549" w:rsidP="00BB27B6">
      <w:pPr>
        <w:pStyle w:val="NormalWeb"/>
        <w:jc w:val="center"/>
      </w:pPr>
      <w:r>
        <w:rPr>
          <w:noProof/>
        </w:rPr>
        <w:lastRenderedPageBreak/>
        <w:drawing>
          <wp:inline distT="0" distB="0" distL="0" distR="0">
            <wp:extent cx="2009775" cy="1314450"/>
            <wp:effectExtent l="0" t="0" r="9525" b="0"/>
            <wp:docPr id="200" name="Resim 200" descr="http://www.bilgisayarkavramlari.com/wp-content/uploads/2008/12/lambe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www.bilgisayarkavramlari.com/wp-content/uploads/2008/12/lamberts.jp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009775" cy="1314450"/>
                    </a:xfrm>
                    <a:prstGeom prst="rect">
                      <a:avLst/>
                    </a:prstGeom>
                    <a:noFill/>
                    <a:ln>
                      <a:noFill/>
                    </a:ln>
                  </pic:spPr>
                </pic:pic>
              </a:graphicData>
            </a:graphic>
          </wp:inline>
        </w:drawing>
      </w:r>
    </w:p>
    <w:p w:rsidR="000D1549" w:rsidRDefault="000D1549" w:rsidP="00BB27B6">
      <w:pPr>
        <w:pStyle w:val="NormalWeb"/>
        <w:jc w:val="both"/>
      </w:pPr>
      <w:r>
        <w:t>Yukarıdaki şekilde bu durum gösterilmiştir. Bu duruma ilave olarak yayılım yönü bakan kişinin bakış açısı olarak da yorumlanabilir. Yani yüzeyin yaydığı enerjinin bakan kişiye doğru giden miktarı cos(Φ) ile orantılıdır.</w:t>
      </w:r>
    </w:p>
    <w:p w:rsidR="000D1549" w:rsidRDefault="000D1549" w:rsidP="00BB27B6">
      <w:pPr>
        <w:pStyle w:val="NormalWeb"/>
        <w:jc w:val="both"/>
      </w:pPr>
      <w:r>
        <w:t>Yayılma yoğunluğu (intensity) = birim zamandaki yayılma enerjisi / yansıma alanı</w:t>
      </w:r>
    </w:p>
    <w:p w:rsidR="000D1549" w:rsidRDefault="000D1549" w:rsidP="00BB27B6">
      <w:pPr>
        <w:pStyle w:val="NormalWeb"/>
        <w:jc w:val="both"/>
      </w:pPr>
      <w:r>
        <w:t>formülü ile bulunabilir. Buna göre yukarıdaki şekildeki yayılma yoğunluğu:</w:t>
      </w:r>
    </w:p>
    <w:p w:rsidR="000D1549" w:rsidRDefault="000D1549" w:rsidP="00BB27B6">
      <w:pPr>
        <w:pStyle w:val="NormalWeb"/>
        <w:jc w:val="both"/>
      </w:pPr>
      <w:r>
        <w:t>αcos(Φ) / (d</w:t>
      </w:r>
      <w:r>
        <w:rPr>
          <w:vertAlign w:val="subscript"/>
        </w:rPr>
        <w:t>A</w:t>
      </w:r>
      <w:r>
        <w:t xml:space="preserve"> cos(Φ) )  olarak hesaplanabilir.</w:t>
      </w:r>
    </w:p>
    <w:p w:rsidR="000D1549" w:rsidRDefault="000D1549" w:rsidP="00BB27B6">
      <w:pPr>
        <w:pStyle w:val="NormalWeb"/>
        <w:jc w:val="both"/>
        <w:rPr>
          <w:sz w:val="22"/>
        </w:rPr>
      </w:pPr>
      <w:r>
        <w:rPr>
          <w:sz w:val="22"/>
        </w:rPr>
        <w:t xml:space="preserve">SORU-27: </w:t>
      </w:r>
      <w:r w:rsidRPr="000D1549">
        <w:rPr>
          <w:sz w:val="22"/>
        </w:rPr>
        <w:t>OpenGL ile sis (FOG)</w:t>
      </w:r>
      <w:r>
        <w:rPr>
          <w:sz w:val="22"/>
        </w:rPr>
        <w:t xml:space="preserve"> hakkında bilgi veriniz.</w:t>
      </w:r>
    </w:p>
    <w:p w:rsidR="000D1549" w:rsidRDefault="000D1549" w:rsidP="00BB27B6">
      <w:pPr>
        <w:pStyle w:val="NormalWeb"/>
        <w:jc w:val="both"/>
      </w:pPr>
      <w:r>
        <w:t>Bilgisayar grafiklerinde uzakta olan objelerin, uzaklık hissinin arttırılması için puslu gösterilmesi mümkündür. Buradaki amaç şekillerin renklerinin daha gri tonlara yakın gösterilmesi ve bu sayede uzaklık hissinin oluşturulmasıdır.</w:t>
      </w:r>
    </w:p>
    <w:p w:rsidR="000D1549" w:rsidRDefault="000D1549" w:rsidP="00BB27B6">
      <w:pPr>
        <w:pStyle w:val="NormalWeb"/>
        <w:jc w:val="both"/>
      </w:pPr>
      <w:r>
        <w:t>Aynı zamanda dumanlı ortamların modellenmesi için de kullanılabilir. Sis etkisi oluşturmak için aşağıdaki OpenGL kodlarından faydalanılabilir:</w:t>
      </w:r>
    </w:p>
    <w:p w:rsidR="000D1549" w:rsidRDefault="000D1549" w:rsidP="000D1549">
      <w:pPr>
        <w:pStyle w:val="HTMLncedenBiimlendirilmi"/>
      </w:pPr>
      <w:r>
        <w:t xml:space="preserve"> glEnable(GL_FOG);</w:t>
      </w:r>
    </w:p>
    <w:p w:rsidR="000D1549" w:rsidRDefault="000D1549" w:rsidP="000D1549">
      <w:pPr>
        <w:pStyle w:val="HTMLncedenBiimlendirilmi"/>
      </w:pPr>
      <w:r>
        <w:t xml:space="preserve">   {</w:t>
      </w:r>
    </w:p>
    <w:p w:rsidR="000D1549" w:rsidRDefault="000D1549" w:rsidP="000D1549">
      <w:pPr>
        <w:pStyle w:val="HTMLncedenBiimlendirilmi"/>
      </w:pPr>
      <w:r>
        <w:t xml:space="preserve">      GLfloat fogColor[4] = {0.5, 0.5, 0.5, 1.0};</w:t>
      </w:r>
    </w:p>
    <w:p w:rsidR="000D1549" w:rsidRDefault="000D1549" w:rsidP="000D1549">
      <w:pPr>
        <w:pStyle w:val="HTMLncedenBiimlendirilmi"/>
      </w:pPr>
    </w:p>
    <w:p w:rsidR="000D1549" w:rsidRDefault="000D1549" w:rsidP="000D1549">
      <w:pPr>
        <w:pStyle w:val="HTMLncedenBiimlendirilmi"/>
      </w:pPr>
      <w:r>
        <w:t xml:space="preserve">      fogMode = GL_EXP;</w:t>
      </w:r>
    </w:p>
    <w:p w:rsidR="000D1549" w:rsidRDefault="000D1549" w:rsidP="000D1549">
      <w:pPr>
        <w:pStyle w:val="HTMLncedenBiimlendirilmi"/>
      </w:pPr>
      <w:r>
        <w:t xml:space="preserve">      glFogi (GL_FOG_MODE, fogMode);</w:t>
      </w:r>
    </w:p>
    <w:p w:rsidR="000D1549" w:rsidRDefault="000D1549" w:rsidP="000D1549">
      <w:pPr>
        <w:pStyle w:val="HTMLncedenBiimlendirilmi"/>
      </w:pPr>
      <w:r>
        <w:t xml:space="preserve">      glFogfv (GL_FOG_COLOR, fogColor);</w:t>
      </w:r>
    </w:p>
    <w:p w:rsidR="000D1549" w:rsidRDefault="000D1549" w:rsidP="000D1549">
      <w:pPr>
        <w:pStyle w:val="HTMLncedenBiimlendirilmi"/>
      </w:pPr>
      <w:r>
        <w:t xml:space="preserve">      glFogf (GL_FOG_DENSITY, 0.35);</w:t>
      </w:r>
    </w:p>
    <w:p w:rsidR="000D1549" w:rsidRDefault="000D1549" w:rsidP="000D1549">
      <w:pPr>
        <w:pStyle w:val="HTMLncedenBiimlendirilmi"/>
      </w:pPr>
      <w:r>
        <w:t xml:space="preserve">      glFogf (GL_FOG_START, 1.0);</w:t>
      </w:r>
    </w:p>
    <w:p w:rsidR="000D1549" w:rsidRDefault="000D1549" w:rsidP="000D1549">
      <w:pPr>
        <w:pStyle w:val="HTMLncedenBiimlendirilmi"/>
      </w:pPr>
      <w:r>
        <w:t xml:space="preserve">      glFogf (GL_FOG_END, 5.0);</w:t>
      </w:r>
    </w:p>
    <w:p w:rsidR="000D1549" w:rsidRDefault="000D1549" w:rsidP="000D1549">
      <w:pPr>
        <w:pStyle w:val="HTMLncedenBiimlendirilmi"/>
      </w:pPr>
      <w:r>
        <w:t xml:space="preserve">   }</w:t>
      </w:r>
    </w:p>
    <w:p w:rsidR="000D1549" w:rsidRDefault="000D1549" w:rsidP="000D1549">
      <w:pPr>
        <w:pStyle w:val="NormalWeb"/>
      </w:pPr>
      <w:r>
        <w:t>Yukarıdaki koddaki komtular sırasıyla aşağıda açıklanmıştır. Yukarıdaki kod bir şekil değiştirme (transformation) gibi şekil basılmadan önce uygulanabilir.</w:t>
      </w:r>
    </w:p>
    <w:p w:rsidR="000D1549" w:rsidRDefault="000D1549" w:rsidP="000D1549">
      <w:pPr>
        <w:pStyle w:val="HTMLncedenBiimlendirilmi"/>
      </w:pPr>
      <w:r>
        <w:t>glEnable(GL_FOG);</w:t>
      </w:r>
    </w:p>
    <w:p w:rsidR="000D1549" w:rsidRDefault="000D1549" w:rsidP="000D1549">
      <w:pPr>
        <w:pStyle w:val="NormalWeb"/>
      </w:pPr>
      <w:r>
        <w:t>Fog effecti komutlarını aktifleştirir.</w:t>
      </w:r>
    </w:p>
    <w:p w:rsidR="000D1549" w:rsidRDefault="000D1549" w:rsidP="000D1549">
      <w:pPr>
        <w:pStyle w:val="HTMLncedenBiimlendirilmi"/>
      </w:pPr>
      <w:r>
        <w:t>GLfloat fogColor[4] = {0.5, 0.5, 0.5, 1.0};</w:t>
      </w:r>
    </w:p>
    <w:p w:rsidR="000D1549" w:rsidRDefault="000D1549" w:rsidP="000D1549">
      <w:pPr>
        <w:pStyle w:val="HTMLncedenBiimlendirilmi"/>
      </w:pPr>
      <w:r>
        <w:t>glFogfv (GL_FOG_COLOR, fogColor);</w:t>
      </w:r>
    </w:p>
    <w:p w:rsidR="000D1549" w:rsidRDefault="000D1549" w:rsidP="000D1549">
      <w:pPr>
        <w:pStyle w:val="NormalWeb"/>
      </w:pPr>
      <w:r>
        <w:t>Oluşturulacak olan sisin (dumanın, pusun) rengi ve alfta çarpanı. (yukarıdaki örnekte gri renktedir. Örneğin kırmızı renk için 1.0,0.0,0.0,1.0 parametreleri verilmelidir)</w:t>
      </w:r>
    </w:p>
    <w:p w:rsidR="000D1549" w:rsidRDefault="000D1549" w:rsidP="000D1549">
      <w:pPr>
        <w:pStyle w:val="HTMLncedenBiimlendirilmi"/>
      </w:pPr>
      <w:r>
        <w:lastRenderedPageBreak/>
        <w:t>glFogfv (GL_FOG_COLOR, GL_EXP);</w:t>
      </w:r>
    </w:p>
    <w:p w:rsidR="000D1549" w:rsidRDefault="000D1549" w:rsidP="000D1549">
      <w:pPr>
        <w:pStyle w:val="NormalWeb"/>
      </w:pPr>
      <w:r>
        <w:t>Kullanılacak olan sis’in şekiller üzerine nasıl uygulanacağını belirleyen matematiksel fonksiyondur. 3 farklı seçenekten birisi uygulanabilir : GL_LINEER, GL_EXP veya GL_EXP2. Bu seçenekler aşağıda açıklanmıştır:</w:t>
      </w:r>
    </w:p>
    <w:p w:rsidR="000D1549" w:rsidRDefault="000D1549" w:rsidP="000D1549">
      <w:pPr>
        <w:pStyle w:val="NormalWeb"/>
      </w:pPr>
      <w:r>
        <w:t>GL_LINEAR için kullanılan fonksiyon f = (end – z) / (end – start)</w:t>
      </w:r>
    </w:p>
    <w:p w:rsidR="000D1549" w:rsidRDefault="000D1549" w:rsidP="000D1549">
      <w:pPr>
        <w:pStyle w:val="NormalWeb"/>
      </w:pPr>
      <w:r>
        <w:t>GL_EXP için kullanılan fonksiyon f = e^-(density dot z)</w:t>
      </w:r>
    </w:p>
    <w:p w:rsidR="000D1549" w:rsidRDefault="000D1549" w:rsidP="000D1549">
      <w:pPr>
        <w:pStyle w:val="NormalWeb"/>
      </w:pPr>
      <w:r>
        <w:t>GL_EXP2 için kullanılan fonksiyon f = e^-( (density dot z)^2)</w:t>
      </w:r>
    </w:p>
    <w:p w:rsidR="000D1549" w:rsidRDefault="000D1549" w:rsidP="000D1549">
      <w:pPr>
        <w:pStyle w:val="NormalWeb"/>
      </w:pPr>
      <w:r>
        <w:t>yukarıdaki formüllerde end: sis’in bitişi , start: sis’in başlangıcı, e evrensel logaritma kökü, density: sis’in yoğunluğu, dot (dot product yani skalar çarpım), z ise objenin kameraya olan uzaklığını ifade etmektedir.</w:t>
      </w:r>
    </w:p>
    <w:p w:rsidR="000D1549" w:rsidRDefault="000D1549" w:rsidP="000D1549">
      <w:pPr>
        <w:pStyle w:val="HTMLncedenBiimlendirilmi"/>
      </w:pPr>
      <w:r>
        <w:t>glFogf (GL_FOG_DENSITY, 0.35);</w:t>
      </w:r>
    </w:p>
    <w:p w:rsidR="000D1549" w:rsidRDefault="000D1549" w:rsidP="000D1549">
      <w:pPr>
        <w:pStyle w:val="NormalWeb"/>
      </w:pPr>
      <w:r>
        <w:t>Uygulancak olan sisin yoğunluğu (ne kadar çok yoğun olursa şekiller o kadar az görülür. ) sayı float tipindendir yani 0 ile 1 arasında değerler alabilir.</w:t>
      </w:r>
    </w:p>
    <w:p w:rsidR="000D1549" w:rsidRDefault="000D1549" w:rsidP="000D1549">
      <w:pPr>
        <w:pStyle w:val="HTMLncedenBiimlendirilmi"/>
      </w:pPr>
      <w:r>
        <w:t xml:space="preserve">     glFogf (GL_FOG_START, 1.0);</w:t>
      </w:r>
    </w:p>
    <w:p w:rsidR="000D1549" w:rsidRDefault="000D1549" w:rsidP="000D1549">
      <w:pPr>
        <w:pStyle w:val="HTMLncedenBiimlendirilmi"/>
      </w:pPr>
      <w:r>
        <w:t xml:space="preserve">      glFogf (GL_FOG_END, 5.0);</w:t>
      </w:r>
    </w:p>
    <w:p w:rsidR="000D1549" w:rsidRDefault="000D1549" w:rsidP="000D1549">
      <w:pPr>
        <w:pStyle w:val="NormalWeb"/>
      </w:pPr>
      <w:r>
        <w:t>Sis’in kameraya göre ne kadar uzaklıkta tanımlı olduğudur. Yani yukarıdaki satırlardan sonra sis 1 float birim uzaktan başlayarak 5 float birim uzağa kadar etkili olacaktır.</w:t>
      </w:r>
    </w:p>
    <w:p w:rsidR="000D1549" w:rsidRPr="000D1549" w:rsidRDefault="000D1549" w:rsidP="000D1549">
      <w:pPr>
        <w:pStyle w:val="NormalWeb"/>
        <w:outlineLvl w:val="1"/>
        <w:rPr>
          <w:b/>
          <w:color w:val="FF0000"/>
        </w:rPr>
      </w:pPr>
      <w:bookmarkStart w:id="42" w:name="_Toc377922231"/>
      <w:r w:rsidRPr="000D1549">
        <w:rPr>
          <w:b/>
          <w:color w:val="FF0000"/>
        </w:rPr>
        <w:t>SORU-27: OpenGL ile Arkayüz (Opengl Backface) hakkında bilgi veriniz.</w:t>
      </w:r>
      <w:bookmarkEnd w:id="42"/>
    </w:p>
    <w:p w:rsidR="000D1549" w:rsidRDefault="000D1549" w:rsidP="00BB27B6">
      <w:pPr>
        <w:pStyle w:val="NormalWeb"/>
        <w:jc w:val="both"/>
      </w:pPr>
      <w:r>
        <w:t xml:space="preserve">Bu yazının amacı </w:t>
      </w:r>
      <w:r w:rsidRPr="00BB27B6">
        <w:t>OpenGL</w:t>
      </w:r>
      <w:r>
        <w:t xml:space="preserve"> ile arkaplanda olan şekillerin gösterilmesi ve gizlenmesidir. Şekillerin arkaplan görüntüsünün gizlenmesinin ve gösterilmesi aşağıda gösterilmiştir.</w:t>
      </w:r>
    </w:p>
    <w:p w:rsidR="000D1549" w:rsidRDefault="000D1549" w:rsidP="00BB27B6">
      <w:pPr>
        <w:pStyle w:val="NormalWeb"/>
        <w:jc w:val="center"/>
      </w:pPr>
      <w:r>
        <w:rPr>
          <w:noProof/>
        </w:rPr>
        <w:drawing>
          <wp:inline distT="0" distB="0" distL="0" distR="0">
            <wp:extent cx="1752600" cy="1838325"/>
            <wp:effectExtent l="0" t="0" r="0" b="9525"/>
            <wp:docPr id="202" name="Resim 202" descr="http://www.bilgisayarkavramlari.com/wp-content/uploads/2008/12/backfaceopeng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www.bilgisayarkavramlari.com/wp-content/uploads/2008/12/backfaceopengl.jp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752600" cy="1838325"/>
                    </a:xfrm>
                    <a:prstGeom prst="rect">
                      <a:avLst/>
                    </a:prstGeom>
                    <a:noFill/>
                    <a:ln>
                      <a:noFill/>
                    </a:ln>
                  </pic:spPr>
                </pic:pic>
              </a:graphicData>
            </a:graphic>
          </wp:inline>
        </w:drawing>
      </w:r>
    </w:p>
    <w:p w:rsidR="000D1549" w:rsidRDefault="000D1549" w:rsidP="00BB27B6">
      <w:pPr>
        <w:pStyle w:val="NormalWeb"/>
        <w:jc w:val="center"/>
      </w:pPr>
      <w:r>
        <w:rPr>
          <w:noProof/>
        </w:rPr>
        <w:lastRenderedPageBreak/>
        <w:drawing>
          <wp:inline distT="0" distB="0" distL="0" distR="0">
            <wp:extent cx="1733550" cy="1724025"/>
            <wp:effectExtent l="0" t="0" r="0" b="9525"/>
            <wp:docPr id="201" name="Resim 201" descr="http://www.bilgisayarkavramlari.com/wp-content/uploads/2008/12/backfaceopeng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http://www.bilgisayarkavramlari.com/wp-content/uploads/2008/12/backfaceopengl2.jp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733550" cy="1724025"/>
                    </a:xfrm>
                    <a:prstGeom prst="rect">
                      <a:avLst/>
                    </a:prstGeom>
                    <a:noFill/>
                    <a:ln>
                      <a:noFill/>
                    </a:ln>
                  </pic:spPr>
                </pic:pic>
              </a:graphicData>
            </a:graphic>
          </wp:inline>
        </w:drawing>
      </w:r>
    </w:p>
    <w:p w:rsidR="000D1549" w:rsidRDefault="000D1549" w:rsidP="00BB27B6">
      <w:pPr>
        <w:pStyle w:val="NormalWeb"/>
        <w:jc w:val="both"/>
      </w:pPr>
      <w:r>
        <w:t>İki şekil arasındaki fark birinci şekilde arkaplanda görüntülenen yüzlerin, ikinci şekilde görüntülenmemesidir. Bu işlemi yapan temel fark aşağıda verilen parametrelerdir.</w:t>
      </w:r>
    </w:p>
    <w:p w:rsidR="000D1549" w:rsidRDefault="000D1549" w:rsidP="00BB27B6">
      <w:pPr>
        <w:pStyle w:val="NormalWeb"/>
        <w:jc w:val="both"/>
      </w:pPr>
      <w:r>
        <w:t>Öncelikle gösterilecek olan polygon mod’unu ayarlamamız gerekiyor:</w:t>
      </w:r>
    </w:p>
    <w:p w:rsidR="000D1549" w:rsidRDefault="000D1549" w:rsidP="00BB27B6">
      <w:pPr>
        <w:pStyle w:val="NormalWeb"/>
        <w:jc w:val="both"/>
      </w:pPr>
      <w:r>
        <w:t>GLPolygonMode(GL_FRONT_AND_BACK, GL_LINE);</w:t>
      </w:r>
    </w:p>
    <w:p w:rsidR="000D1549" w:rsidRDefault="000D1549" w:rsidP="00BB27B6">
      <w:pPr>
        <w:pStyle w:val="NormalWeb"/>
        <w:jc w:val="both"/>
      </w:pPr>
      <w:r>
        <w:t>Yukarıdaki satır sayesinde gösterileck olan bilgi hem ön hem de arka yüzleri içermektedir ( FRONT BACK)</w:t>
      </w:r>
    </w:p>
    <w:p w:rsidR="000D1549" w:rsidRDefault="000D1549" w:rsidP="00BB27B6">
      <w:pPr>
        <w:pStyle w:val="NormalWeb"/>
        <w:jc w:val="both"/>
      </w:pPr>
      <w:r>
        <w:t>İstenirse GL_FRONT (Sadece ön yüzleri göster) yada GL_BACK ( Sadece arka yüzleri göster) seçenekleri seçilebilir.</w:t>
      </w:r>
    </w:p>
    <w:p w:rsidR="000D1549" w:rsidRDefault="000D1549" w:rsidP="00BB27B6">
      <w:pPr>
        <w:pStyle w:val="NormalWeb"/>
        <w:jc w:val="both"/>
      </w:pPr>
      <w:r>
        <w:t>Bu seçimin ardından CULLING (seçip alma) işleminin yapılması gerekir. Bu işlem sayesinde ayarlamış olduğumuz moda uygun olarak sadece öndeki veya sadece arkadaki yüzeyler görüntülenir.</w:t>
      </w:r>
    </w:p>
    <w:p w:rsidR="000D1549" w:rsidRDefault="000D1549" w:rsidP="00BB27B6">
      <w:pPr>
        <w:pStyle w:val="NormalWeb"/>
        <w:jc w:val="both"/>
      </w:pPr>
      <w:r>
        <w:t>Yukarıdaki ilke kübü basmak için</w:t>
      </w:r>
    </w:p>
    <w:p w:rsidR="000D1549" w:rsidRDefault="000D1549" w:rsidP="000D1549">
      <w:pPr>
        <w:pStyle w:val="HTMLncedenBiimlendirilmi"/>
      </w:pPr>
      <w:r>
        <w:t>   glPolygonMode(GL_FRONT_AND_BACK,GL_LINE);</w:t>
      </w:r>
    </w:p>
    <w:p w:rsidR="000D1549" w:rsidRDefault="000D1549" w:rsidP="000D1549">
      <w:pPr>
        <w:pStyle w:val="HTMLncedenBiimlendirilmi"/>
      </w:pPr>
      <w:r>
        <w:t>   glutWireCube (1.0);</w:t>
      </w:r>
    </w:p>
    <w:p w:rsidR="000D1549" w:rsidRDefault="000D1549" w:rsidP="000D1549">
      <w:pPr>
        <w:pStyle w:val="NormalWeb"/>
      </w:pPr>
      <w:r>
        <w:t>ikinci kübü basmak için de:</w:t>
      </w:r>
    </w:p>
    <w:p w:rsidR="000D1549" w:rsidRDefault="000D1549" w:rsidP="000D1549">
      <w:pPr>
        <w:pStyle w:val="HTMLncedenBiimlendirilmi"/>
      </w:pPr>
      <w:r>
        <w:t> glEnable(GL_CULL_FACE);</w:t>
      </w:r>
    </w:p>
    <w:p w:rsidR="000D1549" w:rsidRDefault="000D1549" w:rsidP="000D1549">
      <w:pPr>
        <w:pStyle w:val="HTMLncedenBiimlendirilmi"/>
      </w:pPr>
      <w:r>
        <w:t>   glPolygonMode(GL_FRONT,GL_LINE);</w:t>
      </w:r>
    </w:p>
    <w:p w:rsidR="000D1549" w:rsidRDefault="000D1549" w:rsidP="000D1549">
      <w:pPr>
        <w:pStyle w:val="HTMLncedenBiimlendirilmi"/>
      </w:pPr>
      <w:r>
        <w:t>   glutWireCube (1.0);</w:t>
      </w:r>
    </w:p>
    <w:p w:rsidR="000D1549" w:rsidRDefault="000D1549" w:rsidP="000D1549">
      <w:pPr>
        <w:pStyle w:val="HTMLncedenBiimlendirilmi"/>
      </w:pPr>
      <w:r>
        <w:t>glDisable(GL_CULL_FACE);</w:t>
      </w:r>
    </w:p>
    <w:p w:rsidR="000D1549" w:rsidRDefault="000D1549" w:rsidP="000D1549">
      <w:pPr>
        <w:pStyle w:val="NormalWeb"/>
      </w:pPr>
      <w:r>
        <w:t>Satırları kullanılabilir</w:t>
      </w:r>
    </w:p>
    <w:p w:rsidR="000D1549" w:rsidRPr="000D1549" w:rsidRDefault="000D1549" w:rsidP="000D1549">
      <w:pPr>
        <w:pStyle w:val="NormalWeb"/>
        <w:outlineLvl w:val="1"/>
        <w:rPr>
          <w:b/>
          <w:color w:val="FF0000"/>
        </w:rPr>
      </w:pPr>
      <w:bookmarkStart w:id="43" w:name="_Toc377922232"/>
      <w:r w:rsidRPr="000D1549">
        <w:rPr>
          <w:b/>
          <w:color w:val="FF0000"/>
        </w:rPr>
        <w:t>SORU-28: Derinlik Vurgusu ( Depth Cueing ) hakkında bilgi veriniz.</w:t>
      </w:r>
      <w:bookmarkEnd w:id="43"/>
    </w:p>
    <w:p w:rsidR="000D1549" w:rsidRDefault="000D1549" w:rsidP="00BB27B6">
      <w:pPr>
        <w:pStyle w:val="NormalWeb"/>
        <w:jc w:val="both"/>
      </w:pPr>
      <w:r>
        <w:t>Bilgisayar grafiklerinde derinlik hissinin oluşturulması amacıya uzaktaki imgeciklerin (pixel) donuklaştırılmasını hedefleyen yöntemdir.</w:t>
      </w:r>
    </w:p>
    <w:p w:rsidR="000D1549" w:rsidRDefault="000D1549" w:rsidP="00BB27B6">
      <w:pPr>
        <w:pStyle w:val="NormalWeb"/>
        <w:jc w:val="both"/>
      </w:pPr>
      <w:r>
        <w:t xml:space="preserve">kabaca en uzak </w:t>
      </w:r>
      <w:r w:rsidRPr="00BB27B6">
        <w:t>imgeciğin (pixel)</w:t>
      </w:r>
      <w:r>
        <w:t xml:space="preserve"> 1.0 ve en yakın imgeciğin 0.0 değeri alabileceğini düşünürsek:</w:t>
      </w:r>
    </w:p>
    <w:p w:rsidR="000D1549" w:rsidRDefault="000D1549" w:rsidP="000D1549">
      <w:pPr>
        <w:pStyle w:val="NormalWeb"/>
      </w:pPr>
      <w:r>
        <w:t>f</w:t>
      </w:r>
      <w:r>
        <w:rPr>
          <w:vertAlign w:val="subscript"/>
        </w:rPr>
        <w:t>derinlik</w:t>
      </w:r>
      <w:r>
        <w:t>(m) = (d</w:t>
      </w:r>
      <w:r>
        <w:rPr>
          <w:vertAlign w:val="subscript"/>
        </w:rPr>
        <w:t>azami</w:t>
      </w:r>
      <w:r>
        <w:t>-d)/(d</w:t>
      </w:r>
      <w:r>
        <w:rPr>
          <w:vertAlign w:val="subscript"/>
        </w:rPr>
        <w:t>azami</w:t>
      </w:r>
      <w:r>
        <w:t>-d</w:t>
      </w:r>
      <w:r>
        <w:rPr>
          <w:vertAlign w:val="subscript"/>
        </w:rPr>
        <w:t>asgari</w:t>
      </w:r>
      <w:r>
        <w:t>)</w:t>
      </w:r>
    </w:p>
    <w:p w:rsidR="000D1549" w:rsidRDefault="000D1549" w:rsidP="000D1549">
      <w:pPr>
        <w:pStyle w:val="NormalWeb"/>
      </w:pPr>
      <w:r>
        <w:lastRenderedPageBreak/>
        <w:t>Yukarıda verilen bu derinlik fonksiyonu verilen mesafe için bir oran elde etmektedir.</w:t>
      </w:r>
    </w:p>
    <w:p w:rsidR="000D1549" w:rsidRDefault="000D1549" w:rsidP="000D1549">
      <w:pPr>
        <w:pStyle w:val="NormalWeb"/>
      </w:pPr>
      <w:r>
        <w:t>Bu fonksiyondan elde edilen katsayı ile imgeciğin değeri çarpılmaktadır.</w:t>
      </w:r>
    </w:p>
    <w:p w:rsidR="000D1549" w:rsidRPr="000D1549" w:rsidRDefault="000D1549" w:rsidP="000D1549">
      <w:pPr>
        <w:pStyle w:val="NormalWeb"/>
        <w:outlineLvl w:val="1"/>
        <w:rPr>
          <w:b/>
          <w:color w:val="FF0000"/>
        </w:rPr>
      </w:pPr>
      <w:bookmarkStart w:id="44" w:name="_Toc377922233"/>
      <w:r w:rsidRPr="000D1549">
        <w:rPr>
          <w:b/>
          <w:color w:val="FF0000"/>
        </w:rPr>
        <w:t>SORU-29: Hat Tarama Algoritması (ScanLine Algorithm) hakkında bilgi veriniz.</w:t>
      </w:r>
      <w:bookmarkEnd w:id="44"/>
    </w:p>
    <w:p w:rsidR="000D1549" w:rsidRDefault="000D1549" w:rsidP="000D1549">
      <w:pPr>
        <w:pStyle w:val="NormalWeb"/>
      </w:pPr>
      <w:r>
        <w:t>Bilgisayar grafiklerinde görünen yüzeylerin belirlenmesi için kullanılan algoritmanın ismidir. Scan Line Rendering olarak da isimlendirilmektedir.</w:t>
      </w:r>
    </w:p>
    <w:p w:rsidR="000D1549" w:rsidRDefault="000D1549" w:rsidP="00BB27B6">
      <w:pPr>
        <w:pStyle w:val="NormalWeb"/>
        <w:jc w:val="center"/>
      </w:pPr>
      <w:r>
        <w:rPr>
          <w:noProof/>
        </w:rPr>
        <w:drawing>
          <wp:inline distT="0" distB="0" distL="0" distR="0">
            <wp:extent cx="2057400" cy="1495425"/>
            <wp:effectExtent l="0" t="0" r="0" b="9525"/>
            <wp:docPr id="203" name="Resim 203" descr="http://www.bilgisayarkavramlari.com/wp-content/uploads/2008/12/hatta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http://www.bilgisayarkavramlari.com/wp-content/uploads/2008/12/hattarama.jp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057400" cy="1495425"/>
                    </a:xfrm>
                    <a:prstGeom prst="rect">
                      <a:avLst/>
                    </a:prstGeom>
                    <a:noFill/>
                    <a:ln>
                      <a:noFill/>
                    </a:ln>
                  </pic:spPr>
                </pic:pic>
              </a:graphicData>
            </a:graphic>
          </wp:inline>
        </w:drawing>
      </w:r>
    </w:p>
    <w:p w:rsidR="000D1549" w:rsidRDefault="000D1549" w:rsidP="00BB27B6">
      <w:pPr>
        <w:pStyle w:val="NormalWeb"/>
        <w:jc w:val="both"/>
      </w:pPr>
      <w:r>
        <w:t>Yukarıdaki şekilde de görüldüğü üzere iki doğru taraması yapılmış ve bu doğruların hangi yüzeyleri gördüğü nokta nokta olarak kodlanmıştır.</w:t>
      </w:r>
    </w:p>
    <w:p w:rsidR="000D1549" w:rsidRDefault="000D1549" w:rsidP="00BB27B6">
      <w:pPr>
        <w:pStyle w:val="NormalWeb"/>
        <w:jc w:val="both"/>
      </w:pPr>
      <w:r>
        <w:t>Algoritma aşağıdaki adımlardan oluşmaktadır:</w:t>
      </w:r>
    </w:p>
    <w:p w:rsidR="000D1549" w:rsidRDefault="000D1549" w:rsidP="00BB27B6">
      <w:pPr>
        <w:pStyle w:val="NormalWeb"/>
        <w:jc w:val="both"/>
      </w:pPr>
      <w:r>
        <w:t>1. Yatay hatlarda tarama yapıldığı için x değeri arttırılarak görüntülenmesi gereken kenarları içeren bir liste hazırlanır (verilen tarama doğrultusu için)</w:t>
      </w:r>
      <w:r>
        <w:br/>
        <w:t>2. Tarama sırasındaki her yüzey için (surface) bir bayrak tanımlanarak, yüzeyin tarama hattından görülüp görülmediği belirlenir.</w:t>
      </w:r>
      <w:r>
        <w:br/>
        <w:t>3. Soldan dağa doğru</w:t>
      </w:r>
      <w:r w:rsidRPr="00BB27B6">
        <w:t xml:space="preserve"> imgecik (pixel)</w:t>
      </w:r>
      <w:r>
        <w:t xml:space="preserve"> konumları işlenerek görülür durumdaki yüzeyler belirlenir</w:t>
      </w:r>
    </w:p>
    <w:p w:rsidR="000D1549" w:rsidRPr="000D1549" w:rsidRDefault="000D1549" w:rsidP="000D1549">
      <w:pPr>
        <w:pStyle w:val="NormalWeb"/>
        <w:outlineLvl w:val="1"/>
        <w:rPr>
          <w:b/>
          <w:color w:val="FF0000"/>
        </w:rPr>
      </w:pPr>
      <w:bookmarkStart w:id="45" w:name="_Toc377922234"/>
      <w:r w:rsidRPr="000D1549">
        <w:rPr>
          <w:b/>
          <w:color w:val="FF0000"/>
        </w:rPr>
        <w:t>SORU-30: A-Hafızalama (A-Buffer) hakkında bilgi veriniz.</w:t>
      </w:r>
      <w:bookmarkEnd w:id="45"/>
    </w:p>
    <w:p w:rsidR="000D1549" w:rsidRDefault="000D1549" w:rsidP="00BB27B6">
      <w:pPr>
        <w:pStyle w:val="NormalWeb"/>
        <w:jc w:val="both"/>
      </w:pPr>
      <w:r>
        <w:t xml:space="preserve">Bilgisayar grafiklerinde birden fazla yüzün aynı nokta üzerine </w:t>
      </w:r>
      <w:r w:rsidRPr="00BB27B6">
        <w:t xml:space="preserve">görüntüsünün düşmesi (projection) </w:t>
      </w:r>
      <w:r>
        <w:t xml:space="preserve">durumunda hangi yüzün görüntüleneceğine karar vermekte kullanılan yöntemdir. </w:t>
      </w:r>
      <w:r w:rsidRPr="00BB27B6">
        <w:t xml:space="preserve">Derinlik hafızalama </w:t>
      </w:r>
      <w:r>
        <w:t>yönteminin şeffaf yüzleri göstermedeki yetersizliği üzerine geliştirilmiştir. Buradaki amaç bir noktadan bakıldığında birden fazla yüzün görünmesi halinde nasıl bir görüntü oluşturulacağını belirlemektir.</w:t>
      </w:r>
    </w:p>
    <w:p w:rsidR="000D1549" w:rsidRDefault="000D1549" w:rsidP="00BB27B6">
      <w:pPr>
        <w:pStyle w:val="NormalWeb"/>
        <w:jc w:val="both"/>
      </w:pPr>
      <w:r>
        <w:t xml:space="preserve">A-Hafızalama yöntemi veri yapısı olarak </w:t>
      </w:r>
      <w:r w:rsidRPr="00BB27B6">
        <w:t xml:space="preserve">bağlı liste (linked list) </w:t>
      </w:r>
      <w:r>
        <w:t>kullanır. Listenin her düğümünde (node) aşağıdaki şekilde 2 bilgi tutulur :</w:t>
      </w:r>
    </w:p>
    <w:p w:rsidR="000D1549" w:rsidRDefault="000D1549" w:rsidP="000D1549">
      <w:pPr>
        <w:pStyle w:val="NormalWeb"/>
      </w:pPr>
      <w:r>
        <w:t>derinlik | yüzey bilgisi</w:t>
      </w:r>
    </w:p>
    <w:p w:rsidR="000D1549" w:rsidRDefault="000D1549" w:rsidP="000D1549">
      <w:pPr>
        <w:pStyle w:val="NormalWeb"/>
      </w:pPr>
      <w:r>
        <w:t>Bu düğümler birbirine bağlanırlar ve sonuçta yukarıdaki veri aşağıdaki bilgiler içermiş olur:</w:t>
      </w:r>
    </w:p>
    <w:p w:rsidR="000D1549" w:rsidRDefault="000D1549" w:rsidP="000D1549">
      <w:pPr>
        <w:pStyle w:val="NormalWeb"/>
      </w:pPr>
      <w:r>
        <w:t>Derinlik :</w:t>
      </w:r>
    </w:p>
    <w:p w:rsidR="000D1549" w:rsidRDefault="000D1549" w:rsidP="000D1549">
      <w:pPr>
        <w:numPr>
          <w:ilvl w:val="0"/>
          <w:numId w:val="67"/>
        </w:numPr>
        <w:spacing w:before="100" w:beforeAutospacing="1" w:after="100" w:afterAutospacing="1" w:line="240" w:lineRule="auto"/>
      </w:pPr>
      <w:r>
        <w:t>&lt;0 : birden fazla yüz görüntüleniyor demektir.</w:t>
      </w:r>
    </w:p>
    <w:p w:rsidR="000D1549" w:rsidRDefault="000D1549" w:rsidP="000D1549">
      <w:pPr>
        <w:numPr>
          <w:ilvl w:val="0"/>
          <w:numId w:val="67"/>
        </w:numPr>
        <w:spacing w:before="100" w:beforeAutospacing="1" w:after="100" w:afterAutospacing="1" w:line="240" w:lineRule="auto"/>
      </w:pPr>
      <w:r>
        <w:t>&gt;= 0 : tek yüz görüntüleniyor demektir.</w:t>
      </w:r>
    </w:p>
    <w:p w:rsidR="000D1549" w:rsidRDefault="000D1549" w:rsidP="000D1549">
      <w:pPr>
        <w:pStyle w:val="NormalWeb"/>
      </w:pPr>
      <w:r>
        <w:lastRenderedPageBreak/>
        <w:t>Yüzey Bilgisi:</w:t>
      </w:r>
    </w:p>
    <w:p w:rsidR="000D1549" w:rsidRDefault="000D1549" w:rsidP="000D1549">
      <w:pPr>
        <w:numPr>
          <w:ilvl w:val="0"/>
          <w:numId w:val="68"/>
        </w:numPr>
        <w:spacing w:before="100" w:beforeAutospacing="1" w:after="100" w:afterAutospacing="1" w:line="240" w:lineRule="auto"/>
      </w:pPr>
      <w:r>
        <w:t>Renk kodu (RGB yoğunluğu)</w:t>
      </w:r>
    </w:p>
    <w:p w:rsidR="000D1549" w:rsidRDefault="000D1549" w:rsidP="000D1549">
      <w:pPr>
        <w:numPr>
          <w:ilvl w:val="0"/>
          <w:numId w:val="68"/>
        </w:numPr>
        <w:spacing w:before="100" w:beforeAutospacing="1" w:after="100" w:afterAutospacing="1" w:line="240" w:lineRule="auto"/>
      </w:pPr>
      <w:r>
        <w:t>Matlık (opacity)</w:t>
      </w:r>
    </w:p>
    <w:p w:rsidR="000D1549" w:rsidRDefault="000D1549" w:rsidP="000D1549">
      <w:pPr>
        <w:numPr>
          <w:ilvl w:val="0"/>
          <w:numId w:val="68"/>
        </w:numPr>
        <w:spacing w:before="100" w:beforeAutospacing="1" w:after="100" w:afterAutospacing="1" w:line="240" w:lineRule="auto"/>
      </w:pPr>
      <w:r>
        <w:t>Derinlik (depth)</w:t>
      </w:r>
    </w:p>
    <w:p w:rsidR="000D1549" w:rsidRDefault="000D1549" w:rsidP="000D1549">
      <w:pPr>
        <w:numPr>
          <w:ilvl w:val="0"/>
          <w:numId w:val="68"/>
        </w:numPr>
        <w:spacing w:before="100" w:beforeAutospacing="1" w:after="100" w:afterAutospacing="1" w:line="240" w:lineRule="auto"/>
      </w:pPr>
      <w:r>
        <w:t>Alan kaplama oranı (percent of area coverage)</w:t>
      </w:r>
    </w:p>
    <w:p w:rsidR="000D1549" w:rsidRDefault="000D1549" w:rsidP="000D1549">
      <w:pPr>
        <w:numPr>
          <w:ilvl w:val="0"/>
          <w:numId w:val="68"/>
        </w:numPr>
        <w:spacing w:before="100" w:beforeAutospacing="1" w:after="100" w:afterAutospacing="1" w:line="240" w:lineRule="auto"/>
      </w:pPr>
      <w:r>
        <w:t>Yüzey tanımlayıcısı (diğer yüzeylerden ayırt eden özel bir sayı yada dizgi ( surface identifier ) )</w:t>
      </w:r>
    </w:p>
    <w:p w:rsidR="000D1549" w:rsidRDefault="000D1549" w:rsidP="000D1549">
      <w:pPr>
        <w:pStyle w:val="NormalWeb"/>
      </w:pPr>
      <w:r>
        <w:t>Yukarıdaki bu iki bilgiyi tutan bağlı liste sayesinde örneğin aşağıdaki şekilde gösterilen iki yüzey aynı anda görüntülenebilmektedir :</w:t>
      </w:r>
    </w:p>
    <w:p w:rsidR="000D1549" w:rsidRDefault="000D1549" w:rsidP="00BB27B6">
      <w:pPr>
        <w:pStyle w:val="NormalWeb"/>
        <w:jc w:val="center"/>
      </w:pPr>
      <w:r>
        <w:rPr>
          <w:noProof/>
        </w:rPr>
        <w:drawing>
          <wp:inline distT="0" distB="0" distL="0" distR="0">
            <wp:extent cx="1381125" cy="1000125"/>
            <wp:effectExtent l="0" t="0" r="9525" b="9525"/>
            <wp:docPr id="204" name="Resim 204" descr="http://www.bilgisayarkavramlari.com/wp-content/uploads/2008/12/abu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http://www.bilgisayarkavramlari.com/wp-content/uploads/2008/12/abuffer.jp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381125" cy="1000125"/>
                    </a:xfrm>
                    <a:prstGeom prst="rect">
                      <a:avLst/>
                    </a:prstGeom>
                    <a:noFill/>
                    <a:ln>
                      <a:noFill/>
                    </a:ln>
                  </pic:spPr>
                </pic:pic>
              </a:graphicData>
            </a:graphic>
          </wp:inline>
        </w:drawing>
      </w:r>
    </w:p>
    <w:p w:rsidR="000D1549" w:rsidRDefault="000D1549" w:rsidP="000D1549">
      <w:pPr>
        <w:pStyle w:val="NormalWeb"/>
      </w:pPr>
      <w:r>
        <w:t>Yukarıdaki şekillerde kesişim noktasında şeffaf olan ve yakın olan şeklin arkadaki şekli engellememesi beklenmektedir. Bu durumda bu noktada iki şeklin bilgisi de tutulmalıdır.</w:t>
      </w:r>
    </w:p>
    <w:p w:rsidR="000D1549" w:rsidRPr="000D1549" w:rsidRDefault="000D1549" w:rsidP="000D1549">
      <w:pPr>
        <w:pStyle w:val="NormalWeb"/>
        <w:outlineLvl w:val="1"/>
        <w:rPr>
          <w:b/>
          <w:color w:val="FF0000"/>
        </w:rPr>
      </w:pPr>
      <w:bookmarkStart w:id="46" w:name="_Toc377922235"/>
      <w:r w:rsidRPr="000D1549">
        <w:rPr>
          <w:b/>
          <w:color w:val="FF0000"/>
        </w:rPr>
        <w:t>SORU-31: Derinlik Hafızalama (Depth Buffering , z-buffer) hakkında bilgi veriniz.</w:t>
      </w:r>
      <w:bookmarkEnd w:id="46"/>
    </w:p>
    <w:p w:rsidR="000D1549" w:rsidRDefault="000D1549" w:rsidP="000D1549">
      <w:pPr>
        <w:pStyle w:val="NormalWeb"/>
      </w:pPr>
      <w:r>
        <w:t xml:space="preserve">Bilgisayar Grafiklerinde bir görüntünün oluşturulması sırasında aynı noktaya düşen birden fazla </w:t>
      </w:r>
      <w:r w:rsidRPr="00BB27B6">
        <w:t>yüz (polygon)</w:t>
      </w:r>
      <w:r>
        <w:t xml:space="preserve"> bulunuyorsa bu yüzlerden hangisinin nasıl görüntüleceğini belirleyen hafıza yönetimidir.</w:t>
      </w:r>
    </w:p>
    <w:p w:rsidR="000D1549" w:rsidRDefault="000D1549" w:rsidP="000D1549">
      <w:pPr>
        <w:pStyle w:val="NormalWeb"/>
      </w:pPr>
      <w:r>
        <w:t>Bu durumu aşağıdaki şekil üzerinden anlaşılabilir:</w:t>
      </w:r>
    </w:p>
    <w:p w:rsidR="000D1549" w:rsidRDefault="000D1549" w:rsidP="00BB27B6">
      <w:pPr>
        <w:pStyle w:val="NormalWeb"/>
        <w:jc w:val="center"/>
      </w:pPr>
      <w:r>
        <w:rPr>
          <w:noProof/>
        </w:rPr>
        <w:drawing>
          <wp:inline distT="0" distB="0" distL="0" distR="0">
            <wp:extent cx="2400300" cy="1162050"/>
            <wp:effectExtent l="0" t="0" r="0" b="0"/>
            <wp:docPr id="205" name="Resim 205" descr="http://www.bilgisayarkavramlari.com/wp-content/uploads/2008/12/depthbu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http://www.bilgisayarkavramlari.com/wp-content/uploads/2008/12/depthbuffer.jp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400300" cy="1162050"/>
                    </a:xfrm>
                    <a:prstGeom prst="rect">
                      <a:avLst/>
                    </a:prstGeom>
                    <a:noFill/>
                    <a:ln>
                      <a:noFill/>
                    </a:ln>
                  </pic:spPr>
                </pic:pic>
              </a:graphicData>
            </a:graphic>
          </wp:inline>
        </w:drawing>
      </w:r>
    </w:p>
    <w:p w:rsidR="000D1549" w:rsidRDefault="000D1549" w:rsidP="000D1549">
      <w:pPr>
        <w:pStyle w:val="NormalWeb"/>
      </w:pPr>
      <w:r>
        <w:t>Şekilde bir görüntü düzlemindeki bir noktanın (x,y) oluşması için etkili olan 3 yüzey gösterilmiştir. Aslında bu yüzeylerin herbirisi ayrı ayrı ele alındığında (ortamımızda sadece bir tanesi bulunsaydı) görüntülenecekti. Ancak birden fazla yüzey olduğu için en yakındakinin görüntülenmesi beklenir.</w:t>
      </w:r>
    </w:p>
    <w:p w:rsidR="000D1549" w:rsidRDefault="000D1549" w:rsidP="000D1549">
      <w:pPr>
        <w:pStyle w:val="NormalWeb"/>
      </w:pPr>
      <w:r>
        <w:t>Bu problem bütün yüzeylerin, görntü düzlemi üzerindeki iz düşümü alınarak en yakındakinin gösterilmesi şeklinde çözülür. Yani hafızada her yüzey için bir iz düşüm hesabı yapılır ardından z değeri (yani derinlik değeri ) görüntüye en yakın olan görüntü alınır. z-hafızalama (z-buffer) ismi de buradan gelmektedir.</w:t>
      </w:r>
    </w:p>
    <w:p w:rsidR="000D1549" w:rsidRDefault="000D1549" w:rsidP="000D1549">
      <w:pPr>
        <w:pStyle w:val="NormalWeb"/>
      </w:pPr>
      <w:r>
        <w:t xml:space="preserve">Alternatifi olan </w:t>
      </w:r>
      <w:r w:rsidRPr="00BB27B6">
        <w:t>A-Hafızalama (A-Buffer)’</w:t>
      </w:r>
      <w:r>
        <w:t>dan en büyük farkı A-Hafızalamada kullanılan bağlı liste (linked list) yapısının tersine en yakındaki noktayı tutmasıdır. Derinlik hafızalamadaki bu durum, şayet saydamlık (transperancy) kullanılıyorsa problem oluşturmaktadır.</w:t>
      </w:r>
    </w:p>
    <w:p w:rsidR="000D1549" w:rsidRPr="000D1549" w:rsidRDefault="000D1549" w:rsidP="000D1549">
      <w:pPr>
        <w:pStyle w:val="NormalWeb"/>
        <w:outlineLvl w:val="1"/>
        <w:rPr>
          <w:b/>
          <w:color w:val="FF0000"/>
        </w:rPr>
      </w:pPr>
      <w:bookmarkStart w:id="47" w:name="_Toc377922236"/>
      <w:r w:rsidRPr="000D1549">
        <w:rPr>
          <w:b/>
          <w:color w:val="FF0000"/>
        </w:rPr>
        <w:lastRenderedPageBreak/>
        <w:t>SORU-32: Arka Yüz Algılama (Back Face Detection) hakkında bilgi veriniz.</w:t>
      </w:r>
      <w:bookmarkEnd w:id="47"/>
    </w:p>
    <w:p w:rsidR="000D1549" w:rsidRDefault="000D1549" w:rsidP="000D1549">
      <w:pPr>
        <w:pStyle w:val="NormalWeb"/>
      </w:pPr>
      <w:r>
        <w:t>Bilgisayar grafiklerinde bir şeklin herhangi bir yüzünün görüntülenip görüntülenmeyeceğine karar verilmesi işlemidir.</w:t>
      </w:r>
    </w:p>
    <w:p w:rsidR="000D1549" w:rsidRDefault="000D1549" w:rsidP="000D1549">
      <w:pPr>
        <w:pStyle w:val="NormalWeb"/>
      </w:pPr>
      <w:r>
        <w:t>Aşağıdaki şekli ele alalım:</w:t>
      </w:r>
    </w:p>
    <w:p w:rsidR="000D1549" w:rsidRDefault="000D1549" w:rsidP="00BB27B6">
      <w:pPr>
        <w:pStyle w:val="NormalWeb"/>
        <w:jc w:val="center"/>
      </w:pPr>
      <w:r>
        <w:rPr>
          <w:noProof/>
        </w:rPr>
        <w:drawing>
          <wp:inline distT="0" distB="0" distL="0" distR="0">
            <wp:extent cx="2419350" cy="1000125"/>
            <wp:effectExtent l="0" t="0" r="0" b="9525"/>
            <wp:docPr id="206" name="Resim 206" descr="http://www.bilgisayarkavramlari.com/wp-content/uploads/2008/12/back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http://www.bilgisayarkavramlari.com/wp-content/uploads/2008/12/backface.jp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419350" cy="1000125"/>
                    </a:xfrm>
                    <a:prstGeom prst="rect">
                      <a:avLst/>
                    </a:prstGeom>
                    <a:noFill/>
                    <a:ln>
                      <a:noFill/>
                    </a:ln>
                  </pic:spPr>
                </pic:pic>
              </a:graphicData>
            </a:graphic>
          </wp:inline>
        </w:drawing>
      </w:r>
    </w:p>
    <w:p w:rsidR="000D1549" w:rsidRDefault="000D1549" w:rsidP="000D1549">
      <w:pPr>
        <w:pStyle w:val="NormalWeb"/>
      </w:pPr>
      <w:r>
        <w:t xml:space="preserve">Yukarıdaki şekilde Görüntü vektörü (V </w:t>
      </w:r>
      <w:r>
        <w:rPr>
          <w:vertAlign w:val="subscript"/>
        </w:rPr>
        <w:t>view</w:t>
      </w:r>
      <w:r>
        <w:t xml:space="preserve">) ve piramiti oluşturan yüzlerden birisinin </w:t>
      </w:r>
      <w:r w:rsidRPr="00BB27B6">
        <w:t>Normal vektörü</w:t>
      </w:r>
      <w:r>
        <w:t xml:space="preserve"> verilmiştir. </w:t>
      </w:r>
      <w:r w:rsidRPr="00BB27B6">
        <w:t xml:space="preserve">Bir yüzün (polygon) </w:t>
      </w:r>
      <w:r>
        <w:t>görüntülenip görüntülenmemesi:</w:t>
      </w:r>
    </w:p>
    <w:p w:rsidR="000D1549" w:rsidRDefault="000D1549" w:rsidP="000D1549">
      <w:pPr>
        <w:pStyle w:val="NormalWeb"/>
      </w:pPr>
      <w:r>
        <w:t>Ax + By + Cz &lt; 0 veya  V . N &gt; 0 formülü sağlanıyorsa bu yüz baktığımız yönün tersine çevrilmiş yani baktığımız yönde böyle bir yüz yok demektir.</w:t>
      </w:r>
    </w:p>
    <w:p w:rsidR="000D1549" w:rsidRPr="000D1549" w:rsidRDefault="000D1549" w:rsidP="000D1549">
      <w:pPr>
        <w:pStyle w:val="NormalWeb"/>
        <w:outlineLvl w:val="1"/>
        <w:rPr>
          <w:b/>
          <w:color w:val="FF0000"/>
        </w:rPr>
      </w:pPr>
      <w:bookmarkStart w:id="48" w:name="_Toc377922237"/>
      <w:r w:rsidRPr="000D1549">
        <w:rPr>
          <w:b/>
          <w:color w:val="FF0000"/>
        </w:rPr>
        <w:t>Soru:33: OpenGL ile Perspektif hakkında bilgi veriniz.</w:t>
      </w:r>
      <w:bookmarkEnd w:id="48"/>
    </w:p>
    <w:p w:rsidR="000D1549" w:rsidRDefault="000D1549" w:rsidP="000D1549">
      <w:pPr>
        <w:pStyle w:val="NormalWeb"/>
      </w:pPr>
      <w:r>
        <w:t>OpenGL kullanılarak perspektif değerlerinin 3 boyutlu uzayda uygulanması için aşağıdaki verilerin belirlenmesi gerekir:</w:t>
      </w:r>
    </w:p>
    <w:p w:rsidR="000D1549" w:rsidRDefault="000D1549" w:rsidP="000D1549">
      <w:pPr>
        <w:numPr>
          <w:ilvl w:val="0"/>
          <w:numId w:val="69"/>
        </w:numPr>
        <w:spacing w:before="100" w:beforeAutospacing="1" w:after="100" w:afterAutospacing="1" w:line="240" w:lineRule="auto"/>
      </w:pPr>
      <w:r w:rsidRPr="00BB27B6">
        <w:t>kameranın konumu</w:t>
      </w:r>
    </w:p>
    <w:p w:rsidR="000D1549" w:rsidRDefault="000D1549" w:rsidP="000D1549">
      <w:pPr>
        <w:numPr>
          <w:ilvl w:val="0"/>
          <w:numId w:val="69"/>
        </w:numPr>
        <w:spacing w:before="100" w:beforeAutospacing="1" w:after="100" w:afterAutospacing="1" w:line="240" w:lineRule="auto"/>
      </w:pPr>
      <w:r>
        <w:t>kameranın açısı (Baktığı yön)</w:t>
      </w:r>
    </w:p>
    <w:p w:rsidR="000D1549" w:rsidRDefault="000D1549" w:rsidP="000D1549">
      <w:pPr>
        <w:numPr>
          <w:ilvl w:val="0"/>
          <w:numId w:val="69"/>
        </w:numPr>
        <w:spacing w:before="100" w:beforeAutospacing="1" w:after="100" w:afterAutospacing="1" w:line="240" w:lineRule="auto"/>
      </w:pPr>
      <w:r>
        <w:t>perspektif şekli ve katsayıları</w:t>
      </w:r>
    </w:p>
    <w:p w:rsidR="000D1549" w:rsidRDefault="000D1549" w:rsidP="000D1549">
      <w:pPr>
        <w:pStyle w:val="NormalWeb"/>
      </w:pPr>
      <w:r>
        <w:t>Yukarıdaki maddelerden ilki opengl ortamında, glLookAt fonksiyonu ile programlanmaktadır.</w:t>
      </w:r>
    </w:p>
    <w:p w:rsidR="000D1549" w:rsidRDefault="000D1549" w:rsidP="000D1549">
      <w:pPr>
        <w:pStyle w:val="NormalWeb"/>
      </w:pPr>
      <w:r>
        <w:t>glLookAt(eyex, eyey, eyez, atx, aty, atz, upx, upy, upz);</w:t>
      </w:r>
    </w:p>
    <w:p w:rsidR="000D1549" w:rsidRDefault="000D1549" w:rsidP="000D1549">
      <w:pPr>
        <w:pStyle w:val="NormalWeb"/>
      </w:pPr>
      <w:r>
        <w:t>Yukarıdaki değerleri verilen fonksiyonun kullanımı aşağıdaki şekilde gösterilmşitir:</w:t>
      </w:r>
    </w:p>
    <w:p w:rsidR="000D1549" w:rsidRDefault="000D1549" w:rsidP="00BB27B6">
      <w:pPr>
        <w:pStyle w:val="NormalWeb"/>
        <w:jc w:val="center"/>
      </w:pPr>
      <w:r>
        <w:rPr>
          <w:noProof/>
        </w:rPr>
        <w:drawing>
          <wp:inline distT="0" distB="0" distL="0" distR="0">
            <wp:extent cx="3048000" cy="2552700"/>
            <wp:effectExtent l="0" t="0" r="0" b="0"/>
            <wp:docPr id="208" name="Resim 208" descr="http://www.bilgisayarkavramlari.com/wp-content/uploads/2008/11/k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http://www.bilgisayarkavramlari.com/wp-content/uploads/2008/11/kamera.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rsidR="000D1549" w:rsidRDefault="000D1549" w:rsidP="00BB27B6">
      <w:pPr>
        <w:pStyle w:val="NormalWeb"/>
        <w:jc w:val="both"/>
      </w:pPr>
      <w:r>
        <w:lastRenderedPageBreak/>
        <w:t>Buna göre eye (x,y,z) değerleri kameranın konumunu, at(x,y,z) değerleri kameranın baktığı noktayı ve son olarak up(x,y,z) değerleri de kameranın baktığı yönle nasıl bir açı yaptığını (bu eksen etrafında ne kadar döndürüldüğünü) belirlemek için kullanılan kerteriz noktalarıdır.</w:t>
      </w:r>
    </w:p>
    <w:p w:rsidR="000D1549" w:rsidRDefault="000D1549" w:rsidP="00BB27B6">
      <w:pPr>
        <w:pStyle w:val="NormalWeb"/>
        <w:jc w:val="both"/>
      </w:pPr>
      <w:r>
        <w:t>Yukarıdaki maddelerden sonuncusu olan perspektifin çizim ortamında uygulanması da aşağıdaki şekilde gösterilmiştir:</w:t>
      </w:r>
    </w:p>
    <w:p w:rsidR="000D1549" w:rsidRDefault="000D1549" w:rsidP="00BB27B6">
      <w:pPr>
        <w:pStyle w:val="NormalWeb"/>
        <w:jc w:val="center"/>
      </w:pPr>
      <w:r>
        <w:rPr>
          <w:noProof/>
        </w:rPr>
        <w:drawing>
          <wp:inline distT="0" distB="0" distL="0" distR="0">
            <wp:extent cx="4152900" cy="2276475"/>
            <wp:effectExtent l="0" t="0" r="0" b="9525"/>
            <wp:docPr id="207" name="Resim 207" descr="http://www.bilgisayarkavramlari.com/wp-content/uploads/2008/12/frust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http://www.bilgisayarkavramlari.com/wp-content/uploads/2008/12/frustum.jp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152900" cy="2276475"/>
                    </a:xfrm>
                    <a:prstGeom prst="rect">
                      <a:avLst/>
                    </a:prstGeom>
                    <a:noFill/>
                    <a:ln>
                      <a:noFill/>
                    </a:ln>
                  </pic:spPr>
                </pic:pic>
              </a:graphicData>
            </a:graphic>
          </wp:inline>
        </w:drawing>
      </w:r>
    </w:p>
    <w:p w:rsidR="000D1549" w:rsidRDefault="000D1549" w:rsidP="00BB27B6">
      <w:pPr>
        <w:pStyle w:val="NormalWeb"/>
        <w:jc w:val="both"/>
      </w:pPr>
      <w:r>
        <w:t>Yukarıdaki şekilde, solda duran bir kameranın, sağdaki bir çizim ortamını nasıl görüntülediği tasvir edilmiştir. Burada 6 adet değer perspektifin hesaplanması ve kamera görüntüsünün oluşturulmasında önemli rol oynar:</w:t>
      </w:r>
    </w:p>
    <w:p w:rsidR="000D1549" w:rsidRDefault="000D1549" w:rsidP="00BB27B6">
      <w:pPr>
        <w:numPr>
          <w:ilvl w:val="0"/>
          <w:numId w:val="70"/>
        </w:numPr>
        <w:spacing w:before="100" w:beforeAutospacing="1" w:after="100" w:afterAutospacing="1" w:line="240" w:lineRule="auto"/>
        <w:jc w:val="both"/>
      </w:pPr>
      <w:r>
        <w:t>near (yakın perspektif ekranının uzaklığı)</w:t>
      </w:r>
    </w:p>
    <w:p w:rsidR="000D1549" w:rsidRDefault="000D1549" w:rsidP="00BB27B6">
      <w:pPr>
        <w:numPr>
          <w:ilvl w:val="0"/>
          <w:numId w:val="70"/>
        </w:numPr>
        <w:spacing w:before="100" w:beforeAutospacing="1" w:after="100" w:afterAutospacing="1" w:line="240" w:lineRule="auto"/>
        <w:jc w:val="both"/>
      </w:pPr>
      <w:r>
        <w:t>far (uzak perspektif ekranının uzaklığı)</w:t>
      </w:r>
    </w:p>
    <w:p w:rsidR="000D1549" w:rsidRDefault="000D1549" w:rsidP="00BB27B6">
      <w:pPr>
        <w:numPr>
          <w:ilvl w:val="0"/>
          <w:numId w:val="70"/>
        </w:numPr>
        <w:spacing w:before="100" w:beforeAutospacing="1" w:after="100" w:afterAutospacing="1" w:line="240" w:lineRule="auto"/>
        <w:jc w:val="both"/>
      </w:pPr>
      <w:r>
        <w:t>up ( üst sınır)</w:t>
      </w:r>
    </w:p>
    <w:p w:rsidR="000D1549" w:rsidRDefault="000D1549" w:rsidP="00BB27B6">
      <w:pPr>
        <w:numPr>
          <w:ilvl w:val="0"/>
          <w:numId w:val="70"/>
        </w:numPr>
        <w:spacing w:before="100" w:beforeAutospacing="1" w:after="100" w:afterAutospacing="1" w:line="240" w:lineRule="auto"/>
        <w:jc w:val="both"/>
      </w:pPr>
      <w:r>
        <w:t>down (alt sınır)</w:t>
      </w:r>
    </w:p>
    <w:p w:rsidR="000D1549" w:rsidRDefault="000D1549" w:rsidP="00BB27B6">
      <w:pPr>
        <w:numPr>
          <w:ilvl w:val="0"/>
          <w:numId w:val="70"/>
        </w:numPr>
        <w:spacing w:before="100" w:beforeAutospacing="1" w:after="100" w:afterAutospacing="1" w:line="240" w:lineRule="auto"/>
        <w:jc w:val="both"/>
      </w:pPr>
      <w:r>
        <w:t>left (sol sınır)</w:t>
      </w:r>
    </w:p>
    <w:p w:rsidR="000D1549" w:rsidRDefault="000D1549" w:rsidP="00BB27B6">
      <w:pPr>
        <w:numPr>
          <w:ilvl w:val="0"/>
          <w:numId w:val="70"/>
        </w:numPr>
        <w:spacing w:before="100" w:beforeAutospacing="1" w:after="100" w:afterAutospacing="1" w:line="240" w:lineRule="auto"/>
        <w:jc w:val="both"/>
      </w:pPr>
      <w:r>
        <w:t>right (sağ sınır)</w:t>
      </w:r>
    </w:p>
    <w:p w:rsidR="000D1549" w:rsidRDefault="000D1549" w:rsidP="00BB27B6">
      <w:pPr>
        <w:pStyle w:val="NormalWeb"/>
        <w:jc w:val="both"/>
      </w:pPr>
      <w:r>
        <w:t>Yukarıda verilen bu değerlere göre bir çizim ortamının uzak ve yakın iki limit arasındaki perspektifini alıp bir kamera görüntüsü üzerine yansıtmak mümkün olabilir.</w:t>
      </w:r>
    </w:p>
    <w:p w:rsidR="000D1549" w:rsidRDefault="000D1549" w:rsidP="00BB27B6">
      <w:pPr>
        <w:pStyle w:val="NormalWeb"/>
        <w:jc w:val="both"/>
      </w:pPr>
      <w:r>
        <w:t>Bu işlem sırasında aşağıdaki matris (masfuf) kullanılır:</w:t>
      </w:r>
    </w:p>
    <w:p w:rsidR="000D1549" w:rsidRDefault="000D1549" w:rsidP="000D1549">
      <w:pPr>
        <w:pStyle w:val="HTMLncedenBiimlendirilmi"/>
      </w:pPr>
      <w:r>
        <w:tab/>
      </w:r>
      <w:r>
        <w:tab/>
        <w:t xml:space="preserve">   (</w:t>
      </w:r>
      <w:r>
        <w:tab/>
      </w:r>
      <w:r>
        <w:tab/>
      </w:r>
      <w:r>
        <w:tab/>
      </w:r>
      <w:r>
        <w:tab/>
      </w:r>
      <w:r>
        <w:tab/>
        <w:t xml:space="preserve">   )</w:t>
      </w:r>
    </w:p>
    <w:p w:rsidR="000D1549" w:rsidRDefault="000D1549" w:rsidP="000D1549">
      <w:pPr>
        <w:pStyle w:val="HTMLncedenBiimlendirilmi"/>
      </w:pPr>
      <w:r>
        <w:tab/>
      </w:r>
      <w:r>
        <w:tab/>
        <w:t xml:space="preserve">   |  __</w:t>
      </w:r>
      <w:r>
        <w:rPr>
          <w:rStyle w:val="Gl"/>
        </w:rPr>
        <w:t>_</w:t>
      </w:r>
      <w:r>
        <w:t>_</w:t>
      </w:r>
      <w:r>
        <w:rPr>
          <w:rStyle w:val="Gl"/>
        </w:rPr>
        <w:t>_____</w:t>
      </w:r>
      <w:r>
        <w:t>_</w:t>
      </w:r>
      <w:r>
        <w:tab/>
      </w:r>
      <w:r>
        <w:tab/>
      </w:r>
      <w:r>
        <w:tab/>
        <w:t xml:space="preserve">   |</w:t>
      </w:r>
    </w:p>
    <w:p w:rsidR="000D1549" w:rsidRDefault="000D1549" w:rsidP="000D1549">
      <w:pPr>
        <w:pStyle w:val="HTMLncedenBiimlendirilmi"/>
      </w:pPr>
      <w:r>
        <w:tab/>
      </w:r>
      <w:r>
        <w:tab/>
        <w:t xml:space="preserve">   |  right-left       0       A       0   |</w:t>
      </w:r>
    </w:p>
    <w:p w:rsidR="000D1549" w:rsidRDefault="000D1549" w:rsidP="000D1549">
      <w:pPr>
        <w:pStyle w:val="HTMLncedenBiimlendirilmi"/>
      </w:pPr>
      <w:r>
        <w:tab/>
      </w:r>
      <w:r>
        <w:tab/>
        <w:t xml:space="preserve">   |</w:t>
      </w:r>
      <w:r>
        <w:tab/>
      </w:r>
      <w:r>
        <w:tab/>
      </w:r>
      <w:r>
        <w:tab/>
      </w:r>
      <w:r>
        <w:tab/>
      </w:r>
      <w:r>
        <w:tab/>
        <w:t xml:space="preserve">   |</w:t>
      </w:r>
    </w:p>
    <w:p w:rsidR="000D1549" w:rsidRDefault="000D1549" w:rsidP="000D1549">
      <w:pPr>
        <w:pStyle w:val="HTMLncedenBiimlendirilmi"/>
      </w:pPr>
      <w:r>
        <w:tab/>
      </w:r>
      <w:r>
        <w:tab/>
        <w:t xml:space="preserve">   |</w:t>
      </w:r>
      <w:r>
        <w:tab/>
        <w:t xml:space="preserve">  0</w:t>
      </w:r>
      <w:r>
        <w:tab/>
        <w:t xml:space="preserve">  __</w:t>
      </w:r>
      <w:r>
        <w:rPr>
          <w:rStyle w:val="Gl"/>
        </w:rPr>
        <w:t>_</w:t>
      </w:r>
      <w:r>
        <w:t>_</w:t>
      </w:r>
      <w:r>
        <w:rPr>
          <w:rStyle w:val="Gl"/>
        </w:rPr>
        <w:t>_____</w:t>
      </w:r>
      <w:r>
        <w:t>_   B       0   |</w:t>
      </w:r>
    </w:p>
    <w:p w:rsidR="000D1549" w:rsidRDefault="000D1549" w:rsidP="000D1549">
      <w:pPr>
        <w:pStyle w:val="HTMLncedenBiimlendirilmi"/>
      </w:pPr>
      <w:r>
        <w:tab/>
      </w:r>
      <w:r>
        <w:tab/>
        <w:t xml:space="preserve">   |</w:t>
      </w:r>
      <w:r>
        <w:tab/>
      </w:r>
      <w:r>
        <w:tab/>
        <w:t xml:space="preserve">  top-bottom</w:t>
      </w:r>
      <w:r>
        <w:tab/>
      </w:r>
      <w:r>
        <w:tab/>
        <w:t xml:space="preserve">   |</w:t>
      </w:r>
    </w:p>
    <w:p w:rsidR="000D1549" w:rsidRDefault="000D1549" w:rsidP="000D1549">
      <w:pPr>
        <w:pStyle w:val="HTMLncedenBiimlendirilmi"/>
      </w:pPr>
      <w:r>
        <w:tab/>
      </w:r>
      <w:r>
        <w:tab/>
        <w:t xml:space="preserve">   |</w:t>
      </w:r>
      <w:r>
        <w:tab/>
        <w:t xml:space="preserve">  0</w:t>
      </w:r>
      <w:r>
        <w:tab/>
        <w:t xml:space="preserve">       0       C       D   |</w:t>
      </w:r>
    </w:p>
    <w:p w:rsidR="000D1549" w:rsidRDefault="000D1549" w:rsidP="000D1549">
      <w:pPr>
        <w:pStyle w:val="HTMLncedenBiimlendirilmi"/>
      </w:pPr>
      <w:r>
        <w:tab/>
      </w:r>
      <w:r>
        <w:tab/>
        <w:t xml:space="preserve">   |</w:t>
      </w:r>
      <w:r>
        <w:tab/>
      </w:r>
      <w:r>
        <w:tab/>
      </w:r>
      <w:r>
        <w:tab/>
      </w:r>
      <w:r>
        <w:tab/>
      </w:r>
      <w:r>
        <w:tab/>
        <w:t xml:space="preserve">   |</w:t>
      </w:r>
    </w:p>
    <w:p w:rsidR="000D1549" w:rsidRDefault="000D1549" w:rsidP="000D1549">
      <w:pPr>
        <w:pStyle w:val="HTMLncedenBiimlendirilmi"/>
      </w:pPr>
      <w:r>
        <w:tab/>
      </w:r>
      <w:r>
        <w:tab/>
        <w:t xml:space="preserve">   |</w:t>
      </w:r>
      <w:r>
        <w:tab/>
        <w:t xml:space="preserve">  0</w:t>
      </w:r>
      <w:r>
        <w:tab/>
        <w:t xml:space="preserve">       0       -1      0   |</w:t>
      </w:r>
    </w:p>
    <w:p w:rsidR="000D1549" w:rsidRDefault="000D1549" w:rsidP="000D1549">
      <w:pPr>
        <w:pStyle w:val="HTMLncedenBiimlendirilmi"/>
      </w:pPr>
      <w:r>
        <w:tab/>
      </w:r>
      <w:r>
        <w:tab/>
        <w:t xml:space="preserve">   (</w:t>
      </w:r>
      <w:r>
        <w:tab/>
      </w:r>
      <w:r>
        <w:tab/>
      </w:r>
      <w:r>
        <w:tab/>
      </w:r>
      <w:r>
        <w:tab/>
      </w:r>
      <w:r>
        <w:tab/>
        <w:t xml:space="preserve">   )</w:t>
      </w:r>
    </w:p>
    <w:p w:rsidR="000D1549" w:rsidRDefault="000D1549" w:rsidP="000D1549">
      <w:pPr>
        <w:pStyle w:val="NormalWeb"/>
      </w:pPr>
      <w:r>
        <w:t>Yukarıdaki bu matirs perspektifi hesaplarken aşağıdaki komutu kullanmaktadır:</w:t>
      </w:r>
    </w:p>
    <w:p w:rsidR="000D1549" w:rsidRDefault="000D1549" w:rsidP="000D1549">
      <w:pPr>
        <w:pStyle w:val="HTMLncedenBiimlendirilmi"/>
      </w:pPr>
      <w:r>
        <w:tab/>
        <w:t xml:space="preserve">  void </w:t>
      </w:r>
      <w:r>
        <w:rPr>
          <w:rStyle w:val="Gl"/>
        </w:rPr>
        <w:t>glFrustum</w:t>
      </w:r>
      <w:r>
        <w:t xml:space="preserve">( GLdouble </w:t>
      </w:r>
      <w:r>
        <w:rPr>
          <w:rStyle w:val="Vurgu"/>
        </w:rPr>
        <w:t>left</w:t>
      </w:r>
      <w:r>
        <w:t>,</w:t>
      </w:r>
    </w:p>
    <w:p w:rsidR="000D1549" w:rsidRDefault="000D1549" w:rsidP="000D1549">
      <w:pPr>
        <w:pStyle w:val="HTMLncedenBiimlendirilmi"/>
      </w:pPr>
      <w:r>
        <w:tab/>
      </w:r>
      <w:r>
        <w:tab/>
      </w:r>
      <w:r>
        <w:tab/>
        <w:t xml:space="preserve">  GLdouble </w:t>
      </w:r>
      <w:r>
        <w:rPr>
          <w:rStyle w:val="Vurgu"/>
        </w:rPr>
        <w:t>right</w:t>
      </w:r>
      <w:r>
        <w:t>,</w:t>
      </w:r>
    </w:p>
    <w:p w:rsidR="000D1549" w:rsidRDefault="000D1549" w:rsidP="000D1549">
      <w:pPr>
        <w:pStyle w:val="HTMLncedenBiimlendirilmi"/>
      </w:pPr>
      <w:r>
        <w:tab/>
      </w:r>
      <w:r>
        <w:tab/>
      </w:r>
      <w:r>
        <w:tab/>
        <w:t xml:space="preserve">  GLdouble </w:t>
      </w:r>
      <w:r>
        <w:rPr>
          <w:rStyle w:val="Vurgu"/>
        </w:rPr>
        <w:t>bottom</w:t>
      </w:r>
      <w:r>
        <w:t>,</w:t>
      </w:r>
    </w:p>
    <w:p w:rsidR="000D1549" w:rsidRDefault="000D1549" w:rsidP="000D1549">
      <w:pPr>
        <w:pStyle w:val="HTMLncedenBiimlendirilmi"/>
      </w:pPr>
      <w:r>
        <w:lastRenderedPageBreak/>
        <w:tab/>
      </w:r>
      <w:r>
        <w:tab/>
      </w:r>
      <w:r>
        <w:tab/>
        <w:t xml:space="preserve">  GLdouble </w:t>
      </w:r>
      <w:r>
        <w:rPr>
          <w:rStyle w:val="Vurgu"/>
        </w:rPr>
        <w:t>top</w:t>
      </w:r>
      <w:r>
        <w:t>,</w:t>
      </w:r>
    </w:p>
    <w:p w:rsidR="000D1549" w:rsidRDefault="000D1549" w:rsidP="000D1549">
      <w:pPr>
        <w:pStyle w:val="HTMLncedenBiimlendirilmi"/>
      </w:pPr>
      <w:r>
        <w:tab/>
      </w:r>
      <w:r>
        <w:tab/>
      </w:r>
      <w:r>
        <w:tab/>
        <w:t xml:space="preserve">  GLdouble </w:t>
      </w:r>
      <w:r>
        <w:rPr>
          <w:rStyle w:val="Vurgu"/>
        </w:rPr>
        <w:t>zNear</w:t>
      </w:r>
      <w:r>
        <w:t>,</w:t>
      </w:r>
    </w:p>
    <w:p w:rsidR="000D1549" w:rsidRDefault="000D1549" w:rsidP="000D1549">
      <w:pPr>
        <w:pStyle w:val="HTMLncedenBiimlendirilmi"/>
      </w:pPr>
      <w:r>
        <w:tab/>
      </w:r>
      <w:r>
        <w:tab/>
      </w:r>
      <w:r>
        <w:tab/>
        <w:t xml:space="preserve">  GLdouble </w:t>
      </w:r>
      <w:r>
        <w:rPr>
          <w:rStyle w:val="Vurgu"/>
        </w:rPr>
        <w:t>zFar</w:t>
      </w:r>
      <w:r>
        <w:tab/>
        <w:t>)</w:t>
      </w:r>
    </w:p>
    <w:p w:rsidR="000D1549" w:rsidRDefault="000D1549" w:rsidP="00BB27B6">
      <w:pPr>
        <w:pStyle w:val="NormalWeb"/>
        <w:jc w:val="both"/>
      </w:pPr>
      <w:r>
        <w:t>Dolayısıyla perspektifin uygulanması istenen bir çizim alanında glFrustum fonksiyonu yukarıdaki parameterelerle çağırılarak 3 boyutlu uzayda iki ekran (yakın ve uzak ekranlar (clipping window)) arasındaki perspektifi hesaplamaktadır.</w:t>
      </w:r>
    </w:p>
    <w:p w:rsidR="000D1549" w:rsidRDefault="000D1549" w:rsidP="00BB27B6">
      <w:pPr>
        <w:pStyle w:val="NormalWeb"/>
        <w:jc w:val="both"/>
      </w:pPr>
      <w:r>
        <w:t>Bu hesaplanma sırasında uygulanacak olan perspektif ise gluPerspective fonksiyonu ile aşağıdaki şekilde verilir:</w:t>
      </w:r>
    </w:p>
    <w:p w:rsidR="000D1549" w:rsidRDefault="000D1549" w:rsidP="00BB27B6">
      <w:pPr>
        <w:pStyle w:val="NormalWeb"/>
        <w:jc w:val="both"/>
      </w:pPr>
      <w:r>
        <w:t>gluPerspective (theta, aspect, dnear, dfar)</w:t>
      </w:r>
    </w:p>
    <w:p w:rsidR="000D1549" w:rsidRDefault="000D1549" w:rsidP="00BB27B6">
      <w:pPr>
        <w:pStyle w:val="NormalWeb"/>
        <w:jc w:val="both"/>
      </w:pPr>
      <w:r>
        <w:t>Bu fonksiyondaki theta perspektifin yaptığı dönüş açısını, aspect en/boy oranını, dnear ve dfar ise sırasıyla yakın ve uzak perspektif panellerine olan uzaklığı vermektedir.  gluPerspective ve glFrustum fonksiyonları aşağıdaki gibi beraber kullanılırlar:</w:t>
      </w:r>
    </w:p>
    <w:p w:rsidR="000D1549" w:rsidRDefault="000D1549" w:rsidP="000D1549">
      <w:pPr>
        <w:pStyle w:val="NormalWeb"/>
      </w:pPr>
      <w:r>
        <w:t>glMatrixMode (GL_PROJECTION);</w:t>
      </w:r>
      <w:r>
        <w:br/>
        <w:t>glLoadIdentity ();</w:t>
      </w:r>
      <w:r>
        <w:br/>
        <w:t>gluPerspective(60.0, 1.0, 1.5, 20.0);</w:t>
      </w:r>
      <w:r>
        <w:br/>
        <w:t>glFrustum (-1.0, 1.0, -1.0, 1.0, 1.5, 20.0);</w:t>
      </w:r>
      <w:r>
        <w:br/>
        <w:t>glMatrixMode (GL_MODELVIEW);</w:t>
      </w:r>
    </w:p>
    <w:p w:rsidR="000D1549" w:rsidRDefault="000D1549" w:rsidP="00BB27B6">
      <w:pPr>
        <w:pStyle w:val="NormalWeb"/>
        <w:jc w:val="both"/>
      </w:pPr>
      <w:r>
        <w:t>Yukarıdaki örnekte MatrixMode öncelikle projection’a ayarlanmmış ardından Birim matris ile şekil değiştirme matrisi atanmış ve ilgili perspektif değerleri çizim ortamına uygulanmıştır.</w:t>
      </w:r>
    </w:p>
    <w:p w:rsidR="000D1549" w:rsidRDefault="000D1549" w:rsidP="00BB27B6">
      <w:pPr>
        <w:pStyle w:val="NormalWeb"/>
        <w:jc w:val="both"/>
      </w:pPr>
      <w:r>
        <w:t>yukarıdaki kodda glFrustum fonksiyonuna verilen değerlere bakıldığında sol-sağ aralığı 1.0 ile -1.0 aralığında , üst-alt aralığı da 1.0 ile -1.0 aralığında olmaktadır. Dolayısıyla bir kare görüntü kameraya yansıtılacak ve şekillerin en/boy oranı 1′e 1 olarak görüntülecenektir. Ayrıca yakın düzlem 1.5 ve uzak düzlem 20 olarak verilmiştir. Bunun anlamı bu uzaklıklar arasında kalan şekiller gluPerspective fonksiyonunda verilen perspektif değerlerine göre yansıtılacaktır.</w:t>
      </w:r>
    </w:p>
    <w:p w:rsidR="000D1549" w:rsidRPr="000D1549" w:rsidRDefault="000D1549" w:rsidP="000D1549">
      <w:pPr>
        <w:pStyle w:val="NormalWeb"/>
        <w:outlineLvl w:val="1"/>
        <w:rPr>
          <w:b/>
          <w:color w:val="FF0000"/>
        </w:rPr>
      </w:pPr>
      <w:bookmarkStart w:id="49" w:name="_Toc377922238"/>
      <w:r w:rsidRPr="000D1549">
        <w:rPr>
          <w:b/>
          <w:color w:val="FF0000"/>
        </w:rPr>
        <w:t>SORU-34: OpenGL ve Kamera Görüntüsü (Camera Viewing) hakkında bilgi veriniz.</w:t>
      </w:r>
      <w:bookmarkEnd w:id="49"/>
    </w:p>
    <w:p w:rsidR="000D1549" w:rsidRPr="000D1549" w:rsidRDefault="000D1549" w:rsidP="000D1549">
      <w:pPr>
        <w:spacing w:before="100" w:beforeAutospacing="1" w:after="100" w:afterAutospacing="1" w:line="240" w:lineRule="auto"/>
        <w:rPr>
          <w:rFonts w:ascii="Times New Roman" w:eastAsia="Times New Roman" w:hAnsi="Times New Roman" w:cs="Times New Roman"/>
          <w:sz w:val="24"/>
          <w:szCs w:val="24"/>
          <w:lang w:eastAsia="tr-TR"/>
        </w:rPr>
      </w:pPr>
      <w:r w:rsidRPr="000D1549">
        <w:rPr>
          <w:rFonts w:ascii="Times New Roman" w:eastAsia="Times New Roman" w:hAnsi="Times New Roman" w:cs="Times New Roman"/>
          <w:sz w:val="24"/>
          <w:szCs w:val="24"/>
          <w:lang w:eastAsia="tr-TR"/>
        </w:rPr>
        <w:t>OpenGL kütüphanesi ile uzayda istenilen bir noktaya kamerayı koymak ve bu noktadan istenilen bir yöne istenilen açı ile bakmak mümkündür. Bu işlemin 3 öğesi bulunur:</w:t>
      </w:r>
    </w:p>
    <w:p w:rsidR="000D1549" w:rsidRPr="000D1549" w:rsidRDefault="000D1549" w:rsidP="000D1549">
      <w:pPr>
        <w:numPr>
          <w:ilvl w:val="0"/>
          <w:numId w:val="71"/>
        </w:numPr>
        <w:spacing w:before="100" w:beforeAutospacing="1" w:after="100" w:afterAutospacing="1" w:line="240" w:lineRule="auto"/>
        <w:rPr>
          <w:rFonts w:ascii="Times New Roman" w:eastAsia="Times New Roman" w:hAnsi="Times New Roman" w:cs="Times New Roman"/>
          <w:sz w:val="24"/>
          <w:szCs w:val="24"/>
          <w:lang w:eastAsia="tr-TR"/>
        </w:rPr>
      </w:pPr>
      <w:r w:rsidRPr="000D1549">
        <w:rPr>
          <w:rFonts w:ascii="Times New Roman" w:eastAsia="Times New Roman" w:hAnsi="Times New Roman" w:cs="Times New Roman"/>
          <w:sz w:val="24"/>
          <w:szCs w:val="24"/>
          <w:lang w:eastAsia="tr-TR"/>
        </w:rPr>
        <w:t>Kameranın bulunduğu koordinatlar</w:t>
      </w:r>
    </w:p>
    <w:p w:rsidR="000D1549" w:rsidRPr="000D1549" w:rsidRDefault="000D1549" w:rsidP="000D1549">
      <w:pPr>
        <w:numPr>
          <w:ilvl w:val="0"/>
          <w:numId w:val="71"/>
        </w:numPr>
        <w:spacing w:before="100" w:beforeAutospacing="1" w:after="100" w:afterAutospacing="1" w:line="240" w:lineRule="auto"/>
        <w:rPr>
          <w:rFonts w:ascii="Times New Roman" w:eastAsia="Times New Roman" w:hAnsi="Times New Roman" w:cs="Times New Roman"/>
          <w:sz w:val="24"/>
          <w:szCs w:val="24"/>
          <w:lang w:eastAsia="tr-TR"/>
        </w:rPr>
      </w:pPr>
      <w:r w:rsidRPr="000D1549">
        <w:rPr>
          <w:rFonts w:ascii="Times New Roman" w:eastAsia="Times New Roman" w:hAnsi="Times New Roman" w:cs="Times New Roman"/>
          <w:sz w:val="24"/>
          <w:szCs w:val="24"/>
          <w:lang w:eastAsia="tr-TR"/>
        </w:rPr>
        <w:t>Kameranın baktığı yöndeki noktanın koordinatları</w:t>
      </w:r>
    </w:p>
    <w:p w:rsidR="000D1549" w:rsidRPr="000D1549" w:rsidRDefault="000D1549" w:rsidP="000D1549">
      <w:pPr>
        <w:numPr>
          <w:ilvl w:val="0"/>
          <w:numId w:val="71"/>
        </w:numPr>
        <w:spacing w:before="100" w:beforeAutospacing="1" w:after="100" w:afterAutospacing="1" w:line="240" w:lineRule="auto"/>
        <w:rPr>
          <w:rFonts w:ascii="Times New Roman" w:eastAsia="Times New Roman" w:hAnsi="Times New Roman" w:cs="Times New Roman"/>
          <w:sz w:val="24"/>
          <w:szCs w:val="24"/>
          <w:lang w:eastAsia="tr-TR"/>
        </w:rPr>
      </w:pPr>
      <w:r w:rsidRPr="000D1549">
        <w:rPr>
          <w:rFonts w:ascii="Times New Roman" w:eastAsia="Times New Roman" w:hAnsi="Times New Roman" w:cs="Times New Roman"/>
          <w:sz w:val="24"/>
          <w:szCs w:val="24"/>
          <w:lang w:eastAsia="tr-TR"/>
        </w:rPr>
        <w:t>Kameranın bu eksen üzerindeki açısı</w:t>
      </w:r>
    </w:p>
    <w:p w:rsidR="000D1549" w:rsidRPr="000D1549" w:rsidRDefault="000D1549" w:rsidP="000D1549">
      <w:pPr>
        <w:spacing w:before="100" w:beforeAutospacing="1" w:after="100" w:afterAutospacing="1" w:line="240" w:lineRule="auto"/>
        <w:rPr>
          <w:rFonts w:ascii="Times New Roman" w:eastAsia="Times New Roman" w:hAnsi="Times New Roman" w:cs="Times New Roman"/>
          <w:sz w:val="24"/>
          <w:szCs w:val="24"/>
          <w:lang w:eastAsia="tr-TR"/>
        </w:rPr>
      </w:pPr>
      <w:r w:rsidRPr="000D1549">
        <w:rPr>
          <w:rFonts w:ascii="Times New Roman" w:eastAsia="Times New Roman" w:hAnsi="Times New Roman" w:cs="Times New Roman"/>
          <w:sz w:val="24"/>
          <w:szCs w:val="24"/>
          <w:lang w:eastAsia="tr-TR"/>
        </w:rPr>
        <w:t>Kısaca bu durum aşağıdaki şekilde görüntülenmiştir:</w:t>
      </w:r>
    </w:p>
    <w:p w:rsidR="000D1549" w:rsidRPr="000D1549" w:rsidRDefault="000D1549" w:rsidP="00BB27B6">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0D1549">
        <w:rPr>
          <w:rFonts w:ascii="Times New Roman" w:eastAsia="Times New Roman" w:hAnsi="Times New Roman" w:cs="Times New Roman"/>
          <w:noProof/>
          <w:sz w:val="24"/>
          <w:szCs w:val="24"/>
          <w:lang w:eastAsia="tr-TR"/>
        </w:rPr>
        <w:lastRenderedPageBreak/>
        <w:drawing>
          <wp:inline distT="0" distB="0" distL="0" distR="0">
            <wp:extent cx="3048000" cy="2552700"/>
            <wp:effectExtent l="0" t="0" r="0" b="0"/>
            <wp:docPr id="209" name="Resim 209" descr="http://www.bilgisayarkavramlari.com/wp-content/uploads/2008/11/k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http://www.bilgisayarkavramlari.com/wp-content/uploads/2008/11/kamera.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rsidR="000D1549" w:rsidRPr="000D1549" w:rsidRDefault="000D1549" w:rsidP="00BB27B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D1549">
        <w:rPr>
          <w:rFonts w:ascii="Times New Roman" w:eastAsia="Times New Roman" w:hAnsi="Times New Roman" w:cs="Times New Roman"/>
          <w:sz w:val="24"/>
          <w:szCs w:val="24"/>
          <w:lang w:eastAsia="tr-TR"/>
        </w:rPr>
        <w:t>Yukarıdaki şekilde de gösterildiği üzere kamera verilen eye</w:t>
      </w:r>
      <w:r w:rsidRPr="000D1549">
        <w:rPr>
          <w:rFonts w:ascii="Times New Roman" w:eastAsia="Times New Roman" w:hAnsi="Times New Roman" w:cs="Times New Roman"/>
          <w:sz w:val="24"/>
          <w:szCs w:val="24"/>
          <w:vertAlign w:val="subscript"/>
          <w:lang w:eastAsia="tr-TR"/>
        </w:rPr>
        <w:t>x</w:t>
      </w:r>
      <w:r w:rsidRPr="000D1549">
        <w:rPr>
          <w:rFonts w:ascii="Times New Roman" w:eastAsia="Times New Roman" w:hAnsi="Times New Roman" w:cs="Times New Roman"/>
          <w:sz w:val="24"/>
          <w:szCs w:val="24"/>
          <w:lang w:eastAsia="tr-TR"/>
        </w:rPr>
        <w:t>, eye</w:t>
      </w:r>
      <w:r w:rsidRPr="000D1549">
        <w:rPr>
          <w:rFonts w:ascii="Times New Roman" w:eastAsia="Times New Roman" w:hAnsi="Times New Roman" w:cs="Times New Roman"/>
          <w:sz w:val="24"/>
          <w:szCs w:val="24"/>
          <w:vertAlign w:val="subscript"/>
          <w:lang w:eastAsia="tr-TR"/>
        </w:rPr>
        <w:t>y</w:t>
      </w:r>
      <w:r w:rsidRPr="000D1549">
        <w:rPr>
          <w:rFonts w:ascii="Times New Roman" w:eastAsia="Times New Roman" w:hAnsi="Times New Roman" w:cs="Times New Roman"/>
          <w:sz w:val="24"/>
          <w:szCs w:val="24"/>
          <w:lang w:eastAsia="tr-TR"/>
        </w:rPr>
        <w:t xml:space="preserve"> ve eye</w:t>
      </w:r>
      <w:r w:rsidRPr="000D1549">
        <w:rPr>
          <w:rFonts w:ascii="Times New Roman" w:eastAsia="Times New Roman" w:hAnsi="Times New Roman" w:cs="Times New Roman"/>
          <w:sz w:val="24"/>
          <w:szCs w:val="24"/>
          <w:vertAlign w:val="subscript"/>
          <w:lang w:eastAsia="tr-TR"/>
        </w:rPr>
        <w:t>z</w:t>
      </w:r>
      <w:r w:rsidRPr="000D1549">
        <w:rPr>
          <w:rFonts w:ascii="Times New Roman" w:eastAsia="Times New Roman" w:hAnsi="Times New Roman" w:cs="Times New Roman"/>
          <w:sz w:val="24"/>
          <w:szCs w:val="24"/>
          <w:lang w:eastAsia="tr-TR"/>
        </w:rPr>
        <w:t xml:space="preserve"> koordinatlarına yerleştirilmiş ve kameranın odak çizgisi verilan at</w:t>
      </w:r>
      <w:r w:rsidRPr="000D1549">
        <w:rPr>
          <w:rFonts w:ascii="Times New Roman" w:eastAsia="Times New Roman" w:hAnsi="Times New Roman" w:cs="Times New Roman"/>
          <w:sz w:val="24"/>
          <w:szCs w:val="24"/>
          <w:vertAlign w:val="subscript"/>
          <w:lang w:eastAsia="tr-TR"/>
        </w:rPr>
        <w:t>x</w:t>
      </w:r>
      <w:r w:rsidRPr="000D1549">
        <w:rPr>
          <w:rFonts w:ascii="Times New Roman" w:eastAsia="Times New Roman" w:hAnsi="Times New Roman" w:cs="Times New Roman"/>
          <w:sz w:val="24"/>
          <w:szCs w:val="24"/>
          <w:lang w:eastAsia="tr-TR"/>
        </w:rPr>
        <w:t>, at</w:t>
      </w:r>
      <w:r w:rsidRPr="000D1549">
        <w:rPr>
          <w:rFonts w:ascii="Times New Roman" w:eastAsia="Times New Roman" w:hAnsi="Times New Roman" w:cs="Times New Roman"/>
          <w:sz w:val="24"/>
          <w:szCs w:val="24"/>
          <w:vertAlign w:val="subscript"/>
          <w:lang w:eastAsia="tr-TR"/>
        </w:rPr>
        <w:t>y</w:t>
      </w:r>
      <w:r w:rsidRPr="000D1549">
        <w:rPr>
          <w:rFonts w:ascii="Times New Roman" w:eastAsia="Times New Roman" w:hAnsi="Times New Roman" w:cs="Times New Roman"/>
          <w:sz w:val="24"/>
          <w:szCs w:val="24"/>
          <w:lang w:eastAsia="tr-TR"/>
        </w:rPr>
        <w:t xml:space="preserve"> ve at</w:t>
      </w:r>
      <w:r w:rsidRPr="000D1549">
        <w:rPr>
          <w:rFonts w:ascii="Times New Roman" w:eastAsia="Times New Roman" w:hAnsi="Times New Roman" w:cs="Times New Roman"/>
          <w:sz w:val="24"/>
          <w:szCs w:val="24"/>
          <w:vertAlign w:val="subscript"/>
          <w:lang w:eastAsia="tr-TR"/>
        </w:rPr>
        <w:t>z</w:t>
      </w:r>
      <w:r w:rsidRPr="000D1549">
        <w:rPr>
          <w:rFonts w:ascii="Times New Roman" w:eastAsia="Times New Roman" w:hAnsi="Times New Roman" w:cs="Times New Roman"/>
          <w:sz w:val="24"/>
          <w:szCs w:val="24"/>
          <w:lang w:eastAsia="tr-TR"/>
        </w:rPr>
        <w:t xml:space="preserve"> koordinatlarına yöneltilmiştir. Bu doğru üzerinde kamera istenildiği gibi döndürülebileceği için bu değeri belirlemek için kameranın bu eksenle yaptığı normal vektörü de up</w:t>
      </w:r>
      <w:r w:rsidRPr="000D1549">
        <w:rPr>
          <w:rFonts w:ascii="Times New Roman" w:eastAsia="Times New Roman" w:hAnsi="Times New Roman" w:cs="Times New Roman"/>
          <w:sz w:val="24"/>
          <w:szCs w:val="24"/>
          <w:vertAlign w:val="subscript"/>
          <w:lang w:eastAsia="tr-TR"/>
        </w:rPr>
        <w:t>x</w:t>
      </w:r>
      <w:r w:rsidRPr="000D1549">
        <w:rPr>
          <w:rFonts w:ascii="Times New Roman" w:eastAsia="Times New Roman" w:hAnsi="Times New Roman" w:cs="Times New Roman"/>
          <w:sz w:val="24"/>
          <w:szCs w:val="24"/>
          <w:lang w:eastAsia="tr-TR"/>
        </w:rPr>
        <w:t xml:space="preserve"> , up</w:t>
      </w:r>
      <w:r w:rsidRPr="000D1549">
        <w:rPr>
          <w:rFonts w:ascii="Times New Roman" w:eastAsia="Times New Roman" w:hAnsi="Times New Roman" w:cs="Times New Roman"/>
          <w:sz w:val="24"/>
          <w:szCs w:val="24"/>
          <w:vertAlign w:val="subscript"/>
          <w:lang w:eastAsia="tr-TR"/>
        </w:rPr>
        <w:t>y</w:t>
      </w:r>
      <w:r w:rsidRPr="000D1549">
        <w:rPr>
          <w:rFonts w:ascii="Times New Roman" w:eastAsia="Times New Roman" w:hAnsi="Times New Roman" w:cs="Times New Roman"/>
          <w:sz w:val="24"/>
          <w:szCs w:val="24"/>
          <w:lang w:eastAsia="tr-TR"/>
        </w:rPr>
        <w:t>, up</w:t>
      </w:r>
      <w:r w:rsidRPr="000D1549">
        <w:rPr>
          <w:rFonts w:ascii="Times New Roman" w:eastAsia="Times New Roman" w:hAnsi="Times New Roman" w:cs="Times New Roman"/>
          <w:sz w:val="24"/>
          <w:szCs w:val="24"/>
          <w:vertAlign w:val="subscript"/>
          <w:lang w:eastAsia="tr-TR"/>
        </w:rPr>
        <w:t>z</w:t>
      </w:r>
      <w:r w:rsidRPr="000D1549">
        <w:rPr>
          <w:rFonts w:ascii="Times New Roman" w:eastAsia="Times New Roman" w:hAnsi="Times New Roman" w:cs="Times New Roman"/>
          <w:sz w:val="24"/>
          <w:szCs w:val="24"/>
          <w:lang w:eastAsia="tr-TR"/>
        </w:rPr>
        <w:t xml:space="preserve"> değerleri ile belirlenmiştir.</w:t>
      </w:r>
    </w:p>
    <w:p w:rsidR="000D1549" w:rsidRPr="000D1549" w:rsidRDefault="000D1549" w:rsidP="00BB27B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D1549">
        <w:rPr>
          <w:rFonts w:ascii="Times New Roman" w:eastAsia="Times New Roman" w:hAnsi="Times New Roman" w:cs="Times New Roman"/>
          <w:sz w:val="24"/>
          <w:szCs w:val="24"/>
          <w:lang w:eastAsia="tr-TR"/>
        </w:rPr>
        <w:t>Bu kamera yerleştirme işlemi OpenGL kütüphanesinde aşağıdaki şekilde yapılabilir:</w:t>
      </w:r>
    </w:p>
    <w:p w:rsidR="000D1549" w:rsidRPr="000D1549" w:rsidRDefault="000D1549" w:rsidP="00BB27B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D1549">
        <w:rPr>
          <w:rFonts w:ascii="Times New Roman" w:eastAsia="Times New Roman" w:hAnsi="Times New Roman" w:cs="Times New Roman"/>
          <w:sz w:val="24"/>
          <w:szCs w:val="24"/>
          <w:lang w:eastAsia="tr-TR"/>
        </w:rPr>
        <w:t>glMatrixMode(GL_MODELVIEW):</w:t>
      </w:r>
      <w:r w:rsidRPr="000D1549">
        <w:rPr>
          <w:rFonts w:ascii="Times New Roman" w:eastAsia="Times New Roman" w:hAnsi="Times New Roman" w:cs="Times New Roman"/>
          <w:sz w:val="24"/>
          <w:szCs w:val="24"/>
          <w:lang w:eastAsia="tr-TR"/>
        </w:rPr>
        <w:br/>
        <w:t>glLoadIdentity();</w:t>
      </w:r>
      <w:r w:rsidRPr="000D1549">
        <w:rPr>
          <w:rFonts w:ascii="Times New Roman" w:eastAsia="Times New Roman" w:hAnsi="Times New Roman" w:cs="Times New Roman"/>
          <w:sz w:val="24"/>
          <w:szCs w:val="24"/>
          <w:lang w:eastAsia="tr-TR"/>
        </w:rPr>
        <w:br/>
        <w:t>gluLookAt(1.0, 1.0, 1.0, 0.0, 0.0, 0.0, 0.0, 1.0. 0.0);</w:t>
      </w:r>
    </w:p>
    <w:p w:rsidR="000D1549" w:rsidRPr="000D1549" w:rsidRDefault="000D1549" w:rsidP="00BB27B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D1549">
        <w:rPr>
          <w:rFonts w:ascii="Times New Roman" w:eastAsia="Times New Roman" w:hAnsi="Times New Roman" w:cs="Times New Roman"/>
          <w:sz w:val="24"/>
          <w:szCs w:val="24"/>
          <w:lang w:eastAsia="tr-TR"/>
        </w:rPr>
        <w:t>Yukarıdaki gluLookAt fonksiyonu yine yukarıdaki şekildeki nokta koordinatlarına göre şu şekilde açıklanabilir:</w:t>
      </w:r>
    </w:p>
    <w:p w:rsidR="000D1549" w:rsidRPr="000D1549" w:rsidRDefault="000D1549" w:rsidP="00BB27B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D1549">
        <w:rPr>
          <w:rFonts w:ascii="Times New Roman" w:eastAsia="Times New Roman" w:hAnsi="Times New Roman" w:cs="Times New Roman"/>
          <w:sz w:val="24"/>
          <w:szCs w:val="24"/>
          <w:lang w:eastAsia="tr-TR"/>
        </w:rPr>
        <w:t>glLookAt(eyex, eyey, eyez, atx, aty, atz, upx, upy, upz)</w:t>
      </w:r>
    </w:p>
    <w:p w:rsidR="000D1549" w:rsidRPr="000D1549" w:rsidRDefault="000D1549" w:rsidP="000D1549">
      <w:pPr>
        <w:pStyle w:val="NormalWeb"/>
        <w:outlineLvl w:val="1"/>
        <w:rPr>
          <w:b/>
          <w:color w:val="FF0000"/>
        </w:rPr>
      </w:pPr>
      <w:bookmarkStart w:id="50" w:name="_Toc377922239"/>
      <w:r w:rsidRPr="000D1549">
        <w:rPr>
          <w:b/>
          <w:color w:val="FF0000"/>
        </w:rPr>
        <w:t>SORU-35: Şev Yansıması (Oblique Projection) hakkında bilgi veriniz.</w:t>
      </w:r>
      <w:bookmarkEnd w:id="50"/>
    </w:p>
    <w:p w:rsidR="000D1549" w:rsidRDefault="000D1549" w:rsidP="00BB27B6">
      <w:pPr>
        <w:pStyle w:val="NormalWeb"/>
        <w:jc w:val="both"/>
      </w:pPr>
      <w:r>
        <w:t>Bilgisayar grafiklerinde şev veya eğri izdüşümü olarak geçen yansıma şekline göre bir şeklin sanki bir ışık kaynağından gölgesi düşüyormuş gibi yansımadıdır. Buna göre şekil yansıdığı düzlem üzerine eğilmiş olduğu için bu izdüşümüne şev izdüşümü adı verilir.</w:t>
      </w:r>
    </w:p>
    <w:p w:rsidR="000D1549" w:rsidRDefault="000D1549" w:rsidP="00BB27B6">
      <w:pPr>
        <w:pStyle w:val="NormalWeb"/>
        <w:jc w:val="center"/>
      </w:pPr>
      <w:r>
        <w:rPr>
          <w:noProof/>
        </w:rPr>
        <w:drawing>
          <wp:inline distT="0" distB="0" distL="0" distR="0">
            <wp:extent cx="2114550" cy="1866900"/>
            <wp:effectExtent l="0" t="0" r="0" b="0"/>
            <wp:docPr id="210" name="Resim 210" descr="http://www.bilgisayarkavramlari.com/wp-content/uploads/2008/11/sev_izdu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http://www.bilgisayarkavramlari.com/wp-content/uploads/2008/11/sev_izdusum.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114550" cy="1866900"/>
                    </a:xfrm>
                    <a:prstGeom prst="rect">
                      <a:avLst/>
                    </a:prstGeom>
                    <a:noFill/>
                    <a:ln>
                      <a:noFill/>
                    </a:ln>
                  </pic:spPr>
                </pic:pic>
              </a:graphicData>
            </a:graphic>
          </wp:inline>
        </w:drawing>
      </w:r>
    </w:p>
    <w:p w:rsidR="000D1549" w:rsidRDefault="000D1549" w:rsidP="00BB27B6">
      <w:pPr>
        <w:pStyle w:val="NormalWeb"/>
        <w:jc w:val="both"/>
      </w:pPr>
      <w:r>
        <w:lastRenderedPageBreak/>
        <w:t>Yukarıdaki şekilde (x,y,z) noktasının düzlemle  açısı yapan çizginin düzlem üzerinde oluşturduğu izdüşüm gösterilmiştir. Buna göre çizginin başlangıç noktasından (x,y,zp) bir dik çizilip,  çizginin bitiş noktasınadan geçen ve düzleme düşen ikinci bir doğru elde edilir bu doğrunun düzlemi kestiği ( xp,yp,zp) noktası çizginin izdüşümünün bittiği noktadır.</w:t>
      </w:r>
    </w:p>
    <w:p w:rsidR="000D1549" w:rsidRPr="000D1549" w:rsidRDefault="000D1549" w:rsidP="000D1549">
      <w:pPr>
        <w:pStyle w:val="NormalWeb"/>
        <w:outlineLvl w:val="1"/>
        <w:rPr>
          <w:b/>
          <w:color w:val="FF0000"/>
        </w:rPr>
      </w:pPr>
      <w:bookmarkStart w:id="51" w:name="_Toc377922240"/>
      <w:r w:rsidRPr="000D1549">
        <w:rPr>
          <w:b/>
          <w:color w:val="FF0000"/>
        </w:rPr>
        <w:t>SORU-36: İzometrik İzdüşüm (Isometric Projection) hakkında bilgi veriniz.</w:t>
      </w:r>
      <w:bookmarkEnd w:id="51"/>
    </w:p>
    <w:p w:rsidR="000D1549" w:rsidRDefault="000D1549" w:rsidP="00BB27B6">
      <w:pPr>
        <w:pStyle w:val="NormalWeb"/>
        <w:jc w:val="both"/>
      </w:pPr>
      <w:r>
        <w:t>Bilgisayar grafiklerinde, bir</w:t>
      </w:r>
      <w:r w:rsidRPr="00BB27B6">
        <w:t xml:space="preserve"> paralel izdüşüm</w:t>
      </w:r>
      <w:r>
        <w:t xml:space="preserve"> çeşidi olan </w:t>
      </w:r>
      <w:r w:rsidRPr="00BB27B6">
        <w:t>dik izdüşümün</w:t>
      </w:r>
      <w:r>
        <w:t xml:space="preserve"> alt çeşidi olan </w:t>
      </w:r>
      <w:r w:rsidRPr="00BB27B6">
        <w:t>eksensel izdüşümün</w:t>
      </w:r>
      <w:r>
        <w:t xml:space="preserve"> özel bir halidir. Buna göre bir izdüşüm düzleminin bütün eksenleri kesmesi durumudur:</w:t>
      </w:r>
    </w:p>
    <w:p w:rsidR="000D1549" w:rsidRDefault="000D1549" w:rsidP="00BB27B6">
      <w:pPr>
        <w:pStyle w:val="NormalWeb"/>
        <w:jc w:val="center"/>
      </w:pPr>
      <w:r>
        <w:rPr>
          <w:noProof/>
        </w:rPr>
        <w:drawing>
          <wp:inline distT="0" distB="0" distL="0" distR="0">
            <wp:extent cx="1695450" cy="2228850"/>
            <wp:effectExtent l="0" t="0" r="0" b="0"/>
            <wp:docPr id="211" name="Resim 211" descr="http://www.bilgisayarkavramlari.com/wp-content/uploads/2008/11/izometr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http://www.bilgisayarkavramlari.com/wp-content/uploads/2008/11/izometrik.jp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695450" cy="2228850"/>
                    </a:xfrm>
                    <a:prstGeom prst="rect">
                      <a:avLst/>
                    </a:prstGeom>
                    <a:noFill/>
                    <a:ln>
                      <a:noFill/>
                    </a:ln>
                  </pic:spPr>
                </pic:pic>
              </a:graphicData>
            </a:graphic>
          </wp:inline>
        </w:drawing>
      </w:r>
    </w:p>
    <w:p w:rsidR="000D1549" w:rsidRDefault="000D1549" w:rsidP="00BB27B6">
      <w:pPr>
        <w:pStyle w:val="NormalWeb"/>
        <w:jc w:val="both"/>
      </w:pPr>
      <w:r>
        <w:t>Yukarıdaki şekilde izdüşümün alındığı düzlem bütün eksenler ile kesişmiştir. Bu kesişim sonucunda eksensel izdüşümlerden farklı olarak yansıma alınır.</w:t>
      </w:r>
    </w:p>
    <w:p w:rsidR="000D1549" w:rsidRPr="000D1549" w:rsidRDefault="000D1549" w:rsidP="000D1549">
      <w:pPr>
        <w:pStyle w:val="NormalWeb"/>
        <w:outlineLvl w:val="1"/>
        <w:rPr>
          <w:b/>
          <w:color w:val="FF0000"/>
        </w:rPr>
      </w:pPr>
      <w:bookmarkStart w:id="52" w:name="_Toc377922241"/>
      <w:r w:rsidRPr="000D1549">
        <w:rPr>
          <w:b/>
          <w:color w:val="FF0000"/>
        </w:rPr>
        <w:t>SORU-37: Eksensel İzdüşüm (Axonometric Projection) hakkında bilgi veriniz.</w:t>
      </w:r>
      <w:bookmarkEnd w:id="52"/>
    </w:p>
    <w:p w:rsidR="000D1549" w:rsidRDefault="000D1549" w:rsidP="00BB27B6">
      <w:pPr>
        <w:pStyle w:val="NormalWeb"/>
        <w:jc w:val="both"/>
      </w:pPr>
      <w:r>
        <w:t xml:space="preserve">Bilgisayar grafiklerinde kullanılan bir izdüşüm yöntemidir. </w:t>
      </w:r>
      <w:r w:rsidRPr="00BB27B6">
        <w:t xml:space="preserve">Paralel izdüşümün </w:t>
      </w:r>
      <w:r>
        <w:t xml:space="preserve">bir çeşidi olan </w:t>
      </w:r>
      <w:r w:rsidRPr="00BB27B6">
        <w:t xml:space="preserve">dik izdüşümün (orthonogal projection) </w:t>
      </w:r>
      <w:r>
        <w:t>bir çeşididir. Buna göre bir objenin eksenlere olan yansıması alınır. Yani iz düşümün alınacağı düzlem iki ekseni kesen ve bir eksene paralel olarak duran bir düzlemdir.</w:t>
      </w:r>
    </w:p>
    <w:p w:rsidR="000D1549" w:rsidRDefault="000D1549" w:rsidP="00BB27B6">
      <w:pPr>
        <w:pStyle w:val="NormalWeb"/>
        <w:jc w:val="both"/>
      </w:pPr>
      <w:r>
        <w:t>Şekilde de görüldüğü üzere eksenlerdeki izdüşümleri alınmıştır.</w:t>
      </w:r>
    </w:p>
    <w:p w:rsidR="000D1549" w:rsidRDefault="000D1549" w:rsidP="00BB27B6">
      <w:pPr>
        <w:pStyle w:val="NormalWeb"/>
        <w:jc w:val="center"/>
      </w:pPr>
      <w:r>
        <w:rPr>
          <w:noProof/>
        </w:rPr>
        <w:drawing>
          <wp:inline distT="0" distB="0" distL="0" distR="0">
            <wp:extent cx="2695575" cy="2085975"/>
            <wp:effectExtent l="0" t="0" r="9525" b="9525"/>
            <wp:docPr id="212" name="Resim 212" descr="http://www.bilgisayarkavramlari.com/wp-content/uploads/2008/11/othogon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http://www.bilgisayarkavramlari.com/wp-content/uploads/2008/11/othogonal1.jp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695575" cy="2085975"/>
                    </a:xfrm>
                    <a:prstGeom prst="rect">
                      <a:avLst/>
                    </a:prstGeom>
                    <a:noFill/>
                    <a:ln>
                      <a:noFill/>
                    </a:ln>
                  </pic:spPr>
                </pic:pic>
              </a:graphicData>
            </a:graphic>
          </wp:inline>
        </w:drawing>
      </w:r>
    </w:p>
    <w:p w:rsidR="000D1549" w:rsidRPr="000D1549" w:rsidRDefault="000D1549" w:rsidP="000D1549">
      <w:pPr>
        <w:pStyle w:val="NormalWeb"/>
        <w:outlineLvl w:val="1"/>
        <w:rPr>
          <w:b/>
          <w:color w:val="FF0000"/>
        </w:rPr>
      </w:pPr>
      <w:bookmarkStart w:id="53" w:name="_Toc377922242"/>
      <w:r w:rsidRPr="000D1549">
        <w:rPr>
          <w:b/>
          <w:color w:val="FF0000"/>
        </w:rPr>
        <w:lastRenderedPageBreak/>
        <w:t>SORU-38: Dik İzdüşüm (Orthogonal, Orthographic Projection) hakkında bilgi veriniz.</w:t>
      </w:r>
      <w:bookmarkEnd w:id="53"/>
    </w:p>
    <w:p w:rsidR="000D1549" w:rsidRDefault="000D1549" w:rsidP="00BB27B6">
      <w:pPr>
        <w:pStyle w:val="NormalWeb"/>
        <w:jc w:val="both"/>
      </w:pPr>
      <w:r>
        <w:t xml:space="preserve">Bir düzleme şeklin diklemesine olarak yansıtılmış halidir. </w:t>
      </w:r>
      <w:r w:rsidRPr="00BB27B6">
        <w:t xml:space="preserve">Paralel izdüşümün (Parallel Projection) </w:t>
      </w:r>
      <w:r>
        <w:t>özel bir halidir.  Aşağıda bu izdüşüm şekli tasvir edilmiştir:</w:t>
      </w:r>
    </w:p>
    <w:p w:rsidR="000D1549" w:rsidRDefault="000D1549" w:rsidP="00BB27B6">
      <w:pPr>
        <w:pStyle w:val="NormalWeb"/>
        <w:jc w:val="center"/>
      </w:pPr>
      <w:r>
        <w:rPr>
          <w:noProof/>
        </w:rPr>
        <w:drawing>
          <wp:inline distT="0" distB="0" distL="0" distR="0">
            <wp:extent cx="2695575" cy="2085975"/>
            <wp:effectExtent l="0" t="0" r="9525" b="9525"/>
            <wp:docPr id="214" name="Resim 214" descr="http://www.bilgisayarkavramlari.com/wp-content/uploads/2008/11/othog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http://www.bilgisayarkavramlari.com/wp-content/uploads/2008/11/othogonal.jp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695575" cy="2085975"/>
                    </a:xfrm>
                    <a:prstGeom prst="rect">
                      <a:avLst/>
                    </a:prstGeom>
                    <a:noFill/>
                    <a:ln>
                      <a:noFill/>
                    </a:ln>
                  </pic:spPr>
                </pic:pic>
              </a:graphicData>
            </a:graphic>
          </wp:inline>
        </w:drawing>
      </w:r>
    </w:p>
    <w:p w:rsidR="000D1549" w:rsidRDefault="000D1549" w:rsidP="00BB27B6">
      <w:pPr>
        <w:pStyle w:val="NormalWeb"/>
        <w:jc w:val="both"/>
      </w:pPr>
      <w:r>
        <w:t>Yukarıdaki izdüşüm şeklinde de görüldüğü üzere nesnenin eksenlere izdüşümü gösterilmiştir. Bu izdüşüm şekline eksnelere paralel izdüşüm olduğu için, dik izdüşümün bir alt çeşidi olan eksensel izdüşüm (axonometric) ismi de verilmektedir.</w:t>
      </w:r>
    </w:p>
    <w:p w:rsidR="000D1549" w:rsidRDefault="000D1549" w:rsidP="00BB27B6">
      <w:pPr>
        <w:pStyle w:val="NormalWeb"/>
        <w:jc w:val="both"/>
      </w:pPr>
      <w:r>
        <w:t>Dik izdüşümün OpenGL tarafından hesaplanması için içerisinde hazır bir fonksiyon bulunur. Bu fonksiyonu daha iyi anlayabilmek için aşağıdaki şekli inceleyelim:</w:t>
      </w:r>
    </w:p>
    <w:p w:rsidR="000D1549" w:rsidRDefault="000D1549" w:rsidP="00BB27B6">
      <w:pPr>
        <w:pStyle w:val="NormalWeb"/>
        <w:jc w:val="center"/>
      </w:pPr>
      <w:r>
        <w:rPr>
          <w:noProof/>
        </w:rPr>
        <w:drawing>
          <wp:inline distT="0" distB="0" distL="0" distR="0">
            <wp:extent cx="4000500" cy="2543175"/>
            <wp:effectExtent l="0" t="0" r="0" b="9525"/>
            <wp:docPr id="213" name="Resim 213" descr="http://www.bilgisayarkavramlari.com/wp-content/uploads/2008/11/dik_izdu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http://www.bilgisayarkavramlari.com/wp-content/uploads/2008/11/dik_izdusum.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000500" cy="2543175"/>
                    </a:xfrm>
                    <a:prstGeom prst="rect">
                      <a:avLst/>
                    </a:prstGeom>
                    <a:noFill/>
                    <a:ln>
                      <a:noFill/>
                    </a:ln>
                  </pic:spPr>
                </pic:pic>
              </a:graphicData>
            </a:graphic>
          </wp:inline>
        </w:drawing>
      </w:r>
    </w:p>
    <w:p w:rsidR="000D1549" w:rsidRDefault="000D1549" w:rsidP="00BB27B6">
      <w:pPr>
        <w:pStyle w:val="NormalWeb"/>
        <w:jc w:val="both"/>
      </w:pPr>
      <w:r>
        <w:t>Şekilde görüldüğü üzere iki dikdörtgenin (uzak ve yakın) izdüşümleri bir düzlem üzerinde alınmıştır. İki Z değeri arasında fark olmasına karşılık (yakın ve uzak) izdüşüm aynı olmaktadır. Bunun sebebi dik izdüşümün bir paralel izdüşüm türü olması ve uzaklıkla bir büyüme veya küçülme olmamasıdır.</w:t>
      </w:r>
    </w:p>
    <w:p w:rsidR="000D1549" w:rsidRDefault="000D1549" w:rsidP="000D1549">
      <w:pPr>
        <w:pStyle w:val="NormalWeb"/>
      </w:pPr>
      <w:r>
        <w:t>Bu izdüşüm OpenGL kütüphanesi kullanılarak aşağıdaki şekilde hesaplanabilir:</w:t>
      </w:r>
    </w:p>
    <w:p w:rsidR="000D1549" w:rsidRDefault="000D1549" w:rsidP="000D1549">
      <w:pPr>
        <w:pStyle w:val="NormalWeb"/>
      </w:pPr>
      <w:r>
        <w:t>glOrtho(xmin,xmax,ymin,ymax,near,far)</w:t>
      </w:r>
      <w:r>
        <w:br/>
        <w:t>glOrtho(left,right,bottom,top,near,far)</w:t>
      </w:r>
    </w:p>
    <w:p w:rsidR="000D1549" w:rsidRPr="000D1549" w:rsidRDefault="000D1549" w:rsidP="000D1549">
      <w:pPr>
        <w:pStyle w:val="NormalWeb"/>
        <w:outlineLvl w:val="1"/>
        <w:rPr>
          <w:b/>
          <w:color w:val="FF0000"/>
        </w:rPr>
      </w:pPr>
      <w:bookmarkStart w:id="54" w:name="_Toc377922243"/>
      <w:r w:rsidRPr="000D1549">
        <w:rPr>
          <w:b/>
          <w:color w:val="FF0000"/>
        </w:rPr>
        <w:lastRenderedPageBreak/>
        <w:t>SORU-39: Paralel İzdüşüm (Parallel Projection) hakkında bilgi veriniz.</w:t>
      </w:r>
      <w:bookmarkEnd w:id="54"/>
    </w:p>
    <w:p w:rsidR="000D1549" w:rsidRDefault="000D1549" w:rsidP="000D1549">
      <w:pPr>
        <w:pStyle w:val="NormalWeb"/>
      </w:pPr>
      <w:r w:rsidRPr="00BB27B6">
        <w:t>İzdüşüm (Projection)</w:t>
      </w:r>
      <w:r>
        <w:t xml:space="preserve"> şekillerinden brisidir. Buna göre bir şeklin bir düzlem üzerine izdüşümü bulunurken o şeklin düzleme paralel olan yapısı esas alınır.</w:t>
      </w:r>
    </w:p>
    <w:p w:rsidR="000D1549" w:rsidRDefault="000D1549" w:rsidP="00BB27B6">
      <w:pPr>
        <w:pStyle w:val="NormalWeb"/>
        <w:jc w:val="center"/>
      </w:pPr>
      <w:r>
        <w:rPr>
          <w:noProof/>
        </w:rPr>
        <w:drawing>
          <wp:inline distT="0" distB="0" distL="0" distR="0">
            <wp:extent cx="1600200" cy="1152525"/>
            <wp:effectExtent l="0" t="0" r="0" b="9525"/>
            <wp:docPr id="215" name="Resim 215" descr="http://www.bilgisayarkavramlari.com/wp-content/uploads/2008/11/paralelizdus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http://www.bilgisayarkavramlari.com/wp-content/uploads/2008/11/paralelizdusum2.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600200" cy="1152525"/>
                    </a:xfrm>
                    <a:prstGeom prst="rect">
                      <a:avLst/>
                    </a:prstGeom>
                    <a:noFill/>
                    <a:ln>
                      <a:noFill/>
                    </a:ln>
                  </pic:spPr>
                </pic:pic>
              </a:graphicData>
            </a:graphic>
          </wp:inline>
        </w:drawing>
      </w:r>
    </w:p>
    <w:p w:rsidR="000D1549" w:rsidRDefault="000D1549" w:rsidP="000D1549">
      <w:pPr>
        <w:pStyle w:val="NormalWeb"/>
      </w:pPr>
      <w:r>
        <w:t>Yukarıdaki şekilde bir çizginin bir düzleme izdüşümü gösterilmiştir. Görüldüğü üzere bu çizginin düzlemle paralel olan izdüşümü alınmıştır. Bu düzlemle yapılan açının sıfırlanması ve trigonometrik olarak izdüşümünün alınması olarak da yorumlanabilir.</w:t>
      </w:r>
    </w:p>
    <w:p w:rsidR="000D1549" w:rsidRPr="000D1549" w:rsidRDefault="000D1549" w:rsidP="000D1549">
      <w:pPr>
        <w:pStyle w:val="NormalWeb"/>
        <w:outlineLvl w:val="1"/>
        <w:rPr>
          <w:b/>
          <w:color w:val="FF0000"/>
        </w:rPr>
      </w:pPr>
      <w:bookmarkStart w:id="55" w:name="_Toc377922244"/>
      <w:r w:rsidRPr="000D1549">
        <w:rPr>
          <w:b/>
          <w:color w:val="FF0000"/>
        </w:rPr>
        <w:t>SORU-40: İzdüşüm (Projection) hakkında bilgi veriniz.</w:t>
      </w:r>
      <w:bookmarkEnd w:id="55"/>
    </w:p>
    <w:p w:rsidR="000D1549" w:rsidRDefault="000D1549" w:rsidP="000530F5">
      <w:pPr>
        <w:pStyle w:val="NormalWeb"/>
      </w:pPr>
      <w:r>
        <w:t>Bilgisyar grafiklerinde bir görüntünün izdüşünün hesaplanması için kullanılan başlığın adıdır. Kısaca aşağıdaki izdüşümlerden herhangi birisini karşılamak için kullanılıyor olabilir.</w:t>
      </w:r>
    </w:p>
    <w:p w:rsidR="000D1549" w:rsidRPr="000D1549" w:rsidRDefault="000D1549" w:rsidP="000D1549">
      <w:pPr>
        <w:pStyle w:val="NormalWeb"/>
        <w:outlineLvl w:val="1"/>
        <w:rPr>
          <w:b/>
          <w:color w:val="FF0000"/>
        </w:rPr>
      </w:pPr>
      <w:bookmarkStart w:id="56" w:name="_Toc377922245"/>
      <w:r w:rsidRPr="000D1549">
        <w:rPr>
          <w:b/>
          <w:color w:val="FF0000"/>
        </w:rPr>
        <w:t>SORU-41: çoklu şekil değiştirmeler (multiple transformations) hakkında bilgi veriniz.</w:t>
      </w:r>
      <w:bookmarkEnd w:id="56"/>
    </w:p>
    <w:p w:rsidR="000D1549" w:rsidRDefault="000D1549" w:rsidP="000D1549">
      <w:pPr>
        <w:pStyle w:val="NormalWeb"/>
      </w:pPr>
      <w:r>
        <w:t>OpenGL üzerinde şekil değiştirme işlemleri ilgili yazılarda açıklanmıştır. Bu yazının amacı şekil değiştirme işlemlerinin birden fazla olması durumunda kullanılabilecek OpenGL fonksiyonlarını açıklamaktır.</w:t>
      </w:r>
    </w:p>
    <w:p w:rsidR="000D1549" w:rsidRDefault="000D1549" w:rsidP="000D1549">
      <w:pPr>
        <w:pStyle w:val="NormalWeb"/>
      </w:pPr>
      <w:r>
        <w:t>Öncelikle OpenGL içerisinde anlık olarak tek bir matris aktiftir. Şekiller basılmadan önce bu masfuf(matrix) ile çarpılarak transform olup ekrana basılırlar.</w:t>
      </w:r>
    </w:p>
    <w:p w:rsidR="000D1549" w:rsidRDefault="000D1549" w:rsidP="000D1549">
      <w:pPr>
        <w:pStyle w:val="NormalWeb"/>
      </w:pPr>
      <w:r>
        <w:t>Herhangi bir anda bu matirisin temizlenmesi için birim matris (Identity Matrix) hafızaya yüklenebilir:</w:t>
      </w:r>
    </w:p>
    <w:p w:rsidR="000D1549" w:rsidRDefault="000D1549" w:rsidP="000D1549">
      <w:pPr>
        <w:pStyle w:val="NormalWeb"/>
      </w:pPr>
      <w:r>
        <w:t>glLoadIdentity();</w:t>
      </w:r>
    </w:p>
    <w:p w:rsidR="000D1549" w:rsidRDefault="000D1549" w:rsidP="000D1549">
      <w:pPr>
        <w:pStyle w:val="NormalWeb"/>
      </w:pPr>
      <w:r>
        <w:t>Yukarıdaki bu fonksiyon ile birim matris hafızaya yüklenir. Örneğin 4×4 boyutlarındaki birim matris aşağıdaki şekildedir.</w:t>
      </w:r>
    </w:p>
    <w:p w:rsidR="000D1549" w:rsidRDefault="000D1549" w:rsidP="000D1549">
      <w:pPr>
        <w:pStyle w:val="HTMLncedenBiimlendirilmi"/>
      </w:pPr>
      <w:r>
        <w:t>1000</w:t>
      </w:r>
    </w:p>
    <w:p w:rsidR="000D1549" w:rsidRDefault="000D1549" w:rsidP="000D1549">
      <w:pPr>
        <w:pStyle w:val="HTMLncedenBiimlendirilmi"/>
      </w:pPr>
      <w:r>
        <w:t>0100</w:t>
      </w:r>
    </w:p>
    <w:p w:rsidR="000D1549" w:rsidRDefault="000D1549" w:rsidP="000D1549">
      <w:pPr>
        <w:pStyle w:val="HTMLncedenBiimlendirilmi"/>
      </w:pPr>
      <w:r>
        <w:t>0010</w:t>
      </w:r>
    </w:p>
    <w:p w:rsidR="000D1549" w:rsidRDefault="000D1549" w:rsidP="000D1549">
      <w:pPr>
        <w:pStyle w:val="HTMLncedenBiimlendirilmi"/>
      </w:pPr>
      <w:r>
        <w:t>0001</w:t>
      </w:r>
    </w:p>
    <w:p w:rsidR="000D1549" w:rsidRDefault="000D1549" w:rsidP="000D1549">
      <w:pPr>
        <w:pStyle w:val="NormalWeb"/>
      </w:pPr>
      <w:r>
        <w:t>Yukarıda da görüldüğü üzere birim matrisin diyagonu 1′lerden oluşmakta bunun dışındaki değerleri ise 0′dan oluşmaktadır. Dolayısıyla örneğin x,y,z,w ‘dan oluşan bir noktanın çarpım sonucu aşağıdaki şekildedir:</w:t>
      </w:r>
    </w:p>
    <w:p w:rsidR="000D1549" w:rsidRDefault="000D1549" w:rsidP="000D1549">
      <w:pPr>
        <w:pStyle w:val="HTMLncedenBiimlendirilmi"/>
      </w:pPr>
      <w:r>
        <w:t>x</w:t>
      </w:r>
    </w:p>
    <w:p w:rsidR="000D1549" w:rsidRDefault="000D1549" w:rsidP="000D1549">
      <w:pPr>
        <w:pStyle w:val="HTMLncedenBiimlendirilmi"/>
      </w:pPr>
      <w:r>
        <w:t>y</w:t>
      </w:r>
    </w:p>
    <w:p w:rsidR="000D1549" w:rsidRDefault="000D1549" w:rsidP="000D1549">
      <w:pPr>
        <w:pStyle w:val="HTMLncedenBiimlendirilmi"/>
      </w:pPr>
      <w:r>
        <w:t>z</w:t>
      </w:r>
    </w:p>
    <w:p w:rsidR="000D1549" w:rsidRDefault="000D1549" w:rsidP="000D1549">
      <w:pPr>
        <w:pStyle w:val="HTMLncedenBiimlendirilmi"/>
      </w:pPr>
      <w:r>
        <w:t>w</w:t>
      </w:r>
    </w:p>
    <w:p w:rsidR="000D1549" w:rsidRDefault="000D1549" w:rsidP="000D1549">
      <w:pPr>
        <w:pStyle w:val="NormalWeb"/>
      </w:pPr>
      <w:r>
        <w:lastRenderedPageBreak/>
        <w:t>x= x , y = y , z = z, w = w sonuçları çıkar ki bu da noktaların orjinal koordinatlarıdır.</w:t>
      </w:r>
    </w:p>
    <w:p w:rsidR="000D1549" w:rsidRDefault="000D1549" w:rsidP="000D1549">
      <w:pPr>
        <w:pStyle w:val="NormalWeb"/>
      </w:pPr>
      <w:r>
        <w:t xml:space="preserve">OpenGL’de kullanılan diğer bir yapı da </w:t>
      </w:r>
      <w:hyperlink r:id="rId208" w:history="1">
        <w:r>
          <w:rPr>
            <w:rStyle w:val="Kpr"/>
          </w:rPr>
          <w:t xml:space="preserve">stack (yığın) </w:t>
        </w:r>
      </w:hyperlink>
      <w:r>
        <w:t>yapısıdır. Bu yapıdan faydalanarak herhangi bir dönüşüm (transformation) hafızadan alınarak yığına (stack) konulabilir. bu işlem:</w:t>
      </w:r>
    </w:p>
    <w:p w:rsidR="000D1549" w:rsidRDefault="000D1549" w:rsidP="000D1549">
      <w:pPr>
        <w:pStyle w:val="NormalWeb"/>
      </w:pPr>
      <w:r>
        <w:t>glPushMatrix() ve glPopMatrix() fonksiyonları kullanılabilir.</w:t>
      </w:r>
    </w:p>
    <w:p w:rsidR="000D1549" w:rsidRDefault="000D1549" w:rsidP="000D1549">
      <w:pPr>
        <w:pStyle w:val="NormalWeb"/>
      </w:pPr>
      <w:r>
        <w:t>Anlık olarak hafızada hazır bekleyen dönüşümü yığına koyar (push) veya yığında en üstte olan matrisi alarak hafızyaa yükler (pop).</w:t>
      </w:r>
    </w:p>
    <w:p w:rsidR="000D1549" w:rsidRDefault="000D1549" w:rsidP="000D1549">
      <w:pPr>
        <w:pStyle w:val="NormalWeb"/>
      </w:pPr>
      <w:r>
        <w:t>Ayrıca sıkça gereken matrix çarpımı için de OpenGL’de hazır fonksiyonlar bulunmaktadır. Bu fonksiyonlar sayesinde birden fazla dönüşüm matrisi birbiri ile çarpılarak tek bir matris elde edilebilir. Bunun anlamı iki ayrı dönüşümü elde edilen bu tek matris ile yapmanın mümkün olduğudur.</w:t>
      </w:r>
    </w:p>
    <w:p w:rsidR="000D1549" w:rsidRDefault="000D1549" w:rsidP="000D1549">
      <w:pPr>
        <w:pStyle w:val="HTMLncedenBiimlendirilmi"/>
      </w:pPr>
      <w:r>
        <w:t>glLoadIdentity ( );</w:t>
      </w:r>
    </w:p>
    <w:p w:rsidR="000D1549" w:rsidRDefault="000D1549" w:rsidP="000D1549">
      <w:pPr>
        <w:pStyle w:val="HTMLncedenBiimlendirilmi"/>
      </w:pPr>
      <w:r>
        <w:t>glMultMatrixf(M2);</w:t>
      </w:r>
    </w:p>
    <w:p w:rsidR="000D1549" w:rsidRDefault="000D1549" w:rsidP="000D1549">
      <w:pPr>
        <w:pStyle w:val="HTMLncedenBiimlendirilmi"/>
      </w:pPr>
      <w:r>
        <w:t>glMultMatrixf(M1);</w:t>
      </w:r>
    </w:p>
    <w:p w:rsidR="000D1549" w:rsidRDefault="000D1549" w:rsidP="000D1549">
      <w:pPr>
        <w:pStyle w:val="NormalWeb"/>
      </w:pPr>
      <w:r>
        <w:t>Yukarıda sırasıyla önce birim matris yüklenmiştir. Ardından M2 matrisi ile hafızada yüklü olan matris çarpılmış ve hafızada M2 dönüşüm matrisi geçerli hale gelmiştir.</w:t>
      </w:r>
    </w:p>
    <w:p w:rsidR="000D1549" w:rsidRDefault="000D1549" w:rsidP="000D1549">
      <w:pPr>
        <w:pStyle w:val="NormalWeb"/>
      </w:pPr>
      <w:r>
        <w:t>3. satırda M1 dönüşüm matrisi o anda hafızada bulunan M2 matrisi ile çarpılmış ve hafızada geçerli olan dönüşüm matrisi M1.M2 haline gelmiştir.</w:t>
      </w:r>
    </w:p>
    <w:p w:rsidR="000D1549" w:rsidRDefault="000D1549" w:rsidP="000D1549">
      <w:pPr>
        <w:pStyle w:val="NormalWeb"/>
      </w:pPr>
      <w:r>
        <w:t>Aşağıda dönüşümlerin yapıldığı örnek iki kod bulunmaktadır:</w:t>
      </w:r>
    </w:p>
    <w:p w:rsidR="000D1549" w:rsidRDefault="000D1549" w:rsidP="000D1549">
      <w:pPr>
        <w:pStyle w:val="NormalWeb"/>
      </w:pPr>
      <w:r>
        <w:t>glMatrixMode(GL_MODELVIEW);</w:t>
      </w:r>
      <w:r>
        <w:br/>
        <w:t>// 1. sekildeki mavi kutu</w:t>
      </w:r>
      <w:r>
        <w:br/>
        <w:t>glColor3f(0.0, 0.0, 1.0);</w:t>
      </w:r>
      <w:r>
        <w:br/>
        <w:t>Recti(50, 100, 200, 150);</w:t>
      </w:r>
      <w:r>
        <w:br/>
        <w:t>//1. sekildeki kirmizi kutu</w:t>
      </w:r>
      <w:r>
        <w:br/>
        <w:t>glColor3f(1.0, 0.0, 0.0);</w:t>
      </w:r>
      <w:r>
        <w:br/>
        <w:t>glTranslatef(-200.0, -50.0, 0.0);</w:t>
      </w:r>
      <w:r>
        <w:br/>
        <w:t>Recti(50, 100, 200, 150);</w:t>
      </w:r>
      <w:r>
        <w:br/>
        <w:t>//2. sekil</w:t>
      </w:r>
      <w:r>
        <w:br/>
        <w:t>glLoadIdentity ( );</w:t>
      </w:r>
      <w:r>
        <w:br/>
        <w:t>glRotatef(90.0, 0.0, 0.0, 1.0);</w:t>
      </w:r>
      <w:r>
        <w:br/>
        <w:t>Recti(50, 100, 200, 150);</w:t>
      </w:r>
      <w:r>
        <w:br/>
        <w:t>//3. sekil</w:t>
      </w:r>
      <w:r>
        <w:br/>
        <w:t>glLoadIdentity ( );</w:t>
      </w:r>
      <w:r>
        <w:br/>
        <w:t>glScalef(-0.5, 1.0, 1.0);</w:t>
      </w:r>
      <w:r>
        <w:br/>
        <w:t>Recti(50, 100, 200, 150);</w:t>
      </w:r>
    </w:p>
    <w:p w:rsidR="000D1549" w:rsidRDefault="000D1549" w:rsidP="000D1549">
      <w:pPr>
        <w:pStyle w:val="NormalWeb"/>
      </w:pPr>
      <w:r>
        <w:t>Yukarıda verilen bu kodun ekran çıktısı aşama aşama aşağıdaki ekranda gösterilmiştir.</w:t>
      </w:r>
    </w:p>
    <w:p w:rsidR="000D1549" w:rsidRDefault="000D1549" w:rsidP="00BB27B6">
      <w:pPr>
        <w:pStyle w:val="NormalWeb"/>
        <w:jc w:val="center"/>
      </w:pPr>
      <w:r>
        <w:rPr>
          <w:noProof/>
        </w:rPr>
        <w:lastRenderedPageBreak/>
        <w:drawing>
          <wp:inline distT="0" distB="0" distL="0" distR="0">
            <wp:extent cx="2428875" cy="3657600"/>
            <wp:effectExtent l="0" t="0" r="9525" b="0"/>
            <wp:docPr id="216" name="Resim 216" descr="http://www.bilgisayarkavramlari.com/wp-content/uploads/2008/11/donu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http://www.bilgisayarkavramlari.com/wp-content/uploads/2008/11/donusum.jp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428875" cy="3657600"/>
                    </a:xfrm>
                    <a:prstGeom prst="rect">
                      <a:avLst/>
                    </a:prstGeom>
                    <a:noFill/>
                    <a:ln>
                      <a:noFill/>
                    </a:ln>
                  </pic:spPr>
                </pic:pic>
              </a:graphicData>
            </a:graphic>
          </wp:inline>
        </w:drawing>
      </w:r>
    </w:p>
    <w:p w:rsidR="000D1549" w:rsidRDefault="000D1549" w:rsidP="000D1549">
      <w:pPr>
        <w:pStyle w:val="NormalWeb"/>
      </w:pPr>
      <w:r>
        <w:t>Yukarıdaki kod ile aynı sonucu veren aşaıdaki kodu yazmak da mümkündür.</w:t>
      </w:r>
    </w:p>
    <w:p w:rsidR="000D1549" w:rsidRDefault="000D1549" w:rsidP="000D1549">
      <w:pPr>
        <w:pStyle w:val="NormalWeb"/>
      </w:pPr>
      <w:r>
        <w:t>glMatrixMode(GL_MODELVIEW);</w:t>
      </w:r>
      <w:r>
        <w:br/>
        <w:t>//1. sekildeki mavi kutu</w:t>
      </w:r>
      <w:r>
        <w:br/>
        <w:t>glColor3f(0.0, 0.0, 1.0);</w:t>
      </w:r>
      <w:r>
        <w:br/>
        <w:t>Recti(50, 100, 200, 150);</w:t>
      </w:r>
      <w:r>
        <w:br/>
        <w:t>// push matris ile izole bir donusum yapılıyor</w:t>
      </w:r>
      <w:r>
        <w:br/>
        <w:t>glPushMatrix();</w:t>
      </w:r>
      <w:r>
        <w:br/>
        <w:t>glColor3f(1.0, 0.0, 0.0);</w:t>
      </w:r>
      <w:r>
        <w:br/>
        <w:t>glTranslatef(-200.0, -50.0, 0.0);</w:t>
      </w:r>
      <w:r>
        <w:br/>
        <w:t>Recti(50, 100, 200, 150);</w:t>
      </w:r>
      <w:r>
        <w:br/>
        <w:t>// pop matrix yapilarak orjinal matrise donuluyor</w:t>
      </w:r>
      <w:r>
        <w:br/>
        <w:t>glPopMatrix();</w:t>
      </w:r>
      <w:r>
        <w:br/>
        <w:t>glPushMatrix();</w:t>
      </w:r>
      <w:r>
        <w:br/>
        <w:t>// ikinci bir donusum (transformasyon) yapilarak</w:t>
      </w:r>
    </w:p>
    <w:p w:rsidR="000D1549" w:rsidRDefault="000D1549" w:rsidP="000D1549">
      <w:pPr>
        <w:pStyle w:val="NormalWeb"/>
      </w:pPr>
      <w:r>
        <w:t>// diger donusumlerden izole ediliyor</w:t>
      </w:r>
      <w:r>
        <w:br/>
        <w:t>glRotatef(90.0, 0.0, 0.0, 1.0);</w:t>
      </w:r>
      <w:r>
        <w:br/>
        <w:t>Recti(50, 100, 200, 150);</w:t>
      </w:r>
      <w:r>
        <w:br/>
        <w:t>// dondurme (rotate) islemi bittikten sonra</w:t>
      </w:r>
    </w:p>
    <w:p w:rsidR="000D1549" w:rsidRDefault="000D1549" w:rsidP="000D1549">
      <w:pPr>
        <w:pStyle w:val="NormalWeb"/>
      </w:pPr>
      <w:r>
        <w:t>// orjinal matris hafizaya geri yukleniyor</w:t>
      </w:r>
      <w:r>
        <w:br/>
        <w:t>glPopMatrix();</w:t>
      </w:r>
      <w:r>
        <w:br/>
        <w:t>glScalef(-0.5, 1.0, 1.0);</w:t>
      </w:r>
      <w:r>
        <w:br/>
        <w:t>Recti(50, 100, 200, 150);</w:t>
      </w:r>
    </w:p>
    <w:p w:rsidR="000D1549" w:rsidRDefault="000D1549" w:rsidP="000D1549">
      <w:pPr>
        <w:pStyle w:val="NormalWeb"/>
      </w:pPr>
      <w:r>
        <w:t xml:space="preserve">Yukarıdaki bu kodun ilk koddan farkı kullanılan stack (Yığın) yapısıdır. Buna göre glLoadIdentity() fonksiyonu ile yapılan dönüşümlerin (transformations) temizlenmesi ve </w:t>
      </w:r>
      <w:r>
        <w:lastRenderedPageBreak/>
        <w:t>şeklin orjinal halinin basılması mümkün iken, Push ve PopMatrix komutları ile de birbirinden izole dönüşümler elde etmek mümkündür.</w:t>
      </w:r>
    </w:p>
    <w:p w:rsidR="000D1549" w:rsidRPr="000D1549" w:rsidRDefault="000D1549" w:rsidP="000D1549">
      <w:pPr>
        <w:pStyle w:val="NormalWeb"/>
        <w:outlineLvl w:val="1"/>
        <w:rPr>
          <w:b/>
          <w:color w:val="FF0000"/>
        </w:rPr>
      </w:pPr>
      <w:bookmarkStart w:id="57" w:name="_Toc377922246"/>
      <w:r w:rsidRPr="000D1549">
        <w:rPr>
          <w:b/>
          <w:color w:val="FF0000"/>
        </w:rPr>
        <w:t>SORU-42: OpenGL Şekil Değiştirme İşlemleri (Transformations) hakkında bilgi veriniz.</w:t>
      </w:r>
      <w:bookmarkEnd w:id="57"/>
    </w:p>
    <w:p w:rsidR="000D1549" w:rsidRDefault="000D1549" w:rsidP="00BB27B6">
      <w:pPr>
        <w:pStyle w:val="NormalWeb"/>
        <w:jc w:val="both"/>
      </w:pPr>
      <w:r>
        <w:t>Bu yazının amacı opengl kütüphanesi kullanılarak şekil değiştirme işlemlerinin nasıl yapıldığını açıklamaktır. Temel olarak 3 tip şekil değiştirme işlemi vardır:</w:t>
      </w:r>
    </w:p>
    <w:p w:rsidR="000D1549" w:rsidRDefault="000D1549" w:rsidP="00BB27B6">
      <w:pPr>
        <w:numPr>
          <w:ilvl w:val="0"/>
          <w:numId w:val="72"/>
        </w:numPr>
        <w:spacing w:before="100" w:beforeAutospacing="1" w:after="100" w:afterAutospacing="1" w:line="240" w:lineRule="auto"/>
        <w:jc w:val="both"/>
      </w:pPr>
      <w:r>
        <w:t>Taşıma (Translate)</w:t>
      </w:r>
    </w:p>
    <w:p w:rsidR="000D1549" w:rsidRDefault="000D1549" w:rsidP="00BB27B6">
      <w:pPr>
        <w:numPr>
          <w:ilvl w:val="0"/>
          <w:numId w:val="72"/>
        </w:numPr>
        <w:spacing w:before="100" w:beforeAutospacing="1" w:after="100" w:afterAutospacing="1" w:line="240" w:lineRule="auto"/>
        <w:jc w:val="both"/>
      </w:pPr>
      <w:r>
        <w:t>Döndürme(Rotate)</w:t>
      </w:r>
    </w:p>
    <w:p w:rsidR="000D1549" w:rsidRDefault="000D1549" w:rsidP="00BB27B6">
      <w:pPr>
        <w:numPr>
          <w:ilvl w:val="0"/>
          <w:numId w:val="72"/>
        </w:numPr>
        <w:spacing w:before="100" w:beforeAutospacing="1" w:after="100" w:afterAutospacing="1" w:line="240" w:lineRule="auto"/>
        <w:jc w:val="both"/>
      </w:pPr>
      <w:r>
        <w:t>Ölçekleme (Büyültüp küçültmr, Scaling)</w:t>
      </w:r>
    </w:p>
    <w:p w:rsidR="000D1549" w:rsidRDefault="000D1549" w:rsidP="00BB27B6">
      <w:pPr>
        <w:pStyle w:val="NormalWeb"/>
        <w:jc w:val="both"/>
      </w:pPr>
      <w:r>
        <w:t>Bu işlemlerin hepsi için OpenGL kütüphanesinde hazır fonksiyonlar bulunmaktadır. Aşağıda her işlem için kullanılan fonksiyonlar ve bu fonksiyonların açıklaması bulunmaktadır.</w:t>
      </w:r>
    </w:p>
    <w:p w:rsidR="000D1549" w:rsidRDefault="000D1549" w:rsidP="00BB27B6">
      <w:pPr>
        <w:pStyle w:val="NormalWeb"/>
        <w:jc w:val="both"/>
      </w:pPr>
      <w:r>
        <w:t>Ayrıca birden fazla şekil değiştirme işlem arka arkaya yapılacaksa bunun için çoklu şekil değiştirmeler (multiple transformations) başlıklı yazıyı okuyabilirsiniz.</w:t>
      </w:r>
    </w:p>
    <w:p w:rsidR="000D1549" w:rsidRDefault="000D1549" w:rsidP="00BB27B6">
      <w:pPr>
        <w:pStyle w:val="NormalWeb"/>
        <w:jc w:val="both"/>
      </w:pPr>
      <w:r>
        <w:rPr>
          <w:rStyle w:val="Gl"/>
        </w:rPr>
        <w:t xml:space="preserve">Taşıma </w:t>
      </w:r>
    </w:p>
    <w:p w:rsidR="000D1549" w:rsidRDefault="000D1549" w:rsidP="0001119B">
      <w:pPr>
        <w:pStyle w:val="NormalWeb"/>
        <w:jc w:val="both"/>
      </w:pPr>
      <w:r>
        <w:t xml:space="preserve">Bu işlem kabaca bir şeklin veya şekli oluşturan noktaların bütün koordinatların belirli bir değer kadar arttırılması vey azaltılmasıdır. Bu konuyla ilgili </w:t>
      </w:r>
      <w:r w:rsidRPr="00BB27B6">
        <w:rPr>
          <w:rFonts w:eastAsiaTheme="majorEastAsia"/>
        </w:rPr>
        <w:t xml:space="preserve">taşıma işlemleri başlıklı yazıyı </w:t>
      </w:r>
      <w:r>
        <w:t>okuyabilirsiniz. Aşağıda gösterilen örnek kodda glTranslate fonksiyonu kullanılmıştır.</w:t>
      </w:r>
    </w:p>
    <w:p w:rsidR="000D1549" w:rsidRDefault="000D1549" w:rsidP="0001119B">
      <w:pPr>
        <w:pStyle w:val="HTMLncedenBiimlendirilmi"/>
        <w:jc w:val="both"/>
      </w:pPr>
      <w:r>
        <w:t>glTranslatef(1,0.5,0);</w:t>
      </w:r>
    </w:p>
    <w:p w:rsidR="000D1549" w:rsidRDefault="000D1549" w:rsidP="0001119B">
      <w:pPr>
        <w:pStyle w:val="NormalWeb"/>
        <w:jc w:val="both"/>
      </w:pPr>
      <w:r>
        <w:t>Bu fonksiyon float değerler aldığı için ekranı -1,1 aralığında kodlayan ve 0,0 orjin noktası ekranın merkezinde olan koordinat sistemine göre şekli çeyrek ekran yukarı ve yarım ekran sağa kaydıracaktır.</w:t>
      </w:r>
    </w:p>
    <w:p w:rsidR="000D1549" w:rsidRDefault="000D1549" w:rsidP="0001119B">
      <w:pPr>
        <w:pStyle w:val="NormalWeb"/>
        <w:jc w:val="both"/>
      </w:pPr>
      <w:r>
        <w:t>Aynı fonksiyonu double değişken kullanarak çağırmak da mümkündür. Bunun için fonksiyonun sonundaki f yerine d harfi konulur:</w:t>
      </w:r>
    </w:p>
    <w:p w:rsidR="000D1549" w:rsidRDefault="000D1549" w:rsidP="0001119B">
      <w:pPr>
        <w:pStyle w:val="HTMLncedenBiimlendirilmi"/>
        <w:jc w:val="both"/>
      </w:pPr>
      <w:r>
        <w:t>glTranslated(100,50,0);</w:t>
      </w:r>
    </w:p>
    <w:p w:rsidR="000D1549" w:rsidRDefault="000D1549" w:rsidP="0001119B">
      <w:pPr>
        <w:pStyle w:val="NormalWeb"/>
        <w:jc w:val="both"/>
      </w:pPr>
      <w:r>
        <w:t>Bu satırda ise ekranda 100 pixel (imgecik) sağa ve 50 imgecik aşağı kaydırma yapılmıştır. Ekranın boyutları glutInitWindowSize( en, boy); şeklinde main fonksiyonun içerisinde ilk pencere oluşturulurken tanımlı olmalıdır. İşte bu boyutlara göre ekranın sol üst köşesini 0,0 alan koordinat sisteminde kaydırma yapılmaktadır.</w:t>
      </w:r>
    </w:p>
    <w:p w:rsidR="000D1549" w:rsidRDefault="000D1549" w:rsidP="0001119B">
      <w:pPr>
        <w:pStyle w:val="NormalWeb"/>
        <w:jc w:val="both"/>
      </w:pPr>
      <w:r>
        <w:rPr>
          <w:rStyle w:val="Gl"/>
        </w:rPr>
        <w:t>Döndürme</w:t>
      </w:r>
    </w:p>
    <w:p w:rsidR="000D1549" w:rsidRDefault="000D1549" w:rsidP="0001119B">
      <w:pPr>
        <w:pStyle w:val="NormalWeb"/>
        <w:jc w:val="both"/>
      </w:pPr>
      <w:r>
        <w:t xml:space="preserve">Ekrandaki nesneleri istenilen bir eksen etrafında döndürmeye yarayan koddur. Bu işlemin detayı için </w:t>
      </w:r>
      <w:r w:rsidRPr="0001119B">
        <w:rPr>
          <w:rFonts w:eastAsiaTheme="majorEastAsia"/>
        </w:rPr>
        <w:t>döndürme başlıklı yazıyı</w:t>
      </w:r>
      <w:r>
        <w:t xml:space="preserve"> okuyabilirsiniz.  Aşağıda örnek bir kod satırı verilmiştir:</w:t>
      </w:r>
    </w:p>
    <w:p w:rsidR="000D1549" w:rsidRDefault="000D1549" w:rsidP="0001119B">
      <w:pPr>
        <w:pStyle w:val="NormalWeb"/>
        <w:jc w:val="both"/>
      </w:pPr>
      <w:r>
        <w:t>glRotatef(10, 0, 0, 1);</w:t>
      </w:r>
    </w:p>
    <w:p w:rsidR="000D1549" w:rsidRDefault="000D1549" w:rsidP="0001119B">
      <w:pPr>
        <w:pStyle w:val="NormalWeb"/>
        <w:jc w:val="both"/>
      </w:pPr>
      <w:r>
        <w:t xml:space="preserve">Yukarıdaki kodda, ekranda z ekseni etrafında 10 derece döndürme işlemi yapılacağı anlatılmaktadır. Buna göre ilk parametre döndürme açısını alırken 2. , 3. ve 4. parametrelerde </w:t>
      </w:r>
      <w:r>
        <w:lastRenderedPageBreak/>
        <w:t>eksen değerlerini almaktadır. Örneğin x ve y eksenleri arasında 45 derecelik açı yapan eksen etrafında 10 derece döndürmek isteseydik:</w:t>
      </w:r>
    </w:p>
    <w:p w:rsidR="000D1549" w:rsidRDefault="000D1549" w:rsidP="000D1549">
      <w:pPr>
        <w:pStyle w:val="NormalWeb"/>
      </w:pPr>
      <w:r>
        <w:t>glRotatef(10,1,1,0);</w:t>
      </w:r>
    </w:p>
    <w:p w:rsidR="000D1549" w:rsidRDefault="000D1549" w:rsidP="000D1549">
      <w:pPr>
        <w:pStyle w:val="NormalWeb"/>
      </w:pPr>
      <w:r>
        <w:t>değeri verilecekti.</w:t>
      </w:r>
    </w:p>
    <w:p w:rsidR="000D1549" w:rsidRDefault="000D1549" w:rsidP="000D1549">
      <w:pPr>
        <w:pStyle w:val="NormalWeb"/>
      </w:pPr>
      <w:r>
        <w:rPr>
          <w:rStyle w:val="Gl"/>
        </w:rPr>
        <w:t>Ölçekleme</w:t>
      </w:r>
    </w:p>
    <w:p w:rsidR="000D1549" w:rsidRDefault="000D1549" w:rsidP="000D1549">
      <w:pPr>
        <w:pStyle w:val="NormalWeb"/>
      </w:pPr>
      <w:r>
        <w:t xml:space="preserve">Ekrandaki şekillerin verilen oranlarda büyümesi veya küçülmesini sağlayan koddur. Buna göre şeklin orjinal oranlarının bozulmadan büyümesi veya küçülmesi için 3 boyutta da aynı oranda büyüme küçülme olması gerekir. Detaylı bilgi için </w:t>
      </w:r>
      <w:r w:rsidRPr="0001119B">
        <w:rPr>
          <w:rFonts w:eastAsiaTheme="majorEastAsia"/>
        </w:rPr>
        <w:t xml:space="preserve">ölçekleme başlıklı yazıyı </w:t>
      </w:r>
      <w:r>
        <w:t>okuyabilirsiniz.</w:t>
      </w:r>
    </w:p>
    <w:p w:rsidR="000D1549" w:rsidRDefault="000D1549" w:rsidP="000D1549">
      <w:pPr>
        <w:pStyle w:val="NormalWeb"/>
      </w:pPr>
      <w:r>
        <w:t>Aşağıda örnek bir kod satırı verilmiştir:</w:t>
      </w:r>
    </w:p>
    <w:p w:rsidR="000D1549" w:rsidRDefault="000D1549" w:rsidP="000D1549">
      <w:pPr>
        <w:pStyle w:val="NormalWeb"/>
      </w:pPr>
      <w:r>
        <w:t>glScalef(0.5,0.5,0.5);</w:t>
      </w:r>
    </w:p>
    <w:p w:rsidR="000D1549" w:rsidRDefault="000D1549" w:rsidP="000D1549">
      <w:pPr>
        <w:pStyle w:val="NormalWeb"/>
      </w:pPr>
      <w:r>
        <w:t>Yukarıdaki bu koda göre şekil orjinal oranları ile yarı yarıya küçülmüştür. Şekin örneğin x ekseninde genişlemesini (Esnemesini ) istiyor olsaydık:</w:t>
      </w:r>
    </w:p>
    <w:p w:rsidR="000D1549" w:rsidRDefault="000D1549" w:rsidP="000D1549">
      <w:pPr>
        <w:pStyle w:val="NormalWeb"/>
      </w:pPr>
      <w:r>
        <w:t>glScalef(3.0,1.0,1.0);</w:t>
      </w:r>
    </w:p>
    <w:p w:rsidR="000D1549" w:rsidRDefault="000D1549" w:rsidP="000D1549">
      <w:pPr>
        <w:pStyle w:val="NormalWeb"/>
      </w:pPr>
      <w:r>
        <w:t>şeklinde x boyutunu 3 misline çıkarırken y ve z boyutlarını sabit bırakabilirdik.</w:t>
      </w:r>
    </w:p>
    <w:p w:rsidR="000D1549" w:rsidRPr="000D1549" w:rsidRDefault="000D1549" w:rsidP="000D1549">
      <w:pPr>
        <w:pStyle w:val="NormalWeb"/>
        <w:outlineLvl w:val="1"/>
        <w:rPr>
          <w:b/>
          <w:color w:val="FF0000"/>
        </w:rPr>
      </w:pPr>
      <w:bookmarkStart w:id="58" w:name="_Toc377922247"/>
      <w:r w:rsidRPr="000D1549">
        <w:rPr>
          <w:b/>
          <w:color w:val="FF0000"/>
        </w:rPr>
        <w:t>SORU-43: Cohen-Sutherland Doğru Kesme Algoritması (Line Clipping Algorithm) hakkında bilgi veriniz.</w:t>
      </w:r>
      <w:bookmarkEnd w:id="58"/>
    </w:p>
    <w:p w:rsidR="000D1549" w:rsidRDefault="000D1549" w:rsidP="0001119B">
      <w:pPr>
        <w:pStyle w:val="NormalWeb"/>
        <w:jc w:val="both"/>
      </w:pPr>
      <w:r>
        <w:t>Bu algoritmanın bilgisayar grafiklerindeki kullanımı, görüntülen alan dışına uzanan doğruların kesilmesidir. Yani büyük bir uzayda sadece kısıtlı bir alan gösterilmektedir. Bu algoritma sayesinde gösterilmeyen yerlerde bulunan</w:t>
      </w:r>
      <w:r w:rsidRPr="0001119B">
        <w:t xml:space="preserve"> çizgiler (doğrular) </w:t>
      </w:r>
      <w:r>
        <w:t>hesaplanmadan sadece gösterilen alan için hesaplama yapılarak performans arttırımı olabilmektedir.</w:t>
      </w:r>
    </w:p>
    <w:p w:rsidR="000D1549" w:rsidRDefault="000D1549" w:rsidP="0001119B">
      <w:pPr>
        <w:pStyle w:val="NormalWeb"/>
        <w:jc w:val="both"/>
      </w:pPr>
      <w:r>
        <w:t>Algoritmanın çalışması bir doğrunun verilen bir düzlem içerisinde olup olmamasını hesaplamaya dayanmaktadır. Buna göre aşağıda bazı doğrular ve bir düzlem verilmiştir. Bu doğrulardan bazıları düzlem üzerindeyken bazıları değildir:</w:t>
      </w:r>
    </w:p>
    <w:p w:rsidR="000D1549" w:rsidRDefault="000D1549" w:rsidP="0001119B">
      <w:pPr>
        <w:pStyle w:val="NormalWeb"/>
        <w:jc w:val="center"/>
      </w:pPr>
      <w:r>
        <w:rPr>
          <w:noProof/>
        </w:rPr>
        <w:lastRenderedPageBreak/>
        <w:drawing>
          <wp:inline distT="0" distB="0" distL="0" distR="0">
            <wp:extent cx="1543050" cy="2771775"/>
            <wp:effectExtent l="0" t="0" r="0" b="9525"/>
            <wp:docPr id="219" name="Resim 219" descr="http://www.bilgisayarkavramlari.com/wp-content/uploads/2008/11/duzl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www.bilgisayarkavramlari.com/wp-content/uploads/2008/11/duzlem.jp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543050" cy="2771775"/>
                    </a:xfrm>
                    <a:prstGeom prst="rect">
                      <a:avLst/>
                    </a:prstGeom>
                    <a:noFill/>
                    <a:ln>
                      <a:noFill/>
                    </a:ln>
                  </pic:spPr>
                </pic:pic>
              </a:graphicData>
            </a:graphic>
          </wp:inline>
        </w:drawing>
      </w:r>
    </w:p>
    <w:p w:rsidR="000D1549" w:rsidRDefault="000D1549" w:rsidP="0001119B">
      <w:pPr>
        <w:pStyle w:val="NormalWeb"/>
        <w:jc w:val="both"/>
      </w:pPr>
      <w:r>
        <w:t>Yukarıda çeşitli durumlarda çizginin düzlem ile olan ilişkisi gösterilmiştir. Bir çizgi düzlemin tamamen içinde olabilir, tamamen dışında olabilir veya kısmen içinde olabilir.</w:t>
      </w:r>
    </w:p>
    <w:p w:rsidR="000D1549" w:rsidRDefault="000D1549" w:rsidP="0001119B">
      <w:pPr>
        <w:pStyle w:val="NormalWeb"/>
        <w:jc w:val="both"/>
      </w:pPr>
      <w:r>
        <w:t>Buna göre Cohen-Sutherland algoritması aslında çok basit bir şekilde 4 kutu hazırlamış ve bu kutulara sırasıyla düzlemin x ve y değerlerinin min ve max değerlerine göre doğrunun başlangıç ve bitiş değerlerinin yazılmasını ister:</w:t>
      </w:r>
    </w:p>
    <w:p w:rsidR="000D1549" w:rsidRDefault="000D1549" w:rsidP="0001119B">
      <w:pPr>
        <w:pStyle w:val="NormalWeb"/>
        <w:jc w:val="center"/>
      </w:pPr>
      <w:r>
        <w:rPr>
          <w:noProof/>
        </w:rPr>
        <w:drawing>
          <wp:inline distT="0" distB="0" distL="0" distR="0">
            <wp:extent cx="1295400" cy="800100"/>
            <wp:effectExtent l="0" t="0" r="0" b="0"/>
            <wp:docPr id="218" name="Resim 218" descr="http://www.bilgisayarkavramlari.com/wp-content/uploads/2008/11/cohen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http://www.bilgisayarkavramlari.com/wp-content/uploads/2008/11/cohen_frame.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295400" cy="800100"/>
                    </a:xfrm>
                    <a:prstGeom prst="rect">
                      <a:avLst/>
                    </a:prstGeom>
                    <a:noFill/>
                    <a:ln>
                      <a:noFill/>
                    </a:ln>
                  </pic:spPr>
                </pic:pic>
              </a:graphicData>
            </a:graphic>
          </wp:inline>
        </w:drawing>
      </w:r>
    </w:p>
    <w:p w:rsidR="000D1549" w:rsidRDefault="000D1549" w:rsidP="0001119B">
      <w:pPr>
        <w:pStyle w:val="NormalWeb"/>
        <w:jc w:val="both"/>
      </w:pPr>
      <w:r>
        <w:t>Bu kutuların doldurulmuş değerlerine böre bir noktanın düzlemin neresinde yer aldığı aşağıda gösterilmiştir:</w:t>
      </w:r>
    </w:p>
    <w:p w:rsidR="000D1549" w:rsidRDefault="000D1549" w:rsidP="0001119B">
      <w:pPr>
        <w:pStyle w:val="NormalWeb"/>
        <w:jc w:val="center"/>
      </w:pPr>
      <w:r>
        <w:rPr>
          <w:noProof/>
        </w:rPr>
        <w:drawing>
          <wp:inline distT="0" distB="0" distL="0" distR="0">
            <wp:extent cx="2124075" cy="1362075"/>
            <wp:effectExtent l="0" t="0" r="9525" b="9525"/>
            <wp:docPr id="217" name="Resim 217" descr="http://www.bilgisayarkavramlari.com/wp-content/uploads/2008/11/sutherl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http://www.bilgisayarkavramlari.com/wp-content/uploads/2008/11/sutherland.jp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124075" cy="1362075"/>
                    </a:xfrm>
                    <a:prstGeom prst="rect">
                      <a:avLst/>
                    </a:prstGeom>
                    <a:noFill/>
                    <a:ln>
                      <a:noFill/>
                    </a:ln>
                  </pic:spPr>
                </pic:pic>
              </a:graphicData>
            </a:graphic>
          </wp:inline>
        </w:drawing>
      </w:r>
    </w:p>
    <w:p w:rsidR="000D1549" w:rsidRDefault="000D1549" w:rsidP="0001119B">
      <w:pPr>
        <w:pStyle w:val="NormalWeb"/>
        <w:jc w:val="both"/>
      </w:pPr>
      <w:r>
        <w:t>Yukarıdaki sayıların anlamı şudur. Örneğin 0000 değerleri çizginin tamamen düzlemin içinde olduğunu gösterir. 0110 değeri ise düzleim sağ alt köşesinde olduğunu gösterir.</w:t>
      </w:r>
    </w:p>
    <w:p w:rsidR="000D1549" w:rsidRPr="000D1549" w:rsidRDefault="000D1549" w:rsidP="000D1549">
      <w:pPr>
        <w:pStyle w:val="NormalWeb"/>
        <w:outlineLvl w:val="1"/>
        <w:rPr>
          <w:b/>
          <w:color w:val="FF0000"/>
        </w:rPr>
      </w:pPr>
      <w:bookmarkStart w:id="59" w:name="_Toc377922248"/>
      <w:r w:rsidRPr="000D1549">
        <w:rPr>
          <w:b/>
          <w:color w:val="FF0000"/>
        </w:rPr>
        <w:t>SORU-44: Homojen Koordinatlar (Homogenous Coordinates Form) hakkında bilgi veriniz.</w:t>
      </w:r>
      <w:bookmarkEnd w:id="59"/>
    </w:p>
    <w:p w:rsidR="000D1549" w:rsidRPr="0001119B" w:rsidRDefault="000D1549" w:rsidP="0001119B">
      <w:pPr>
        <w:spacing w:before="100" w:beforeAutospacing="1" w:after="100" w:afterAutospacing="1"/>
        <w:jc w:val="both"/>
        <w:rPr>
          <w:rFonts w:ascii="Times New Roman" w:hAnsi="Times New Roman" w:cs="Times New Roman"/>
        </w:rPr>
      </w:pPr>
      <w:r w:rsidRPr="0001119B">
        <w:rPr>
          <w:rFonts w:ascii="Times New Roman" w:hAnsi="Times New Roman" w:cs="Times New Roman"/>
        </w:rPr>
        <w:t xml:space="preserve">Homojen koordinat formunda kısaca aşağıda gösterilen 4×4 matrisin şekil değiştirmede (transformation) kullanılmasıdır. Bu matris kullanımı sırasında üç boyutlu bir ortam için (x,y,z) koordinatlarından oluşan Kartezyen uzayın her eksendeki dönüşümünü göstermek mümkündür. Bu ortak dönüşüm matrisinden </w:t>
      </w:r>
      <w:r w:rsidRPr="0001119B">
        <w:rPr>
          <w:rFonts w:ascii="Times New Roman" w:hAnsi="Times New Roman" w:cs="Times New Roman"/>
        </w:rPr>
        <w:lastRenderedPageBreak/>
        <w:t>ve her eksenin birbirine dönüşümünün kolaylığından dolayı homojen koordinat formu ismin almış olan dönüşüm matrisine aşağıda bir örnek verilmiştir:</w:t>
      </w:r>
    </w:p>
    <w:p w:rsidR="000D1549" w:rsidRDefault="000D1549" w:rsidP="0001119B">
      <w:pPr>
        <w:spacing w:before="100" w:beforeAutospacing="1" w:after="100" w:afterAutospacing="1"/>
        <w:jc w:val="center"/>
      </w:pPr>
      <w:r>
        <w:rPr>
          <w:noProof/>
          <w:lang w:eastAsia="tr-TR"/>
        </w:rPr>
        <w:drawing>
          <wp:inline distT="0" distB="0" distL="0" distR="0">
            <wp:extent cx="3228975" cy="2257425"/>
            <wp:effectExtent l="0" t="0" r="9525" b="9525"/>
            <wp:docPr id="221" name="Resim 221" descr="http://www.bilgisayarkavramlari.com/wp-content/uploads/2008/11/homoj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http://www.bilgisayarkavramlari.com/wp-content/uploads/2008/11/homojen.jp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228975" cy="2257425"/>
                    </a:xfrm>
                    <a:prstGeom prst="rect">
                      <a:avLst/>
                    </a:prstGeom>
                    <a:noFill/>
                    <a:ln>
                      <a:noFill/>
                    </a:ln>
                  </pic:spPr>
                </pic:pic>
              </a:graphicData>
            </a:graphic>
          </wp:inline>
        </w:drawing>
      </w:r>
    </w:p>
    <w:p w:rsidR="000D1549" w:rsidRPr="0001119B" w:rsidRDefault="000D1549" w:rsidP="000D1549">
      <w:pPr>
        <w:spacing w:before="100" w:beforeAutospacing="1" w:after="100" w:afterAutospacing="1"/>
        <w:rPr>
          <w:rFonts w:ascii="Times New Roman" w:hAnsi="Times New Roman" w:cs="Times New Roman"/>
        </w:rPr>
      </w:pPr>
      <w:r w:rsidRPr="0001119B">
        <w:rPr>
          <w:rFonts w:ascii="Times New Roman" w:hAnsi="Times New Roman" w:cs="Times New Roman"/>
        </w:rPr>
        <w:t>3 boyutlu bir uzay için bu matrisin 4×4’lük bir kare matris olmasının sebebi 4. Kolon ve satırın perspektif öğesi için kullanılmasıdır. Bu durumu aşağıdaki örnekle açıklayalım:</w:t>
      </w:r>
    </w:p>
    <w:p w:rsidR="000D1549" w:rsidRDefault="000D1549" w:rsidP="0001119B">
      <w:pPr>
        <w:spacing w:before="100" w:beforeAutospacing="1" w:after="100" w:afterAutospacing="1"/>
        <w:jc w:val="center"/>
      </w:pPr>
      <w:r>
        <w:rPr>
          <w:noProof/>
          <w:lang w:eastAsia="tr-TR"/>
        </w:rPr>
        <w:drawing>
          <wp:inline distT="0" distB="0" distL="0" distR="0">
            <wp:extent cx="3686175" cy="3248025"/>
            <wp:effectExtent l="0" t="0" r="9525" b="9525"/>
            <wp:docPr id="220" name="Resim 220" descr="http://www.bilgisayarkavramlari.com/wp-content/uploads/2008/11/perspe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http://www.bilgisayarkavramlari.com/wp-content/uploads/2008/11/perspective.jp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686175" cy="3248025"/>
                    </a:xfrm>
                    <a:prstGeom prst="rect">
                      <a:avLst/>
                    </a:prstGeom>
                    <a:noFill/>
                    <a:ln>
                      <a:noFill/>
                    </a:ln>
                  </pic:spPr>
                </pic:pic>
              </a:graphicData>
            </a:graphic>
          </wp:inline>
        </w:drawing>
      </w:r>
    </w:p>
    <w:p w:rsidR="000D1549" w:rsidRPr="0001119B" w:rsidRDefault="000D1549" w:rsidP="0001119B">
      <w:pPr>
        <w:spacing w:before="100" w:beforeAutospacing="1" w:after="100" w:afterAutospacing="1"/>
        <w:jc w:val="both"/>
        <w:rPr>
          <w:rFonts w:ascii="Times New Roman" w:hAnsi="Times New Roman" w:cs="Times New Roman"/>
        </w:rPr>
      </w:pPr>
      <w:r w:rsidRPr="0001119B">
        <w:rPr>
          <w:rFonts w:ascii="Times New Roman" w:hAnsi="Times New Roman" w:cs="Times New Roman"/>
        </w:rPr>
        <w:t>Yukarıdaki şekilde 3 boyutlu Kartezyen uzayda bir noktanın Z eksenine göre ileride olması durumunun 2 boyuta geçirilirken perspektif hissinden dolayı farklı bir nokta olarak kodlanması gösterilmiştir.</w:t>
      </w:r>
    </w:p>
    <w:p w:rsidR="000D1549" w:rsidRPr="0001119B" w:rsidRDefault="000D1549" w:rsidP="0001119B">
      <w:pPr>
        <w:spacing w:before="100" w:beforeAutospacing="1" w:after="100" w:afterAutospacing="1"/>
        <w:jc w:val="both"/>
        <w:rPr>
          <w:rFonts w:ascii="Times New Roman" w:hAnsi="Times New Roman" w:cs="Times New Roman"/>
        </w:rPr>
      </w:pPr>
      <w:r w:rsidRPr="0001119B">
        <w:rPr>
          <w:rFonts w:ascii="Times New Roman" w:hAnsi="Times New Roman" w:cs="Times New Roman"/>
        </w:rPr>
        <w:t>Şimdi bu nokta kodlamasının nasıl olacağını aşağıdaki iki örnek için inceleyelim:</w:t>
      </w:r>
    </w:p>
    <w:p w:rsidR="000D1549" w:rsidRPr="0001119B" w:rsidRDefault="000D1549" w:rsidP="0001119B">
      <w:pPr>
        <w:spacing w:before="100" w:beforeAutospacing="1" w:after="100" w:afterAutospacing="1"/>
        <w:jc w:val="both"/>
        <w:rPr>
          <w:rFonts w:ascii="Times New Roman" w:hAnsi="Times New Roman" w:cs="Times New Roman"/>
        </w:rPr>
      </w:pPr>
      <w:r w:rsidRPr="0001119B">
        <w:rPr>
          <w:rFonts w:ascii="Times New Roman" w:hAnsi="Times New Roman" w:cs="Times New Roman"/>
        </w:rPr>
        <w:t>Görüldüğü üzere x değeri ile z değeri arasında bir bağlantı vardır:</w:t>
      </w:r>
    </w:p>
    <w:p w:rsidR="000D1549" w:rsidRDefault="000D1549" w:rsidP="0001119B">
      <w:pPr>
        <w:spacing w:before="100" w:beforeAutospacing="1" w:after="100" w:afterAutospacing="1"/>
        <w:jc w:val="both"/>
        <w:rPr>
          <w:rFonts w:ascii="Times New Roman" w:hAnsi="Times New Roman" w:cs="Times New Roman"/>
        </w:rPr>
      </w:pPr>
      <w:r w:rsidRPr="0001119B">
        <w:rPr>
          <w:rFonts w:ascii="Times New Roman" w:hAnsi="Times New Roman" w:cs="Times New Roman"/>
        </w:rPr>
        <w:t>Yani bir noktanın x eksenindeki değeri z değeri kadar perspektif etkisinde kalmaktadır. İşte homojen koordinat gösteriminde kullanılan bu 4. Kolon ve satır bu işe yaramaktadır.</w:t>
      </w:r>
    </w:p>
    <w:p w:rsidR="0001119B" w:rsidRPr="0001119B" w:rsidRDefault="0001119B" w:rsidP="0001119B">
      <w:pPr>
        <w:spacing w:before="100" w:beforeAutospacing="1" w:after="100" w:afterAutospacing="1"/>
        <w:jc w:val="both"/>
        <w:rPr>
          <w:rFonts w:ascii="Times New Roman" w:hAnsi="Times New Roman" w:cs="Times New Roman"/>
        </w:rPr>
      </w:pPr>
    </w:p>
    <w:p w:rsidR="000D1549" w:rsidRPr="000D1549" w:rsidRDefault="000D1549" w:rsidP="000D1549">
      <w:pPr>
        <w:pStyle w:val="NormalWeb"/>
        <w:outlineLvl w:val="1"/>
        <w:rPr>
          <w:b/>
          <w:color w:val="FF0000"/>
        </w:rPr>
      </w:pPr>
      <w:bookmarkStart w:id="60" w:name="_Toc377922249"/>
      <w:r w:rsidRPr="000D1549">
        <w:rPr>
          <w:b/>
          <w:color w:val="FF0000"/>
        </w:rPr>
        <w:lastRenderedPageBreak/>
        <w:t>SORU-45: OpenGL Geometrik Nesneler (Geometric Objects) hakkında bilgi veriniz.</w:t>
      </w:r>
      <w:bookmarkEnd w:id="60"/>
    </w:p>
    <w:p w:rsidR="000D1549" w:rsidRDefault="000D1549" w:rsidP="000D1549">
      <w:pPr>
        <w:pStyle w:val="NormalWeb"/>
      </w:pPr>
      <w:r>
        <w:t>OpenGL’in araç kutusu olarak adlandırılabilecek GLUT grafik kütüphanesi araç kutusu (Graphics Library Utility Kit) içinde tanımlı olan geometrik nesneler aşağıda sıralanmış ve redbook üzerindeki bağlantıları verilmiştir:</w:t>
      </w:r>
    </w:p>
    <w:p w:rsidR="000D1549" w:rsidRDefault="000D1549" w:rsidP="000D1549">
      <w:pPr>
        <w:numPr>
          <w:ilvl w:val="0"/>
          <w:numId w:val="73"/>
        </w:numPr>
        <w:spacing w:before="100" w:beforeAutospacing="1" w:after="100" w:afterAutospacing="1" w:line="240" w:lineRule="auto"/>
      </w:pPr>
      <w:bookmarkStart w:id="61" w:name="tex2html1410"/>
      <w:r w:rsidRPr="0001119B">
        <w:t>11.1 glutSolidSphere, glutWireSphere</w:t>
      </w:r>
      <w:bookmarkEnd w:id="61"/>
    </w:p>
    <w:p w:rsidR="000D1549" w:rsidRDefault="000D1549" w:rsidP="000D1549">
      <w:pPr>
        <w:numPr>
          <w:ilvl w:val="0"/>
          <w:numId w:val="73"/>
        </w:numPr>
        <w:spacing w:before="100" w:beforeAutospacing="1" w:after="100" w:afterAutospacing="1" w:line="240" w:lineRule="auto"/>
      </w:pPr>
      <w:bookmarkStart w:id="62" w:name="tex2html1411"/>
      <w:r w:rsidRPr="0001119B">
        <w:t>11.2 glutSolidCube, glutWireCube</w:t>
      </w:r>
      <w:bookmarkEnd w:id="62"/>
    </w:p>
    <w:p w:rsidR="000D1549" w:rsidRDefault="000D1549" w:rsidP="000D1549">
      <w:pPr>
        <w:numPr>
          <w:ilvl w:val="0"/>
          <w:numId w:val="73"/>
        </w:numPr>
        <w:spacing w:before="100" w:beforeAutospacing="1" w:after="100" w:afterAutospacing="1" w:line="240" w:lineRule="auto"/>
      </w:pPr>
      <w:bookmarkStart w:id="63" w:name="tex2html1412"/>
      <w:r w:rsidRPr="0001119B">
        <w:t>11.3 glutSolidCone, glutWireCone</w:t>
      </w:r>
      <w:bookmarkEnd w:id="63"/>
    </w:p>
    <w:p w:rsidR="000D1549" w:rsidRDefault="000D1549" w:rsidP="000D1549">
      <w:pPr>
        <w:numPr>
          <w:ilvl w:val="0"/>
          <w:numId w:val="73"/>
        </w:numPr>
        <w:spacing w:before="100" w:beforeAutospacing="1" w:after="100" w:afterAutospacing="1" w:line="240" w:lineRule="auto"/>
      </w:pPr>
      <w:bookmarkStart w:id="64" w:name="tex2html1413"/>
      <w:r w:rsidRPr="0001119B">
        <w:t>11.4 glutSolidTorus, glutWireTorus</w:t>
      </w:r>
      <w:bookmarkEnd w:id="64"/>
    </w:p>
    <w:p w:rsidR="000D1549" w:rsidRDefault="000D1549" w:rsidP="000D1549">
      <w:pPr>
        <w:numPr>
          <w:ilvl w:val="0"/>
          <w:numId w:val="73"/>
        </w:numPr>
        <w:spacing w:before="100" w:beforeAutospacing="1" w:after="100" w:afterAutospacing="1" w:line="240" w:lineRule="auto"/>
      </w:pPr>
      <w:bookmarkStart w:id="65" w:name="tex2html1414"/>
      <w:r w:rsidRPr="0001119B">
        <w:t>11.5 glutSolidDodecahedron, glutWireDodecahedron</w:t>
      </w:r>
      <w:bookmarkEnd w:id="65"/>
    </w:p>
    <w:p w:rsidR="000D1549" w:rsidRDefault="000D1549" w:rsidP="000D1549">
      <w:pPr>
        <w:numPr>
          <w:ilvl w:val="0"/>
          <w:numId w:val="73"/>
        </w:numPr>
        <w:spacing w:before="100" w:beforeAutospacing="1" w:after="100" w:afterAutospacing="1" w:line="240" w:lineRule="auto"/>
      </w:pPr>
      <w:bookmarkStart w:id="66" w:name="tex2html1415"/>
      <w:r w:rsidRPr="0001119B">
        <w:t>11.6 glutSolidOctahedron, glutWireOctahedron</w:t>
      </w:r>
      <w:bookmarkEnd w:id="66"/>
    </w:p>
    <w:p w:rsidR="000D1549" w:rsidRDefault="000D1549" w:rsidP="000D1549">
      <w:pPr>
        <w:numPr>
          <w:ilvl w:val="0"/>
          <w:numId w:val="73"/>
        </w:numPr>
        <w:spacing w:before="100" w:beforeAutospacing="1" w:after="100" w:afterAutospacing="1" w:line="240" w:lineRule="auto"/>
      </w:pPr>
      <w:bookmarkStart w:id="67" w:name="tex2html1416"/>
      <w:r w:rsidRPr="0001119B">
        <w:t>11.7 glutSolidTetrahedron, glutWireTetrahedron</w:t>
      </w:r>
      <w:bookmarkEnd w:id="67"/>
    </w:p>
    <w:p w:rsidR="000D1549" w:rsidRDefault="000D1549" w:rsidP="000D1549">
      <w:pPr>
        <w:numPr>
          <w:ilvl w:val="0"/>
          <w:numId w:val="73"/>
        </w:numPr>
        <w:spacing w:before="100" w:beforeAutospacing="1" w:after="100" w:afterAutospacing="1" w:line="240" w:lineRule="auto"/>
      </w:pPr>
      <w:bookmarkStart w:id="68" w:name="tex2html1417"/>
      <w:r w:rsidRPr="0001119B">
        <w:t>11.8 glutSolidIcosahedron, glutWireIcosahedron</w:t>
      </w:r>
      <w:bookmarkEnd w:id="68"/>
    </w:p>
    <w:p w:rsidR="000D1549" w:rsidRDefault="000D1549" w:rsidP="000D1549">
      <w:pPr>
        <w:numPr>
          <w:ilvl w:val="0"/>
          <w:numId w:val="73"/>
        </w:numPr>
        <w:spacing w:before="100" w:beforeAutospacing="1" w:after="100" w:afterAutospacing="1" w:line="240" w:lineRule="auto"/>
      </w:pPr>
      <w:bookmarkStart w:id="69" w:name="tex2html1418"/>
      <w:r w:rsidRPr="0001119B">
        <w:t>11.9 glutSolidTeapot, glutWireTeapot</w:t>
      </w:r>
      <w:bookmarkEnd w:id="69"/>
    </w:p>
    <w:p w:rsidR="000D1549" w:rsidRPr="008324C2" w:rsidRDefault="008324C2" w:rsidP="008324C2">
      <w:pPr>
        <w:pStyle w:val="NormalWeb"/>
        <w:outlineLvl w:val="1"/>
        <w:rPr>
          <w:b/>
          <w:color w:val="FF0000"/>
        </w:rPr>
      </w:pPr>
      <w:bookmarkStart w:id="70" w:name="_Toc377922250"/>
      <w:r w:rsidRPr="008324C2">
        <w:rPr>
          <w:b/>
          <w:color w:val="FF0000"/>
        </w:rPr>
        <w:t>SORU-46: Ölçeklendirme (Scaling) hakkında bilgi veriniz.</w:t>
      </w:r>
      <w:bookmarkEnd w:id="70"/>
    </w:p>
    <w:p w:rsidR="008324C2" w:rsidRDefault="008324C2" w:rsidP="008324C2">
      <w:pPr>
        <w:pStyle w:val="NormalWeb"/>
      </w:pPr>
      <w:r>
        <w:t>Bilgisayar grafiklerinde şekil değiştirme işlemlerinden birisidir. Bu işlemin amacı bir şekli mevcut konumu ve yönü bozulmadan büyültmek ve küçültmektir (Zoom in , Zoom out). Aşağıdaki örnekte gösterilen ölçekleme işleminin formülü verilmiştir:</w:t>
      </w:r>
    </w:p>
    <w:p w:rsidR="008324C2" w:rsidRDefault="008324C2" w:rsidP="0001119B">
      <w:pPr>
        <w:pStyle w:val="NormalWeb"/>
        <w:jc w:val="center"/>
      </w:pPr>
      <w:r>
        <w:rPr>
          <w:noProof/>
        </w:rPr>
        <w:drawing>
          <wp:inline distT="0" distB="0" distL="0" distR="0">
            <wp:extent cx="2895600" cy="1647825"/>
            <wp:effectExtent l="0" t="0" r="0" b="9525"/>
            <wp:docPr id="223" name="Resim 223" descr="http://www.bilgisayarkavramlari.com/wp-content/uploads/2008/11/olcekl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http://www.bilgisayarkavramlari.com/wp-content/uploads/2008/11/olcekleme.jp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895600" cy="1647825"/>
                    </a:xfrm>
                    <a:prstGeom prst="rect">
                      <a:avLst/>
                    </a:prstGeom>
                    <a:noFill/>
                    <a:ln>
                      <a:noFill/>
                    </a:ln>
                  </pic:spPr>
                </pic:pic>
              </a:graphicData>
            </a:graphic>
          </wp:inline>
        </w:drawing>
      </w:r>
    </w:p>
    <w:p w:rsidR="008324C2" w:rsidRDefault="008324C2" w:rsidP="008324C2">
      <w:pPr>
        <w:pStyle w:val="NormalWeb"/>
      </w:pPr>
      <w:r>
        <w:t>Yukarıdaki ölçekleme işlemi için :</w:t>
      </w:r>
    </w:p>
    <w:p w:rsidR="008324C2" w:rsidRDefault="008324C2" w:rsidP="008324C2">
      <w:pPr>
        <w:pStyle w:val="NormalWeb"/>
      </w:pPr>
      <w:r>
        <w:t>x’ = x . sx</w:t>
      </w:r>
      <w:r>
        <w:br/>
        <w:t>y’ = y . sy</w:t>
      </w:r>
    </w:p>
    <w:p w:rsidR="008324C2" w:rsidRDefault="008324C2" w:rsidP="008324C2">
      <w:pPr>
        <w:pStyle w:val="NormalWeb"/>
      </w:pPr>
      <w:r>
        <w:t>formülleri kullanılabilir. Buradaki sx ve sy değerleri yeni ölçeği belirlemektedir. Yani örneğin şeklin 2 misli büyümesi istenirse sx = 2 ve sy =2 değerleri ile şeklin orjinal x ve y değerleri çarpılır.</w:t>
      </w:r>
    </w:p>
    <w:p w:rsidR="008324C2" w:rsidRDefault="008324C2" w:rsidP="008324C2">
      <w:pPr>
        <w:pStyle w:val="NormalWeb"/>
      </w:pPr>
      <w:r>
        <w:t>Yukarıdaki bu çarpam matrisi</w:t>
      </w:r>
    </w:p>
    <w:p w:rsidR="008324C2" w:rsidRDefault="008324C2" w:rsidP="008324C2">
      <w:pPr>
        <w:pStyle w:val="NormalWeb"/>
      </w:pPr>
      <w:r>
        <w:t>sx   0</w:t>
      </w:r>
      <w:r>
        <w:br/>
        <w:t>0   sy</w:t>
      </w:r>
    </w:p>
    <w:p w:rsidR="008324C2" w:rsidRDefault="008324C2" w:rsidP="008324C2">
      <w:pPr>
        <w:pStyle w:val="NormalWeb"/>
      </w:pPr>
      <w:r>
        <w:t>şeklinde ifade edilebilir ve P’ = P S çarpımı olcekleme (scaling) olmuş olur.</w:t>
      </w:r>
    </w:p>
    <w:p w:rsidR="008324C2" w:rsidRDefault="008324C2" w:rsidP="008324C2">
      <w:pPr>
        <w:pStyle w:val="NormalWeb"/>
      </w:pPr>
      <w:r>
        <w:lastRenderedPageBreak/>
        <w:t>Burada bir yan etki şeklin büyürken aynı zamanda da taşınıyor olmasıdır. Bu problemin çözümü için sabit bir noktayı kerteriz alarak ölçekleme işlemi sonrasında bu noktaya göre şeklin geri taşınması mümkündür:</w:t>
      </w:r>
    </w:p>
    <w:p w:rsidR="008324C2" w:rsidRDefault="008324C2" w:rsidP="0001119B">
      <w:pPr>
        <w:pStyle w:val="NormalWeb"/>
        <w:jc w:val="center"/>
      </w:pPr>
      <w:r>
        <w:rPr>
          <w:noProof/>
        </w:rPr>
        <w:drawing>
          <wp:inline distT="0" distB="0" distL="0" distR="0">
            <wp:extent cx="2914650" cy="1781175"/>
            <wp:effectExtent l="0" t="0" r="0" b="9525"/>
            <wp:docPr id="222" name="Resim 222" descr="http://www.bilgisayarkavramlari.com/wp-content/uploads/2008/11/sabit_olcekl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http://www.bilgisayarkavramlari.com/wp-content/uploads/2008/11/sabit_olcekleme.jp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914650" cy="1781175"/>
                    </a:xfrm>
                    <a:prstGeom prst="rect">
                      <a:avLst/>
                    </a:prstGeom>
                    <a:noFill/>
                    <a:ln>
                      <a:noFill/>
                    </a:ln>
                  </pic:spPr>
                </pic:pic>
              </a:graphicData>
            </a:graphic>
          </wp:inline>
        </w:drawing>
      </w:r>
    </w:p>
    <w:p w:rsidR="008324C2" w:rsidRDefault="008324C2" w:rsidP="008324C2">
      <w:pPr>
        <w:pStyle w:val="NormalWeb"/>
      </w:pPr>
      <w:r>
        <w:t>x’ = x . sx + xf (1-sx)</w:t>
      </w:r>
      <w:r>
        <w:br/>
        <w:t>y’ = y . sy + yf (1-sy)</w:t>
      </w:r>
    </w:p>
    <w:p w:rsidR="008324C2" w:rsidRDefault="008324C2" w:rsidP="008324C2">
      <w:pPr>
        <w:pStyle w:val="NormalWeb"/>
      </w:pPr>
      <w:r>
        <w:t>Yukarıdaki ölçekleme işlemi, ölçekleme işleminin tersi kadar taşıma işlemini de içermektedir.</w:t>
      </w:r>
    </w:p>
    <w:p w:rsidR="008324C2" w:rsidRPr="008324C2" w:rsidRDefault="008324C2" w:rsidP="008324C2">
      <w:pPr>
        <w:pStyle w:val="NormalWeb"/>
        <w:outlineLvl w:val="1"/>
        <w:rPr>
          <w:b/>
          <w:color w:val="FF0000"/>
        </w:rPr>
      </w:pPr>
      <w:bookmarkStart w:id="71" w:name="_Toc377922251"/>
      <w:r w:rsidRPr="008324C2">
        <w:rPr>
          <w:b/>
          <w:color w:val="FF0000"/>
        </w:rPr>
        <w:t>SORU-47: 2 Boyutlu Döndürme (2D Rotation) hakkında bilgi veriniz.</w:t>
      </w:r>
      <w:bookmarkEnd w:id="71"/>
    </w:p>
    <w:p w:rsidR="008324C2" w:rsidRDefault="008324C2" w:rsidP="008324C2">
      <w:pPr>
        <w:pStyle w:val="NormalWeb"/>
      </w:pPr>
      <w:r>
        <w:t xml:space="preserve">Bilgisayar grafiklerinde </w:t>
      </w:r>
      <w:r w:rsidRPr="0001119B">
        <w:t>şekil değiştirme işlemlerinden</w:t>
      </w:r>
      <w:r>
        <w:t xml:space="preserve"> birisidir. Bu işlemin amacı bir şekli mevcut konumunu ve şeklini bozulmadan bir eksen etrafında döndürmektir. Aşağıdaki örnekte gösterilen döndürme işleminin formülü verilmiştir:</w:t>
      </w:r>
    </w:p>
    <w:p w:rsidR="008324C2" w:rsidRDefault="008324C2" w:rsidP="0001119B">
      <w:pPr>
        <w:pStyle w:val="NormalWeb"/>
        <w:jc w:val="center"/>
      </w:pPr>
      <w:r>
        <w:rPr>
          <w:noProof/>
        </w:rPr>
        <w:drawing>
          <wp:inline distT="0" distB="0" distL="0" distR="0">
            <wp:extent cx="2857500" cy="1666875"/>
            <wp:effectExtent l="0" t="0" r="0" b="9525"/>
            <wp:docPr id="225" name="Resim 225" descr="http://www.bilgisayarkavramlari.com/wp-content/uploads/2008/11/dondur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http://www.bilgisayarkavramlari.com/wp-content/uploads/2008/11/dondurme.jp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857500" cy="1666875"/>
                    </a:xfrm>
                    <a:prstGeom prst="rect">
                      <a:avLst/>
                    </a:prstGeom>
                    <a:noFill/>
                    <a:ln>
                      <a:noFill/>
                    </a:ln>
                  </pic:spPr>
                </pic:pic>
              </a:graphicData>
            </a:graphic>
          </wp:inline>
        </w:drawing>
      </w:r>
    </w:p>
    <w:p w:rsidR="008324C2" w:rsidRDefault="008324C2" w:rsidP="008324C2">
      <w:pPr>
        <w:pStyle w:val="NormalWeb"/>
      </w:pPr>
      <w:r>
        <w:t>x’ = r.cos(Φ+Θ)</w:t>
      </w:r>
      <w:r>
        <w:br/>
        <w:t>y’ = r.sin(Φ+Θ)</w:t>
      </w:r>
    </w:p>
    <w:p w:rsidR="008324C2" w:rsidRDefault="008324C2" w:rsidP="008324C2">
      <w:pPr>
        <w:pStyle w:val="NormalWeb"/>
      </w:pPr>
      <w:r>
        <w:t>Yukarıdaki bu formülasyonu aşağıdaki matris ile ifade etmek mümkündür:</w:t>
      </w:r>
    </w:p>
    <w:p w:rsidR="008324C2" w:rsidRDefault="008324C2" w:rsidP="008324C2">
      <w:pPr>
        <w:pStyle w:val="HTMLncedenBiimlendirilmi"/>
      </w:pPr>
      <w:r>
        <w:t>cos Φ    -sin Φ</w:t>
      </w:r>
    </w:p>
    <w:p w:rsidR="008324C2" w:rsidRDefault="008324C2" w:rsidP="008324C2">
      <w:pPr>
        <w:pStyle w:val="HTMLncedenBiimlendirilmi"/>
      </w:pPr>
      <w:r>
        <w:t>sin Φ     cos Φ</w:t>
      </w:r>
    </w:p>
    <w:p w:rsidR="008324C2" w:rsidRDefault="008324C2" w:rsidP="008324C2">
      <w:pPr>
        <w:pStyle w:val="NormalWeb"/>
      </w:pPr>
      <w:r>
        <w:t>Bu döndürme matrisini çıkardıktan sonra aşağıdaki denklem yazılabilir:</w:t>
      </w:r>
    </w:p>
    <w:p w:rsidR="008324C2" w:rsidRDefault="008324C2" w:rsidP="008324C2">
      <w:pPr>
        <w:pStyle w:val="NormalWeb"/>
      </w:pPr>
      <w:r>
        <w:t>P’ = R P</w:t>
      </w:r>
    </w:p>
    <w:p w:rsidR="008324C2" w:rsidRDefault="008324C2" w:rsidP="008324C2">
      <w:pPr>
        <w:pStyle w:val="NormalWeb"/>
      </w:pPr>
      <w:r>
        <w:t>Buradaki R matrisi döndürme matrisidir. P ve P’ matrisleri ise sırasıyla noktanın ilk koordinatları ve son koordinatlarıdır.</w:t>
      </w:r>
    </w:p>
    <w:p w:rsidR="008324C2" w:rsidRDefault="008324C2" w:rsidP="008324C2">
      <w:pPr>
        <w:pStyle w:val="NormalWeb"/>
      </w:pPr>
      <w:r>
        <w:lastRenderedPageBreak/>
        <w:t>Ayrıca döndürme işlemi merkezden kaydırılmış bir şekilde de yapılabilir. Yani merkez etrafında değil, aşağıdaki gibi bir nokta etrafında da yapılabilir:</w:t>
      </w:r>
    </w:p>
    <w:p w:rsidR="008324C2" w:rsidRDefault="008324C2" w:rsidP="0001119B">
      <w:pPr>
        <w:pStyle w:val="NormalWeb"/>
        <w:jc w:val="center"/>
      </w:pPr>
      <w:r>
        <w:rPr>
          <w:noProof/>
        </w:rPr>
        <w:drawing>
          <wp:inline distT="0" distB="0" distL="0" distR="0">
            <wp:extent cx="3000375" cy="1743075"/>
            <wp:effectExtent l="0" t="0" r="9525" b="9525"/>
            <wp:docPr id="224" name="Resim 224" descr="http://www.bilgisayarkavramlari.com/wp-content/uploads/2008/11/dondurme_nok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http://www.bilgisayarkavramlari.com/wp-content/uploads/2008/11/dondurme_nokta.jp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000375" cy="1743075"/>
                    </a:xfrm>
                    <a:prstGeom prst="rect">
                      <a:avLst/>
                    </a:prstGeom>
                    <a:noFill/>
                    <a:ln>
                      <a:noFill/>
                    </a:ln>
                  </pic:spPr>
                </pic:pic>
              </a:graphicData>
            </a:graphic>
          </wp:inline>
        </w:drawing>
      </w:r>
    </w:p>
    <w:p w:rsidR="008324C2" w:rsidRDefault="008324C2" w:rsidP="008324C2">
      <w:pPr>
        <w:pStyle w:val="NormalWeb"/>
      </w:pPr>
      <w:r>
        <w:t>Bu durumda yukarıdaki formüllerin kaydırılmış hali:</w:t>
      </w:r>
    </w:p>
    <w:p w:rsidR="008324C2" w:rsidRDefault="008324C2" w:rsidP="008324C2">
      <w:pPr>
        <w:pStyle w:val="NormalWeb"/>
      </w:pPr>
      <w:r>
        <w:t>x’ = xr + (x-xr).cos Φ – (y-yr).sin Φ</w:t>
      </w:r>
      <w:r>
        <w:br/>
        <w:t>y’ = yr + (x-xr).sin Φ + (y-yr).cos Φ</w:t>
      </w:r>
    </w:p>
    <w:p w:rsidR="008324C2" w:rsidRPr="008324C2" w:rsidRDefault="008324C2" w:rsidP="008324C2">
      <w:pPr>
        <w:pStyle w:val="NormalWeb"/>
        <w:outlineLvl w:val="1"/>
        <w:rPr>
          <w:b/>
          <w:color w:val="FF0000"/>
        </w:rPr>
      </w:pPr>
      <w:bookmarkStart w:id="72" w:name="_Toc377922252"/>
      <w:r w:rsidRPr="008324C2">
        <w:rPr>
          <w:b/>
          <w:color w:val="FF0000"/>
        </w:rPr>
        <w:t>SORU-48: 2 Boyutlu Şekil Dönüşümleri (2D Transformations) hakkında bilgi veriniz.</w:t>
      </w:r>
      <w:bookmarkEnd w:id="72"/>
    </w:p>
    <w:p w:rsidR="008324C2" w:rsidRDefault="008324C2" w:rsidP="008324C2">
      <w:pPr>
        <w:pStyle w:val="NormalWeb"/>
      </w:pPr>
      <w:r>
        <w:t>Bilgisayar grafiklerinde temel olarak 3 tip şekil hareketinden bahsedilebilir. Bunun dışındaki bütün şekil değiştirmeler de bu 3 tipin birleşimine indirgenebilir.</w:t>
      </w:r>
    </w:p>
    <w:p w:rsidR="008324C2" w:rsidRDefault="008324C2" w:rsidP="008324C2">
      <w:pPr>
        <w:pStyle w:val="NormalWeb"/>
      </w:pPr>
      <w:r>
        <w:t>Bu 3 tip şekil değişimi:</w:t>
      </w:r>
    </w:p>
    <w:p w:rsidR="008324C2" w:rsidRDefault="008324C2" w:rsidP="008324C2">
      <w:pPr>
        <w:pStyle w:val="NormalWeb"/>
      </w:pPr>
      <w:r w:rsidRPr="0001119B">
        <w:t>Taşıma (Translation)</w:t>
      </w:r>
    </w:p>
    <w:p w:rsidR="008324C2" w:rsidRDefault="008324C2" w:rsidP="008324C2">
      <w:pPr>
        <w:pStyle w:val="NormalWeb"/>
      </w:pPr>
      <w:r w:rsidRPr="0001119B">
        <w:t>Döndürme (Rotation)</w:t>
      </w:r>
    </w:p>
    <w:p w:rsidR="008324C2" w:rsidRDefault="008324C2" w:rsidP="008324C2">
      <w:pPr>
        <w:pStyle w:val="NormalWeb"/>
      </w:pPr>
      <w:r w:rsidRPr="0001119B">
        <w:t>Ölçekleme (Scaling)</w:t>
      </w:r>
    </w:p>
    <w:p w:rsidR="008324C2" w:rsidRDefault="008324C2" w:rsidP="008324C2">
      <w:pPr>
        <w:pStyle w:val="NormalWeb"/>
      </w:pPr>
      <w:r>
        <w:t>Yukarıdaki bu 3 tip şekil hareketine karşılık şeklin yapısal değişimi de 2 tiptir:</w:t>
      </w:r>
    </w:p>
    <w:p w:rsidR="008324C2" w:rsidRDefault="008324C2" w:rsidP="008324C2">
      <w:pPr>
        <w:pStyle w:val="NormalWeb"/>
      </w:pPr>
      <w:r w:rsidRPr="0001119B">
        <w:t>Yansıma (Reflection)</w:t>
      </w:r>
    </w:p>
    <w:p w:rsidR="008324C2" w:rsidRDefault="008324C2" w:rsidP="008324C2">
      <w:pPr>
        <w:pStyle w:val="NormalWeb"/>
      </w:pPr>
      <w:r w:rsidRPr="0001119B">
        <w:t>Eğme (Shearing)</w:t>
      </w:r>
    </w:p>
    <w:p w:rsidR="008324C2" w:rsidRPr="008324C2" w:rsidRDefault="008324C2" w:rsidP="008324C2">
      <w:pPr>
        <w:pStyle w:val="NormalWeb"/>
        <w:outlineLvl w:val="1"/>
        <w:rPr>
          <w:b/>
          <w:color w:val="FF0000"/>
        </w:rPr>
      </w:pPr>
      <w:bookmarkStart w:id="73" w:name="_Toc377922253"/>
      <w:r w:rsidRPr="008324C2">
        <w:rPr>
          <w:b/>
          <w:color w:val="FF0000"/>
        </w:rPr>
        <w:t>SORU-49: 2 boyutlu Taşıma (2D Translation) hakkında bilgi veriniz.</w:t>
      </w:r>
      <w:bookmarkEnd w:id="73"/>
    </w:p>
    <w:p w:rsidR="008324C2" w:rsidRDefault="008324C2" w:rsidP="008324C2">
      <w:pPr>
        <w:pStyle w:val="NormalWeb"/>
      </w:pPr>
      <w:r>
        <w:t>Bu işlemin amacı bir şekli mevcut konumundan bozulmadan farklı bir konuma taşımaktır. 2 boyulu aşağıdaki doğruyu ele alalım:</w:t>
      </w:r>
    </w:p>
    <w:p w:rsidR="008324C2" w:rsidRDefault="008324C2" w:rsidP="0001119B">
      <w:pPr>
        <w:pStyle w:val="NormalWeb"/>
        <w:jc w:val="center"/>
      </w:pPr>
      <w:r>
        <w:rPr>
          <w:noProof/>
        </w:rPr>
        <w:lastRenderedPageBreak/>
        <w:drawing>
          <wp:inline distT="0" distB="0" distL="0" distR="0">
            <wp:extent cx="2905125" cy="1714500"/>
            <wp:effectExtent l="0" t="0" r="9525" b="0"/>
            <wp:docPr id="226" name="Resim 226" descr="http://www.bilgisayarkavramlari.com/wp-content/uploads/2008/11/tas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http://www.bilgisayarkavramlari.com/wp-content/uploads/2008/11/tasima.jp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905125" cy="1714500"/>
                    </a:xfrm>
                    <a:prstGeom prst="rect">
                      <a:avLst/>
                    </a:prstGeom>
                    <a:noFill/>
                    <a:ln>
                      <a:noFill/>
                    </a:ln>
                  </pic:spPr>
                </pic:pic>
              </a:graphicData>
            </a:graphic>
          </wp:inline>
        </w:drawing>
      </w:r>
    </w:p>
    <w:p w:rsidR="008324C2" w:rsidRDefault="008324C2" w:rsidP="008324C2">
      <w:pPr>
        <w:pStyle w:val="NormalWeb"/>
      </w:pPr>
      <w:r>
        <w:t>Yukaıdaki şekilde başlangıç noktası olan noktanın (x,y) koordinatlarından (x’,y’) koordinatlarına taşınması tasvir edilmiştir.</w:t>
      </w:r>
    </w:p>
    <w:p w:rsidR="008324C2" w:rsidRDefault="008324C2" w:rsidP="008324C2">
      <w:pPr>
        <w:pStyle w:val="NormalWeb"/>
      </w:pPr>
      <w:r>
        <w:t>Bu işlemi basitçe aşağıdaki denklemle yazabiliriz:</w:t>
      </w:r>
    </w:p>
    <w:p w:rsidR="008324C2" w:rsidRDefault="008324C2" w:rsidP="008324C2">
      <w:pPr>
        <w:pStyle w:val="NormalWeb"/>
      </w:pPr>
      <w:r>
        <w:t>x’ = x + Δx</w:t>
      </w:r>
    </w:p>
    <w:p w:rsidR="008324C2" w:rsidRDefault="008324C2" w:rsidP="008324C2">
      <w:pPr>
        <w:pStyle w:val="NormalWeb"/>
      </w:pPr>
      <w:r>
        <w:t>y’ = y + Δy</w:t>
      </w:r>
    </w:p>
    <w:p w:rsidR="008324C2" w:rsidRDefault="008324C2" w:rsidP="008324C2">
      <w:pPr>
        <w:pStyle w:val="NormalWeb"/>
      </w:pPr>
      <w:r>
        <w:t>Yukarıdaki bu gösterime ilave olarak P(x,y) ve P’(x’,y’) olarak ifade edilirse taşıma işlemi:</w:t>
      </w:r>
    </w:p>
    <w:p w:rsidR="008324C2" w:rsidRDefault="008324C2" w:rsidP="008324C2">
      <w:pPr>
        <w:pStyle w:val="NormalWeb"/>
      </w:pPr>
      <w:r>
        <w:t>P’ = P + Δ</w:t>
      </w:r>
    </w:p>
    <w:p w:rsidR="008324C2" w:rsidRDefault="008324C2" w:rsidP="008324C2">
      <w:pPr>
        <w:pStyle w:val="NormalWeb"/>
      </w:pPr>
      <w:r>
        <w:t>matrisleri ile gösterilebilir. Bu durumda matrisler sırasıyla aşağıdaki şekildedir:</w:t>
      </w:r>
    </w:p>
    <w:p w:rsidR="008324C2" w:rsidRDefault="008324C2" w:rsidP="008324C2">
      <w:pPr>
        <w:pStyle w:val="NormalWeb"/>
      </w:pPr>
      <w:r>
        <w:t>P = [ x, y]</w:t>
      </w:r>
    </w:p>
    <w:p w:rsidR="008324C2" w:rsidRDefault="008324C2" w:rsidP="008324C2">
      <w:pPr>
        <w:pStyle w:val="NormalWeb"/>
      </w:pPr>
      <w:r>
        <w:t>Δ = [Δx, Δy]</w:t>
      </w:r>
    </w:p>
    <w:p w:rsidR="008324C2" w:rsidRDefault="008324C2" w:rsidP="008324C2">
      <w:pPr>
        <w:pStyle w:val="NormalWeb"/>
      </w:pPr>
      <w:r>
        <w:t>P’ = [x', y']</w:t>
      </w:r>
    </w:p>
    <w:p w:rsidR="008324C2" w:rsidRPr="008324C2" w:rsidRDefault="008324C2" w:rsidP="008324C2">
      <w:pPr>
        <w:pStyle w:val="NormalWeb"/>
        <w:outlineLvl w:val="1"/>
        <w:rPr>
          <w:b/>
          <w:color w:val="FF0000"/>
        </w:rPr>
      </w:pPr>
      <w:bookmarkStart w:id="74" w:name="_Toc377922254"/>
      <w:r w:rsidRPr="008324C2">
        <w:rPr>
          <w:b/>
          <w:color w:val="FF0000"/>
        </w:rPr>
        <w:t>SORU-50: OpenGL ile menülerin tasarımı hakkında bilgi veriniz.</w:t>
      </w:r>
      <w:bookmarkEnd w:id="74"/>
    </w:p>
    <w:p w:rsidR="008324C2" w:rsidRDefault="008324C2" w:rsidP="0001119B">
      <w:pPr>
        <w:pStyle w:val="NormalWeb"/>
        <w:jc w:val="both"/>
      </w:pPr>
      <w:r>
        <w:t>OpenGL ve bağlantılı olduğu GLUT kütüphanesi sayesinde ekranda açılır menüler elde etmek mümkündür. Bunun için main fonksiyonu altında menü tanımı yapılmalıdır.</w:t>
      </w:r>
    </w:p>
    <w:p w:rsidR="008324C2" w:rsidRDefault="008324C2" w:rsidP="0001119B">
      <w:pPr>
        <w:pStyle w:val="NormalWeb"/>
        <w:jc w:val="both"/>
      </w:pPr>
      <w:r>
        <w:t>bu işlem için glutCreateMenu fonksiyonu kullanılır. Bu fonksiyonun dönüş değeri int’tir. Aldığı parametre ise bir fonksiyon göstericisidir. Örneğin aşağıda bir menu oluşturulmuş ve menuden bir öğenin seçilmesi sonucunda çağırılacak fonksiyon ismi parametre olarak verilmiştir:</w:t>
      </w:r>
    </w:p>
    <w:p w:rsidR="008324C2" w:rsidRDefault="008324C2" w:rsidP="008324C2">
      <w:pPr>
        <w:pStyle w:val="HTMLncedenBiimlendirilmi"/>
      </w:pPr>
      <w:r>
        <w:t>    int menu1;</w:t>
      </w:r>
    </w:p>
    <w:p w:rsidR="008324C2" w:rsidRDefault="008324C2" w:rsidP="008324C2">
      <w:pPr>
        <w:pStyle w:val="HTMLncedenBiimlendirilmi"/>
      </w:pPr>
      <w:r>
        <w:t>    menu1=glutCreateMenu(selectMode);</w:t>
      </w:r>
    </w:p>
    <w:p w:rsidR="008324C2" w:rsidRDefault="008324C2" w:rsidP="008324C2">
      <w:pPr>
        <w:pStyle w:val="HTMLncedenBiimlendirilmi"/>
      </w:pPr>
      <w:r>
        <w:t>    glutAddMenuEntry("Sadi",1);</w:t>
      </w:r>
    </w:p>
    <w:p w:rsidR="008324C2" w:rsidRDefault="008324C2" w:rsidP="008324C2">
      <w:pPr>
        <w:pStyle w:val="HTMLncedenBiimlendirilmi"/>
      </w:pPr>
      <w:r>
        <w:t>    glutAddMenuEntry("Evren",2);</w:t>
      </w:r>
    </w:p>
    <w:p w:rsidR="008324C2" w:rsidRDefault="008324C2" w:rsidP="008324C2">
      <w:pPr>
        <w:pStyle w:val="HTMLncedenBiimlendirilmi"/>
      </w:pPr>
      <w:r>
        <w:t xml:space="preserve">    glutAddMenuEntry("Seker",3);</w:t>
      </w:r>
    </w:p>
    <w:p w:rsidR="008324C2" w:rsidRDefault="008324C2" w:rsidP="0001119B">
      <w:pPr>
        <w:pStyle w:val="NormalWeb"/>
        <w:jc w:val="both"/>
      </w:pPr>
      <w:r>
        <w:t>Yukarıdaki bu satırlar ile menü içerisine 3 adet bilgi girilmiştir. Her bilgi için bir belirleyici sayı atanmıştır (Örneğin Evren seçeneği seçildiğinde 2 sonucu dönecektir). Bu sonuçların döndüğü selectMode fonksiyonu (ki kendisi glutCreateMenu fonksiyonuna parametre olarak verilmiştir) aşağıdaki şekilde yazılabilir:</w:t>
      </w:r>
    </w:p>
    <w:p w:rsidR="008324C2" w:rsidRDefault="008324C2" w:rsidP="008324C2">
      <w:pPr>
        <w:pStyle w:val="NormalWeb"/>
      </w:pPr>
      <w:r>
        <w:lastRenderedPageBreak/>
        <w:t>void selectObject(int obj){</w:t>
      </w:r>
      <w:r>
        <w:br/>
        <w:t>switch(obj){</w:t>
      </w:r>
    </w:p>
    <w:p w:rsidR="008324C2" w:rsidRDefault="008324C2" w:rsidP="008324C2">
      <w:pPr>
        <w:pStyle w:val="NormalWeb"/>
      </w:pPr>
      <w:r>
        <w:t>case 1:</w:t>
      </w:r>
    </w:p>
    <w:p w:rsidR="008324C2" w:rsidRDefault="008324C2" w:rsidP="008324C2">
      <w:pPr>
        <w:pStyle w:val="NormalWeb"/>
      </w:pPr>
      <w:r>
        <w:t>printf(“Secilen Sadi”);</w:t>
      </w:r>
    </w:p>
    <w:p w:rsidR="008324C2" w:rsidRDefault="008324C2" w:rsidP="008324C2">
      <w:pPr>
        <w:pStyle w:val="NormalWeb"/>
      </w:pPr>
      <w:r>
        <w:t>break;</w:t>
      </w:r>
    </w:p>
    <w:p w:rsidR="008324C2" w:rsidRDefault="008324C2" w:rsidP="008324C2">
      <w:pPr>
        <w:pStyle w:val="NormalWeb"/>
      </w:pPr>
      <w:r>
        <w:t>case 2:</w:t>
      </w:r>
    </w:p>
    <w:p w:rsidR="008324C2" w:rsidRDefault="008324C2" w:rsidP="008324C2">
      <w:pPr>
        <w:pStyle w:val="NormalWeb"/>
      </w:pPr>
      <w:r>
        <w:t>printf(“Secilen Evren”);</w:t>
      </w:r>
    </w:p>
    <w:p w:rsidR="008324C2" w:rsidRDefault="008324C2" w:rsidP="008324C2">
      <w:pPr>
        <w:pStyle w:val="NormalWeb"/>
      </w:pPr>
      <w:r>
        <w:t>break;</w:t>
      </w:r>
    </w:p>
    <w:p w:rsidR="008324C2" w:rsidRDefault="008324C2" w:rsidP="008324C2">
      <w:pPr>
        <w:pStyle w:val="NormalWeb"/>
      </w:pPr>
      <w:r>
        <w:t>case 3:</w:t>
      </w:r>
    </w:p>
    <w:p w:rsidR="008324C2" w:rsidRDefault="008324C2" w:rsidP="008324C2">
      <w:pPr>
        <w:pStyle w:val="NormalWeb"/>
      </w:pPr>
      <w:r>
        <w:t>printf(“Secilen Seker”);</w:t>
      </w:r>
    </w:p>
    <w:p w:rsidR="008324C2" w:rsidRDefault="008324C2" w:rsidP="008324C2">
      <w:pPr>
        <w:pStyle w:val="NormalWeb"/>
      </w:pPr>
      <w:r>
        <w:t>break;</w:t>
      </w:r>
    </w:p>
    <w:p w:rsidR="008324C2" w:rsidRDefault="008324C2" w:rsidP="008324C2">
      <w:pPr>
        <w:pStyle w:val="NormalWeb"/>
      </w:pPr>
      <w:r>
        <w:t>}</w:t>
      </w:r>
    </w:p>
    <w:p w:rsidR="008324C2" w:rsidRDefault="008324C2" w:rsidP="008324C2">
      <w:pPr>
        <w:pStyle w:val="NormalWeb"/>
      </w:pPr>
      <w:r>
        <w:t>}</w:t>
      </w:r>
    </w:p>
    <w:p w:rsidR="008324C2" w:rsidRDefault="008324C2" w:rsidP="008324C2">
      <w:pPr>
        <w:pStyle w:val="NormalWeb"/>
      </w:pPr>
      <w:r>
        <w:t>Yukarıdaki bu fonksiyon menüden seçilme işlemi yapıldığında seçmi yakalayacak olan fonksiyonu göstermektedir. Gelen parametreye göre hangi işlemin yapılacağı bu şekilde belirlenebilir.</w:t>
      </w:r>
    </w:p>
    <w:p w:rsidR="008324C2" w:rsidRDefault="008324C2" w:rsidP="008324C2">
      <w:pPr>
        <w:pStyle w:val="NormalWeb"/>
      </w:pPr>
      <w:r>
        <w:t>İsteğe göre menülerin altına alt menü de eklenebilir.</w:t>
      </w:r>
    </w:p>
    <w:p w:rsidR="008324C2" w:rsidRDefault="008324C2" w:rsidP="008324C2">
      <w:pPr>
        <w:pStyle w:val="NormalWeb"/>
      </w:pPr>
      <w:r>
        <w:t>glutAddSubMenu(“İsimler”,menu1);</w:t>
      </w:r>
    </w:p>
    <w:p w:rsidR="008324C2" w:rsidRDefault="008324C2" w:rsidP="008324C2">
      <w:pPr>
        <w:pStyle w:val="NormalWeb"/>
      </w:pPr>
      <w:r>
        <w:t>veya menü doğrudan bir eyleme bağlanabilir. Örneğin aşağıda sağ fare tıklamasına eklenmiş kod gösterilmektedir:</w:t>
      </w:r>
    </w:p>
    <w:p w:rsidR="008324C2" w:rsidRDefault="008324C2" w:rsidP="008324C2">
      <w:pPr>
        <w:pStyle w:val="NormalWeb"/>
      </w:pPr>
      <w:r>
        <w:t>glutAttachMenu(GLUT_RIGHT_BUTTON);</w:t>
      </w:r>
    </w:p>
    <w:p w:rsidR="008324C2" w:rsidRDefault="008324C2" w:rsidP="008324C2">
      <w:pPr>
        <w:pStyle w:val="NormalWeb"/>
      </w:pPr>
      <w:r>
        <w:t>Örneğin aşağıdaki menü, yine aşağıda verilen kod ile üretilmiştir:</w:t>
      </w:r>
    </w:p>
    <w:p w:rsidR="008324C2" w:rsidRDefault="008324C2" w:rsidP="0001119B">
      <w:pPr>
        <w:pStyle w:val="NormalWeb"/>
        <w:jc w:val="center"/>
      </w:pPr>
      <w:r>
        <w:rPr>
          <w:noProof/>
        </w:rPr>
        <w:drawing>
          <wp:inline distT="0" distB="0" distL="0" distR="0">
            <wp:extent cx="1543050" cy="1028700"/>
            <wp:effectExtent l="0" t="0" r="0" b="0"/>
            <wp:docPr id="227" name="Resim 227" descr="http://www.bilgisayarkavramlari.com/wp-content/uploads/2008/11/gl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http://www.bilgisayarkavramlari.com/wp-content/uploads/2008/11/glmenu.jp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543050" cy="1028700"/>
                    </a:xfrm>
                    <a:prstGeom prst="rect">
                      <a:avLst/>
                    </a:prstGeom>
                    <a:noFill/>
                    <a:ln>
                      <a:noFill/>
                    </a:ln>
                  </pic:spPr>
                </pic:pic>
              </a:graphicData>
            </a:graphic>
          </wp:inline>
        </w:drawing>
      </w:r>
    </w:p>
    <w:p w:rsidR="008324C2" w:rsidRDefault="008324C2" w:rsidP="008324C2">
      <w:pPr>
        <w:pStyle w:val="NormalWeb"/>
      </w:pPr>
      <w:r>
        <w:t>menu3=glutCreateMenu(selectMode);</w:t>
      </w:r>
      <w:r>
        <w:br/>
        <w:t>glutAddMenuEntry(“Sadi”,1);</w:t>
      </w:r>
      <w:r>
        <w:br/>
        <w:t>glutAddMenuEntry(“Evren”,2);</w:t>
      </w:r>
      <w:r>
        <w:br/>
      </w:r>
      <w:r>
        <w:lastRenderedPageBreak/>
        <w:t>glutAddMenuEntry(“Seker”,3);</w:t>
      </w:r>
      <w:r>
        <w:br/>
        <w:t>menu1= glutCreateMenu(selectObject);</w:t>
      </w:r>
      <w:r>
        <w:br/>
        <w:t>glutAddSubMenu(“İsimler”,menu3);</w:t>
      </w:r>
      <w:r>
        <w:br/>
        <w:t>glutAttachMenu(GLUT_RIGHT_BUTTON);</w:t>
      </w:r>
    </w:p>
    <w:p w:rsidR="008324C2" w:rsidRPr="008324C2" w:rsidRDefault="008324C2" w:rsidP="008324C2">
      <w:pPr>
        <w:pStyle w:val="NormalWeb"/>
        <w:outlineLvl w:val="1"/>
        <w:rPr>
          <w:b/>
          <w:color w:val="FF0000"/>
        </w:rPr>
      </w:pPr>
      <w:bookmarkStart w:id="75" w:name="_Toc377922255"/>
      <w:r w:rsidRPr="008324C2">
        <w:rPr>
          <w:b/>
          <w:color w:val="FF0000"/>
        </w:rPr>
        <w:t>SORU-51: OpenGL ile kullanıcılı iletişimi (user interaction) hakkında bilgi veriniz.</w:t>
      </w:r>
      <w:bookmarkEnd w:id="75"/>
    </w:p>
    <w:p w:rsidR="008324C2" w:rsidRDefault="008324C2" w:rsidP="008324C2">
      <w:pPr>
        <w:pStyle w:val="NormalWeb"/>
      </w:pPr>
      <w:r>
        <w:t xml:space="preserve">Bu yazının amacı </w:t>
      </w:r>
      <w:r w:rsidRPr="0001119B">
        <w:t>OpenGL ortamında</w:t>
      </w:r>
      <w:r>
        <w:t xml:space="preserve"> kullanıcının klavey ve mouse ile yapmış olduğu etkilerin nasıl algılandığını açıklamaktır.</w:t>
      </w:r>
    </w:p>
    <w:p w:rsidR="008324C2" w:rsidRDefault="008324C2" w:rsidP="008324C2">
      <w:pPr>
        <w:pStyle w:val="NormalWeb"/>
      </w:pPr>
      <w:r>
        <w:t>Yazıya başlamadan önce belirtilmelidir ki OpenGL bir çizim ve grafik animasyon geliştirme ortamıdır ve bu ortamın görevleri arasında kullanıcı ilişkileri bulunmamaktadır. Bunun yerine yine OpenGL ile artık özdeşleşmiş olan GLUT (Graphics Library Utility Toolkit) isimli kütüphane kullanılmaktadır.</w:t>
      </w:r>
    </w:p>
    <w:p w:rsidR="008324C2" w:rsidRDefault="008324C2" w:rsidP="008324C2">
      <w:pPr>
        <w:pStyle w:val="NormalWeb"/>
      </w:pPr>
      <w:r>
        <w:t>Bu kütüphaneyi yüklemek için :</w:t>
      </w:r>
    </w:p>
    <w:p w:rsidR="008324C2" w:rsidRDefault="008324C2" w:rsidP="008324C2">
      <w:pPr>
        <w:pStyle w:val="NormalWeb"/>
      </w:pPr>
      <w:r>
        <w:t>#include &lt;GL/glut.h&gt;</w:t>
      </w:r>
    </w:p>
    <w:p w:rsidR="008324C2" w:rsidRDefault="008324C2" w:rsidP="008324C2">
      <w:pPr>
        <w:pStyle w:val="NormalWeb"/>
      </w:pPr>
      <w:r>
        <w:t>satırı yazılarak glut.h dosyası projeye dahil edilir (include)</w:t>
      </w:r>
    </w:p>
    <w:p w:rsidR="008324C2" w:rsidRDefault="008324C2" w:rsidP="008324C2">
      <w:pPr>
        <w:pStyle w:val="NormalWeb"/>
      </w:pPr>
      <w:r>
        <w:rPr>
          <w:rStyle w:val="Gl"/>
        </w:rPr>
        <w:t>Fare işlemleri (mouse)</w:t>
      </w:r>
    </w:p>
    <w:p w:rsidR="008324C2" w:rsidRDefault="008324C2" w:rsidP="008324C2">
      <w:pPr>
        <w:pStyle w:val="NormalWeb"/>
      </w:pPr>
      <w:r>
        <w:t xml:space="preserve">Öncelikle OpenGL main fonksiyonunun içerisinde bir mouse fonksiyonu tanımlamak gerekir. Bunun için glut kütüphanesinde bulunan ve bir </w:t>
      </w:r>
      <w:r w:rsidRPr="0001119B">
        <w:t>fonksiyon göstericisi</w:t>
      </w:r>
      <w:r>
        <w:t xml:space="preserve"> kullanan glutMouseFunc aşağıdaki şekilde bir mouse fonksiyonu tanımlar:</w:t>
      </w:r>
    </w:p>
    <w:p w:rsidR="008324C2" w:rsidRDefault="008324C2" w:rsidP="008324C2">
      <w:pPr>
        <w:pStyle w:val="NormalWeb"/>
      </w:pPr>
      <w:r>
        <w:t>glutMouseFunc(mouse);</w:t>
      </w:r>
    </w:p>
    <w:p w:rsidR="008324C2" w:rsidRDefault="008324C2" w:rsidP="008324C2">
      <w:pPr>
        <w:pStyle w:val="NormalWeb"/>
      </w:pPr>
      <w:r>
        <w:t>Yukarıdaki bu satır main içerisine yazıldıktan sonra aşağıdakine benzer mouse isminde bir fonksiyon kodlanabilir:</w:t>
      </w:r>
    </w:p>
    <w:p w:rsidR="008324C2" w:rsidRDefault="008324C2" w:rsidP="008324C2">
      <w:pPr>
        <w:pStyle w:val="NormalWeb"/>
      </w:pPr>
      <w:r>
        <w:t>void mouse(int button, int state, int x, int y)</w:t>
      </w:r>
      <w:r>
        <w:br/>
        <w:t>{</w:t>
      </w:r>
      <w:r>
        <w:br/>
        <w:t>switch (button) {</w:t>
      </w:r>
      <w:r>
        <w:br/>
        <w:t>case GLUT_LEFT_BUTTON:</w:t>
      </w:r>
      <w:r>
        <w:br/>
        <w:t>if (state == GLUT_DOWN)</w:t>
      </w:r>
      <w:r>
        <w:br/>
        <w:t>printf(“x: %d y: %d”,x,y);</w:t>
      </w:r>
      <w:r>
        <w:br/>
        <w:t>break;</w:t>
      </w:r>
      <w:r>
        <w:br/>
        <w:t>case GLUT_MIDDLE_BUTTON:</w:t>
      </w:r>
      <w:r>
        <w:br/>
        <w:t>case GLUT_RIGHT_BUTTON:</w:t>
      </w:r>
      <w:r>
        <w:br/>
        <w:t>break;</w:t>
      </w:r>
      <w:r>
        <w:br/>
        <w:t>default:</w:t>
      </w:r>
      <w:r>
        <w:br/>
        <w:t>break;</w:t>
      </w:r>
      <w:r>
        <w:br/>
        <w:t>}</w:t>
      </w:r>
      <w:r>
        <w:br/>
        <w:t>}</w:t>
      </w:r>
    </w:p>
    <w:p w:rsidR="008324C2" w:rsidRDefault="008324C2" w:rsidP="008324C2">
      <w:pPr>
        <w:pStyle w:val="NormalWeb"/>
      </w:pPr>
      <w:r>
        <w:t>Yukarıdaki mouse fonksiyonunun ismi farklı olabilmekle beraber prototipi yukarıdaki fonksiyonun aynısı olmalıdır. Buna göre fonksiyon 4 adet int değişken almalıdır.</w:t>
      </w:r>
    </w:p>
    <w:p w:rsidR="008324C2" w:rsidRDefault="008324C2" w:rsidP="008324C2">
      <w:pPr>
        <w:pStyle w:val="NormalWeb"/>
      </w:pPr>
      <w:r>
        <w:lastRenderedPageBreak/>
        <w:t>Alınan bu değişkenlerin anlamları sırasıyla</w:t>
      </w:r>
    </w:p>
    <w:p w:rsidR="008324C2" w:rsidRDefault="008324C2" w:rsidP="008324C2">
      <w:pPr>
        <w:pStyle w:val="NormalWeb"/>
      </w:pPr>
      <w:r>
        <w:t>button: farenin hangi düğmesine basıldığını gösterir (GLUT_LEFT_BUTTON: sol tuş, GLUT_RIGHT_BUTTON: sağ tuş, GLUT_MIDDLE_BUTTON : orta tuş)</w:t>
      </w:r>
    </w:p>
    <w:p w:rsidR="008324C2" w:rsidRDefault="008324C2" w:rsidP="008324C2">
      <w:pPr>
        <w:pStyle w:val="NormalWeb"/>
      </w:pPr>
      <w:r>
        <w:t>state: düğmenin durumunu verir. (GLUT_DOWN: Düğmeye basıldı, GLUT_UP: Düğme bırakıldı)</w:t>
      </w:r>
    </w:p>
    <w:p w:rsidR="008324C2" w:rsidRDefault="008324C2" w:rsidP="008324C2">
      <w:pPr>
        <w:pStyle w:val="NormalWeb"/>
      </w:pPr>
      <w:r>
        <w:t>x: ekrandaki x koordinatı</w:t>
      </w:r>
    </w:p>
    <w:p w:rsidR="008324C2" w:rsidRDefault="008324C2" w:rsidP="008324C2">
      <w:pPr>
        <w:pStyle w:val="NormalWeb"/>
      </w:pPr>
      <w:r>
        <w:t>y: ekrandaki y koordinatı</w:t>
      </w:r>
    </w:p>
    <w:p w:rsidR="008324C2" w:rsidRDefault="008324C2" w:rsidP="008324C2">
      <w:pPr>
        <w:pStyle w:val="NormalWeb"/>
      </w:pPr>
      <w:r>
        <w:t>yukarıdaki bu değişkenlerin değerleri örneğin</w:t>
      </w:r>
    </w:p>
    <w:p w:rsidR="008324C2" w:rsidRDefault="008324C2" w:rsidP="008324C2">
      <w:pPr>
        <w:pStyle w:val="NormalWeb"/>
      </w:pPr>
      <w:r>
        <w:t>button = GLUT_LEFT_BUTTON , state = GLUT_DOWN , x =100, y=250</w:t>
      </w:r>
    </w:p>
    <w:p w:rsidR="008324C2" w:rsidRDefault="008324C2" w:rsidP="008324C2">
      <w:pPr>
        <w:pStyle w:val="NormalWeb"/>
      </w:pPr>
      <w:r>
        <w:t>şeklindeyse, ekranın 100,250 koordinatlarına farenin sol tuşu ile tıklanmış demektir. Bu koordinat sistemi ekranın sol üst köşesini 0,0 olarak kabul eden ve ekranın sağ alt köşesi , main fonksiyonundaki glutInitWindowSize fonksiyonuna parametre olarak verilen değer olan koordinat sistemidir.</w:t>
      </w:r>
    </w:p>
    <w:p w:rsidR="008324C2" w:rsidRDefault="008324C2" w:rsidP="008324C2">
      <w:pPr>
        <w:pStyle w:val="NormalWeb"/>
      </w:pPr>
      <w:r>
        <w:rPr>
          <w:rStyle w:val="Gl"/>
        </w:rPr>
        <w:t>Klavye işlemleri</w:t>
      </w:r>
    </w:p>
    <w:p w:rsidR="008324C2" w:rsidRDefault="008324C2" w:rsidP="008324C2">
      <w:pPr>
        <w:pStyle w:val="NormalWeb"/>
      </w:pPr>
      <w:r>
        <w:t>Fare işlemine benzer olarak main fonksiyonunun içerisinde:</w:t>
      </w:r>
    </w:p>
    <w:p w:rsidR="008324C2" w:rsidRDefault="008324C2" w:rsidP="008324C2">
      <w:pPr>
        <w:pStyle w:val="NormalWeb"/>
      </w:pPr>
      <w:r>
        <w:t>glutKeyboardFunc(keyboard);</w:t>
      </w:r>
    </w:p>
    <w:p w:rsidR="008324C2" w:rsidRDefault="008324C2" w:rsidP="008324C2">
      <w:pPr>
        <w:pStyle w:val="NormalWeb"/>
      </w:pPr>
      <w:r>
        <w:t xml:space="preserve">fonksiyonu yazılarak bir </w:t>
      </w:r>
      <w:r w:rsidRPr="0001119B">
        <w:t xml:space="preserve">fonksiyon gösteiricisi </w:t>
      </w:r>
      <w:r>
        <w:t>parametre verilir. Aşağıda örnek bir klavye fonksiyon kodlaması bulunmaktadır:</w:t>
      </w:r>
    </w:p>
    <w:p w:rsidR="008324C2" w:rsidRDefault="008324C2" w:rsidP="008324C2">
      <w:pPr>
        <w:pStyle w:val="NormalWeb"/>
      </w:pPr>
      <w:r>
        <w:t>void keyboard(unsigned char key, int x, int y)</w:t>
      </w:r>
      <w:r>
        <w:br/>
        <w:t>{</w:t>
      </w:r>
      <w:r>
        <w:br/>
        <w:t>switch (key) {</w:t>
      </w:r>
      <w:r>
        <w:br/>
        <w:t>case ‘r’:</w:t>
      </w:r>
      <w:r>
        <w:br/>
        <w:t>case ‘R’:</w:t>
      </w:r>
      <w:r>
        <w:br/>
        <w:t>printf (“Klaveyden r tuşuna basıldın”);</w:t>
      </w:r>
    </w:p>
    <w:p w:rsidR="008324C2" w:rsidRDefault="008324C2" w:rsidP="008324C2">
      <w:pPr>
        <w:pStyle w:val="NormalWeb"/>
      </w:pPr>
      <w:r>
        <w:t>break;</w:t>
      </w:r>
      <w:r>
        <w:br/>
        <w:t>case ‘z’:</w:t>
      </w:r>
      <w:r>
        <w:br/>
        <w:t>zoomFactor += 0.5;</w:t>
      </w:r>
      <w:r>
        <w:br/>
        <w:t>if (zoomFactor &gt;= 3.0)</w:t>
      </w:r>
      <w:r>
        <w:br/>
        <w:t>zoomFactor = 3.0;</w:t>
      </w:r>
      <w:r>
        <w:br/>
        <w:t>printf (“zoomFactor is now %4.1fn”, zoomFactor);</w:t>
      </w:r>
      <w:r>
        <w:br/>
        <w:t>break;</w:t>
      </w:r>
      <w:r>
        <w:br/>
        <w:t>case ‘Z’:</w:t>
      </w:r>
      <w:r>
        <w:br/>
        <w:t>zoomFactor -= 0.5;</w:t>
      </w:r>
      <w:r>
        <w:br/>
        <w:t>if (zoomFactor &lt;= 0.5)</w:t>
      </w:r>
      <w:r>
        <w:br/>
        <w:t>zoomFactor = 0.5;</w:t>
      </w:r>
      <w:r>
        <w:br/>
        <w:t>printf (“zoomFactor is now %4.1fn”, zoomFactor);</w:t>
      </w:r>
      <w:r>
        <w:br/>
        <w:t>break;</w:t>
      </w:r>
      <w:r>
        <w:br/>
      </w:r>
      <w:r>
        <w:lastRenderedPageBreak/>
        <w:t>case 27:</w:t>
      </w:r>
      <w:r>
        <w:br/>
        <w:t>exit(0);</w:t>
      </w:r>
      <w:r>
        <w:br/>
        <w:t>break;</w:t>
      </w:r>
      <w:r>
        <w:br/>
        <w:t>default:</w:t>
      </w:r>
      <w:r>
        <w:br/>
        <w:t>break;</w:t>
      </w:r>
      <w:r>
        <w:br/>
        <w:t>}</w:t>
      </w:r>
      <w:r>
        <w:br/>
        <w:t>}</w:t>
      </w:r>
    </w:p>
    <w:p w:rsidR="008324C2" w:rsidRDefault="008324C2" w:rsidP="008324C2">
      <w:pPr>
        <w:pStyle w:val="NormalWeb"/>
      </w:pPr>
      <w:r>
        <w:t>Yukarıdaki kodda da görülebileceği üzere keyboard fonksiyonumuz 3 parametre almıştır bunlar:</w:t>
      </w:r>
    </w:p>
    <w:p w:rsidR="008324C2" w:rsidRDefault="008324C2" w:rsidP="008324C2">
      <w:pPr>
        <w:pStyle w:val="NormalWeb"/>
      </w:pPr>
      <w:r>
        <w:t xml:space="preserve">unsigned char key : basılan tuşun </w:t>
      </w:r>
      <w:r w:rsidRPr="0001119B">
        <w:t>asciikod karşılığı</w:t>
      </w:r>
    </w:p>
    <w:p w:rsidR="008324C2" w:rsidRDefault="008324C2" w:rsidP="008324C2">
      <w:pPr>
        <w:pStyle w:val="NormalWeb"/>
      </w:pPr>
      <w:r>
        <w:t>int x: tuşa basıldığı sırada farenin x koordinatı</w:t>
      </w:r>
    </w:p>
    <w:p w:rsidR="008324C2" w:rsidRDefault="008324C2" w:rsidP="008324C2">
      <w:pPr>
        <w:pStyle w:val="NormalWeb"/>
      </w:pPr>
      <w:r>
        <w:t>int y: tuşa basıldığı sıradaki farenin y koordinatı</w:t>
      </w:r>
    </w:p>
    <w:p w:rsidR="008324C2" w:rsidRDefault="008324C2" w:rsidP="008324C2">
      <w:pPr>
        <w:pStyle w:val="NormalWeb"/>
      </w:pPr>
      <w:r>
        <w:t>dolayısıyla bu fonksiyonu tetikleyen olay klavyeden bir tuşa basılmasıdır. Bu basılma sırasında farenin konumu da fonksiyon tarafından yakalanmaktadır. Ayrıca basılan tuşun ascii kodu da ilk parametre olarak yakalandığı için basit bir switch / case yapısı içerisinde bu bilgi algılanabilir.</w:t>
      </w:r>
    </w:p>
    <w:p w:rsidR="008324C2" w:rsidRDefault="008324C2" w:rsidP="008324C2">
      <w:pPr>
        <w:pStyle w:val="NormalWeb"/>
      </w:pPr>
      <w:r>
        <w:t>Yukarıdaki kodda son case için 27 kodu verilmiştir. Bu ascii olarak escape (esc.) tuşunun kodudur. Dolayısıyla escape tuşuna basıldığında exit(0) ile programdan çıkılması kodlanmıştır. Yine büyük ve küçük harflerin ascii kodları farklı olduğu için ayrı ayrı kodlanması gerekmektedir.</w:t>
      </w:r>
    </w:p>
    <w:p w:rsidR="008324C2" w:rsidRDefault="008324C2" w:rsidP="008324C2">
      <w:pPr>
        <w:pStyle w:val="NormalWeb"/>
      </w:pPr>
      <w:r>
        <w:rPr>
          <w:rStyle w:val="Gl"/>
        </w:rPr>
        <w:t>Özel Klavye işlemleri</w:t>
      </w:r>
    </w:p>
    <w:p w:rsidR="008324C2" w:rsidRDefault="008324C2" w:rsidP="008324C2">
      <w:pPr>
        <w:pStyle w:val="NormalWeb"/>
      </w:pPr>
      <w:r>
        <w:t>GLUT kütüphnanesi kullanılarak özel klavye işlemlerini de algılamak mümkündür. Temel olarak yön tuşları Fonksiyon tuşları ctrl, alt, shift gibi tuşlar bu türden tuşlardır. Bu tuşların karşılığı olan GLUT değişkenleri bulunur. Öncelikle özel klavye fonksiyonu tanımı aşağıdaki şekilde yapılmalıdır:</w:t>
      </w:r>
    </w:p>
    <w:p w:rsidR="008324C2" w:rsidRDefault="008324C2" w:rsidP="008324C2">
      <w:pPr>
        <w:pStyle w:val="NormalWeb"/>
      </w:pPr>
      <w:r>
        <w:t>glutSpecialFunc(special_key);</w:t>
      </w:r>
    </w:p>
    <w:p w:rsidR="008324C2" w:rsidRDefault="008324C2" w:rsidP="008324C2">
      <w:pPr>
        <w:pStyle w:val="NormalWeb"/>
      </w:pPr>
      <w:r>
        <w:t>Yukarıdaki bu tanımdan sonra aşağıdaki fonksiyon tanımı mümkündür:</w:t>
      </w:r>
    </w:p>
    <w:p w:rsidR="008324C2" w:rsidRDefault="008324C2" w:rsidP="008324C2">
      <w:pPr>
        <w:pStyle w:val="NormalWeb"/>
      </w:pPr>
      <w:r>
        <w:t>GLvoid special_key(int key, int x, int y)</w:t>
      </w:r>
      <w:r>
        <w:br/>
        <w:t>{</w:t>
      </w:r>
      <w:r>
        <w:br/>
        <w:t>switch (key) {</w:t>
      </w:r>
      <w:r>
        <w:br/>
        <w:t>case KEY_RIGHT:</w:t>
      </w:r>
      <w:r>
        <w:br/>
        <w:t>printf(“sağ oka basıldı”);</w:t>
      </w:r>
    </w:p>
    <w:p w:rsidR="008324C2" w:rsidRDefault="008324C2" w:rsidP="008324C2">
      <w:pPr>
        <w:pStyle w:val="NormalWeb"/>
      </w:pPr>
      <w:r>
        <w:t>break;</w:t>
      </w:r>
      <w:r>
        <w:br/>
        <w:t>case KEY_LEFT:</w:t>
      </w:r>
    </w:p>
    <w:p w:rsidR="008324C2" w:rsidRDefault="008324C2" w:rsidP="008324C2">
      <w:pPr>
        <w:pStyle w:val="NormalWeb"/>
      </w:pPr>
      <w:r>
        <w:t>printf(“sol oka basıldı”);</w:t>
      </w:r>
    </w:p>
    <w:p w:rsidR="008324C2" w:rsidRDefault="008324C2" w:rsidP="008324C2">
      <w:pPr>
        <w:pStyle w:val="NormalWeb"/>
      </w:pPr>
      <w:r>
        <w:lastRenderedPageBreak/>
        <w:t>break;</w:t>
      </w:r>
      <w:r>
        <w:br/>
        <w:t>case KEY_UP:</w:t>
      </w:r>
    </w:p>
    <w:p w:rsidR="008324C2" w:rsidRDefault="008324C2" w:rsidP="008324C2">
      <w:pPr>
        <w:pStyle w:val="NormalWeb"/>
      </w:pPr>
      <w:r>
        <w:t>printf(“yukarı okula basıldı”);</w:t>
      </w:r>
    </w:p>
    <w:p w:rsidR="008324C2" w:rsidRDefault="008324C2" w:rsidP="008324C2">
      <w:pPr>
        <w:pStyle w:val="NormalWeb"/>
      </w:pPr>
      <w:r>
        <w:t>break;</w:t>
      </w:r>
    </w:p>
    <w:p w:rsidR="008324C2" w:rsidRDefault="008324C2" w:rsidP="008324C2">
      <w:pPr>
        <w:pStyle w:val="NormalWeb"/>
      </w:pPr>
      <w:r>
        <w:t>case KEY_DOWN:</w:t>
      </w:r>
      <w:r>
        <w:br/>
        <w:t>printf(“aşağı oka basıldı”);</w:t>
      </w:r>
    </w:p>
    <w:p w:rsidR="008324C2" w:rsidRDefault="008324C2" w:rsidP="008324C2">
      <w:pPr>
        <w:pStyle w:val="NormalWeb"/>
      </w:pPr>
      <w:r>
        <w:t>break;</w:t>
      </w:r>
    </w:p>
    <w:p w:rsidR="008324C2" w:rsidRDefault="008324C2" w:rsidP="008324C2">
      <w:pPr>
        <w:pStyle w:val="NormalWeb"/>
      </w:pPr>
      <w:r>
        <w:t>default:</w:t>
      </w:r>
      <w:r>
        <w:br/>
        <w:t>printf (” %d karakteri tanımlı değildir.n”, key);</w:t>
      </w:r>
      <w:r>
        <w:br/>
        <w:t>break;</w:t>
      </w:r>
      <w:r>
        <w:br/>
        <w:t>}</w:t>
      </w:r>
      <w:r>
        <w:br/>
        <w:t>}</w:t>
      </w:r>
    </w:p>
    <w:p w:rsidR="008324C2" w:rsidRDefault="008324C2" w:rsidP="008324C2">
      <w:pPr>
        <w:pStyle w:val="NormalWeb"/>
      </w:pPr>
      <w:r>
        <w:t>Yukarıdaki örnek kodda daha önce de açıklanan glutKeboardFunc ile aynı mantık izlenir ve tıklanan tuşun kodu ile birlikte tıklanma sırasındaki farenin konumu da alınır.</w:t>
      </w:r>
    </w:p>
    <w:p w:rsidR="008324C2" w:rsidRDefault="008324C2" w:rsidP="008324C2">
      <w:pPr>
        <w:pStyle w:val="NormalWeb"/>
      </w:pPr>
      <w:r>
        <w:t>Özel klavye kodları için aşağıda bir tablo verilmiştir:</w:t>
      </w:r>
    </w:p>
    <w:p w:rsidR="008324C2" w:rsidRDefault="008324C2" w:rsidP="008324C2">
      <w:pPr>
        <w:pStyle w:val="HTMLncedenBiimlendirilmi"/>
      </w:pPr>
      <w:r>
        <w:t>GLUT_KEY_F1</w:t>
      </w:r>
    </w:p>
    <w:p w:rsidR="008324C2" w:rsidRDefault="008324C2" w:rsidP="008324C2">
      <w:pPr>
        <w:pStyle w:val="HTMLncedenBiimlendirilmi"/>
      </w:pPr>
      <w:r>
        <w:t>    F1 fonksiyon tuşu.</w:t>
      </w:r>
    </w:p>
    <w:p w:rsidR="008324C2" w:rsidRDefault="008324C2" w:rsidP="008324C2">
      <w:pPr>
        <w:pStyle w:val="HTMLncedenBiimlendirilmi"/>
      </w:pPr>
      <w:r>
        <w:t>GLUT_KEY_F2</w:t>
      </w:r>
    </w:p>
    <w:p w:rsidR="008324C2" w:rsidRDefault="008324C2" w:rsidP="008324C2">
      <w:pPr>
        <w:pStyle w:val="HTMLncedenBiimlendirilmi"/>
      </w:pPr>
      <w:r>
        <w:t>    F2 fonksiyon tuşu.</w:t>
      </w:r>
    </w:p>
    <w:p w:rsidR="008324C2" w:rsidRDefault="008324C2" w:rsidP="008324C2">
      <w:pPr>
        <w:pStyle w:val="HTMLncedenBiimlendirilmi"/>
      </w:pPr>
      <w:r>
        <w:t>GLUT_KEY_F3</w:t>
      </w:r>
    </w:p>
    <w:p w:rsidR="008324C2" w:rsidRDefault="008324C2" w:rsidP="008324C2">
      <w:pPr>
        <w:pStyle w:val="HTMLncedenBiimlendirilmi"/>
      </w:pPr>
      <w:r>
        <w:t>    F3 fonksiyon tuşu.</w:t>
      </w:r>
    </w:p>
    <w:p w:rsidR="008324C2" w:rsidRDefault="008324C2" w:rsidP="008324C2">
      <w:pPr>
        <w:pStyle w:val="HTMLncedenBiimlendirilmi"/>
      </w:pPr>
      <w:r>
        <w:t>GLUT_KEY_F4</w:t>
      </w:r>
    </w:p>
    <w:p w:rsidR="008324C2" w:rsidRDefault="008324C2" w:rsidP="008324C2">
      <w:pPr>
        <w:pStyle w:val="HTMLncedenBiimlendirilmi"/>
      </w:pPr>
      <w:r>
        <w:t>    F4 fonksiyon tuşu.</w:t>
      </w:r>
    </w:p>
    <w:p w:rsidR="008324C2" w:rsidRDefault="008324C2" w:rsidP="008324C2">
      <w:pPr>
        <w:pStyle w:val="HTMLncedenBiimlendirilmi"/>
      </w:pPr>
      <w:r>
        <w:t>GLUT_KEY_F5</w:t>
      </w:r>
    </w:p>
    <w:p w:rsidR="008324C2" w:rsidRDefault="008324C2" w:rsidP="008324C2">
      <w:pPr>
        <w:pStyle w:val="HTMLncedenBiimlendirilmi"/>
      </w:pPr>
      <w:r>
        <w:t>    F5 fonksiyon tuşu.</w:t>
      </w:r>
    </w:p>
    <w:p w:rsidR="008324C2" w:rsidRDefault="008324C2" w:rsidP="008324C2">
      <w:pPr>
        <w:pStyle w:val="HTMLncedenBiimlendirilmi"/>
      </w:pPr>
      <w:r>
        <w:t>GLUT_KEY_F6</w:t>
      </w:r>
    </w:p>
    <w:p w:rsidR="008324C2" w:rsidRDefault="008324C2" w:rsidP="008324C2">
      <w:pPr>
        <w:pStyle w:val="HTMLncedenBiimlendirilmi"/>
      </w:pPr>
      <w:r>
        <w:t>    F6 fonksiyon tuşu.</w:t>
      </w:r>
    </w:p>
    <w:p w:rsidR="008324C2" w:rsidRDefault="008324C2" w:rsidP="008324C2">
      <w:pPr>
        <w:pStyle w:val="HTMLncedenBiimlendirilmi"/>
      </w:pPr>
      <w:r>
        <w:t>GLUT_KEY_F7</w:t>
      </w:r>
    </w:p>
    <w:p w:rsidR="008324C2" w:rsidRDefault="008324C2" w:rsidP="008324C2">
      <w:pPr>
        <w:pStyle w:val="HTMLncedenBiimlendirilmi"/>
      </w:pPr>
      <w:r>
        <w:t>    F7 fonksiyon tuşu.</w:t>
      </w:r>
    </w:p>
    <w:p w:rsidR="008324C2" w:rsidRDefault="008324C2" w:rsidP="008324C2">
      <w:pPr>
        <w:pStyle w:val="HTMLncedenBiimlendirilmi"/>
      </w:pPr>
      <w:r>
        <w:t>GLUT_KEY_F8</w:t>
      </w:r>
    </w:p>
    <w:p w:rsidR="008324C2" w:rsidRDefault="008324C2" w:rsidP="008324C2">
      <w:pPr>
        <w:pStyle w:val="HTMLncedenBiimlendirilmi"/>
      </w:pPr>
      <w:r>
        <w:t>    F8 fonksiyon tuşu.</w:t>
      </w:r>
    </w:p>
    <w:p w:rsidR="008324C2" w:rsidRDefault="008324C2" w:rsidP="008324C2">
      <w:pPr>
        <w:pStyle w:val="HTMLncedenBiimlendirilmi"/>
      </w:pPr>
      <w:r>
        <w:t>GLUT_KEY_F9</w:t>
      </w:r>
    </w:p>
    <w:p w:rsidR="008324C2" w:rsidRDefault="008324C2" w:rsidP="008324C2">
      <w:pPr>
        <w:pStyle w:val="HTMLncedenBiimlendirilmi"/>
      </w:pPr>
      <w:r>
        <w:t>    F9 fonksiyon tuşu.</w:t>
      </w:r>
    </w:p>
    <w:p w:rsidR="008324C2" w:rsidRDefault="008324C2" w:rsidP="008324C2">
      <w:pPr>
        <w:pStyle w:val="HTMLncedenBiimlendirilmi"/>
      </w:pPr>
      <w:r>
        <w:t>GLUT_KEY_F10</w:t>
      </w:r>
    </w:p>
    <w:p w:rsidR="008324C2" w:rsidRDefault="008324C2" w:rsidP="008324C2">
      <w:pPr>
        <w:pStyle w:val="HTMLncedenBiimlendirilmi"/>
      </w:pPr>
      <w:r>
        <w:t>    F10 fonksiyon tuşu.</w:t>
      </w:r>
    </w:p>
    <w:p w:rsidR="008324C2" w:rsidRDefault="008324C2" w:rsidP="008324C2">
      <w:pPr>
        <w:pStyle w:val="HTMLncedenBiimlendirilmi"/>
      </w:pPr>
      <w:r>
        <w:t>GLUT_KEY_F11</w:t>
      </w:r>
    </w:p>
    <w:p w:rsidR="008324C2" w:rsidRDefault="008324C2" w:rsidP="008324C2">
      <w:pPr>
        <w:pStyle w:val="HTMLncedenBiimlendirilmi"/>
      </w:pPr>
      <w:r>
        <w:t>    F11 fonksiyon tuşu.</w:t>
      </w:r>
    </w:p>
    <w:p w:rsidR="008324C2" w:rsidRDefault="008324C2" w:rsidP="008324C2">
      <w:pPr>
        <w:pStyle w:val="HTMLncedenBiimlendirilmi"/>
      </w:pPr>
      <w:r>
        <w:t>GLUT_KEY_F12</w:t>
      </w:r>
    </w:p>
    <w:p w:rsidR="008324C2" w:rsidRDefault="008324C2" w:rsidP="008324C2">
      <w:pPr>
        <w:pStyle w:val="HTMLncedenBiimlendirilmi"/>
      </w:pPr>
      <w:r>
        <w:t>    F12 fonksiyon tuşu.</w:t>
      </w:r>
    </w:p>
    <w:p w:rsidR="008324C2" w:rsidRDefault="008324C2" w:rsidP="008324C2">
      <w:pPr>
        <w:pStyle w:val="HTMLncedenBiimlendirilmi"/>
      </w:pPr>
      <w:r>
        <w:t>GLUT_KEY_LEFT</w:t>
      </w:r>
    </w:p>
    <w:p w:rsidR="008324C2" w:rsidRDefault="008324C2" w:rsidP="008324C2">
      <w:pPr>
        <w:pStyle w:val="HTMLncedenBiimlendirilmi"/>
      </w:pPr>
      <w:r>
        <w:t>    Sol yön tuşu.</w:t>
      </w:r>
    </w:p>
    <w:p w:rsidR="008324C2" w:rsidRDefault="008324C2" w:rsidP="008324C2">
      <w:pPr>
        <w:pStyle w:val="HTMLncedenBiimlendirilmi"/>
      </w:pPr>
      <w:r>
        <w:t>GLUT_KEY_UP</w:t>
      </w:r>
    </w:p>
    <w:p w:rsidR="008324C2" w:rsidRDefault="008324C2" w:rsidP="008324C2">
      <w:pPr>
        <w:pStyle w:val="HTMLncedenBiimlendirilmi"/>
      </w:pPr>
      <w:r>
        <w:t>    Yukarı yön tuşu.</w:t>
      </w:r>
    </w:p>
    <w:p w:rsidR="008324C2" w:rsidRDefault="008324C2" w:rsidP="008324C2">
      <w:pPr>
        <w:pStyle w:val="HTMLncedenBiimlendirilmi"/>
      </w:pPr>
      <w:r>
        <w:t>GLUT_KEY_RIGHT</w:t>
      </w:r>
    </w:p>
    <w:p w:rsidR="008324C2" w:rsidRDefault="008324C2" w:rsidP="008324C2">
      <w:pPr>
        <w:pStyle w:val="HTMLncedenBiimlendirilmi"/>
      </w:pPr>
      <w:r>
        <w:t>    Sağ yön tuşu.</w:t>
      </w:r>
    </w:p>
    <w:p w:rsidR="008324C2" w:rsidRDefault="008324C2" w:rsidP="008324C2">
      <w:pPr>
        <w:pStyle w:val="HTMLncedenBiimlendirilmi"/>
      </w:pPr>
      <w:r>
        <w:t>GLUT_KEY_DOWN</w:t>
      </w:r>
    </w:p>
    <w:p w:rsidR="008324C2" w:rsidRDefault="008324C2" w:rsidP="008324C2">
      <w:pPr>
        <w:pStyle w:val="HTMLncedenBiimlendirilmi"/>
      </w:pPr>
      <w:r>
        <w:t>    Aşağı yön tuşu.</w:t>
      </w:r>
    </w:p>
    <w:p w:rsidR="008324C2" w:rsidRDefault="008324C2" w:rsidP="008324C2">
      <w:pPr>
        <w:pStyle w:val="HTMLncedenBiimlendirilmi"/>
      </w:pPr>
      <w:r>
        <w:t>GLUT_KEY_PAGE_UP</w:t>
      </w:r>
    </w:p>
    <w:p w:rsidR="008324C2" w:rsidRDefault="008324C2" w:rsidP="008324C2">
      <w:pPr>
        <w:pStyle w:val="HTMLncedenBiimlendirilmi"/>
      </w:pPr>
      <w:r>
        <w:lastRenderedPageBreak/>
        <w:t>    Page up yön tuşu.</w:t>
      </w:r>
    </w:p>
    <w:p w:rsidR="008324C2" w:rsidRDefault="008324C2" w:rsidP="008324C2">
      <w:pPr>
        <w:pStyle w:val="HTMLncedenBiimlendirilmi"/>
      </w:pPr>
      <w:r>
        <w:t>GLUT_KEY_PAGE_DOWN</w:t>
      </w:r>
    </w:p>
    <w:p w:rsidR="008324C2" w:rsidRDefault="008324C2" w:rsidP="008324C2">
      <w:pPr>
        <w:pStyle w:val="HTMLncedenBiimlendirilmi"/>
      </w:pPr>
      <w:r>
        <w:t>    Page down yön tuşu.</w:t>
      </w:r>
    </w:p>
    <w:p w:rsidR="008324C2" w:rsidRDefault="008324C2" w:rsidP="008324C2">
      <w:pPr>
        <w:pStyle w:val="HTMLncedenBiimlendirilmi"/>
      </w:pPr>
      <w:r>
        <w:t>GLUT_KEY_HOME</w:t>
      </w:r>
    </w:p>
    <w:p w:rsidR="008324C2" w:rsidRDefault="008324C2" w:rsidP="008324C2">
      <w:pPr>
        <w:pStyle w:val="HTMLncedenBiimlendirilmi"/>
      </w:pPr>
      <w:r>
        <w:t>    Home yön tuşu.</w:t>
      </w:r>
    </w:p>
    <w:p w:rsidR="008324C2" w:rsidRDefault="008324C2" w:rsidP="008324C2">
      <w:pPr>
        <w:pStyle w:val="HTMLncedenBiimlendirilmi"/>
      </w:pPr>
      <w:r>
        <w:t>GLUT_KEY_END</w:t>
      </w:r>
    </w:p>
    <w:p w:rsidR="008324C2" w:rsidRDefault="008324C2" w:rsidP="008324C2">
      <w:pPr>
        <w:pStyle w:val="HTMLncedenBiimlendirilmi"/>
      </w:pPr>
      <w:r>
        <w:t>    End yön tuşu.</w:t>
      </w:r>
    </w:p>
    <w:p w:rsidR="008324C2" w:rsidRDefault="008324C2" w:rsidP="008324C2">
      <w:pPr>
        <w:pStyle w:val="HTMLncedenBiimlendirilmi"/>
      </w:pPr>
      <w:r>
        <w:t>GLUT_KEY_INSERT</w:t>
      </w:r>
    </w:p>
    <w:p w:rsidR="008324C2" w:rsidRDefault="008324C2" w:rsidP="008324C2">
      <w:pPr>
        <w:pStyle w:val="HTMLncedenBiimlendirilmi"/>
      </w:pPr>
      <w:r>
        <w:t>    Inset yön tuşu.</w:t>
      </w:r>
    </w:p>
    <w:p w:rsidR="008324C2" w:rsidRPr="008324C2" w:rsidRDefault="008324C2" w:rsidP="008324C2">
      <w:pPr>
        <w:pStyle w:val="NormalWeb"/>
        <w:outlineLvl w:val="1"/>
        <w:rPr>
          <w:b/>
          <w:color w:val="FF0000"/>
        </w:rPr>
      </w:pPr>
      <w:bookmarkStart w:id="76" w:name="_Toc377922256"/>
      <w:r w:rsidRPr="008324C2">
        <w:rPr>
          <w:b/>
          <w:color w:val="FF0000"/>
        </w:rPr>
        <w:t>SORU-52: DEV CPP ile OpenGL Derleme hakkında bilgi veriniz.</w:t>
      </w:r>
      <w:bookmarkEnd w:id="76"/>
    </w:p>
    <w:p w:rsidR="008324C2" w:rsidRDefault="008324C2" w:rsidP="008324C2">
      <w:pPr>
        <w:pStyle w:val="NormalWeb"/>
      </w:pPr>
      <w:r>
        <w:t>DEV-CPP geliştirme ortamında gelen OpenGL kütüphanesi ne yazık ki standart OpenGL ve GLUT fonksiyonlarını desteklememektedir. Bu fonksiyonların yüklenmesi için ilave glut kütüphanesinin kurulması gerekir.</w:t>
      </w:r>
    </w:p>
    <w:p w:rsidR="008324C2" w:rsidRDefault="008324C2" w:rsidP="008324C2">
      <w:pPr>
        <w:pStyle w:val="NormalWeb"/>
      </w:pPr>
      <w:r>
        <w:t>Bu işlem için öncelikle aşağıda bulunan bağlantıdan bu kütüphaneyi indiriniz.</w:t>
      </w:r>
    </w:p>
    <w:p w:rsidR="008324C2" w:rsidRDefault="008324C2" w:rsidP="008324C2">
      <w:pPr>
        <w:pStyle w:val="NormalWeb"/>
      </w:pPr>
      <w:r w:rsidRPr="0001119B">
        <w:t>www.sadievrenseker.com/graf/glut-MingW-DEV-C++.zip</w:t>
      </w:r>
    </w:p>
    <w:p w:rsidR="008324C2" w:rsidRDefault="008324C2" w:rsidP="008324C2">
      <w:pPr>
        <w:pStyle w:val="NormalWeb"/>
      </w:pPr>
      <w:r>
        <w:t>Ardından dosyanın içinden çıkan</w:t>
      </w:r>
    </w:p>
    <w:p w:rsidR="008324C2" w:rsidRDefault="008324C2" w:rsidP="008324C2">
      <w:pPr>
        <w:pStyle w:val="NormalWeb"/>
      </w:pPr>
      <w:r>
        <w:t>glut.h – C:Dev-CppincludeGL altına</w:t>
      </w:r>
      <w:r>
        <w:br/>
        <w:t>glut32.def – C:Dev-Cpplib altına</w:t>
      </w:r>
      <w:r>
        <w:br/>
        <w:t>glut32.dll – C:WINDOWSsystem32 altına</w:t>
      </w:r>
    </w:p>
    <w:p w:rsidR="008324C2" w:rsidRDefault="008324C2" w:rsidP="008324C2">
      <w:pPr>
        <w:pStyle w:val="NormalWeb"/>
      </w:pPr>
      <w:r>
        <w:t>kopyalayın (kurulumunuzun standart olduğu varsayılmıştır şayet Dev-CPP farklı yerdeyse c:dev-cpp yerine bu kurulum dizinini, windows c:windows dışında bir yerdeyse c:windows yerine bu kurulum yerini yazınız)</w:t>
      </w:r>
      <w:r>
        <w:br/>
        <w:t>Ardından yeni bir proje oluşturup</w:t>
      </w:r>
    </w:p>
    <w:p w:rsidR="008324C2" w:rsidRDefault="008324C2" w:rsidP="008324C2">
      <w:pPr>
        <w:pStyle w:val="NormalWeb"/>
      </w:pPr>
      <w:r>
        <w:t>Project -&gt; Project Options -&gt;Parameter-&gt;Linker altındaki yazıyı (şayet varsa) temizleyip aşağıdaki linker özelliklerini ekliyoruz:</w:t>
      </w:r>
    </w:p>
    <w:p w:rsidR="008324C2" w:rsidRDefault="008324C2" w:rsidP="008324C2">
      <w:pPr>
        <w:pStyle w:val="NormalWeb"/>
      </w:pPr>
      <w:r>
        <w:t>-lopengl32 -lglu32 -lglut32</w:t>
      </w:r>
      <w:r>
        <w:br/>
        <w:t>Bu işlemden sonra projenizin başarıyla çalışması gerekir.</w:t>
      </w:r>
    </w:p>
    <w:p w:rsidR="008324C2" w:rsidRPr="008324C2" w:rsidRDefault="008324C2" w:rsidP="008324C2">
      <w:pPr>
        <w:pStyle w:val="NormalWeb"/>
        <w:outlineLvl w:val="1"/>
        <w:rPr>
          <w:b/>
          <w:color w:val="FF0000"/>
        </w:rPr>
      </w:pPr>
      <w:bookmarkStart w:id="77" w:name="_Toc377922257"/>
      <w:r w:rsidRPr="008324C2">
        <w:rPr>
          <w:b/>
          <w:color w:val="FF0000"/>
        </w:rPr>
        <w:t>SORU-53: Çokgenler ve OpenGL hakkında bilgi veriniz.</w:t>
      </w:r>
      <w:bookmarkEnd w:id="77"/>
    </w:p>
    <w:p w:rsidR="008324C2" w:rsidRPr="008324C2" w:rsidRDefault="008324C2" w:rsidP="008324C2">
      <w:pPr>
        <w:spacing w:before="100" w:beforeAutospacing="1" w:after="100" w:afterAutospacing="1" w:line="240" w:lineRule="auto"/>
        <w:rPr>
          <w:rFonts w:ascii="Times New Roman" w:eastAsia="Times New Roman" w:hAnsi="Times New Roman" w:cs="Times New Roman"/>
          <w:sz w:val="24"/>
          <w:szCs w:val="24"/>
          <w:lang w:eastAsia="tr-TR"/>
        </w:rPr>
      </w:pPr>
      <w:r w:rsidRPr="008324C2">
        <w:rPr>
          <w:rFonts w:ascii="Times New Roman" w:eastAsia="Times New Roman" w:hAnsi="Times New Roman" w:cs="Times New Roman"/>
          <w:sz w:val="24"/>
          <w:szCs w:val="24"/>
          <w:lang w:eastAsia="tr-TR"/>
        </w:rPr>
        <w:t>Bu yazının amacı bilgisayar grafiklerinin en temel konularından birisi olan çokgenlerin OpenGL ile nasıl çizilebildiklerini açıklamaktır.</w:t>
      </w:r>
    </w:p>
    <w:p w:rsidR="008324C2" w:rsidRPr="008324C2" w:rsidRDefault="008324C2" w:rsidP="008324C2">
      <w:pPr>
        <w:spacing w:before="100" w:beforeAutospacing="1" w:after="100" w:afterAutospacing="1" w:line="240" w:lineRule="auto"/>
        <w:rPr>
          <w:rFonts w:ascii="Times New Roman" w:eastAsia="Times New Roman" w:hAnsi="Times New Roman" w:cs="Times New Roman"/>
          <w:sz w:val="24"/>
          <w:szCs w:val="24"/>
          <w:lang w:eastAsia="tr-TR"/>
        </w:rPr>
      </w:pPr>
      <w:r w:rsidRPr="008324C2">
        <w:rPr>
          <w:rFonts w:ascii="Times New Roman" w:eastAsia="Times New Roman" w:hAnsi="Times New Roman" w:cs="Times New Roman"/>
          <w:sz w:val="24"/>
          <w:szCs w:val="24"/>
          <w:lang w:eastAsia="tr-TR"/>
        </w:rPr>
        <w:t>Öncelikle OpenGL kütüphanesindeki fonksiyon isimlerini hatırlayalım:</w:t>
      </w:r>
      <w:r w:rsidRPr="008324C2">
        <w:rPr>
          <w:rFonts w:ascii="Times New Roman" w:eastAsia="Times New Roman" w:hAnsi="Times New Roman" w:cs="Times New Roman"/>
          <w:sz w:val="24"/>
          <w:szCs w:val="24"/>
          <w:lang w:eastAsia="tr-TR"/>
        </w:rPr>
        <w:br/>
      </w:r>
      <w:r w:rsidRPr="008324C2">
        <w:rPr>
          <w:rFonts w:ascii="Times New Roman" w:eastAsia="Times New Roman" w:hAnsi="Times New Roman" w:cs="Times New Roman"/>
          <w:b/>
          <w:bCs/>
          <w:sz w:val="24"/>
          <w:szCs w:val="24"/>
          <w:lang w:eastAsia="tr-TR"/>
        </w:rPr>
        <w:t>glRect*(x1, y1, x2, y2);</w:t>
      </w:r>
    </w:p>
    <w:p w:rsidR="008324C2" w:rsidRPr="008324C2" w:rsidRDefault="008324C2" w:rsidP="008324C2">
      <w:pPr>
        <w:spacing w:after="0" w:line="240" w:lineRule="auto"/>
        <w:rPr>
          <w:rFonts w:ascii="Times New Roman" w:eastAsia="Times New Roman" w:hAnsi="Times New Roman" w:cs="Times New Roman"/>
          <w:sz w:val="24"/>
          <w:szCs w:val="24"/>
          <w:lang w:eastAsia="tr-TR"/>
        </w:rPr>
      </w:pPr>
      <w:r w:rsidRPr="008324C2">
        <w:rPr>
          <w:rFonts w:ascii="Times New Roman" w:eastAsia="Times New Roman" w:hAnsi="Symbol" w:cs="Times New Roman"/>
          <w:sz w:val="24"/>
          <w:szCs w:val="24"/>
          <w:lang w:eastAsia="tr-TR"/>
        </w:rPr>
        <w:t></w:t>
      </w:r>
      <w:r w:rsidRPr="008324C2">
        <w:rPr>
          <w:rFonts w:ascii="Times New Roman" w:eastAsia="Times New Roman" w:hAnsi="Times New Roman" w:cs="Times New Roman"/>
          <w:sz w:val="24"/>
          <w:szCs w:val="24"/>
          <w:lang w:eastAsia="tr-TR"/>
        </w:rPr>
        <w:t xml:space="preserve">  i (integer) </w:t>
      </w:r>
    </w:p>
    <w:p w:rsidR="008324C2" w:rsidRPr="008324C2" w:rsidRDefault="008324C2" w:rsidP="008324C2">
      <w:pPr>
        <w:spacing w:after="0" w:line="240" w:lineRule="auto"/>
        <w:rPr>
          <w:rFonts w:ascii="Times New Roman" w:eastAsia="Times New Roman" w:hAnsi="Times New Roman" w:cs="Times New Roman"/>
          <w:sz w:val="24"/>
          <w:szCs w:val="24"/>
          <w:lang w:eastAsia="tr-TR"/>
        </w:rPr>
      </w:pPr>
      <w:r w:rsidRPr="008324C2">
        <w:rPr>
          <w:rFonts w:ascii="Times New Roman" w:eastAsia="Times New Roman" w:hAnsi="Symbol" w:cs="Times New Roman"/>
          <w:sz w:val="24"/>
          <w:szCs w:val="24"/>
          <w:lang w:eastAsia="tr-TR"/>
        </w:rPr>
        <w:t></w:t>
      </w:r>
      <w:r w:rsidRPr="008324C2">
        <w:rPr>
          <w:rFonts w:ascii="Times New Roman" w:eastAsia="Times New Roman" w:hAnsi="Times New Roman" w:cs="Times New Roman"/>
          <w:sz w:val="24"/>
          <w:szCs w:val="24"/>
          <w:lang w:eastAsia="tr-TR"/>
        </w:rPr>
        <w:t xml:space="preserve">  s (short) </w:t>
      </w:r>
    </w:p>
    <w:p w:rsidR="008324C2" w:rsidRPr="008324C2" w:rsidRDefault="008324C2" w:rsidP="008324C2">
      <w:pPr>
        <w:spacing w:after="0" w:line="240" w:lineRule="auto"/>
        <w:rPr>
          <w:rFonts w:ascii="Times New Roman" w:eastAsia="Times New Roman" w:hAnsi="Times New Roman" w:cs="Times New Roman"/>
          <w:sz w:val="24"/>
          <w:szCs w:val="24"/>
          <w:lang w:eastAsia="tr-TR"/>
        </w:rPr>
      </w:pPr>
      <w:r w:rsidRPr="008324C2">
        <w:rPr>
          <w:rFonts w:ascii="Times New Roman" w:eastAsia="Times New Roman" w:hAnsi="Symbol" w:cs="Times New Roman"/>
          <w:sz w:val="24"/>
          <w:szCs w:val="24"/>
          <w:lang w:eastAsia="tr-TR"/>
        </w:rPr>
        <w:t></w:t>
      </w:r>
      <w:r w:rsidRPr="008324C2">
        <w:rPr>
          <w:rFonts w:ascii="Times New Roman" w:eastAsia="Times New Roman" w:hAnsi="Times New Roman" w:cs="Times New Roman"/>
          <w:sz w:val="24"/>
          <w:szCs w:val="24"/>
          <w:lang w:eastAsia="tr-TR"/>
        </w:rPr>
        <w:t xml:space="preserve">  f (float) </w:t>
      </w:r>
    </w:p>
    <w:p w:rsidR="008324C2" w:rsidRPr="008324C2" w:rsidRDefault="008324C2" w:rsidP="008324C2">
      <w:pPr>
        <w:spacing w:after="0" w:line="240" w:lineRule="auto"/>
        <w:rPr>
          <w:rFonts w:ascii="Times New Roman" w:eastAsia="Times New Roman" w:hAnsi="Times New Roman" w:cs="Times New Roman"/>
          <w:sz w:val="24"/>
          <w:szCs w:val="24"/>
          <w:lang w:eastAsia="tr-TR"/>
        </w:rPr>
      </w:pPr>
      <w:r w:rsidRPr="008324C2">
        <w:rPr>
          <w:rFonts w:ascii="Times New Roman" w:eastAsia="Times New Roman" w:hAnsi="Symbol" w:cs="Times New Roman"/>
          <w:sz w:val="24"/>
          <w:szCs w:val="24"/>
          <w:lang w:eastAsia="tr-TR"/>
        </w:rPr>
        <w:t></w:t>
      </w:r>
      <w:r w:rsidRPr="008324C2">
        <w:rPr>
          <w:rFonts w:ascii="Times New Roman" w:eastAsia="Times New Roman" w:hAnsi="Times New Roman" w:cs="Times New Roman"/>
          <w:sz w:val="24"/>
          <w:szCs w:val="24"/>
          <w:lang w:eastAsia="tr-TR"/>
        </w:rPr>
        <w:t xml:space="preserve">  d (double) </w:t>
      </w:r>
    </w:p>
    <w:p w:rsidR="008324C2" w:rsidRPr="008324C2" w:rsidRDefault="008324C2" w:rsidP="008324C2">
      <w:pPr>
        <w:spacing w:after="0" w:line="240" w:lineRule="auto"/>
        <w:rPr>
          <w:rFonts w:ascii="Times New Roman" w:eastAsia="Times New Roman" w:hAnsi="Times New Roman" w:cs="Times New Roman"/>
          <w:sz w:val="24"/>
          <w:szCs w:val="24"/>
          <w:lang w:eastAsia="tr-TR"/>
        </w:rPr>
      </w:pPr>
      <w:r w:rsidRPr="008324C2">
        <w:rPr>
          <w:rFonts w:ascii="Times New Roman" w:eastAsia="Times New Roman" w:hAnsi="Symbol" w:cs="Times New Roman"/>
          <w:sz w:val="24"/>
          <w:szCs w:val="24"/>
          <w:lang w:eastAsia="tr-TR"/>
        </w:rPr>
        <w:t></w:t>
      </w:r>
      <w:r w:rsidRPr="008324C2">
        <w:rPr>
          <w:rFonts w:ascii="Times New Roman" w:eastAsia="Times New Roman" w:hAnsi="Times New Roman" w:cs="Times New Roman"/>
          <w:sz w:val="24"/>
          <w:szCs w:val="24"/>
          <w:lang w:eastAsia="tr-TR"/>
        </w:rPr>
        <w:t xml:space="preserve">  v (vector) </w:t>
      </w:r>
    </w:p>
    <w:p w:rsidR="008324C2" w:rsidRPr="008324C2" w:rsidRDefault="008324C2" w:rsidP="008324C2">
      <w:pPr>
        <w:spacing w:before="100" w:beforeAutospacing="1" w:after="100" w:afterAutospacing="1" w:line="240" w:lineRule="auto"/>
        <w:rPr>
          <w:rFonts w:ascii="Times New Roman" w:eastAsia="Times New Roman" w:hAnsi="Times New Roman" w:cs="Times New Roman"/>
          <w:sz w:val="24"/>
          <w:szCs w:val="24"/>
          <w:lang w:eastAsia="tr-TR"/>
        </w:rPr>
      </w:pPr>
      <w:r w:rsidRPr="008324C2">
        <w:rPr>
          <w:rFonts w:ascii="Times New Roman" w:eastAsia="Times New Roman" w:hAnsi="Times New Roman" w:cs="Times New Roman"/>
          <w:sz w:val="24"/>
          <w:szCs w:val="24"/>
          <w:lang w:eastAsia="tr-TR"/>
        </w:rPr>
        <w:lastRenderedPageBreak/>
        <w:t>Yukarıdaki fonksiyonda * ile gösterilen yere aşağıdaki değerler gelebilmektedir.  Örneğin glRectiv şeklinde bir kullanımın anlamı glRect fonksiyonunun parametreleri integer (tam sayı) olacak ve vector (yöney) içerecek demektir.</w:t>
      </w:r>
    </w:p>
    <w:p w:rsidR="008324C2" w:rsidRPr="008324C2" w:rsidRDefault="008324C2" w:rsidP="008324C2">
      <w:pPr>
        <w:spacing w:before="100" w:beforeAutospacing="1" w:after="100" w:afterAutospacing="1" w:line="240" w:lineRule="auto"/>
        <w:rPr>
          <w:rFonts w:ascii="Times New Roman" w:eastAsia="Times New Roman" w:hAnsi="Times New Roman" w:cs="Times New Roman"/>
          <w:sz w:val="24"/>
          <w:szCs w:val="24"/>
          <w:lang w:eastAsia="tr-TR"/>
        </w:rPr>
      </w:pPr>
      <w:r w:rsidRPr="008324C2">
        <w:rPr>
          <w:rFonts w:ascii="Times New Roman" w:eastAsia="Times New Roman" w:hAnsi="Times New Roman" w:cs="Times New Roman"/>
          <w:sz w:val="24"/>
          <w:szCs w:val="24"/>
          <w:lang w:eastAsia="tr-TR"/>
        </w:rPr>
        <w:t>Buna göre aşağıdaki tam sayı kullanımı:</w:t>
      </w:r>
    </w:p>
    <w:p w:rsidR="008324C2" w:rsidRPr="008324C2" w:rsidRDefault="008324C2" w:rsidP="0083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324C2">
        <w:rPr>
          <w:rFonts w:ascii="Courier New" w:eastAsia="Times New Roman" w:hAnsi="Courier New" w:cs="Courier New"/>
          <w:sz w:val="20"/>
          <w:szCs w:val="20"/>
          <w:lang w:eastAsia="tr-TR"/>
        </w:rPr>
        <w:t>glRecti(200, 100, 50, 250);</w:t>
      </w:r>
    </w:p>
    <w:p w:rsidR="008324C2" w:rsidRPr="008324C2" w:rsidRDefault="008324C2" w:rsidP="008324C2">
      <w:pPr>
        <w:spacing w:before="100" w:beforeAutospacing="1" w:after="100" w:afterAutospacing="1" w:line="240" w:lineRule="auto"/>
        <w:rPr>
          <w:rFonts w:ascii="Times New Roman" w:eastAsia="Times New Roman" w:hAnsi="Times New Roman" w:cs="Times New Roman"/>
          <w:sz w:val="24"/>
          <w:szCs w:val="24"/>
          <w:lang w:eastAsia="tr-TR"/>
        </w:rPr>
      </w:pPr>
      <w:r w:rsidRPr="008324C2">
        <w:rPr>
          <w:rFonts w:ascii="Times New Roman" w:eastAsia="Times New Roman" w:hAnsi="Times New Roman" w:cs="Times New Roman"/>
          <w:sz w:val="24"/>
          <w:szCs w:val="24"/>
          <w:lang w:eastAsia="tr-TR"/>
        </w:rPr>
        <w:t>ile aşağıdaki tamsayılı yöney kullanımı:</w:t>
      </w:r>
    </w:p>
    <w:p w:rsidR="008324C2" w:rsidRPr="008324C2" w:rsidRDefault="008324C2" w:rsidP="0083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324C2">
        <w:rPr>
          <w:rFonts w:ascii="Courier New" w:eastAsia="Times New Roman" w:hAnsi="Courier New" w:cs="Courier New"/>
          <w:sz w:val="20"/>
          <w:szCs w:val="20"/>
          <w:lang w:eastAsia="tr-TR"/>
        </w:rPr>
        <w:t>int v1[ ]={200, 100};</w:t>
      </w:r>
    </w:p>
    <w:p w:rsidR="008324C2" w:rsidRPr="008324C2" w:rsidRDefault="008324C2" w:rsidP="0083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324C2">
        <w:rPr>
          <w:rFonts w:ascii="Courier New" w:eastAsia="Times New Roman" w:hAnsi="Courier New" w:cs="Courier New"/>
          <w:sz w:val="20"/>
          <w:szCs w:val="20"/>
          <w:lang w:eastAsia="tr-TR"/>
        </w:rPr>
        <w:t>int v1[ ]={50, 250};</w:t>
      </w:r>
    </w:p>
    <w:p w:rsidR="008324C2" w:rsidRPr="008324C2" w:rsidRDefault="008324C2" w:rsidP="0083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324C2">
        <w:rPr>
          <w:rFonts w:ascii="Courier New" w:eastAsia="Times New Roman" w:hAnsi="Courier New" w:cs="Courier New"/>
          <w:sz w:val="20"/>
          <w:szCs w:val="20"/>
          <w:lang w:eastAsia="tr-TR"/>
        </w:rPr>
        <w:t>glRectiv(v1, v2);</w:t>
      </w:r>
    </w:p>
    <w:p w:rsidR="008324C2" w:rsidRPr="008324C2" w:rsidRDefault="008324C2" w:rsidP="008324C2">
      <w:pPr>
        <w:spacing w:before="100" w:beforeAutospacing="1" w:after="100" w:afterAutospacing="1" w:line="240" w:lineRule="auto"/>
        <w:rPr>
          <w:rFonts w:ascii="Times New Roman" w:eastAsia="Times New Roman" w:hAnsi="Times New Roman" w:cs="Times New Roman"/>
          <w:sz w:val="24"/>
          <w:szCs w:val="24"/>
          <w:lang w:eastAsia="tr-TR"/>
        </w:rPr>
      </w:pPr>
      <w:r w:rsidRPr="008324C2">
        <w:rPr>
          <w:rFonts w:ascii="Times New Roman" w:eastAsia="Times New Roman" w:hAnsi="Times New Roman" w:cs="Times New Roman"/>
          <w:sz w:val="24"/>
          <w:szCs w:val="24"/>
          <w:lang w:eastAsia="tr-TR"/>
        </w:rPr>
        <w:t>Aynı anlama gelmektedir.</w:t>
      </w:r>
    </w:p>
    <w:p w:rsidR="008324C2" w:rsidRPr="008324C2" w:rsidRDefault="008324C2" w:rsidP="008324C2">
      <w:pPr>
        <w:spacing w:before="100" w:beforeAutospacing="1" w:after="100" w:afterAutospacing="1" w:line="240" w:lineRule="auto"/>
        <w:rPr>
          <w:rFonts w:ascii="Times New Roman" w:eastAsia="Times New Roman" w:hAnsi="Times New Roman" w:cs="Times New Roman"/>
          <w:sz w:val="24"/>
          <w:szCs w:val="24"/>
          <w:lang w:eastAsia="tr-TR"/>
        </w:rPr>
      </w:pPr>
      <w:r w:rsidRPr="008324C2">
        <w:rPr>
          <w:rFonts w:ascii="Times New Roman" w:eastAsia="Times New Roman" w:hAnsi="Times New Roman" w:cs="Times New Roman"/>
          <w:sz w:val="24"/>
          <w:szCs w:val="24"/>
          <w:lang w:eastAsia="tr-TR"/>
        </w:rPr>
        <w:t>OpenGL üzerinde aryıca 2 boyutlu düzlemleri ifade etmek için kullanılabilecek çeşitli alternatifler bulunmaktadır. Örneğin aşağıdaki şekilleri ve çizimleri için kullanılan OpenGL geometrik objelerinin (geometric primitives) farkllı durumları ele alınmıştır:</w:t>
      </w:r>
    </w:p>
    <w:p w:rsidR="008324C2" w:rsidRPr="008324C2" w:rsidRDefault="008324C2" w:rsidP="0001119B">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324C2">
        <w:rPr>
          <w:rFonts w:ascii="Times New Roman" w:eastAsia="Times New Roman" w:hAnsi="Times New Roman" w:cs="Times New Roman"/>
          <w:noProof/>
          <w:sz w:val="24"/>
          <w:szCs w:val="24"/>
          <w:lang w:eastAsia="tr-TR"/>
        </w:rPr>
        <w:drawing>
          <wp:inline distT="0" distB="0" distL="0" distR="0">
            <wp:extent cx="4286250" cy="3362325"/>
            <wp:effectExtent l="0" t="0" r="0" b="9525"/>
            <wp:docPr id="229" name="Resim 229" descr="http://www.bilgisayarkavramlari.com/wp-content/uploads/2008/10/polypri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http://www.bilgisayarkavramlari.com/wp-content/uploads/2008/10/polyprims.jp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286250" cy="3362325"/>
                    </a:xfrm>
                    <a:prstGeom prst="rect">
                      <a:avLst/>
                    </a:prstGeom>
                    <a:noFill/>
                    <a:ln>
                      <a:noFill/>
                    </a:ln>
                  </pic:spPr>
                </pic:pic>
              </a:graphicData>
            </a:graphic>
          </wp:inline>
        </w:drawing>
      </w:r>
    </w:p>
    <w:p w:rsidR="008324C2" w:rsidRPr="008324C2" w:rsidRDefault="008324C2" w:rsidP="008324C2">
      <w:pPr>
        <w:spacing w:before="100" w:beforeAutospacing="1" w:after="100" w:afterAutospacing="1" w:line="240" w:lineRule="auto"/>
        <w:rPr>
          <w:rFonts w:ascii="Times New Roman" w:eastAsia="Times New Roman" w:hAnsi="Times New Roman" w:cs="Times New Roman"/>
          <w:sz w:val="24"/>
          <w:szCs w:val="24"/>
          <w:lang w:eastAsia="tr-TR"/>
        </w:rPr>
      </w:pPr>
      <w:r w:rsidRPr="008324C2">
        <w:rPr>
          <w:rFonts w:ascii="Times New Roman" w:eastAsia="Times New Roman" w:hAnsi="Times New Roman" w:cs="Times New Roman"/>
          <w:sz w:val="24"/>
          <w:szCs w:val="24"/>
          <w:lang w:eastAsia="tr-TR"/>
        </w:rPr>
        <w:t>yukarıdaki her şeklin farklı bir geometrik obje kullanılarak çizilmesi mümkündür. Örneğin GL_POLYGON objesi aşağıdaki kod ile çizilebilir:</w:t>
      </w:r>
    </w:p>
    <w:p w:rsidR="008324C2" w:rsidRPr="008324C2" w:rsidRDefault="008324C2" w:rsidP="0083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324C2">
        <w:rPr>
          <w:rFonts w:ascii="Courier New" w:eastAsia="Times New Roman" w:hAnsi="Courier New" w:cs="Courier New"/>
          <w:sz w:val="20"/>
          <w:szCs w:val="20"/>
          <w:lang w:eastAsia="tr-TR"/>
        </w:rPr>
        <w:t>glBegin (GL_POLYGON);</w:t>
      </w:r>
    </w:p>
    <w:p w:rsidR="008324C2" w:rsidRPr="008324C2" w:rsidRDefault="008324C2" w:rsidP="0083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324C2">
        <w:rPr>
          <w:rFonts w:ascii="Courier New" w:eastAsia="Times New Roman" w:hAnsi="Courier New" w:cs="Courier New"/>
          <w:sz w:val="20"/>
          <w:szCs w:val="20"/>
          <w:lang w:eastAsia="tr-TR"/>
        </w:rPr>
        <w:t>        glVertex2iv(p1);</w:t>
      </w:r>
    </w:p>
    <w:p w:rsidR="008324C2" w:rsidRPr="008324C2" w:rsidRDefault="008324C2" w:rsidP="0083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324C2">
        <w:rPr>
          <w:rFonts w:ascii="Courier New" w:eastAsia="Times New Roman" w:hAnsi="Courier New" w:cs="Courier New"/>
          <w:sz w:val="20"/>
          <w:szCs w:val="20"/>
          <w:lang w:eastAsia="tr-TR"/>
        </w:rPr>
        <w:t>        glVertex2iv(p2);</w:t>
      </w:r>
    </w:p>
    <w:p w:rsidR="008324C2" w:rsidRPr="008324C2" w:rsidRDefault="008324C2" w:rsidP="0083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324C2">
        <w:rPr>
          <w:rFonts w:ascii="Courier New" w:eastAsia="Times New Roman" w:hAnsi="Courier New" w:cs="Courier New"/>
          <w:sz w:val="20"/>
          <w:szCs w:val="20"/>
          <w:lang w:eastAsia="tr-TR"/>
        </w:rPr>
        <w:t>        glVertex2iv(p3);</w:t>
      </w:r>
    </w:p>
    <w:p w:rsidR="008324C2" w:rsidRPr="008324C2" w:rsidRDefault="008324C2" w:rsidP="0083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324C2">
        <w:rPr>
          <w:rFonts w:ascii="Courier New" w:eastAsia="Times New Roman" w:hAnsi="Courier New" w:cs="Courier New"/>
          <w:sz w:val="20"/>
          <w:szCs w:val="20"/>
          <w:lang w:eastAsia="tr-TR"/>
        </w:rPr>
        <w:t>        glVertex2iv(p4);</w:t>
      </w:r>
    </w:p>
    <w:p w:rsidR="008324C2" w:rsidRPr="008324C2" w:rsidRDefault="008324C2" w:rsidP="0083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324C2">
        <w:rPr>
          <w:rFonts w:ascii="Courier New" w:eastAsia="Times New Roman" w:hAnsi="Courier New" w:cs="Courier New"/>
          <w:sz w:val="20"/>
          <w:szCs w:val="20"/>
          <w:lang w:eastAsia="tr-TR"/>
        </w:rPr>
        <w:t>        glVertex2iv(p5);</w:t>
      </w:r>
    </w:p>
    <w:p w:rsidR="008324C2" w:rsidRPr="008324C2" w:rsidRDefault="008324C2" w:rsidP="0083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324C2">
        <w:rPr>
          <w:rFonts w:ascii="Courier New" w:eastAsia="Times New Roman" w:hAnsi="Courier New" w:cs="Courier New"/>
          <w:sz w:val="20"/>
          <w:szCs w:val="20"/>
          <w:lang w:eastAsia="tr-TR"/>
        </w:rPr>
        <w:t>        glVertex2iv(p6);</w:t>
      </w:r>
    </w:p>
    <w:p w:rsidR="008324C2" w:rsidRPr="008324C2" w:rsidRDefault="008324C2" w:rsidP="0083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324C2">
        <w:rPr>
          <w:rFonts w:ascii="Courier New" w:eastAsia="Times New Roman" w:hAnsi="Courier New" w:cs="Courier New"/>
          <w:sz w:val="20"/>
          <w:szCs w:val="20"/>
          <w:lang w:eastAsia="tr-TR"/>
        </w:rPr>
        <w:t>    glEnd();</w:t>
      </w:r>
    </w:p>
    <w:p w:rsidR="008324C2" w:rsidRPr="008324C2" w:rsidRDefault="008324C2" w:rsidP="008324C2">
      <w:pPr>
        <w:spacing w:before="100" w:beforeAutospacing="1" w:after="100" w:afterAutospacing="1" w:line="240" w:lineRule="auto"/>
        <w:rPr>
          <w:rFonts w:ascii="Times New Roman" w:eastAsia="Times New Roman" w:hAnsi="Times New Roman" w:cs="Times New Roman"/>
          <w:sz w:val="24"/>
          <w:szCs w:val="24"/>
          <w:lang w:eastAsia="tr-TR"/>
        </w:rPr>
      </w:pPr>
      <w:r w:rsidRPr="008324C2">
        <w:rPr>
          <w:rFonts w:ascii="Times New Roman" w:eastAsia="Times New Roman" w:hAnsi="Times New Roman" w:cs="Times New Roman"/>
          <w:sz w:val="24"/>
          <w:szCs w:val="24"/>
          <w:lang w:eastAsia="tr-TR"/>
        </w:rPr>
        <w:lastRenderedPageBreak/>
        <w:t>Yukarıdaki kodda örnek olarak verilen şekildeki altıgenin her kenarını ayrı ayrı çizen bir geometrik obje gösterilmektedir.</w:t>
      </w:r>
    </w:p>
    <w:p w:rsidR="008324C2" w:rsidRPr="008324C2" w:rsidRDefault="008324C2" w:rsidP="0001119B">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8324C2">
        <w:rPr>
          <w:rFonts w:ascii="Times New Roman" w:eastAsia="Times New Roman" w:hAnsi="Times New Roman" w:cs="Times New Roman"/>
          <w:noProof/>
          <w:sz w:val="24"/>
          <w:szCs w:val="24"/>
          <w:lang w:eastAsia="tr-TR"/>
        </w:rPr>
        <w:drawing>
          <wp:inline distT="0" distB="0" distL="0" distR="0">
            <wp:extent cx="2514600" cy="3438525"/>
            <wp:effectExtent l="0" t="0" r="0" b="9525"/>
            <wp:docPr id="228" name="Resim 228" descr="http://www.bilgisayarkavramlari.com/wp-content/uploads/2008/10/glqu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http://www.bilgisayarkavramlari.com/wp-content/uploads/2008/10/glquads.jp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514600" cy="3438525"/>
                    </a:xfrm>
                    <a:prstGeom prst="rect">
                      <a:avLst/>
                    </a:prstGeom>
                    <a:noFill/>
                    <a:ln>
                      <a:noFill/>
                    </a:ln>
                  </pic:spPr>
                </pic:pic>
              </a:graphicData>
            </a:graphic>
          </wp:inline>
        </w:drawing>
      </w:r>
    </w:p>
    <w:p w:rsidR="008324C2" w:rsidRPr="008324C2" w:rsidRDefault="008324C2" w:rsidP="008324C2">
      <w:pPr>
        <w:spacing w:before="100" w:beforeAutospacing="1" w:after="100" w:afterAutospacing="1" w:line="240" w:lineRule="auto"/>
        <w:rPr>
          <w:rFonts w:ascii="Times New Roman" w:eastAsia="Times New Roman" w:hAnsi="Times New Roman" w:cs="Times New Roman"/>
          <w:sz w:val="24"/>
          <w:szCs w:val="24"/>
          <w:lang w:eastAsia="tr-TR"/>
        </w:rPr>
      </w:pPr>
      <w:r w:rsidRPr="008324C2">
        <w:rPr>
          <w:rFonts w:ascii="Times New Roman" w:eastAsia="Times New Roman" w:hAnsi="Times New Roman" w:cs="Times New Roman"/>
          <w:sz w:val="24"/>
          <w:szCs w:val="24"/>
          <w:lang w:eastAsia="tr-TR"/>
        </w:rPr>
        <w:t>Yukarıdai bu şekil için de örneğin aşağıdaki kod kullanılabilir:</w:t>
      </w:r>
    </w:p>
    <w:p w:rsidR="008324C2" w:rsidRPr="008324C2" w:rsidRDefault="008324C2" w:rsidP="0083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324C2">
        <w:rPr>
          <w:rFonts w:ascii="Courier New" w:eastAsia="Times New Roman" w:hAnsi="Courier New" w:cs="Courier New"/>
          <w:sz w:val="20"/>
          <w:szCs w:val="20"/>
          <w:lang w:eastAsia="tr-TR"/>
        </w:rPr>
        <w:t>glBegin (GL_QUADS);</w:t>
      </w:r>
    </w:p>
    <w:p w:rsidR="008324C2" w:rsidRPr="008324C2" w:rsidRDefault="008324C2" w:rsidP="0083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324C2">
        <w:rPr>
          <w:rFonts w:ascii="Courier New" w:eastAsia="Times New Roman" w:hAnsi="Courier New" w:cs="Courier New"/>
          <w:sz w:val="20"/>
          <w:szCs w:val="20"/>
          <w:lang w:eastAsia="tr-TR"/>
        </w:rPr>
        <w:t>        glVertex2iv(p1);</w:t>
      </w:r>
    </w:p>
    <w:p w:rsidR="008324C2" w:rsidRPr="008324C2" w:rsidRDefault="008324C2" w:rsidP="0083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324C2">
        <w:rPr>
          <w:rFonts w:ascii="Courier New" w:eastAsia="Times New Roman" w:hAnsi="Courier New" w:cs="Courier New"/>
          <w:sz w:val="20"/>
          <w:szCs w:val="20"/>
          <w:lang w:eastAsia="tr-TR"/>
        </w:rPr>
        <w:t>        glVertex2iv(p2);</w:t>
      </w:r>
    </w:p>
    <w:p w:rsidR="008324C2" w:rsidRPr="008324C2" w:rsidRDefault="008324C2" w:rsidP="0083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324C2">
        <w:rPr>
          <w:rFonts w:ascii="Courier New" w:eastAsia="Times New Roman" w:hAnsi="Courier New" w:cs="Courier New"/>
          <w:sz w:val="20"/>
          <w:szCs w:val="20"/>
          <w:lang w:eastAsia="tr-TR"/>
        </w:rPr>
        <w:t>        glVertex2iv(p3);</w:t>
      </w:r>
    </w:p>
    <w:p w:rsidR="008324C2" w:rsidRPr="008324C2" w:rsidRDefault="008324C2" w:rsidP="0083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324C2">
        <w:rPr>
          <w:rFonts w:ascii="Courier New" w:eastAsia="Times New Roman" w:hAnsi="Courier New" w:cs="Courier New"/>
          <w:sz w:val="20"/>
          <w:szCs w:val="20"/>
          <w:lang w:eastAsia="tr-TR"/>
        </w:rPr>
        <w:t>        glVertex2iv(p4);</w:t>
      </w:r>
    </w:p>
    <w:p w:rsidR="008324C2" w:rsidRPr="008324C2" w:rsidRDefault="008324C2" w:rsidP="0083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324C2">
        <w:rPr>
          <w:rFonts w:ascii="Courier New" w:eastAsia="Times New Roman" w:hAnsi="Courier New" w:cs="Courier New"/>
          <w:sz w:val="20"/>
          <w:szCs w:val="20"/>
          <w:lang w:eastAsia="tr-TR"/>
        </w:rPr>
        <w:t>        glVertex2iv(p5);</w:t>
      </w:r>
    </w:p>
    <w:p w:rsidR="008324C2" w:rsidRPr="008324C2" w:rsidRDefault="008324C2" w:rsidP="0083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324C2">
        <w:rPr>
          <w:rFonts w:ascii="Courier New" w:eastAsia="Times New Roman" w:hAnsi="Courier New" w:cs="Courier New"/>
          <w:sz w:val="20"/>
          <w:szCs w:val="20"/>
          <w:lang w:eastAsia="tr-TR"/>
        </w:rPr>
        <w:t>        glVertex2iv(p6);</w:t>
      </w:r>
    </w:p>
    <w:p w:rsidR="008324C2" w:rsidRPr="008324C2" w:rsidRDefault="008324C2" w:rsidP="0083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324C2">
        <w:rPr>
          <w:rFonts w:ascii="Courier New" w:eastAsia="Times New Roman" w:hAnsi="Courier New" w:cs="Courier New"/>
          <w:sz w:val="20"/>
          <w:szCs w:val="20"/>
          <w:lang w:eastAsia="tr-TR"/>
        </w:rPr>
        <w:t>        glVertex2iv(p7);</w:t>
      </w:r>
    </w:p>
    <w:p w:rsidR="008324C2" w:rsidRPr="008324C2" w:rsidRDefault="008324C2" w:rsidP="0083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324C2">
        <w:rPr>
          <w:rFonts w:ascii="Courier New" w:eastAsia="Times New Roman" w:hAnsi="Courier New" w:cs="Courier New"/>
          <w:sz w:val="20"/>
          <w:szCs w:val="20"/>
          <w:lang w:eastAsia="tr-TR"/>
        </w:rPr>
        <w:t>        glVertex2iv(p8);</w:t>
      </w:r>
    </w:p>
    <w:p w:rsidR="008324C2" w:rsidRPr="008324C2" w:rsidRDefault="008324C2" w:rsidP="00832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8324C2">
        <w:rPr>
          <w:rFonts w:ascii="Courier New" w:eastAsia="Times New Roman" w:hAnsi="Courier New" w:cs="Courier New"/>
          <w:sz w:val="20"/>
          <w:szCs w:val="20"/>
          <w:lang w:eastAsia="tr-TR"/>
        </w:rPr>
        <w:t>    glEnd();</w:t>
      </w:r>
    </w:p>
    <w:p w:rsidR="008324C2" w:rsidRPr="008324C2" w:rsidRDefault="008324C2" w:rsidP="008324C2">
      <w:pPr>
        <w:pStyle w:val="NormalWeb"/>
        <w:outlineLvl w:val="1"/>
        <w:rPr>
          <w:b/>
          <w:color w:val="FF0000"/>
        </w:rPr>
      </w:pPr>
      <w:bookmarkStart w:id="78" w:name="_Toc377922258"/>
      <w:r w:rsidRPr="008324C2">
        <w:rPr>
          <w:b/>
          <w:color w:val="FF0000"/>
        </w:rPr>
        <w:t>SORU-54: Taşırma Algoritması (Flood Filling Algorithm) hakkında bilgi veriniz.</w:t>
      </w:r>
      <w:bookmarkEnd w:id="78"/>
    </w:p>
    <w:p w:rsidR="008324C2" w:rsidRDefault="008324C2" w:rsidP="008324C2">
      <w:pPr>
        <w:pStyle w:val="NormalWeb"/>
      </w:pPr>
      <w:r>
        <w:t xml:space="preserve">Bilgisayar grafiklerinde kullanılan ve çokgenlerin içlerinin doldurulması için kullanılan algoritmadır. Basitçe bir </w:t>
      </w:r>
      <w:hyperlink r:id="rId222" w:history="1">
        <w:r>
          <w:rPr>
            <w:rStyle w:val="Kpr"/>
          </w:rPr>
          <w:t>çokgenin (polygon)</w:t>
        </w:r>
      </w:hyperlink>
      <w:r>
        <w:t xml:space="preserve"> içinin belirli bir renge boyanacağını düşünelim. Bu durumda çokgenin içerisinin belirlenmesi ve belirlenen bu alanın daha önceden seçilmiş renk ile doldurulması gerekir.</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t>void floodFill4 (int x, int y, int fillColor, int interiorColor)</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t>{</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t>int color;</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t>/* Set current color to fillColor, then perform following operations. */</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t>getPixel (x, y, color);</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t>if (color = interiorColor) {</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lastRenderedPageBreak/>
        <w:t xml:space="preserve">setPixel (x, y); // Set pixel color to fillColor </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t>floodFill4 (x + 1, y, fillColor, interiorColor);</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t>floodFill4 (x – 1, y, fillColor, interiorColor);</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t>floodFill4 (x, y + 1, fillColor, interiorColor);</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t>floodFill4 (x, y – 1, fillColor, interiorColor)</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t>}</w:t>
      </w:r>
    </w:p>
    <w:p w:rsidR="008324C2" w:rsidRDefault="008324C2" w:rsidP="008324C2">
      <w:pPr>
        <w:pStyle w:val="NormalWeb"/>
      </w:pPr>
      <w:r>
        <w:t>Yukarıdaki koddan da anlaşılacağı üzere algoritma, çokgenin içerisindeki rastgele bir noktadan başlayarak, bu başlangıç noktasının komşusu olan noktaları (4 yöne doğru) teker teker boyamaya çalışmaktadır. Bu işlem sırasında boyanacak olan piksellerin renk kodları kontrol edilerek, zaten boyanmış veya kenar olup olmadığına bakılmaktadır.</w:t>
      </w:r>
    </w:p>
    <w:p w:rsidR="008324C2" w:rsidRDefault="008324C2" w:rsidP="008324C2">
      <w:pPr>
        <w:pStyle w:val="NormalWeb"/>
      </w:pPr>
      <w:r>
        <w:t xml:space="preserve">Bu algoritmanın </w:t>
      </w:r>
      <w:r w:rsidRPr="0001119B">
        <w:t>kenar doldurma (boundary filling)</w:t>
      </w:r>
      <w:r>
        <w:t xml:space="preserve"> algoritmasından en belirgin farkı, bu algoritmada herhangi bir kenar rengi bulunmamasıdır. Dolayısıyla bu algoritma ile doldurulan çokgenlerin kenarları da dolgu renginde olmaktadır.</w:t>
      </w:r>
    </w:p>
    <w:p w:rsidR="008324C2" w:rsidRPr="008324C2" w:rsidRDefault="008324C2" w:rsidP="008324C2">
      <w:pPr>
        <w:pStyle w:val="NormalWeb"/>
        <w:outlineLvl w:val="1"/>
        <w:rPr>
          <w:b/>
          <w:color w:val="FF0000"/>
        </w:rPr>
      </w:pPr>
      <w:bookmarkStart w:id="79" w:name="_Toc377922259"/>
      <w:r w:rsidRPr="008324C2">
        <w:rPr>
          <w:b/>
          <w:color w:val="FF0000"/>
        </w:rPr>
        <w:t>SORU-55: Sınır Doldurma Algoritması (Boundary Filling Algorithm) hakkında bilgi veriniz.</w:t>
      </w:r>
      <w:bookmarkEnd w:id="79"/>
    </w:p>
    <w:p w:rsidR="008324C2" w:rsidRDefault="008324C2" w:rsidP="008324C2">
      <w:pPr>
        <w:pStyle w:val="NormalWeb"/>
      </w:pPr>
      <w:r>
        <w:t>Bilgisayar grafiklerinde kullanılan ve çokgenlerin içlerinin doldurulması için kullanılan algoritmadır. Basitçe bir çokgenin (polygon) içinin belirli bir renge boyanacağını düşünelim. Bu durumda çokgenin içerisinin belirlenmesi ve belirlenen bu alanın daha önceden seçilmiş renk ile doldurulması gerekir.</w:t>
      </w:r>
    </w:p>
    <w:p w:rsidR="008324C2" w:rsidRDefault="008324C2" w:rsidP="008324C2">
      <w:pPr>
        <w:pStyle w:val="NormalWeb"/>
      </w:pPr>
      <w:r>
        <w:rPr>
          <w:noProof/>
        </w:rPr>
        <w:drawing>
          <wp:inline distT="0" distB="0" distL="0" distR="0">
            <wp:extent cx="1238250" cy="1076325"/>
            <wp:effectExtent l="0" t="0" r="0" b="9525"/>
            <wp:docPr id="230" name="Resim 230" descr="http://www.bilgisayarkavramlari.com/wp-content/uploads/2008/10/kenardoldu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http://www.bilgisayarkavramlari.com/wp-content/uploads/2008/10/kenardoldurma.jp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238250" cy="1076325"/>
                    </a:xfrm>
                    <a:prstGeom prst="rect">
                      <a:avLst/>
                    </a:prstGeom>
                    <a:noFill/>
                    <a:ln>
                      <a:noFill/>
                    </a:ln>
                  </pic:spPr>
                </pic:pic>
              </a:graphicData>
            </a:graphic>
          </wp:inline>
        </w:drawing>
      </w:r>
    </w:p>
    <w:p w:rsidR="008324C2" w:rsidRDefault="008324C2" w:rsidP="008324C2">
      <w:pPr>
        <w:pStyle w:val="NormalWeb"/>
      </w:pPr>
      <w:r>
        <w:t>Örneğin yukarıda verilen çokgenin bir alanına bu algoritma uygulanmıştır. Bu algoritmanın kodu aşağıdaki şekildedir:</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t>void boundaryFill4 (int x, int y, int fillColor, int borderColor)</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t>{</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t xml:space="preserve">int interiorColor; </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t>/* Doldurulacak olan renk olarak ayarlama yapılıyor */</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t>getPixel (x, y, interiorColor);</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t xml:space="preserve">if ((interiorColor != borderColor) &amp;&amp; </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t>(interiorColor != fillColor)) {</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t xml:space="preserve">setPixel (x, y); // Set pixel color to fillColor </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t>boundaryFill4 (x + 1, y , fillColor, borderColor);</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t>boundaryFill4 (x – 1, y , fillColor, borderColor);</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t>boundaryFill4 (x , y + 1, fillColor, borderColor);</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t>boundaryFill4 (x , y – 1, fillColor, borderColor)</w:t>
      </w:r>
    </w:p>
    <w:p w:rsidR="008324C2" w:rsidRDefault="008324C2" w:rsidP="008324C2">
      <w:pPr>
        <w:pStyle w:val="NormalWeb"/>
        <w:spacing w:before="67" w:beforeAutospacing="0" w:after="0" w:afterAutospacing="0" w:line="192" w:lineRule="auto"/>
        <w:ind w:left="547" w:hanging="547"/>
        <w:textAlignment w:val="baseline"/>
      </w:pPr>
      <w:r>
        <w:rPr>
          <w:rFonts w:ascii="Courier New" w:hAnsi="Courier New" w:cs="Courier New"/>
          <w:color w:val="000000"/>
          <w:sz w:val="28"/>
          <w:szCs w:val="28"/>
        </w:rPr>
        <w:lastRenderedPageBreak/>
        <w:t>}</w:t>
      </w:r>
    </w:p>
    <w:p w:rsidR="008324C2" w:rsidRDefault="008324C2" w:rsidP="008324C2">
      <w:pPr>
        <w:pStyle w:val="NormalWeb"/>
      </w:pPr>
      <w:r>
        <w:t>Yukarıdaki koddan da anlaşılacağı üzere algoritma, çokgenin içerisindeki rastgele bir noktadan başlayarak, bu başlangıç noktasının komşusu olan noktaları (4 yöne doğru) teker teker boyamaya çalışmaktadır. Bu işlem sırasında boyanacak olan piksellerin renk kodları kontrol edilerek, zaten boyanmış veya kenar olup olmadığına bakılmaktadır.</w:t>
      </w:r>
    </w:p>
    <w:p w:rsidR="008324C2" w:rsidRPr="008324C2" w:rsidRDefault="008324C2" w:rsidP="008324C2">
      <w:pPr>
        <w:pStyle w:val="NormalWeb"/>
        <w:outlineLvl w:val="1"/>
        <w:rPr>
          <w:b/>
          <w:color w:val="FF0000"/>
        </w:rPr>
      </w:pPr>
      <w:bookmarkStart w:id="80" w:name="_Toc377922260"/>
      <w:r w:rsidRPr="008324C2">
        <w:rPr>
          <w:b/>
          <w:color w:val="FF0000"/>
        </w:rPr>
        <w:t>SORU-56: Çokgenlerin Doldurulması (Filling Polygons) hakkında bilgi veriniz.</w:t>
      </w:r>
      <w:bookmarkEnd w:id="80"/>
    </w:p>
    <w:p w:rsidR="008324C2" w:rsidRDefault="008324C2" w:rsidP="0001119B">
      <w:pPr>
        <w:pStyle w:val="NormalWeb"/>
        <w:jc w:val="both"/>
      </w:pPr>
      <w:r>
        <w:t>Bu yazının amacı bilgisayar grafiklerinde kullanılan çokgenlerin sınırları içerisinde kalınarak nasıl doldurulduğunu açıklamaktır. Bir çokgeni doldurmak en basit anlamda çokgenlerin boyanması sırasında kullanılabilir.</w:t>
      </w:r>
    </w:p>
    <w:p w:rsidR="008324C2" w:rsidRDefault="008324C2" w:rsidP="0001119B">
      <w:pPr>
        <w:pStyle w:val="NormalWeb"/>
        <w:jc w:val="both"/>
      </w:pPr>
      <w:r>
        <w:t>Boyama işleminden önce bir poligonun alt poligonlardan oluşması ve basitleştirilmesi durumunu inceleyelim. Örneğin aşağıdaki çokgende birden fazla iç alan bulunmaktadır ve bu alanların farklı renk veya dolgular ile doldurulması istenebilir.</w:t>
      </w:r>
    </w:p>
    <w:p w:rsidR="008324C2" w:rsidRDefault="008324C2" w:rsidP="0001119B">
      <w:pPr>
        <w:pStyle w:val="NormalWeb"/>
        <w:jc w:val="center"/>
      </w:pPr>
      <w:r>
        <w:rPr>
          <w:noProof/>
        </w:rPr>
        <w:drawing>
          <wp:inline distT="0" distB="0" distL="0" distR="0">
            <wp:extent cx="2238375" cy="2190750"/>
            <wp:effectExtent l="0" t="0" r="9525" b="0"/>
            <wp:docPr id="232" name="Resim 232" descr="http://www.bilgisayarkavramlari.com/wp-content/uploads/2008/10/tekciftcok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http://www.bilgisayarkavramlari.com/wp-content/uploads/2008/10/tekciftcokgen.jp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238375" cy="2190750"/>
                    </a:xfrm>
                    <a:prstGeom prst="rect">
                      <a:avLst/>
                    </a:prstGeom>
                    <a:noFill/>
                    <a:ln>
                      <a:noFill/>
                    </a:ln>
                  </pic:spPr>
                </pic:pic>
              </a:graphicData>
            </a:graphic>
          </wp:inline>
        </w:drawing>
      </w:r>
    </w:p>
    <w:p w:rsidR="008324C2" w:rsidRDefault="008324C2" w:rsidP="0001119B">
      <w:pPr>
        <w:pStyle w:val="NormalWeb"/>
        <w:jc w:val="both"/>
      </w:pPr>
      <w:r>
        <w:t>Bu durumda çokgeni oluşturan alt çokgenlerin bulunması için tek-çift kontrolü yapılabilir. Bu işlem aslında oldukça basittir. Herhangi bir alandan rastgele bir nokta alınır. Bu noktadan poligonun dışına doğru (istenen yönde) bir doğru çizilir. Doğrunun çokgenin kaç kenarı ile kesiştiği sayılır. Şayet kesişim sayısı tek ise alan tek alan, çift ise alan çift alan olarak kabul edilir. Buna göre çokgenin tek ve çift olarak alt alanlara bölünmesi mümkün olur.</w:t>
      </w:r>
    </w:p>
    <w:p w:rsidR="008324C2" w:rsidRDefault="008324C2" w:rsidP="0001119B">
      <w:pPr>
        <w:pStyle w:val="NormalWeb"/>
        <w:jc w:val="center"/>
      </w:pPr>
      <w:r>
        <w:rPr>
          <w:noProof/>
        </w:rPr>
        <w:drawing>
          <wp:inline distT="0" distB="0" distL="0" distR="0">
            <wp:extent cx="2428875" cy="2143125"/>
            <wp:effectExtent l="0" t="0" r="9525" b="9525"/>
            <wp:docPr id="231" name="Resim 231" descr="http://www.bilgisayarkavramlari.com/wp-content/uploads/2008/10/tekciftnok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http://www.bilgisayarkavramlari.com/wp-content/uploads/2008/10/tekciftnokta.jp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428875" cy="2143125"/>
                    </a:xfrm>
                    <a:prstGeom prst="rect">
                      <a:avLst/>
                    </a:prstGeom>
                    <a:noFill/>
                    <a:ln>
                      <a:noFill/>
                    </a:ln>
                  </pic:spPr>
                </pic:pic>
              </a:graphicData>
            </a:graphic>
          </wp:inline>
        </w:drawing>
      </w:r>
    </w:p>
    <w:p w:rsidR="008324C2" w:rsidRPr="008324C2" w:rsidRDefault="008324C2" w:rsidP="008324C2">
      <w:pPr>
        <w:pStyle w:val="NormalWeb"/>
        <w:outlineLvl w:val="1"/>
        <w:rPr>
          <w:b/>
          <w:color w:val="FF0000"/>
        </w:rPr>
      </w:pPr>
      <w:bookmarkStart w:id="81" w:name="_Toc377922261"/>
      <w:r w:rsidRPr="008324C2">
        <w:rPr>
          <w:b/>
          <w:color w:val="FF0000"/>
        </w:rPr>
        <w:lastRenderedPageBreak/>
        <w:t>SORU-57: Çokgenlerin Üçgene Çevrimi (Splitting Polygons to Triangles) hakkında bilgi veriniz.</w:t>
      </w:r>
      <w:bookmarkEnd w:id="81"/>
    </w:p>
    <w:p w:rsidR="008324C2" w:rsidRDefault="008324C2" w:rsidP="0001119B">
      <w:pPr>
        <w:pStyle w:val="NormalWeb"/>
        <w:jc w:val="both"/>
      </w:pPr>
      <w:r>
        <w:t xml:space="preserve">Bilgisayar grafiklerinde 2 boyutlu şekilleri tasvir etmek için kullanılan </w:t>
      </w:r>
      <w:r w:rsidRPr="0001119B">
        <w:t>çokgenler (polygon)</w:t>
      </w:r>
      <w:r>
        <w:t xml:space="preserve"> aslında bir grup üçgen ile ifade edilebilebilir. Bu konuyu aslında 2 farklı başlık altında inceleyebiliriz. Basitçe çokgenler içbükey (mütekavvis) ve dışbükey (konkav) olarak iki grupta incelenebilir.</w:t>
      </w:r>
    </w:p>
    <w:p w:rsidR="008324C2" w:rsidRDefault="008324C2" w:rsidP="0001119B">
      <w:pPr>
        <w:pStyle w:val="NormalWeb"/>
        <w:jc w:val="both"/>
      </w:pPr>
      <w:r>
        <w:t>Aşağıda bir içbükey (mütekavvis) çokgenin basit bir adımla nasıl bir üçgen ve bir dışbükey çokgene dönüştürüldüğü gösterilmektedir.</w:t>
      </w:r>
    </w:p>
    <w:p w:rsidR="008324C2" w:rsidRDefault="008324C2" w:rsidP="0001119B">
      <w:pPr>
        <w:pStyle w:val="NormalWeb"/>
        <w:jc w:val="center"/>
      </w:pPr>
      <w:r>
        <w:rPr>
          <w:noProof/>
        </w:rPr>
        <w:drawing>
          <wp:inline distT="0" distB="0" distL="0" distR="0">
            <wp:extent cx="3114675" cy="2571750"/>
            <wp:effectExtent l="0" t="0" r="9525" b="0"/>
            <wp:docPr id="234" name="Resim 234" descr="http://www.bilgisayarkavramlari.com/wp-content/uploads/2008/10/icbukeydenucge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http://www.bilgisayarkavramlari.com/wp-content/uploads/2008/10/icbukeydenucgene.jp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114675" cy="2571750"/>
                    </a:xfrm>
                    <a:prstGeom prst="rect">
                      <a:avLst/>
                    </a:prstGeom>
                    <a:noFill/>
                    <a:ln>
                      <a:noFill/>
                    </a:ln>
                  </pic:spPr>
                </pic:pic>
              </a:graphicData>
            </a:graphic>
          </wp:inline>
        </w:drawing>
      </w:r>
    </w:p>
    <w:p w:rsidR="008324C2" w:rsidRDefault="008324C2" w:rsidP="0001119B">
      <w:pPr>
        <w:pStyle w:val="NormalWeb"/>
        <w:jc w:val="both"/>
      </w:pPr>
      <w:r>
        <w:t>Bu şekilde de görüldüğü üzere çokgeni oluşturan yöneylerden (vector) bir tanesi eksen üzerine getirilir ve eksenin altı ve üstü şeklinde şekil 2′ye bölünür. Eksenin altında bir üçgen ve eksenin üzerinde ise bir çokgen elde edilmiş olur.</w:t>
      </w:r>
    </w:p>
    <w:p w:rsidR="008324C2" w:rsidRDefault="008324C2" w:rsidP="0001119B">
      <w:pPr>
        <w:pStyle w:val="NormalWeb"/>
        <w:jc w:val="both"/>
      </w:pPr>
      <w:r>
        <w:t>Bu aşamadan sonra her iki çokgen şeklide dışbükey olarak düşünülebilir. Bir dışbükey çokgenin ise üçgenlere bölünmesi basitçe ortakkomşusu bulunna iki noktanın birleştirilmesi ile elde edilir. Farklı bir ifade ile çokgeni oluşturan yöneylerin (vektör) bileşkesinin alınması ile çokgen bir üçgen ve bir çokgen (bu yeni çokgen de bir üçgen olabilir) şeklinde ikiye bölünmüş olur.</w:t>
      </w:r>
    </w:p>
    <w:p w:rsidR="008324C2" w:rsidRDefault="008324C2" w:rsidP="0001119B">
      <w:pPr>
        <w:pStyle w:val="NormalWeb"/>
        <w:jc w:val="center"/>
      </w:pPr>
      <w:r>
        <w:rPr>
          <w:noProof/>
        </w:rPr>
        <w:drawing>
          <wp:inline distT="0" distB="0" distL="0" distR="0">
            <wp:extent cx="4762500" cy="1333500"/>
            <wp:effectExtent l="0" t="0" r="0" b="0"/>
            <wp:docPr id="233" name="Resim 233" descr="http://www.bilgisayarkavramlari.com/wp-content/uploads/2008/10/ucgenedonu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http://www.bilgisayarkavramlari.com/wp-content/uploads/2008/10/ucgenedonusum.jp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762500" cy="1333500"/>
                    </a:xfrm>
                    <a:prstGeom prst="rect">
                      <a:avLst/>
                    </a:prstGeom>
                    <a:noFill/>
                    <a:ln>
                      <a:noFill/>
                    </a:ln>
                  </pic:spPr>
                </pic:pic>
              </a:graphicData>
            </a:graphic>
          </wp:inline>
        </w:drawing>
      </w:r>
    </w:p>
    <w:p w:rsidR="008324C2" w:rsidRDefault="008324C2" w:rsidP="008324C2">
      <w:pPr>
        <w:pStyle w:val="NormalWeb"/>
      </w:pPr>
      <w:r>
        <w:t>Yukarıdaki örnekte bu üçgenlerin nasıl elde edildiği adım adım gösterilmiştir.</w:t>
      </w:r>
    </w:p>
    <w:p w:rsidR="008324C2" w:rsidRPr="008324C2" w:rsidRDefault="008324C2" w:rsidP="008324C2">
      <w:pPr>
        <w:pStyle w:val="NormalWeb"/>
        <w:outlineLvl w:val="1"/>
        <w:rPr>
          <w:b/>
          <w:color w:val="FF0000"/>
        </w:rPr>
      </w:pPr>
      <w:bookmarkStart w:id="82" w:name="_Toc377922262"/>
      <w:r w:rsidRPr="008324C2">
        <w:rPr>
          <w:b/>
          <w:color w:val="FF0000"/>
        </w:rPr>
        <w:t>SORU-58: Çift Tamponlama (Double Buffering, Çift Arabellek) hakkında bilgi veriniz.</w:t>
      </w:r>
      <w:bookmarkEnd w:id="82"/>
    </w:p>
    <w:p w:rsidR="008324C2" w:rsidRDefault="008324C2" w:rsidP="0001119B">
      <w:pPr>
        <w:pStyle w:val="NormalWeb"/>
        <w:jc w:val="both"/>
      </w:pPr>
      <w:r>
        <w:t xml:space="preserve">Bilgisayar grafiklerinde kullanılan bu terime göre ekranda görüntülenecek olan bilginin iki kere </w:t>
      </w:r>
      <w:r w:rsidRPr="0001119B">
        <w:t>hafızalanmasıdır</w:t>
      </w:r>
      <w:r>
        <w:t>. Buna göre görüntünün iki ayrı kopyası hafızada tutulur.</w:t>
      </w:r>
      <w:r w:rsidR="0001119B">
        <w:t xml:space="preserve"> </w:t>
      </w:r>
      <w:r>
        <w:t xml:space="preserve">Grafiklerden birisi </w:t>
      </w:r>
      <w:r>
        <w:lastRenderedPageBreak/>
        <w:t>gösterilirken diğeri hazırlanır. Böylece ekranda sadece bir tanesi görüntülenirken diğeri hafızada bir sonkrai görüntülenme için hazırlanır.</w:t>
      </w:r>
    </w:p>
    <w:p w:rsidR="008324C2" w:rsidRDefault="008324C2" w:rsidP="0001119B">
      <w:pPr>
        <w:pStyle w:val="NormalWeb"/>
        <w:jc w:val="both"/>
      </w:pPr>
      <w:r>
        <w:t>Hafızada ayrıca hazırlanılmasının sebebi, bu hazırlama işleminin vakit alması ve bütün işlemin çok hızlı bir şekilde bitmemesidir. Yani bir görüntüde çok sayıda nesne olduğunu düşünürsek bu nesnelerin hepsi farklı zamanlarda sırayla çizilmetedir. İlk çizilen nesne ile son çizilen nesne arasında zaman farkı olmaktadır. İşte izleyicinin bu farkı görmemesi için hafızada çizim işlemi yapılıp bitmiş ve hazır görüntü kullanıcıya gösterilir.</w:t>
      </w:r>
    </w:p>
    <w:p w:rsidR="008324C2" w:rsidRDefault="008324C2" w:rsidP="0001119B">
      <w:pPr>
        <w:pStyle w:val="NormalWeb"/>
        <w:jc w:val="center"/>
      </w:pPr>
      <w:r>
        <w:rPr>
          <w:noProof/>
        </w:rPr>
        <w:drawing>
          <wp:inline distT="0" distB="0" distL="0" distR="0">
            <wp:extent cx="3505200" cy="3829050"/>
            <wp:effectExtent l="0" t="0" r="0" b="0"/>
            <wp:docPr id="235" name="Resim 235" descr="http://www.bilgisayarkavramlari.com/wp-content/uploads/2008/10/double_bu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http://www.bilgisayarkavramlari.com/wp-content/uploads/2008/10/double_buffer.jp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505200" cy="3829050"/>
                    </a:xfrm>
                    <a:prstGeom prst="rect">
                      <a:avLst/>
                    </a:prstGeom>
                    <a:noFill/>
                    <a:ln>
                      <a:noFill/>
                    </a:ln>
                  </pic:spPr>
                </pic:pic>
              </a:graphicData>
            </a:graphic>
          </wp:inline>
        </w:drawing>
      </w:r>
    </w:p>
    <w:p w:rsidR="008324C2" w:rsidRDefault="008324C2" w:rsidP="0001119B">
      <w:pPr>
        <w:pStyle w:val="NormalWeb"/>
        <w:jc w:val="both"/>
      </w:pPr>
      <w:r>
        <w:t>Yukarıdaki şekilde iki hafızada görüntülenmiştir. Sağdaki kolonda hafıza, soldaki kolonda ise ekran görüntülenmiştir. Yukarıda gösterilen animasyona göre gülen yüz yukarıdan aşağıya kaymaktadır. 3 kareden oluşan bu animasyonun 2 ayrı durumu yukarıda görülmektedir. İlk satırda ekranda gülen yüz yukarıdayken hafızada bir sonraki kare olan ortadaki hali hazırlanır. İkinci satırda ise daha önce ortalanmış olan gülen yüz ortalanırken hafızada gülen yüzün alttaki hali hazırlanır. Bu şekilde animasyon bir sonraki görüntüyü hafızada hazırlerken bir önce hazırladığı görüntüyü ekrana basar.</w:t>
      </w:r>
    </w:p>
    <w:p w:rsidR="008324C2" w:rsidRPr="008324C2" w:rsidRDefault="008324C2" w:rsidP="008324C2">
      <w:pPr>
        <w:pStyle w:val="NormalWeb"/>
        <w:outlineLvl w:val="1"/>
        <w:rPr>
          <w:b/>
          <w:color w:val="FF0000"/>
        </w:rPr>
      </w:pPr>
      <w:bookmarkStart w:id="83" w:name="_Toc377922263"/>
      <w:r w:rsidRPr="008324C2">
        <w:rPr>
          <w:b/>
          <w:color w:val="FF0000"/>
        </w:rPr>
        <w:t>SORU-59: Uzaysal Çözünürlük (Spatial Resolution) hakkında bilgi veriniz.</w:t>
      </w:r>
      <w:bookmarkEnd w:id="83"/>
    </w:p>
    <w:p w:rsidR="008324C2" w:rsidRDefault="0001119B" w:rsidP="0001119B">
      <w:pPr>
        <w:pStyle w:val="NormalWeb"/>
        <w:jc w:val="both"/>
      </w:pPr>
      <w:r>
        <w:t>E</w:t>
      </w:r>
      <w:r w:rsidR="008324C2">
        <w:t>n basit anlamda bir uzayda bulunan örneklerin birbirine olan uzaklığını belirtir. Yani bir uzaydan (örneğin 3 boyutlu bir ortamdan) bir örnek alındıpında (örneğin bir kalemin bilgisi alındığında) bu bilgiler arası mesafe, örneğin çözünürlüğünü belirler. Buna göre mesafe kısaldıkça alınan örnek sayısı artar ve dolayısıyla kalemin daha çok detayı hakkında bilgi sahibi olunur ve çözünürlük artmış olur. Mesafeler uzadıkça ise örnek sayısı azalırken kalem hakkında daha az bilgi sahibi olunur.</w:t>
      </w:r>
    </w:p>
    <w:p w:rsidR="008324C2" w:rsidRDefault="008324C2" w:rsidP="0001119B">
      <w:pPr>
        <w:pStyle w:val="NormalWeb"/>
        <w:jc w:val="both"/>
      </w:pPr>
      <w:r>
        <w:t>Örneğin aşağıda orjinali verilen resmi ele alalım:</w:t>
      </w:r>
    </w:p>
    <w:p w:rsidR="008324C2" w:rsidRDefault="008324C2" w:rsidP="0001119B">
      <w:pPr>
        <w:jc w:val="center"/>
      </w:pPr>
      <w:r>
        <w:rPr>
          <w:noProof/>
          <w:color w:val="0000FF"/>
          <w:lang w:eastAsia="tr-TR"/>
        </w:rPr>
        <w:lastRenderedPageBreak/>
        <w:drawing>
          <wp:inline distT="0" distB="0" distL="0" distR="0">
            <wp:extent cx="3810000" cy="2857500"/>
            <wp:effectExtent l="0" t="0" r="0" b="0"/>
            <wp:docPr id="237" name="Resim 237" descr="Sapancada çay içerken">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descr="Sapancada çay içerken">
                      <a:hlinkClick r:id="rId229"/>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8324C2" w:rsidRDefault="008324C2" w:rsidP="008324C2">
      <w:pPr>
        <w:pStyle w:val="wp-caption-text"/>
      </w:pPr>
      <w:r>
        <w:t>Sapancada çay içerken</w:t>
      </w:r>
    </w:p>
    <w:p w:rsidR="008324C2" w:rsidRDefault="008324C2" w:rsidP="008324C2">
      <w:pPr>
        <w:pStyle w:val="NormalWeb"/>
      </w:pPr>
      <w:r>
        <w:t xml:space="preserve">Bu resimin uzaysal çözünürlüğü 400×300 pikseldir ve  azaltılarak aynı boyutlarda bir resim 40×30 </w:t>
      </w:r>
      <w:r w:rsidRPr="0001119B">
        <w:t>piksele</w:t>
      </w:r>
      <w:r>
        <w:t xml:space="preserve"> indirgenirse (yani 10 </w:t>
      </w:r>
      <w:r w:rsidRPr="0001119B">
        <w:t>imgeciğe (pixel)</w:t>
      </w:r>
      <w:r>
        <w:t xml:space="preserve"> 1 imgecik denk düşecek şekilde indirgenirse) aşağıdaki halde görülür:</w:t>
      </w:r>
    </w:p>
    <w:p w:rsidR="008324C2" w:rsidRDefault="008324C2" w:rsidP="0001119B">
      <w:pPr>
        <w:jc w:val="center"/>
      </w:pPr>
      <w:r>
        <w:rPr>
          <w:noProof/>
          <w:color w:val="0000FF"/>
          <w:lang w:eastAsia="tr-TR"/>
        </w:rPr>
        <w:drawing>
          <wp:inline distT="0" distB="0" distL="0" distR="0">
            <wp:extent cx="3810000" cy="2857500"/>
            <wp:effectExtent l="0" t="0" r="0" b="0"/>
            <wp:docPr id="236" name="Resim 236" descr="http://www.bilgisayarkavramlari.com/wp-content/uploads/2008/10/sany00371.jpg">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descr="http://www.bilgisayarkavramlari.com/wp-content/uploads/2008/10/sany00371.jpg">
                      <a:hlinkClick r:id="rId231"/>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8324C2" w:rsidRDefault="008324C2" w:rsidP="008324C2">
      <w:pPr>
        <w:pStyle w:val="wp-caption-text"/>
      </w:pPr>
      <w:r>
        <w:t>Sapancada çay içerken resmi 10'a 1 oranında imgecik (pixel) azaltmasına gidilmiş</w:t>
      </w:r>
    </w:p>
    <w:p w:rsidR="008324C2" w:rsidRDefault="008324C2" w:rsidP="008324C2">
      <w:pPr>
        <w:pStyle w:val="NormalWeb"/>
      </w:pPr>
      <w:r>
        <w:t>Görüldüğü üzere resmin ana hatları aynı kalmakta ancak resmi oluşturan imgecikler (pixel) birer kare olarak düşünülürse bu karelerin boyutu artmaktadır.</w:t>
      </w:r>
    </w:p>
    <w:p w:rsidR="008324C2" w:rsidRDefault="008324C2" w:rsidP="008324C2">
      <w:pPr>
        <w:pStyle w:val="NormalWeb"/>
      </w:pPr>
      <w:r>
        <w:t>Bu sayede ikinci resim 1. resimden çok daha az yer kaplamakta ancak daha az veri içermektedir.</w:t>
      </w:r>
    </w:p>
    <w:p w:rsidR="008324C2" w:rsidRPr="008324C2" w:rsidRDefault="008324C2" w:rsidP="008324C2">
      <w:pPr>
        <w:pStyle w:val="NormalWeb"/>
        <w:outlineLvl w:val="1"/>
        <w:rPr>
          <w:b/>
          <w:color w:val="FF0000"/>
        </w:rPr>
      </w:pPr>
      <w:bookmarkStart w:id="84" w:name="_Toc377922264"/>
      <w:r w:rsidRPr="008324C2">
        <w:rPr>
          <w:b/>
          <w:color w:val="FF0000"/>
        </w:rPr>
        <w:t>SORU-60: OpenGL'in Çalışma Sırası hakkında bilgi veriniz.</w:t>
      </w:r>
      <w:bookmarkEnd w:id="84"/>
    </w:p>
    <w:p w:rsidR="008324C2" w:rsidRPr="008324C2" w:rsidRDefault="008324C2" w:rsidP="008324C2">
      <w:pPr>
        <w:spacing w:before="100" w:beforeAutospacing="1" w:after="100" w:afterAutospacing="1" w:line="240" w:lineRule="auto"/>
        <w:rPr>
          <w:rFonts w:ascii="Times New Roman" w:eastAsia="Times New Roman" w:hAnsi="Times New Roman" w:cs="Times New Roman"/>
          <w:sz w:val="24"/>
          <w:szCs w:val="24"/>
          <w:lang w:eastAsia="tr-TR"/>
        </w:rPr>
      </w:pPr>
      <w:r w:rsidRPr="008324C2">
        <w:rPr>
          <w:rFonts w:ascii="Times New Roman" w:eastAsia="Times New Roman" w:hAnsi="Times New Roman" w:cs="Times New Roman"/>
          <w:sz w:val="24"/>
          <w:szCs w:val="24"/>
          <w:lang w:eastAsia="tr-TR"/>
        </w:rPr>
        <w:lastRenderedPageBreak/>
        <w:t>Bilindiği üzeren OpenGL ortamında yazılan bir programın, çalışma sırasında yaptığı bir dizi işlem sırası bulunmaktadır. Bu işlemler şu şekilde sıralanabilir:</w:t>
      </w:r>
    </w:p>
    <w:p w:rsidR="008324C2" w:rsidRPr="008324C2" w:rsidRDefault="008324C2" w:rsidP="008324C2">
      <w:pPr>
        <w:numPr>
          <w:ilvl w:val="0"/>
          <w:numId w:val="74"/>
        </w:numPr>
        <w:spacing w:before="100" w:beforeAutospacing="1" w:after="100" w:afterAutospacing="1" w:line="240" w:lineRule="auto"/>
        <w:rPr>
          <w:rFonts w:ascii="Times New Roman" w:eastAsia="Times New Roman" w:hAnsi="Times New Roman" w:cs="Times New Roman"/>
          <w:sz w:val="24"/>
          <w:szCs w:val="24"/>
          <w:lang w:eastAsia="tr-TR"/>
        </w:rPr>
      </w:pPr>
      <w:r w:rsidRPr="008324C2">
        <w:rPr>
          <w:rFonts w:ascii="Times New Roman" w:eastAsia="Times New Roman" w:hAnsi="Times New Roman" w:cs="Times New Roman"/>
          <w:sz w:val="24"/>
          <w:szCs w:val="24"/>
          <w:lang w:eastAsia="tr-TR"/>
        </w:rPr>
        <w:t>Sanal ortamın toparlanması (assemble)</w:t>
      </w:r>
    </w:p>
    <w:p w:rsidR="008324C2" w:rsidRPr="008324C2" w:rsidRDefault="008324C2" w:rsidP="008324C2">
      <w:pPr>
        <w:numPr>
          <w:ilvl w:val="0"/>
          <w:numId w:val="74"/>
        </w:numPr>
        <w:spacing w:before="100" w:beforeAutospacing="1" w:after="100" w:afterAutospacing="1" w:line="240" w:lineRule="auto"/>
        <w:rPr>
          <w:rFonts w:ascii="Times New Roman" w:eastAsia="Times New Roman" w:hAnsi="Times New Roman" w:cs="Times New Roman"/>
          <w:sz w:val="24"/>
          <w:szCs w:val="24"/>
          <w:lang w:eastAsia="tr-TR"/>
        </w:rPr>
      </w:pPr>
      <w:r w:rsidRPr="008324C2">
        <w:rPr>
          <w:rFonts w:ascii="Times New Roman" w:eastAsia="Times New Roman" w:hAnsi="Times New Roman" w:cs="Times New Roman"/>
          <w:sz w:val="24"/>
          <w:szCs w:val="24"/>
          <w:lang w:eastAsia="tr-TR"/>
        </w:rPr>
        <w:t>Sanal olarak kameranın ortama yerleştirimesi ve görüntü açısının belirlenmesi</w:t>
      </w:r>
    </w:p>
    <w:p w:rsidR="008324C2" w:rsidRPr="008324C2" w:rsidRDefault="008324C2" w:rsidP="008324C2">
      <w:pPr>
        <w:numPr>
          <w:ilvl w:val="0"/>
          <w:numId w:val="74"/>
        </w:numPr>
        <w:spacing w:before="100" w:beforeAutospacing="1" w:after="100" w:afterAutospacing="1" w:line="240" w:lineRule="auto"/>
        <w:rPr>
          <w:rFonts w:ascii="Times New Roman" w:eastAsia="Times New Roman" w:hAnsi="Times New Roman" w:cs="Times New Roman"/>
          <w:sz w:val="24"/>
          <w:szCs w:val="24"/>
          <w:lang w:eastAsia="tr-TR"/>
        </w:rPr>
      </w:pPr>
      <w:r w:rsidRPr="008324C2">
        <w:rPr>
          <w:rFonts w:ascii="Times New Roman" w:eastAsia="Times New Roman" w:hAnsi="Times New Roman" w:cs="Times New Roman"/>
          <w:sz w:val="24"/>
          <w:szCs w:val="24"/>
          <w:lang w:eastAsia="tr-TR"/>
        </w:rPr>
        <w:t>Görüntünün bir düzlem üzerine iz düşümünün alınması. (3 boyutlu olan OpenGL ortamı sonuçta iki boyutlu ekranlarda görüntülenmektedir ve bu yüzden görüntü bir düzlem üzerine indirgenir)</w:t>
      </w:r>
    </w:p>
    <w:p w:rsidR="008324C2" w:rsidRPr="008324C2" w:rsidRDefault="008324C2" w:rsidP="008324C2">
      <w:pPr>
        <w:numPr>
          <w:ilvl w:val="0"/>
          <w:numId w:val="74"/>
        </w:numPr>
        <w:spacing w:before="100" w:beforeAutospacing="1" w:after="100" w:afterAutospacing="1" w:line="240" w:lineRule="auto"/>
        <w:rPr>
          <w:rFonts w:ascii="Times New Roman" w:eastAsia="Times New Roman" w:hAnsi="Times New Roman" w:cs="Times New Roman"/>
          <w:sz w:val="24"/>
          <w:szCs w:val="24"/>
          <w:lang w:eastAsia="tr-TR"/>
        </w:rPr>
      </w:pPr>
      <w:r w:rsidRPr="008324C2">
        <w:rPr>
          <w:rFonts w:ascii="Times New Roman" w:eastAsia="Times New Roman" w:hAnsi="Times New Roman" w:cs="Times New Roman"/>
          <w:sz w:val="24"/>
          <w:szCs w:val="24"/>
          <w:lang w:eastAsia="tr-TR"/>
        </w:rPr>
        <w:t>Uzaysal örnekleme (Spatial Sampling) ile resmin sayısallaştırılması (digitisation). (Bu aşamada ızgaralama (rastering (yani görüntüyü dizilere ve veri ünitelerine ayırma)) ve kırpma(clipping (yani görüntünün görünmeyen kısılmarının kırpılarak hız kazanılması)) gibi işlemler yapılmaktadır.</w:t>
      </w:r>
    </w:p>
    <w:p w:rsidR="008324C2" w:rsidRPr="008324C2" w:rsidRDefault="008324C2" w:rsidP="008324C2">
      <w:pPr>
        <w:spacing w:before="100" w:beforeAutospacing="1" w:after="100" w:afterAutospacing="1" w:line="240" w:lineRule="auto"/>
        <w:rPr>
          <w:rFonts w:ascii="Times New Roman" w:eastAsia="Times New Roman" w:hAnsi="Times New Roman" w:cs="Times New Roman"/>
          <w:sz w:val="24"/>
          <w:szCs w:val="24"/>
          <w:lang w:eastAsia="tr-TR"/>
        </w:rPr>
      </w:pPr>
      <w:r w:rsidRPr="008324C2">
        <w:rPr>
          <w:rFonts w:ascii="Times New Roman" w:eastAsia="Times New Roman" w:hAnsi="Times New Roman" w:cs="Times New Roman"/>
          <w:sz w:val="24"/>
          <w:szCs w:val="24"/>
          <w:lang w:eastAsia="tr-TR"/>
        </w:rPr>
        <w:t>Kullanıcıyla iletişim kurmak gibi sebeplerle gerçek OpenGL ortamının dışında bir takım ilave yardımcı fonksiyonlara ihtiyaç duyulmaktadır. Bu noktada GLUT (GL Utility Toolkit) adı verilen ilave paket kullanılır ve bu fonksiyonların öneki “glut”tur.</w:t>
      </w:r>
    </w:p>
    <w:p w:rsidR="008324C2" w:rsidRPr="008324C2" w:rsidRDefault="008324C2" w:rsidP="008324C2">
      <w:pPr>
        <w:pStyle w:val="NormalWeb"/>
        <w:outlineLvl w:val="1"/>
        <w:rPr>
          <w:b/>
          <w:color w:val="FF0000"/>
        </w:rPr>
      </w:pPr>
      <w:bookmarkStart w:id="85" w:name="_Toc377922265"/>
      <w:r w:rsidRPr="008324C2">
        <w:rPr>
          <w:b/>
          <w:color w:val="FF0000"/>
        </w:rPr>
        <w:t>SORU-61: Çokgen (Poligon, Polygon) hakkında bilgi veriniz.</w:t>
      </w:r>
      <w:bookmarkEnd w:id="85"/>
    </w:p>
    <w:p w:rsidR="008324C2" w:rsidRDefault="008324C2" w:rsidP="008324C2">
      <w:pPr>
        <w:pStyle w:val="NormalWeb"/>
      </w:pPr>
      <w:r>
        <w:t>Bir düzlemde (2 boyutlu), çok sayıdaki (n adet) noktanın belirlediği kapalı alanın adıdır. Örneğin aşağıdaki bir çokgen resmedilmiştir:</w:t>
      </w:r>
    </w:p>
    <w:p w:rsidR="008324C2" w:rsidRDefault="008324C2" w:rsidP="0001119B">
      <w:pPr>
        <w:pStyle w:val="NormalWeb"/>
        <w:jc w:val="center"/>
      </w:pPr>
      <w:r>
        <w:rPr>
          <w:noProof/>
          <w:color w:val="0000FF"/>
        </w:rPr>
        <w:drawing>
          <wp:inline distT="0" distB="0" distL="0" distR="0">
            <wp:extent cx="2305050" cy="1571625"/>
            <wp:effectExtent l="0" t="0" r="0" b="9525"/>
            <wp:docPr id="245" name="Resim 245" descr="http://www.bilgisayarkavramlari.com/wp-content/uploads/2008/09/poli.jpg">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descr="http://www.bilgisayarkavramlari.com/wp-content/uploads/2008/09/poli.jpg">
                      <a:hlinkClick r:id="rId233"/>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305050" cy="1571625"/>
                    </a:xfrm>
                    <a:prstGeom prst="rect">
                      <a:avLst/>
                    </a:prstGeom>
                    <a:noFill/>
                    <a:ln>
                      <a:noFill/>
                    </a:ln>
                  </pic:spPr>
                </pic:pic>
              </a:graphicData>
            </a:graphic>
          </wp:inline>
        </w:drawing>
      </w:r>
    </w:p>
    <w:p w:rsidR="008324C2" w:rsidRDefault="008324C2" w:rsidP="008324C2">
      <w:pPr>
        <w:pStyle w:val="NormalWeb"/>
      </w:pPr>
      <w:r>
        <w:t>Bu şekildeki her köşe bir noktadır ve koordinatlarının bilinmesi yukarıdaki şekli çizmek için yeterlidir. Yukarıdaki çokgenin ayrıca bir özelliği de dışbükey (concave) olmasıdır.</w:t>
      </w:r>
    </w:p>
    <w:p w:rsidR="008324C2" w:rsidRDefault="008324C2" w:rsidP="0001119B">
      <w:pPr>
        <w:pStyle w:val="NormalWeb"/>
        <w:jc w:val="center"/>
      </w:pPr>
      <w:r>
        <w:rPr>
          <w:noProof/>
          <w:color w:val="0000FF"/>
        </w:rPr>
        <w:drawing>
          <wp:inline distT="0" distB="0" distL="0" distR="0">
            <wp:extent cx="2305050" cy="1571625"/>
            <wp:effectExtent l="0" t="0" r="0" b="9525"/>
            <wp:docPr id="244" name="Resim 244" descr="http://www.bilgisayarkavramlari.com/wp-content/uploads/2008/09/mutekavvis.jpg">
              <a:hlinkClick xmlns:a="http://schemas.openxmlformats.org/drawingml/2006/main" r:id="rId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http://www.bilgisayarkavramlari.com/wp-content/uploads/2008/09/mutekavvis.jpg">
                      <a:hlinkClick r:id="rId235"/>
                    </pic:cNvPr>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305050" cy="1571625"/>
                    </a:xfrm>
                    <a:prstGeom prst="rect">
                      <a:avLst/>
                    </a:prstGeom>
                    <a:noFill/>
                    <a:ln>
                      <a:noFill/>
                    </a:ln>
                  </pic:spPr>
                </pic:pic>
              </a:graphicData>
            </a:graphic>
          </wp:inline>
        </w:drawing>
      </w:r>
    </w:p>
    <w:p w:rsidR="008324C2" w:rsidRDefault="008324C2" w:rsidP="008324C2">
      <w:pPr>
        <w:pStyle w:val="NormalWeb"/>
      </w:pPr>
      <w:r>
        <w:t>Örneğin yukarıdaki ikinci çokgen tasvirinde ise ilkinden farklı olarak mütekavvis (iç bükey, convex) yapıdaki bir çokgen resmedilmiştir.</w:t>
      </w:r>
    </w:p>
    <w:p w:rsidR="008324C2" w:rsidRDefault="008324C2" w:rsidP="0001119B">
      <w:pPr>
        <w:pStyle w:val="NormalWeb"/>
        <w:jc w:val="center"/>
      </w:pPr>
      <w:r>
        <w:rPr>
          <w:noProof/>
          <w:color w:val="0000FF"/>
        </w:rPr>
        <w:lastRenderedPageBreak/>
        <w:drawing>
          <wp:inline distT="0" distB="0" distL="0" distR="0">
            <wp:extent cx="3000375" cy="1885950"/>
            <wp:effectExtent l="0" t="0" r="9525" b="0"/>
            <wp:docPr id="243" name="Resim 243" descr="http://www.bilgisayarkavramlari.com/wp-content/uploads/2008/09/poly.jpg">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http://www.bilgisayarkavramlari.com/wp-content/uploads/2008/09/poly.jpg">
                      <a:hlinkClick r:id="rId237"/>
                    </pic:cNvPr>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000375" cy="1885950"/>
                    </a:xfrm>
                    <a:prstGeom prst="rect">
                      <a:avLst/>
                    </a:prstGeom>
                    <a:noFill/>
                    <a:ln>
                      <a:noFill/>
                    </a:ln>
                  </pic:spPr>
                </pic:pic>
              </a:graphicData>
            </a:graphic>
          </wp:inline>
        </w:drawing>
      </w:r>
    </w:p>
    <w:p w:rsidR="008324C2" w:rsidRDefault="008324C2" w:rsidP="0001119B">
      <w:pPr>
        <w:pStyle w:val="NormalWeb"/>
        <w:jc w:val="both"/>
      </w:pPr>
      <w:r>
        <w:t>Dolayısıyla bir çokgenin yukarıdaki gibi köşelerini belirten birer vertex (nirengi , üç boyutlu nokta) ve aynı zamanda her kenarı belirten birer vektör (yöney) ile gösterilmesi mümkündür.</w:t>
      </w:r>
    </w:p>
    <w:p w:rsidR="008324C2" w:rsidRDefault="008324C2" w:rsidP="0001119B">
      <w:pPr>
        <w:pStyle w:val="NormalWeb"/>
        <w:jc w:val="both"/>
      </w:pPr>
      <w:r>
        <w:t>Bu vektörler (yöney) bir çokgenin içbükey (mütekavvis) veya dışbükey olup olmadığını anlamak için kullanılabilir. Buna göre şayet yöneylerden birisi kendi doğrultusunda veya eksi doğrultusunda başka bir yöneyi keserse bu durumda şekil mğtekavvistir denilebilir. Örneğin aşağıdaki şekilde böyle bir yöney bulunmaktadır:</w:t>
      </w:r>
    </w:p>
    <w:p w:rsidR="008324C2" w:rsidRDefault="008324C2" w:rsidP="0001119B">
      <w:pPr>
        <w:pStyle w:val="NormalWeb"/>
        <w:jc w:val="center"/>
      </w:pPr>
      <w:r>
        <w:rPr>
          <w:noProof/>
          <w:color w:val="0000FF"/>
        </w:rPr>
        <w:drawing>
          <wp:inline distT="0" distB="0" distL="0" distR="0">
            <wp:extent cx="2981325" cy="2266950"/>
            <wp:effectExtent l="0" t="0" r="9525" b="0"/>
            <wp:docPr id="242" name="Resim 242" descr="http://www.bilgisayarkavramlari.com/wp-content/uploads/2008/09/mutekavvis1.jpg">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http://www.bilgisayarkavramlari.com/wp-content/uploads/2008/09/mutekavvis1.jpg">
                      <a:hlinkClick r:id="rId239"/>
                    </pic:cNvPr>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981325" cy="2266950"/>
                    </a:xfrm>
                    <a:prstGeom prst="rect">
                      <a:avLst/>
                    </a:prstGeom>
                    <a:noFill/>
                    <a:ln>
                      <a:noFill/>
                    </a:ln>
                  </pic:spPr>
                </pic:pic>
              </a:graphicData>
            </a:graphic>
          </wp:inline>
        </w:drawing>
      </w:r>
    </w:p>
    <w:p w:rsidR="008324C2" w:rsidRDefault="008324C2" w:rsidP="008324C2">
      <w:pPr>
        <w:pStyle w:val="NormalWeb"/>
      </w:pPr>
      <w:r>
        <w:t>Görüldüğü üzere E2 yöneyi E4 yöneyini kesmektedir.</w:t>
      </w:r>
    </w:p>
    <w:p w:rsidR="008324C2" w:rsidRDefault="008324C2" w:rsidP="008324C2">
      <w:pPr>
        <w:pStyle w:val="NormalWeb"/>
      </w:pPr>
      <w:r>
        <w:t>Çokgenleri bilgisayarlar üzerinde ifade edebilmek için çeşitli tablolardan istifade edilebilir. Örneğin aşağıdaki çokgenin tabloları yine tasvirin altında verilmiştir:</w:t>
      </w:r>
    </w:p>
    <w:p w:rsidR="008324C2" w:rsidRDefault="008324C2" w:rsidP="0001119B">
      <w:pPr>
        <w:pStyle w:val="NormalWeb"/>
        <w:jc w:val="center"/>
      </w:pPr>
      <w:r>
        <w:rPr>
          <w:noProof/>
        </w:rPr>
        <w:lastRenderedPageBreak/>
        <w:drawing>
          <wp:inline distT="0" distB="0" distL="0" distR="0">
            <wp:extent cx="2857500" cy="2381250"/>
            <wp:effectExtent l="0" t="0" r="0" b="0"/>
            <wp:docPr id="241" name="Resim 241" descr="http://www.bilgisayarkavramlari.com/wp-content/uploads/2008/10/cokgentablo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http://www.bilgisayarkavramlari.com/wp-content/uploads/2008/10/cokgentablolu.jp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inline>
        </w:drawing>
      </w:r>
    </w:p>
    <w:p w:rsidR="008324C2" w:rsidRDefault="008324C2" w:rsidP="0001119B">
      <w:pPr>
        <w:pStyle w:val="NormalWeb"/>
        <w:jc w:val="center"/>
      </w:pPr>
      <w:r>
        <w:rPr>
          <w:noProof/>
        </w:rPr>
        <w:drawing>
          <wp:inline distT="0" distB="0" distL="0" distR="0">
            <wp:extent cx="4019550" cy="3467100"/>
            <wp:effectExtent l="0" t="0" r="0" b="0"/>
            <wp:docPr id="240" name="Resim 240" descr="http://www.bilgisayarkavramlari.com/wp-content/uploads/2008/10/tablol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http://www.bilgisayarkavramlari.com/wp-content/uploads/2008/10/tablolar1.jp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019550" cy="3467100"/>
                    </a:xfrm>
                    <a:prstGeom prst="rect">
                      <a:avLst/>
                    </a:prstGeom>
                    <a:noFill/>
                    <a:ln>
                      <a:noFill/>
                    </a:ln>
                  </pic:spPr>
                </pic:pic>
              </a:graphicData>
            </a:graphic>
          </wp:inline>
        </w:drawing>
      </w:r>
    </w:p>
    <w:p w:rsidR="008324C2" w:rsidRDefault="008324C2" w:rsidP="0001119B">
      <w:pPr>
        <w:pStyle w:val="NormalWeb"/>
        <w:jc w:val="both"/>
      </w:pPr>
      <w:r>
        <w:t>Yukarıda da görüldüğü üzere çokgen 2 yüzeyden (Surface) oluşmakta olup, çokgenin toplam 6 kenarı ve 5 noktası bulunmaktadır.</w:t>
      </w:r>
    </w:p>
    <w:p w:rsidR="008324C2" w:rsidRDefault="008324C2" w:rsidP="0001119B">
      <w:pPr>
        <w:pStyle w:val="NormalWeb"/>
        <w:jc w:val="both"/>
      </w:pPr>
      <w:r>
        <w:t>Bilindiği üzere bir çokgen 2 boyutludur ve 2 boyutlu bir nesnenin ön ve arka yüzleri bulunmaktadır. Buna göre bir noktanın çokgenin dışında, önünde veya arkasında olduğu aşağıdaki şekilde belirlenir:</w:t>
      </w:r>
    </w:p>
    <w:p w:rsidR="008324C2" w:rsidRDefault="008324C2" w:rsidP="0001119B">
      <w:pPr>
        <w:pStyle w:val="NormalWeb"/>
        <w:jc w:val="center"/>
      </w:pPr>
      <w:r>
        <w:rPr>
          <w:noProof/>
        </w:rPr>
        <w:lastRenderedPageBreak/>
        <w:drawing>
          <wp:inline distT="0" distB="0" distL="0" distR="0">
            <wp:extent cx="3600450" cy="2800350"/>
            <wp:effectExtent l="0" t="0" r="0" b="0"/>
            <wp:docPr id="239" name="Resim 239" descr="http://www.bilgisayarkavramlari.com/wp-content/uploads/2008/10/cokgeninneresi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http://www.bilgisayarkavramlari.com/wp-content/uploads/2008/10/cokgeninneresinde.jp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3600450" cy="2800350"/>
                    </a:xfrm>
                    <a:prstGeom prst="rect">
                      <a:avLst/>
                    </a:prstGeom>
                    <a:noFill/>
                    <a:ln>
                      <a:noFill/>
                    </a:ln>
                  </pic:spPr>
                </pic:pic>
              </a:graphicData>
            </a:graphic>
          </wp:inline>
        </w:drawing>
      </w:r>
    </w:p>
    <w:p w:rsidR="008324C2" w:rsidRDefault="008324C2" w:rsidP="008324C2">
      <w:pPr>
        <w:pStyle w:val="NormalWeb"/>
      </w:pPr>
      <w:r>
        <w:t>Yukarıdaki resimde de tasvir edildiği üzere bir nokta bir çokgenin önünde veya arkasında bulunabilir. Buna karar vermek için aşağıdaki matematiksel bağlantılardan faydalanılır:</w:t>
      </w:r>
    </w:p>
    <w:p w:rsidR="008324C2" w:rsidRDefault="008324C2" w:rsidP="008324C2">
      <w:pPr>
        <w:pStyle w:val="NormalWeb"/>
      </w:pPr>
      <w:r>
        <w:t>A.x + B.y + C.z + D = 0 ise çokgenimizin üzerinde</w:t>
      </w:r>
    </w:p>
    <w:p w:rsidR="008324C2" w:rsidRDefault="008324C2" w:rsidP="008324C2">
      <w:pPr>
        <w:pStyle w:val="NormalWeb"/>
      </w:pPr>
      <w:r>
        <w:t>A.x + B.y + C.z + D &lt; 0 ise çokgenin arkasında</w:t>
      </w:r>
    </w:p>
    <w:p w:rsidR="008324C2" w:rsidRDefault="008324C2" w:rsidP="008324C2">
      <w:pPr>
        <w:pStyle w:val="NormalWeb"/>
      </w:pPr>
      <w:r>
        <w:t xml:space="preserve">A.x + B.y + C.z + D &gt; 0 ise çokgenin önünde demektir </w:t>
      </w:r>
    </w:p>
    <w:p w:rsidR="008324C2" w:rsidRDefault="008324C2" w:rsidP="008324C2">
      <w:pPr>
        <w:pStyle w:val="NormalWeb"/>
      </w:pPr>
      <w:r>
        <w:t>Yukarıdaki örnekte bir noktanın, çokgenin neresinde bulunduğu gösterilmiştir ancak bir de çokgenin ön ve arka yüzlerine karar verilmesi sorunu bulunmaktadır. Bu sorunun çözümü için normal yöneyinden (normal vector) faydalanılır:</w:t>
      </w:r>
    </w:p>
    <w:p w:rsidR="008324C2" w:rsidRDefault="008324C2" w:rsidP="0001119B">
      <w:pPr>
        <w:pStyle w:val="NormalWeb"/>
        <w:jc w:val="center"/>
      </w:pPr>
      <w:r>
        <w:rPr>
          <w:noProof/>
        </w:rPr>
        <w:drawing>
          <wp:inline distT="0" distB="0" distL="0" distR="0">
            <wp:extent cx="3390900" cy="2600325"/>
            <wp:effectExtent l="0" t="0" r="0" b="9525"/>
            <wp:docPr id="238" name="Resim 238" descr="http://www.bilgisayarkavramlari.com/wp-content/uploads/2008/10/normalyoney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http://www.bilgisayarkavramlari.com/wp-content/uploads/2008/10/normalyoneyi.jpg"/>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390900" cy="2600325"/>
                    </a:xfrm>
                    <a:prstGeom prst="rect">
                      <a:avLst/>
                    </a:prstGeom>
                    <a:noFill/>
                    <a:ln>
                      <a:noFill/>
                    </a:ln>
                  </pic:spPr>
                </pic:pic>
              </a:graphicData>
            </a:graphic>
          </wp:inline>
        </w:drawing>
      </w:r>
    </w:p>
    <w:p w:rsidR="008324C2" w:rsidRDefault="008324C2" w:rsidP="008324C2">
      <w:pPr>
        <w:pStyle w:val="NormalWeb"/>
      </w:pPr>
      <w:r>
        <w:t>yukarıdaki resimde de tasvir edildiği üzere çokgeni teşkil eden yöneylerin bileşkesi alınmış ve normal yöneyi bulunmuştur. (elektronikteki manyetik akımın bulunması için kullanılan sağ el kuralına benzetilebilir). Bu işlemin sayısal karşılığı:</w:t>
      </w:r>
    </w:p>
    <w:p w:rsidR="008324C2" w:rsidRDefault="008324C2" w:rsidP="008324C2">
      <w:pPr>
        <w:pStyle w:val="NormalWeb"/>
      </w:pPr>
      <w:r>
        <w:lastRenderedPageBreak/>
        <w:t>N = (v2-v1) x (v3-v1)</w:t>
      </w:r>
    </w:p>
    <w:p w:rsidR="008324C2" w:rsidRDefault="008324C2" w:rsidP="008324C2">
      <w:pPr>
        <w:pStyle w:val="NormalWeb"/>
      </w:pPr>
      <w:r>
        <w:t>N.P = -D</w:t>
      </w:r>
    </w:p>
    <w:p w:rsidR="008324C2" w:rsidRPr="008324C2" w:rsidRDefault="008324C2" w:rsidP="008324C2">
      <w:pPr>
        <w:pStyle w:val="NormalWeb"/>
        <w:outlineLvl w:val="1"/>
        <w:rPr>
          <w:b/>
          <w:color w:val="FF0000"/>
        </w:rPr>
      </w:pPr>
      <w:bookmarkStart w:id="86" w:name="_Toc377922266"/>
      <w:r w:rsidRPr="008324C2">
        <w:rPr>
          <w:b/>
          <w:color w:val="FF0000"/>
        </w:rPr>
        <w:t>SORU-62: Open GL hakkında bilgi veriniz.</w:t>
      </w:r>
      <w:bookmarkEnd w:id="86"/>
    </w:p>
    <w:p w:rsidR="008324C2" w:rsidRDefault="008324C2" w:rsidP="008324C2">
      <w:pPr>
        <w:pStyle w:val="NormalWeb"/>
      </w:pPr>
      <w:r>
        <w:t>Open GL, bilgisayar grafikleri için kullanılan bir 3 boyutlu geliştirme platformudur. Platform çeşitli dillerde kod yazılmasına izin verir (örneğin JAVA, C, C++ gibi) ve platformun dillerden bağımsız olarak kendisine özgü bir fonksiyon kütüphanesi bulunur.</w:t>
      </w:r>
    </w:p>
    <w:p w:rsidR="008324C2" w:rsidRDefault="008324C2" w:rsidP="008324C2">
      <w:pPr>
        <w:pStyle w:val="NormalWeb"/>
      </w:pPr>
      <w:r>
        <w:t>Açık kaynak kodlu olan platformun farklı ortamlarda rahatça kullanılabiliryor olması geniş bir kullanım alanına sahip olmasını sağlamıştır. Dillerden bağımsız olarak pekçok işletim sistemi ve geliştirme ortamında da kod yazılabilmektedir. Platformun çalışabilmesi için bilgisayarda bulunan ekran kartının desteklenmesi gerekmesi bazı kurulumlarda problem yaratmaktadır.</w:t>
      </w:r>
    </w:p>
    <w:p w:rsidR="008324C2" w:rsidRDefault="008324C2" w:rsidP="008324C2">
      <w:pPr>
        <w:pStyle w:val="NormalWeb"/>
      </w:pPr>
      <w:r>
        <w:t>Windows için geliştirme ortamlarından birisi olan DEV C++ bilgisayara başarıyla kurulduktan sonra basit Open GL uygulamaları hızlıca geliştirilebilir. Aşağıda DEV-C++ ile yazılmış basit bir uygulama örneği açıklanmıştır:</w:t>
      </w:r>
    </w:p>
    <w:p w:rsidR="008324C2" w:rsidRDefault="008324C2" w:rsidP="008324C2">
      <w:pPr>
        <w:pStyle w:val="HTMLncedenBiimlendirilmi"/>
      </w:pPr>
      <w:r>
        <w:t>#include &lt;windows.h&gt;</w:t>
      </w:r>
    </w:p>
    <w:p w:rsidR="008324C2" w:rsidRDefault="008324C2" w:rsidP="008324C2">
      <w:pPr>
        <w:pStyle w:val="HTMLncedenBiimlendirilmi"/>
      </w:pPr>
      <w:r>
        <w:t>#include "glutil.h"</w:t>
      </w:r>
    </w:p>
    <w:p w:rsidR="008324C2" w:rsidRDefault="008324C2" w:rsidP="008324C2">
      <w:pPr>
        <w:pStyle w:val="NormalWeb"/>
      </w:pPr>
      <w:r>
        <w:t>windows üzerinde glutil kütüphanesi ile kod yazılacaktır. Open GL fonksiyonları bu kütüphanede bulunduğu için include edilir.</w:t>
      </w:r>
    </w:p>
    <w:p w:rsidR="008324C2" w:rsidRDefault="008324C2" w:rsidP="008324C2">
      <w:pPr>
        <w:pStyle w:val="HTMLncedenBiimlendirilmi"/>
      </w:pPr>
      <w:r>
        <w:t>OpenGL *opengl;</w:t>
      </w:r>
    </w:p>
    <w:p w:rsidR="008324C2" w:rsidRDefault="008324C2" w:rsidP="008324C2">
      <w:pPr>
        <w:pStyle w:val="NormalWeb"/>
      </w:pPr>
      <w:r>
        <w:t xml:space="preserve">OepnGL </w:t>
      </w:r>
      <w:r w:rsidRPr="0001119B">
        <w:t>sınıfından (class)</w:t>
      </w:r>
      <w:r>
        <w:t xml:space="preserve"> bir </w:t>
      </w:r>
      <w:r w:rsidRPr="0001119B">
        <w:t>gösterici (pointer)</w:t>
      </w:r>
      <w:r>
        <w:t xml:space="preserve"> tanımlanmıştır. Daha ileride bu gösterici kullanılacaktır.</w:t>
      </w:r>
    </w:p>
    <w:p w:rsidR="008324C2" w:rsidRDefault="008324C2" w:rsidP="008324C2">
      <w:pPr>
        <w:pStyle w:val="HTMLncedenBiimlendirilmi"/>
      </w:pPr>
      <w:r>
        <w:t>bool init()</w:t>
      </w:r>
    </w:p>
    <w:p w:rsidR="008324C2" w:rsidRDefault="008324C2" w:rsidP="008324C2">
      <w:pPr>
        <w:pStyle w:val="HTMLncedenBiimlendirilmi"/>
      </w:pPr>
      <w:r>
        <w:t>{</w:t>
      </w:r>
    </w:p>
    <w:p w:rsidR="008324C2" w:rsidRDefault="008324C2" w:rsidP="008324C2">
      <w:pPr>
        <w:pStyle w:val="HTMLncedenBiimlendirilmi"/>
      </w:pPr>
      <w:r>
        <w:t xml:space="preserve">    glClearColor(0.93f, 0.93f, 0.93f, 0.0f);</w:t>
      </w:r>
    </w:p>
    <w:p w:rsidR="008324C2" w:rsidRDefault="008324C2" w:rsidP="008324C2">
      <w:pPr>
        <w:pStyle w:val="HTMLncedenBiimlendirilmi"/>
      </w:pPr>
      <w:r>
        <w:t xml:space="preserve">    glColor3f(0.0f, 0.0f, 0.0f);</w:t>
      </w:r>
    </w:p>
    <w:p w:rsidR="008324C2" w:rsidRDefault="008324C2" w:rsidP="008324C2">
      <w:pPr>
        <w:pStyle w:val="HTMLncedenBiimlendirilmi"/>
      </w:pPr>
    </w:p>
    <w:p w:rsidR="008324C2" w:rsidRDefault="008324C2" w:rsidP="008324C2">
      <w:pPr>
        <w:pStyle w:val="HTMLncedenBiimlendirilmi"/>
      </w:pPr>
      <w:r>
        <w:t xml:space="preserve">    return true;</w:t>
      </w:r>
    </w:p>
    <w:p w:rsidR="008324C2" w:rsidRDefault="008324C2" w:rsidP="008324C2">
      <w:pPr>
        <w:pStyle w:val="HTMLncedenBiimlendirilmi"/>
      </w:pPr>
      <w:r>
        <w:t>}</w:t>
      </w:r>
    </w:p>
    <w:p w:rsidR="008324C2" w:rsidRDefault="008324C2" w:rsidP="008324C2">
      <w:pPr>
        <w:pStyle w:val="NormalWeb"/>
      </w:pPr>
      <w:r>
        <w:t>Kodun init fonksiyonudur. ve kod ilk çalıştırıldığında ekranı ve renk sistemini temizlemek için kullanılan fonksiyonları çağırır.</w:t>
      </w:r>
    </w:p>
    <w:p w:rsidR="008324C2" w:rsidRDefault="008324C2" w:rsidP="008324C2">
      <w:pPr>
        <w:pStyle w:val="HTMLncedenBiimlendirilmi"/>
      </w:pPr>
      <w:r>
        <w:t>void display()</w:t>
      </w:r>
    </w:p>
    <w:p w:rsidR="008324C2" w:rsidRDefault="008324C2" w:rsidP="008324C2">
      <w:pPr>
        <w:pStyle w:val="HTMLncedenBiimlendirilmi"/>
      </w:pPr>
      <w:r>
        <w:t>{</w:t>
      </w:r>
    </w:p>
    <w:p w:rsidR="008324C2" w:rsidRDefault="008324C2" w:rsidP="008324C2">
      <w:pPr>
        <w:pStyle w:val="HTMLncedenBiimlendirilmi"/>
      </w:pPr>
      <w:r>
        <w:t xml:space="preserve">    glClear(GL_COLOR_BUFFER_BIT);</w:t>
      </w:r>
    </w:p>
    <w:p w:rsidR="008324C2" w:rsidRDefault="008324C2" w:rsidP="008324C2">
      <w:pPr>
        <w:pStyle w:val="HTMLncedenBiimlendirilmi"/>
      </w:pPr>
      <w:r>
        <w:t xml:space="preserve">    glBegin(GL_LINE_STRIP);</w:t>
      </w:r>
    </w:p>
    <w:p w:rsidR="008324C2" w:rsidRDefault="008324C2" w:rsidP="008324C2">
      <w:pPr>
        <w:pStyle w:val="HTMLncedenBiimlendirilmi"/>
      </w:pPr>
      <w:r>
        <w:t xml:space="preserve">        glVertex3f(-1.0f,  1.0f, 0.0f);</w:t>
      </w:r>
    </w:p>
    <w:p w:rsidR="008324C2" w:rsidRDefault="008324C2" w:rsidP="008324C2">
      <w:pPr>
        <w:pStyle w:val="HTMLncedenBiimlendirilmi"/>
      </w:pPr>
      <w:r>
        <w:t xml:space="preserve">        glVertex3f(-0.5f,  0.5f, 0.0f);</w:t>
      </w:r>
    </w:p>
    <w:p w:rsidR="008324C2" w:rsidRDefault="008324C2" w:rsidP="008324C2">
      <w:pPr>
        <w:pStyle w:val="HTMLncedenBiimlendirilmi"/>
      </w:pPr>
      <w:r>
        <w:t xml:space="preserve">        glVertex3f(-0.7f,  0.5f, 0.0f);</w:t>
      </w:r>
    </w:p>
    <w:p w:rsidR="008324C2" w:rsidRDefault="008324C2" w:rsidP="008324C2">
      <w:pPr>
        <w:pStyle w:val="HTMLncedenBiimlendirilmi"/>
      </w:pPr>
      <w:r>
        <w:t xml:space="preserve">    glEnd();</w:t>
      </w:r>
    </w:p>
    <w:p w:rsidR="008324C2" w:rsidRDefault="008324C2" w:rsidP="008324C2">
      <w:pPr>
        <w:pStyle w:val="HTMLncedenBiimlendirilmi"/>
      </w:pPr>
      <w:r>
        <w:t xml:space="preserve">    glBegin(GL_TRIANGLES);</w:t>
      </w:r>
    </w:p>
    <w:p w:rsidR="008324C2" w:rsidRDefault="008324C2" w:rsidP="008324C2">
      <w:pPr>
        <w:pStyle w:val="HTMLncedenBiimlendirilmi"/>
      </w:pPr>
      <w:r>
        <w:t xml:space="preserve">        glVertex3f(-0.5f, -0.5f, 0.0f);</w:t>
      </w:r>
    </w:p>
    <w:p w:rsidR="008324C2" w:rsidRDefault="008324C2" w:rsidP="008324C2">
      <w:pPr>
        <w:pStyle w:val="HTMLncedenBiimlendirilmi"/>
      </w:pPr>
      <w:r>
        <w:t xml:space="preserve">        glVertex3f( 0.5f, -0.5f, 0.0f);</w:t>
      </w:r>
    </w:p>
    <w:p w:rsidR="008324C2" w:rsidRDefault="008324C2" w:rsidP="008324C2">
      <w:pPr>
        <w:pStyle w:val="HTMLncedenBiimlendirilmi"/>
      </w:pPr>
      <w:r>
        <w:t xml:space="preserve">        glVertex3f( 0.0f,  0.5f, 0.0f);</w:t>
      </w:r>
    </w:p>
    <w:p w:rsidR="008324C2" w:rsidRDefault="008324C2" w:rsidP="008324C2">
      <w:pPr>
        <w:pStyle w:val="HTMLncedenBiimlendirilmi"/>
      </w:pPr>
      <w:r>
        <w:t xml:space="preserve">    glEnd();</w:t>
      </w:r>
    </w:p>
    <w:p w:rsidR="008324C2" w:rsidRDefault="008324C2" w:rsidP="008324C2">
      <w:pPr>
        <w:pStyle w:val="HTMLncedenBiimlendirilmi"/>
      </w:pPr>
      <w:r>
        <w:lastRenderedPageBreak/>
        <w:t xml:space="preserve">    glBegin(GL_QUADS);</w:t>
      </w:r>
    </w:p>
    <w:p w:rsidR="008324C2" w:rsidRDefault="008324C2" w:rsidP="008324C2">
      <w:pPr>
        <w:pStyle w:val="HTMLncedenBiimlendirilmi"/>
      </w:pPr>
      <w:r>
        <w:t xml:space="preserve">        glVertex3f(-1.0f, -1.0f, 0.0f);</w:t>
      </w:r>
    </w:p>
    <w:p w:rsidR="008324C2" w:rsidRDefault="008324C2" w:rsidP="008324C2">
      <w:pPr>
        <w:pStyle w:val="HTMLncedenBiimlendirilmi"/>
      </w:pPr>
      <w:r>
        <w:t xml:space="preserve">        glVertex3f(-0.5f, -1.0f, 0.0f);</w:t>
      </w:r>
    </w:p>
    <w:p w:rsidR="008324C2" w:rsidRDefault="008324C2" w:rsidP="008324C2">
      <w:pPr>
        <w:pStyle w:val="HTMLncedenBiimlendirilmi"/>
      </w:pPr>
      <w:r>
        <w:t xml:space="preserve">        glVertex3f(-0.5f, -0.5f, 0.0f);</w:t>
      </w:r>
    </w:p>
    <w:p w:rsidR="008324C2" w:rsidRDefault="008324C2" w:rsidP="008324C2">
      <w:pPr>
        <w:pStyle w:val="HTMLncedenBiimlendirilmi"/>
      </w:pPr>
      <w:r>
        <w:t xml:space="preserve">        glVertex3f(-1.0f, -0.5f, 0.0f);</w:t>
      </w:r>
    </w:p>
    <w:p w:rsidR="008324C2" w:rsidRDefault="008324C2" w:rsidP="008324C2">
      <w:pPr>
        <w:pStyle w:val="HTMLncedenBiimlendirilmi"/>
      </w:pPr>
      <w:r>
        <w:t xml:space="preserve">    glEnd();</w:t>
      </w:r>
    </w:p>
    <w:p w:rsidR="008324C2" w:rsidRDefault="008324C2" w:rsidP="008324C2">
      <w:pPr>
        <w:pStyle w:val="HTMLncedenBiimlendirilmi"/>
      </w:pPr>
      <w:r>
        <w:t xml:space="preserve">    glBegin(GL_POLYGON);</w:t>
      </w:r>
    </w:p>
    <w:p w:rsidR="008324C2" w:rsidRDefault="008324C2" w:rsidP="008324C2">
      <w:pPr>
        <w:pStyle w:val="HTMLncedenBiimlendirilmi"/>
      </w:pPr>
      <w:r>
        <w:t xml:space="preserve">        glVertex3f( 0.8f,  0.6f, 0.0f);</w:t>
      </w:r>
    </w:p>
    <w:p w:rsidR="008324C2" w:rsidRDefault="008324C2" w:rsidP="008324C2">
      <w:pPr>
        <w:pStyle w:val="HTMLncedenBiimlendirilmi"/>
      </w:pPr>
      <w:r>
        <w:t xml:space="preserve">        glVertex3f( 0.9f,  0.8f, 0.0f);</w:t>
      </w:r>
    </w:p>
    <w:p w:rsidR="008324C2" w:rsidRDefault="008324C2" w:rsidP="008324C2">
      <w:pPr>
        <w:pStyle w:val="HTMLncedenBiimlendirilmi"/>
      </w:pPr>
      <w:r>
        <w:t xml:space="preserve">        glVertex3f( 0.5f,  0.9f, 0.0f);</w:t>
      </w:r>
    </w:p>
    <w:p w:rsidR="008324C2" w:rsidRDefault="008324C2" w:rsidP="008324C2">
      <w:pPr>
        <w:pStyle w:val="HTMLncedenBiimlendirilmi"/>
      </w:pPr>
      <w:r>
        <w:t xml:space="preserve">        glVertex3f( 0.6f,  0.5f, 0.0f);</w:t>
      </w:r>
    </w:p>
    <w:p w:rsidR="008324C2" w:rsidRDefault="008324C2" w:rsidP="008324C2">
      <w:pPr>
        <w:pStyle w:val="HTMLncedenBiimlendirilmi"/>
      </w:pPr>
      <w:r>
        <w:t xml:space="preserve">    glEnd();</w:t>
      </w:r>
    </w:p>
    <w:p w:rsidR="008324C2" w:rsidRDefault="008324C2" w:rsidP="008324C2">
      <w:pPr>
        <w:pStyle w:val="HTMLncedenBiimlendirilmi"/>
      </w:pPr>
      <w:r>
        <w:t xml:space="preserve">    glFlush();</w:t>
      </w:r>
    </w:p>
    <w:p w:rsidR="008324C2" w:rsidRDefault="008324C2" w:rsidP="008324C2">
      <w:pPr>
        <w:pStyle w:val="HTMLncedenBiimlendirilmi"/>
      </w:pPr>
      <w:r>
        <w:t>}</w:t>
      </w:r>
    </w:p>
    <w:p w:rsidR="008324C2" w:rsidRDefault="008324C2" w:rsidP="008324C2">
      <w:pPr>
        <w:pStyle w:val="NormalWeb"/>
      </w:pPr>
      <w:r>
        <w:t>Yukarıdaki kod display fonksiyonudur. Bu kodun içerisinde basit bazı varlıklar çizilmiştir. Sırasıyla her glBegin ve glEnd arasında kalan grupta bir doğru, üçgen, dörtgen ve çokgen (poligonI) çizilmiş ve bu çizme işlemi çin geçerli olacak köşe noktalarının koordinatları verilmiştir.</w:t>
      </w:r>
    </w:p>
    <w:p w:rsidR="008324C2" w:rsidRDefault="008324C2" w:rsidP="008324C2">
      <w:pPr>
        <w:pStyle w:val="HTMLncedenBiimlendirilmi"/>
      </w:pPr>
      <w:r>
        <w:t>void idle()</w:t>
      </w:r>
    </w:p>
    <w:p w:rsidR="008324C2" w:rsidRDefault="008324C2" w:rsidP="008324C2">
      <w:pPr>
        <w:pStyle w:val="HTMLncedenBiimlendirilmi"/>
      </w:pPr>
      <w:r>
        <w:t>{</w:t>
      </w:r>
    </w:p>
    <w:p w:rsidR="008324C2" w:rsidRDefault="008324C2" w:rsidP="008324C2">
      <w:pPr>
        <w:pStyle w:val="HTMLncedenBiimlendirilmi"/>
      </w:pPr>
      <w:r>
        <w:t>}</w:t>
      </w:r>
    </w:p>
    <w:p w:rsidR="008324C2" w:rsidRDefault="008324C2" w:rsidP="008324C2">
      <w:pPr>
        <w:pStyle w:val="NormalWeb"/>
      </w:pPr>
      <w:r>
        <w:t>Open GL için animasyonlarda anlamlı olan fonksiyon, bu uygulama için boş bırakılmıştır.</w:t>
      </w:r>
    </w:p>
    <w:p w:rsidR="008324C2" w:rsidRDefault="008324C2" w:rsidP="008324C2">
      <w:pPr>
        <w:pStyle w:val="HTMLncedenBiimlendirilmi"/>
      </w:pPr>
      <w:r>
        <w:t xml:space="preserve">int WINAPI WinMain(HINSTANCE hInstance, </w:t>
      </w:r>
    </w:p>
    <w:p w:rsidR="008324C2" w:rsidRDefault="008324C2" w:rsidP="008324C2">
      <w:pPr>
        <w:pStyle w:val="HTMLncedenBiimlendirilmi"/>
      </w:pPr>
      <w:r>
        <w:t xml:space="preserve">HINSTANCE hPrevInstance, LPSTR lpCmdLine, </w:t>
      </w:r>
    </w:p>
    <w:p w:rsidR="008324C2" w:rsidRDefault="008324C2" w:rsidP="008324C2">
      <w:pPr>
        <w:pStyle w:val="HTMLncedenBiimlendirilmi"/>
      </w:pPr>
      <w:r>
        <w:t>int nShowCmd)</w:t>
      </w:r>
    </w:p>
    <w:p w:rsidR="008324C2" w:rsidRDefault="008324C2" w:rsidP="008324C2">
      <w:pPr>
        <w:pStyle w:val="HTMLncedenBiimlendirilmi"/>
      </w:pPr>
      <w:r>
        <w:t>{</w:t>
      </w:r>
    </w:p>
    <w:p w:rsidR="008324C2" w:rsidRDefault="008324C2" w:rsidP="008324C2">
      <w:pPr>
        <w:pStyle w:val="HTMLncedenBiimlendirilmi"/>
      </w:pPr>
      <w:r>
        <w:t xml:space="preserve">    opengl = OpenGL::create();</w:t>
      </w:r>
    </w:p>
    <w:p w:rsidR="008324C2" w:rsidRDefault="008324C2" w:rsidP="008324C2">
      <w:pPr>
        <w:pStyle w:val="HTMLncedenBiimlendirilmi"/>
      </w:pPr>
      <w:r>
        <w:t xml:space="preserve">    opengl-&gt;setInitFunc(init);</w:t>
      </w:r>
    </w:p>
    <w:p w:rsidR="008324C2" w:rsidRDefault="008324C2" w:rsidP="008324C2">
      <w:pPr>
        <w:pStyle w:val="HTMLncedenBiimlendirilmi"/>
      </w:pPr>
      <w:r>
        <w:t xml:space="preserve">    opengl-&gt;setDisplayFunc(display);</w:t>
      </w:r>
    </w:p>
    <w:p w:rsidR="008324C2" w:rsidRDefault="008324C2" w:rsidP="008324C2">
      <w:pPr>
        <w:pStyle w:val="HTMLncedenBiimlendirilmi"/>
      </w:pPr>
      <w:r>
        <w:t xml:space="preserve">    opengl-&gt;setIdleFunc(idle);</w:t>
      </w:r>
    </w:p>
    <w:p w:rsidR="008324C2" w:rsidRDefault="008324C2" w:rsidP="008324C2">
      <w:pPr>
        <w:pStyle w:val="HTMLncedenBiimlendirilmi"/>
      </w:pPr>
      <w:r>
        <w:t xml:space="preserve">    if (!opengl-&gt;initGL("05 - Primitives", 500, 500, false, 32))</w:t>
      </w:r>
    </w:p>
    <w:p w:rsidR="008324C2" w:rsidRDefault="008324C2" w:rsidP="008324C2">
      <w:pPr>
        <w:pStyle w:val="HTMLncedenBiimlendirilmi"/>
      </w:pPr>
      <w:r>
        <w:t xml:space="preserve">        return 1;</w:t>
      </w:r>
    </w:p>
    <w:p w:rsidR="008324C2" w:rsidRDefault="008324C2" w:rsidP="008324C2">
      <w:pPr>
        <w:pStyle w:val="HTMLncedenBiimlendirilmi"/>
      </w:pPr>
      <w:r>
        <w:t xml:space="preserve">    opengl-&gt;runMessageLoop();</w:t>
      </w:r>
    </w:p>
    <w:p w:rsidR="008324C2" w:rsidRDefault="008324C2" w:rsidP="008324C2">
      <w:pPr>
        <w:pStyle w:val="HTMLncedenBiimlendirilmi"/>
      </w:pPr>
      <w:r>
        <w:t xml:space="preserve">    return 0;</w:t>
      </w:r>
    </w:p>
    <w:p w:rsidR="008324C2" w:rsidRDefault="008324C2" w:rsidP="008324C2">
      <w:pPr>
        <w:pStyle w:val="HTMLncedenBiimlendirilmi"/>
      </w:pPr>
      <w:r>
        <w:t>}</w:t>
      </w:r>
    </w:p>
    <w:p w:rsidR="008324C2" w:rsidRDefault="008324C2" w:rsidP="0001119B">
      <w:pPr>
        <w:pStyle w:val="NormalWeb"/>
        <w:jc w:val="both"/>
      </w:pPr>
      <w:r>
        <w:t>windows.h dosyası include edilerek oluşturulan uygulamamızda klasik c, c++ programlamasından farklı olarak main() fonksiyonu yerine windows’un main fonksiyonu olan WinMain fonksiyonu kodlanmıştır. Kodun başında tanımlanmış olan ve OpenGL sınıfından bir gösterici olan opengl değişkeni burada değer kazanmış ve OpenGL kütüphanesinden create() fonksiyonunu çağırarak çalışma ortamını hazırlamıştır.</w:t>
      </w:r>
    </w:p>
    <w:p w:rsidR="008324C2" w:rsidRDefault="008324C2" w:rsidP="0001119B">
      <w:pPr>
        <w:pStyle w:val="NormalWeb"/>
        <w:jc w:val="both"/>
      </w:pPr>
      <w:r>
        <w:t>Daha sonra kullanılacak olan özel fonksiyonlar belirlenmiştir. Buna göre OpenGL ortamının init, display ve idle fonksiyonlarının kodumuzdaki hangi fonksiyonlara karşılık geldiği belirtilmiştir.</w:t>
      </w:r>
    </w:p>
    <w:p w:rsidR="008324C2" w:rsidRDefault="008324C2" w:rsidP="0001119B">
      <w:pPr>
        <w:pStyle w:val="NormalWeb"/>
        <w:jc w:val="both"/>
      </w:pPr>
      <w:r>
        <w:t>Bu 3 fonksiyon dışında da özel fonksiyonlar bulunmakta ve bunlar da benzer tanımlamalar ile koddaki başka fonksiyonlara bağlanabilmektedir. (örneğin klavye işlemlerinin hangi fonksiyon tarafından algılanacağının belirlenmesi gibi)</w:t>
      </w:r>
    </w:p>
    <w:p w:rsidR="008324C2" w:rsidRDefault="008324C2" w:rsidP="0001119B">
      <w:pPr>
        <w:pStyle w:val="NormalWeb"/>
        <w:jc w:val="both"/>
      </w:pPr>
      <w:r>
        <w:lastRenderedPageBreak/>
        <w:t>if kontrolü içerisinde bir opengl penceresi açılmış pencerenin başlığına “05 – Primitives” yazısı yazılmış, pencerinin boyutu (eni ve boyu) 500′e 500 olarak berlirlenmiştir.</w:t>
      </w:r>
    </w:p>
    <w:p w:rsidR="008324C2" w:rsidRDefault="008324C2" w:rsidP="0001119B">
      <w:pPr>
        <w:pStyle w:val="NormalWeb"/>
        <w:jc w:val="both"/>
      </w:pPr>
      <w:r>
        <w:t>son olarak opengl göstericisinin runMessageLoop fonksiyonu çağırılarak opengl’in çalıştığı ana döngü tetiklenmiş ve return 0 ile de kod bitmiştir.</w:t>
      </w:r>
    </w:p>
    <w:p w:rsidR="008324C2" w:rsidRDefault="008324C2" w:rsidP="0001119B">
      <w:pPr>
        <w:pStyle w:val="NormalWeb"/>
        <w:jc w:val="both"/>
      </w:pPr>
      <w:r>
        <w:t>Çalışan kod aşağıdaki şekildedir:</w:t>
      </w:r>
    </w:p>
    <w:p w:rsidR="008324C2" w:rsidRDefault="008324C2" w:rsidP="0001119B">
      <w:pPr>
        <w:pStyle w:val="NormalWeb"/>
        <w:jc w:val="center"/>
      </w:pPr>
      <w:r>
        <w:rPr>
          <w:noProof/>
          <w:color w:val="0000FF"/>
        </w:rPr>
        <w:drawing>
          <wp:inline distT="0" distB="0" distL="0" distR="0">
            <wp:extent cx="3848100" cy="4010025"/>
            <wp:effectExtent l="0" t="0" r="0" b="9525"/>
            <wp:docPr id="246" name="Resim 246" descr="http://www.bilgisayarkavramlari.com/wp-content/uploads/2008/09/opengltemel.jpg">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http://www.bilgisayarkavramlari.com/wp-content/uploads/2008/09/opengltemel.jpg">
                      <a:hlinkClick r:id="rId244"/>
                    </pic:cNvPr>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848100" cy="4010025"/>
                    </a:xfrm>
                    <a:prstGeom prst="rect">
                      <a:avLst/>
                    </a:prstGeom>
                    <a:noFill/>
                    <a:ln>
                      <a:noFill/>
                    </a:ln>
                  </pic:spPr>
                </pic:pic>
              </a:graphicData>
            </a:graphic>
          </wp:inline>
        </w:drawing>
      </w:r>
    </w:p>
    <w:p w:rsidR="008324C2" w:rsidRPr="008324C2" w:rsidRDefault="008324C2" w:rsidP="008324C2">
      <w:pPr>
        <w:pStyle w:val="NormalWeb"/>
        <w:outlineLvl w:val="1"/>
        <w:rPr>
          <w:b/>
          <w:color w:val="FF0000"/>
        </w:rPr>
      </w:pPr>
      <w:bookmarkStart w:id="87" w:name="_Toc377922267"/>
      <w:r w:rsidRPr="008324C2">
        <w:rPr>
          <w:b/>
          <w:color w:val="FF0000"/>
        </w:rPr>
        <w:t>SORU-63: Yumuşatma (Antialiasing) hakkında bilgi veriniz.</w:t>
      </w:r>
      <w:bookmarkEnd w:id="87"/>
    </w:p>
    <w:p w:rsidR="008324C2" w:rsidRDefault="008324C2" w:rsidP="0001119B">
      <w:pPr>
        <w:pStyle w:val="NormalWeb"/>
        <w:jc w:val="both"/>
      </w:pPr>
      <w:r>
        <w:t xml:space="preserve">Bilgisayar grafiği ve görüntü işleme konularında sıkça kullanılan ve görüntünün daha yumuşak hatlar ile görülmesini sağlayan yöntemdir. Aslında basit bir interpolasyon yöntemidir ve  işlem yapılan ortamdanki renk farklılıkarını yumuşatmak için renk geçişi çok yüksek olan </w:t>
      </w:r>
      <w:r w:rsidRPr="0001119B">
        <w:t>imgecikler (pixel)</w:t>
      </w:r>
      <w:r>
        <w:t xml:space="preserve"> arasında orta noktalara orta renkleri koyarak yumuşatma işlemi yapar.</w:t>
      </w:r>
    </w:p>
    <w:p w:rsidR="008324C2" w:rsidRDefault="008324C2" w:rsidP="008324C2">
      <w:pPr>
        <w:pStyle w:val="NormalWeb"/>
      </w:pPr>
      <w:r>
        <w:t>Aşağıdaki iki resimde bu durum görünlmektedir:</w:t>
      </w:r>
    </w:p>
    <w:p w:rsidR="008324C2" w:rsidRDefault="008324C2" w:rsidP="0001119B">
      <w:pPr>
        <w:jc w:val="center"/>
      </w:pPr>
      <w:r>
        <w:rPr>
          <w:noProof/>
          <w:color w:val="0000FF"/>
          <w:lang w:eastAsia="tr-TR"/>
        </w:rPr>
        <w:lastRenderedPageBreak/>
        <w:drawing>
          <wp:inline distT="0" distB="0" distL="0" distR="0">
            <wp:extent cx="3810000" cy="2857500"/>
            <wp:effectExtent l="0" t="0" r="0" b="0"/>
            <wp:docPr id="248" name="Resim 248" descr="Kahirede, sfenks'in önünde çekilmiş bir resim.">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Kahirede, sfenks'in önünde çekilmiş bir resim.">
                      <a:hlinkClick r:id="rId246"/>
                    </pic:cNvP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8324C2" w:rsidRDefault="008324C2" w:rsidP="008324C2">
      <w:pPr>
        <w:pStyle w:val="wp-caption-text"/>
      </w:pPr>
      <w:r>
        <w:t>Kahirede, sfenks</w:t>
      </w:r>
    </w:p>
    <w:p w:rsidR="008324C2" w:rsidRDefault="008324C2" w:rsidP="008324C2">
      <w:pPr>
        <w:pStyle w:val="NormalWeb"/>
      </w:pPr>
      <w:r>
        <w:t>Yukarıdaki resmin yumuşatılmış hali aşağıdadır:</w:t>
      </w:r>
    </w:p>
    <w:p w:rsidR="008324C2" w:rsidRDefault="008324C2" w:rsidP="0001119B">
      <w:pPr>
        <w:jc w:val="center"/>
      </w:pPr>
      <w:r>
        <w:rPr>
          <w:noProof/>
          <w:color w:val="0000FF"/>
          <w:lang w:eastAsia="tr-TR"/>
        </w:rPr>
        <w:drawing>
          <wp:inline distT="0" distB="0" distL="0" distR="0">
            <wp:extent cx="3810000" cy="2857500"/>
            <wp:effectExtent l="0" t="0" r="0" b="0"/>
            <wp:docPr id="247" name="Resim 247" descr="http://www.bilgisayarkavramlari.com/wp-content/uploads/2008/10/sany0018.jpg">
              <a:hlinkClick xmlns:a="http://schemas.openxmlformats.org/drawingml/2006/main" r:id="rId2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http://www.bilgisayarkavramlari.com/wp-content/uploads/2008/10/sany0018.jpg">
                      <a:hlinkClick r:id="rId248"/>
                    </pic:cNvPr>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8324C2" w:rsidRDefault="008324C2" w:rsidP="0001119B">
      <w:pPr>
        <w:pStyle w:val="wp-caption-text"/>
        <w:jc w:val="both"/>
      </w:pPr>
      <w:r>
        <w:t>Kahire, sfenks önünde çekilmiş ve yumuşatılmış resim</w:t>
      </w:r>
    </w:p>
    <w:p w:rsidR="008324C2" w:rsidRDefault="008324C2" w:rsidP="0001119B">
      <w:pPr>
        <w:pStyle w:val="NormalWeb"/>
        <w:jc w:val="both"/>
      </w:pPr>
      <w:r>
        <w:t>Yukarıdaki resme dikkat edilirse, düz hatlar yumuşatılmış ve komşu olan imgecikler ile ortak noktaları alınmış yani bu imgeciklerin renk değerine yaklaştırılmıştır. İlk resimde ise düz hatların arka plandan daha net ayrılması söz konusudur.</w:t>
      </w:r>
    </w:p>
    <w:p w:rsidR="008324C2" w:rsidRPr="008324C2" w:rsidRDefault="008324C2" w:rsidP="008324C2">
      <w:pPr>
        <w:pStyle w:val="NormalWeb"/>
        <w:outlineLvl w:val="1"/>
        <w:rPr>
          <w:b/>
          <w:color w:val="FF0000"/>
        </w:rPr>
      </w:pPr>
      <w:bookmarkStart w:id="88" w:name="_Toc377922268"/>
      <w:r w:rsidRPr="008324C2">
        <w:rPr>
          <w:b/>
          <w:color w:val="FF0000"/>
        </w:rPr>
        <w:t>SORU-64: Ortanokta Çember Çizimi (Circle Drawing with Midpoint Algorithm) hakkında bilgi veriniz.</w:t>
      </w:r>
      <w:bookmarkEnd w:id="88"/>
    </w:p>
    <w:p w:rsidR="008324C2" w:rsidRDefault="008324C2" w:rsidP="008324C2">
      <w:pPr>
        <w:pStyle w:val="NormalWeb"/>
      </w:pPr>
      <w:r>
        <w:t xml:space="preserve">Bilgisayar grafiği konusunda çember çizmek için </w:t>
      </w:r>
      <w:r w:rsidRPr="0001119B">
        <w:t>pisagor yöntemi</w:t>
      </w:r>
      <w:r>
        <w:t xml:space="preserve"> ve </w:t>
      </w:r>
      <w:r w:rsidRPr="0001119B">
        <w:t>kutup koordinat yöntemi</w:t>
      </w:r>
      <w:r>
        <w:t xml:space="preserve"> ile birlikte kullanılan yöntemlerden birisidir. Buna göre merkezi ve yarı çapı belirli bir </w:t>
      </w:r>
      <w:r>
        <w:lastRenderedPageBreak/>
        <w:t xml:space="preserve">çemberi çizmek için hangi koordinatlardaki </w:t>
      </w:r>
      <w:r w:rsidRPr="0001119B">
        <w:t>imgeciklerin (pixel)</w:t>
      </w:r>
      <w:r>
        <w:t xml:space="preserve"> işaretleneceği (veya imgeciklerin hangi koordinatlara konulacağını) belirler.</w:t>
      </w:r>
    </w:p>
    <w:p w:rsidR="008324C2" w:rsidRDefault="008324C2" w:rsidP="0001119B">
      <w:pPr>
        <w:pStyle w:val="NormalWeb"/>
        <w:jc w:val="center"/>
      </w:pPr>
      <w:r>
        <w:rPr>
          <w:noProof/>
          <w:color w:val="0000FF"/>
        </w:rPr>
        <w:drawing>
          <wp:inline distT="0" distB="0" distL="0" distR="0">
            <wp:extent cx="3400425" cy="2876550"/>
            <wp:effectExtent l="0" t="0" r="9525" b="0"/>
            <wp:docPr id="249" name="Resim 249" descr="http://www.bilgisayarkavramlari.com/wp-content/uploads/2008/08/ortanokta.jpg">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http://www.bilgisayarkavramlari.com/wp-content/uploads/2008/08/ortanokta.jpg">
                      <a:hlinkClick r:id="rId250"/>
                    </pic:cNvPr>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400425" cy="2876550"/>
                    </a:xfrm>
                    <a:prstGeom prst="rect">
                      <a:avLst/>
                    </a:prstGeom>
                    <a:noFill/>
                    <a:ln>
                      <a:noFill/>
                    </a:ln>
                  </pic:spPr>
                </pic:pic>
              </a:graphicData>
            </a:graphic>
          </wp:inline>
        </w:drawing>
      </w:r>
    </w:p>
    <w:p w:rsidR="008324C2" w:rsidRDefault="008324C2" w:rsidP="008324C2">
      <w:pPr>
        <w:pStyle w:val="NormalWeb"/>
      </w:pPr>
      <w:r>
        <w:t>Yukarıda bir çember ve bu çemberin geçtiği imgecikler tasvir edilmiştir. Bu algoritma biir çember çizilirken hangi imgeciklerin işaretleneceğini aşağıdaki matematiksel yöntem ile belirler:</w:t>
      </w:r>
    </w:p>
    <w:p w:rsidR="008324C2" w:rsidRDefault="008324C2" w:rsidP="008324C2">
      <w:pPr>
        <w:pStyle w:val="NormalWeb"/>
      </w:pPr>
      <w:r>
        <w:t>Öncelikle çemberdeki (x,y) değerlerini veren fonksiyonu hatırlayalım:</w:t>
      </w:r>
    </w:p>
    <w:p w:rsidR="008324C2" w:rsidRDefault="008324C2" w:rsidP="008324C2">
      <w:pPr>
        <w:spacing w:before="100" w:beforeAutospacing="1" w:after="100" w:afterAutospacing="1"/>
      </w:pPr>
      <w:r>
        <w:rPr>
          <w:lang w:val="en-US"/>
        </w:rPr>
        <w:t>f(x,y) = x</w:t>
      </w:r>
      <w:r>
        <w:rPr>
          <w:vertAlign w:val="superscript"/>
          <w:lang w:val="en-US"/>
        </w:rPr>
        <w:t>2</w:t>
      </w:r>
      <w:r>
        <w:rPr>
          <w:lang w:val="en-US"/>
        </w:rPr>
        <w:t xml:space="preserve"> + y</w:t>
      </w:r>
      <w:r>
        <w:rPr>
          <w:vertAlign w:val="superscript"/>
          <w:lang w:val="en-US"/>
        </w:rPr>
        <w:t>2</w:t>
      </w:r>
      <w:r>
        <w:rPr>
          <w:lang w:val="en-US"/>
        </w:rPr>
        <w:t xml:space="preserve"> – r</w:t>
      </w:r>
      <w:r>
        <w:rPr>
          <w:vertAlign w:val="superscript"/>
          <w:lang w:val="en-US"/>
        </w:rPr>
        <w:t>2</w:t>
      </w:r>
      <w:r>
        <w:rPr>
          <w:lang w:val="en-US"/>
        </w:rPr>
        <w:t xml:space="preserve"> </w:t>
      </w:r>
    </w:p>
    <w:p w:rsidR="008324C2" w:rsidRDefault="008324C2" w:rsidP="008324C2">
      <w:pPr>
        <w:spacing w:before="100" w:beforeAutospacing="1" w:after="100" w:afterAutospacing="1"/>
      </w:pPr>
      <w:r>
        <w:rPr>
          <w:lang w:val="en-US"/>
        </w:rPr>
        <w:t>Bu fonksiyonun değeri aşağıdaki 3 ihtimalden birisi olabilir ve anlamı da yanında verilmiştir:</w:t>
      </w:r>
    </w:p>
    <w:p w:rsidR="008324C2" w:rsidRDefault="008324C2" w:rsidP="008324C2">
      <w:pPr>
        <w:numPr>
          <w:ilvl w:val="0"/>
          <w:numId w:val="75"/>
        </w:numPr>
        <w:spacing w:before="100" w:beforeAutospacing="1" w:after="100" w:afterAutospacing="1" w:line="240" w:lineRule="auto"/>
      </w:pPr>
      <w:r>
        <w:rPr>
          <w:lang w:val="en-US"/>
        </w:rPr>
        <w:t>Şayet f(x,y) &lt;0 ise değer çemberin içindedir</w:t>
      </w:r>
    </w:p>
    <w:p w:rsidR="008324C2" w:rsidRDefault="008324C2" w:rsidP="008324C2">
      <w:pPr>
        <w:numPr>
          <w:ilvl w:val="0"/>
          <w:numId w:val="75"/>
        </w:numPr>
        <w:spacing w:before="100" w:beforeAutospacing="1" w:after="100" w:afterAutospacing="1" w:line="240" w:lineRule="auto"/>
      </w:pPr>
      <w:r>
        <w:rPr>
          <w:lang w:val="en-US"/>
        </w:rPr>
        <w:t>Şayet f(x,y) = 0 ise nokta çemberin üzerindedir</w:t>
      </w:r>
    </w:p>
    <w:p w:rsidR="008324C2" w:rsidRDefault="008324C2" w:rsidP="008324C2">
      <w:pPr>
        <w:numPr>
          <w:ilvl w:val="0"/>
          <w:numId w:val="75"/>
        </w:numPr>
        <w:spacing w:before="100" w:beforeAutospacing="1" w:after="100" w:afterAutospacing="1" w:line="240" w:lineRule="auto"/>
      </w:pPr>
      <w:r>
        <w:rPr>
          <w:lang w:val="en-US"/>
        </w:rPr>
        <w:t>Şayet f(x,y) &gt; 0 ise nokta çemberin dışındadır.</w:t>
      </w:r>
    </w:p>
    <w:p w:rsidR="008324C2" w:rsidRDefault="008324C2" w:rsidP="008324C2">
      <w:pPr>
        <w:spacing w:before="100" w:beforeAutospacing="1" w:after="100" w:afterAutospacing="1"/>
      </w:pPr>
      <w:r>
        <w:t>Bu denklemde x &gt; y durumu söz konusuysa simetriden faydalanılabilir.</w:t>
      </w:r>
    </w:p>
    <w:p w:rsidR="008324C2" w:rsidRDefault="008324C2" w:rsidP="008324C2">
      <w:pPr>
        <w:spacing w:before="100" w:beforeAutospacing="1" w:after="100" w:afterAutospacing="1"/>
      </w:pPr>
      <w:r>
        <w:t>Bu durumda çember çizilmesi sırasında yukarıdaki denkleme göre bir imgecik hesaplandıktan sonra bu imgeciğin x,y değerinin yakınındaki imgeciklerin merkezine olan mesafesine bakılır ve şayet yakınsa bu imgecik çember üzerinde olarak işaretlenir.</w:t>
      </w:r>
    </w:p>
    <w:p w:rsidR="008324C2" w:rsidRPr="008324C2" w:rsidRDefault="008324C2" w:rsidP="008324C2">
      <w:pPr>
        <w:pStyle w:val="NormalWeb"/>
        <w:outlineLvl w:val="1"/>
        <w:rPr>
          <w:b/>
          <w:color w:val="FF0000"/>
        </w:rPr>
      </w:pPr>
      <w:bookmarkStart w:id="89" w:name="_Toc377922269"/>
      <w:r w:rsidRPr="008324C2">
        <w:rPr>
          <w:b/>
          <w:color w:val="FF0000"/>
        </w:rPr>
        <w:t>SORU-65: Kutup Koordintaları ile Çember Çizimi (Circle Drawing with Polar Coordinates) hakkında bilgi veriniz.</w:t>
      </w:r>
      <w:bookmarkEnd w:id="89"/>
    </w:p>
    <w:p w:rsidR="008324C2" w:rsidRDefault="008324C2" w:rsidP="008324C2">
      <w:pPr>
        <w:pStyle w:val="NormalWeb"/>
      </w:pPr>
      <w:r>
        <w:t xml:space="preserve">Bilgisayar grafikleri konusunda çember çizmek için kulllanılan </w:t>
      </w:r>
      <w:r w:rsidRPr="0001119B">
        <w:t>pisagor yöntemi</w:t>
      </w:r>
      <w:r>
        <w:t xml:space="preserve"> ve orta nokta yöntemi  ile birlikte alternatif algoritmalardan birisidir.</w:t>
      </w:r>
    </w:p>
    <w:p w:rsidR="008324C2" w:rsidRDefault="008324C2" w:rsidP="008324C2">
      <w:pPr>
        <w:pStyle w:val="NormalWeb"/>
      </w:pPr>
      <w:r>
        <w:t xml:space="preserve">Bu algoritmaya göre verilen bir merkez koordinatlarında verilen yarıçapta bir çember çizmek için yapılması gereken yöntem incelenmektedir. Bilgisayar garfiği konusunda bir şekli çizmek için veya verilen bir noktanın bu şekil üzerinde olduğunu anlamak için kullanılan yöntem </w:t>
      </w:r>
      <w:r>
        <w:lastRenderedPageBreak/>
        <w:t>aynıdır. Buna göre bir döngü yapısı içerisinde belirli bir matematiksel yöntem ile çemberi oluşturan noktalar teker teker kodlanır veya bir noktanın bu formülü sağlayıp sağlamadığı tecrübe edilebiilr.</w:t>
      </w:r>
    </w:p>
    <w:p w:rsidR="008324C2" w:rsidRDefault="008324C2" w:rsidP="008324C2">
      <w:pPr>
        <w:pStyle w:val="NormalWeb"/>
      </w:pPr>
      <w:r>
        <w:t>Bir çemberi ve bu çember üzerindeki bir noktayı</w:t>
      </w:r>
      <w:r w:rsidRPr="0001119B">
        <w:t xml:space="preserve"> kutupsal koordinat (polar coordinates)</w:t>
      </w:r>
      <w:r>
        <w:t xml:space="preserve"> yardımı ile aşağıdaki şekilde gösterebiliriz:</w:t>
      </w:r>
    </w:p>
    <w:p w:rsidR="008324C2" w:rsidRDefault="008324C2" w:rsidP="0001119B">
      <w:pPr>
        <w:pStyle w:val="NormalWeb"/>
        <w:jc w:val="center"/>
      </w:pPr>
      <w:r>
        <w:rPr>
          <w:noProof/>
          <w:color w:val="0000FF"/>
        </w:rPr>
        <w:drawing>
          <wp:inline distT="0" distB="0" distL="0" distR="0">
            <wp:extent cx="2305050" cy="1847850"/>
            <wp:effectExtent l="0" t="0" r="0" b="0"/>
            <wp:docPr id="251" name="Resim 251" descr="http://www.bilgisayarkavramlari.com/wp-content/uploads/2008/08/polar.jpg">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http://www.bilgisayarkavramlari.com/wp-content/uploads/2008/08/polar.jpg">
                      <a:hlinkClick r:id="rId252"/>
                    </pic:cNvPr>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305050" cy="1847850"/>
                    </a:xfrm>
                    <a:prstGeom prst="rect">
                      <a:avLst/>
                    </a:prstGeom>
                    <a:noFill/>
                    <a:ln>
                      <a:noFill/>
                    </a:ln>
                  </pic:spPr>
                </pic:pic>
              </a:graphicData>
            </a:graphic>
          </wp:inline>
        </w:drawing>
      </w:r>
    </w:p>
    <w:p w:rsidR="008324C2" w:rsidRDefault="008324C2" w:rsidP="008324C2">
      <w:pPr>
        <w:pStyle w:val="NormalWeb"/>
      </w:pPr>
      <w:r>
        <w:t>Bu gösterimde merkezi ifade eden bir nokta ve bu noktanın koordinatları, çemberin yarı çapı ve çember üstündeki noktamızın X ekseni ile yaptığı açı verilmiştir. Bu bilgiler ile noktamızın koordinatlarını aşağıdaki matematiksel yöntem ile elde edebiliriz:</w:t>
      </w:r>
    </w:p>
    <w:p w:rsidR="008324C2" w:rsidRDefault="008324C2" w:rsidP="008324C2">
      <w:pPr>
        <w:pStyle w:val="NormalWeb"/>
      </w:pPr>
      <w:r>
        <w:t>Noktamızın x koordinatını veren denklem için:</w:t>
      </w:r>
    </w:p>
    <w:p w:rsidR="008324C2" w:rsidRDefault="008324C2" w:rsidP="008324C2">
      <w:pPr>
        <w:spacing w:before="100" w:beforeAutospacing="1" w:after="100" w:afterAutospacing="1"/>
      </w:pPr>
      <w:r>
        <w:rPr>
          <w:rStyle w:val="Vurgu"/>
          <w:b/>
          <w:bCs/>
          <w:lang w:val="en-US"/>
        </w:rPr>
        <w:t>x = x</w:t>
      </w:r>
      <w:r>
        <w:rPr>
          <w:rStyle w:val="Vurgu"/>
          <w:b/>
          <w:bCs/>
          <w:vertAlign w:val="subscript"/>
          <w:lang w:val="en-US"/>
        </w:rPr>
        <w:t>c</w:t>
      </w:r>
      <w:r>
        <w:rPr>
          <w:rStyle w:val="Vurgu"/>
          <w:b/>
          <w:bCs/>
          <w:lang w:val="en-US"/>
        </w:rPr>
        <w:t xml:space="preserve"> + r . cos </w:t>
      </w:r>
      <w:r>
        <w:rPr>
          <w:rStyle w:val="Vurgu"/>
          <w:b/>
          <w:bCs/>
          <w:lang w:val="el-GR"/>
        </w:rPr>
        <w:t>θ</w:t>
      </w:r>
    </w:p>
    <w:p w:rsidR="008324C2" w:rsidRDefault="008324C2" w:rsidP="008324C2">
      <w:pPr>
        <w:spacing w:before="100" w:beforeAutospacing="1" w:after="100" w:afterAutospacing="1"/>
      </w:pPr>
      <w:r>
        <w:t>Noktamızın y koordinatını veren denklem için:</w:t>
      </w:r>
    </w:p>
    <w:p w:rsidR="008324C2" w:rsidRDefault="008324C2" w:rsidP="008324C2">
      <w:pPr>
        <w:spacing w:before="100" w:beforeAutospacing="1" w:after="100" w:afterAutospacing="1"/>
      </w:pPr>
      <w:r>
        <w:rPr>
          <w:rStyle w:val="Vurgu"/>
          <w:b/>
          <w:bCs/>
          <w:lang w:val="en-US"/>
        </w:rPr>
        <w:t>y = y</w:t>
      </w:r>
      <w:r>
        <w:rPr>
          <w:rStyle w:val="Vurgu"/>
          <w:b/>
          <w:bCs/>
          <w:vertAlign w:val="subscript"/>
          <w:lang w:val="en-US"/>
        </w:rPr>
        <w:t>c</w:t>
      </w:r>
      <w:r>
        <w:rPr>
          <w:rStyle w:val="Vurgu"/>
          <w:b/>
          <w:bCs/>
          <w:lang w:val="en-US"/>
        </w:rPr>
        <w:t xml:space="preserve"> + r . sin </w:t>
      </w:r>
      <w:r>
        <w:rPr>
          <w:rStyle w:val="Vurgu"/>
          <w:b/>
          <w:bCs/>
          <w:lang w:val="el-GR"/>
        </w:rPr>
        <w:t xml:space="preserve">θ </w:t>
      </w:r>
    </w:p>
    <w:p w:rsidR="008324C2" w:rsidRDefault="008324C2" w:rsidP="008324C2">
      <w:pPr>
        <w:spacing w:before="100" w:beforeAutospacing="1" w:after="100" w:afterAutospacing="1"/>
      </w:pPr>
      <w:r>
        <w:t xml:space="preserve">Buradaki (x,y) koordinatları verilen </w:t>
      </w:r>
      <w:r>
        <w:rPr>
          <w:lang w:val="el-GR"/>
        </w:rPr>
        <w:t xml:space="preserve">θ değeri için bulunur. Şayet θ değerini arttıran bir döngü ile noktalarımızın (x,y) koordinatlarını hesaplarsak bu döngü aslında çemberimizi de çizen döngü olmuş olur. </w:t>
      </w:r>
    </w:p>
    <w:p w:rsidR="008324C2" w:rsidRDefault="008324C2" w:rsidP="008324C2">
      <w:pPr>
        <w:spacing w:before="100" w:beforeAutospacing="1" w:after="100" w:afterAutospacing="1"/>
      </w:pPr>
      <w:r>
        <w:t xml:space="preserve">Bu döngüdeki </w:t>
      </w:r>
      <w:r>
        <w:rPr>
          <w:lang w:val="el-GR"/>
        </w:rPr>
        <w:t>θartım miktarı olarak 1/r değeri kullanılması tavsiye edilmektedir.</w:t>
      </w:r>
    </w:p>
    <w:p w:rsidR="008324C2" w:rsidRDefault="008324C2" w:rsidP="008324C2">
      <w:pPr>
        <w:spacing w:before="100" w:beforeAutospacing="1" w:after="100" w:afterAutospacing="1"/>
      </w:pPr>
      <w:r>
        <w:t>Ayrıca aşağıdaki tasvirde gösterilen bütün noktalar birbirinin simetriği olmaktadır. Bu durumda çizmek istediğimiz bölgenin tespit edilmesi ve bu bölgeye göre bir simterik hesaplama yapılması gerekmektedir.</w:t>
      </w:r>
    </w:p>
    <w:p w:rsidR="008324C2" w:rsidRDefault="008324C2" w:rsidP="0001119B">
      <w:pPr>
        <w:spacing w:before="100" w:beforeAutospacing="1" w:after="100" w:afterAutospacing="1"/>
        <w:jc w:val="center"/>
      </w:pPr>
      <w:r>
        <w:rPr>
          <w:noProof/>
          <w:color w:val="0000FF"/>
          <w:lang w:eastAsia="tr-TR"/>
        </w:rPr>
        <w:lastRenderedPageBreak/>
        <w:drawing>
          <wp:inline distT="0" distB="0" distL="0" distR="0">
            <wp:extent cx="2600325" cy="1819275"/>
            <wp:effectExtent l="0" t="0" r="9525" b="9525"/>
            <wp:docPr id="250" name="Resim 250" descr="http://www.bilgisayarkavramlari.com/wp-content/uploads/2008/08/kutupsal.jpg">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http://www.bilgisayarkavramlari.com/wp-content/uploads/2008/08/kutupsal.jpg">
                      <a:hlinkClick r:id="rId254"/>
                    </pic:cNvPr>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600325" cy="1819275"/>
                    </a:xfrm>
                    <a:prstGeom prst="rect">
                      <a:avLst/>
                    </a:prstGeom>
                    <a:noFill/>
                    <a:ln>
                      <a:noFill/>
                    </a:ln>
                  </pic:spPr>
                </pic:pic>
              </a:graphicData>
            </a:graphic>
          </wp:inline>
        </w:drawing>
      </w:r>
    </w:p>
    <w:p w:rsidR="008324C2" w:rsidRPr="008324C2" w:rsidRDefault="008324C2" w:rsidP="008324C2">
      <w:pPr>
        <w:pStyle w:val="NormalWeb"/>
        <w:outlineLvl w:val="1"/>
        <w:rPr>
          <w:b/>
          <w:color w:val="FF0000"/>
        </w:rPr>
      </w:pPr>
      <w:bookmarkStart w:id="90" w:name="_Toc377922270"/>
      <w:r w:rsidRPr="008324C2">
        <w:rPr>
          <w:b/>
          <w:color w:val="FF0000"/>
        </w:rPr>
        <w:t>SORU-66: Pisagor Yöntemi İle Çember (Pythagorean Theorem in Circle Drawing) hakkında bilgi veriniz.</w:t>
      </w:r>
      <w:bookmarkEnd w:id="90"/>
    </w:p>
    <w:p w:rsidR="008324C2" w:rsidRDefault="008324C2" w:rsidP="008324C2">
      <w:pPr>
        <w:pStyle w:val="NormalWeb"/>
      </w:pPr>
      <w:r>
        <w:t>Bilgisayar grafiklerinde çember çizmek için kullanılan yöntemlerden birisidir. Diğer çok kullanılan yöntemlerden birisi de kutup koordinatları (polar coordinates) kullanmaktır.</w:t>
      </w:r>
    </w:p>
    <w:p w:rsidR="008324C2" w:rsidRDefault="008324C2" w:rsidP="008324C2">
      <w:pPr>
        <w:pStyle w:val="NormalWeb"/>
      </w:pPr>
      <w:r>
        <w:t xml:space="preserve">Bu yöntemde, bir çemberin formülü alındıktan sonra bu çember üzerindeki </w:t>
      </w:r>
      <w:r w:rsidRPr="0001119B">
        <w:t>imgeciklerin (pixel)</w:t>
      </w:r>
      <w:r>
        <w:t xml:space="preserve"> nasıl bulunacağı çözüme ulaştırılmıştır. Örneğin aşağıdaki gibi bir çemberi ele alalım:</w:t>
      </w:r>
    </w:p>
    <w:p w:rsidR="008324C2" w:rsidRDefault="008324C2" w:rsidP="0001119B">
      <w:pPr>
        <w:pStyle w:val="NormalWeb"/>
        <w:jc w:val="center"/>
      </w:pPr>
      <w:r>
        <w:rPr>
          <w:noProof/>
        </w:rPr>
        <w:drawing>
          <wp:inline distT="0" distB="0" distL="0" distR="0">
            <wp:extent cx="2533650" cy="1543050"/>
            <wp:effectExtent l="0" t="0" r="0" b="0"/>
            <wp:docPr id="254" name="Resim 254" descr="http://www.bilgisayarkavramlari.com/wp-content/uploads/2008/08/c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http://www.bilgisayarkavramlari.com/wp-content/uploads/2008/08/cember.jp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533650" cy="1543050"/>
                    </a:xfrm>
                    <a:prstGeom prst="rect">
                      <a:avLst/>
                    </a:prstGeom>
                    <a:noFill/>
                    <a:ln>
                      <a:noFill/>
                    </a:ln>
                  </pic:spPr>
                </pic:pic>
              </a:graphicData>
            </a:graphic>
          </wp:inline>
        </w:drawing>
      </w:r>
    </w:p>
    <w:p w:rsidR="008324C2" w:rsidRDefault="008324C2" w:rsidP="008324C2">
      <w:pPr>
        <w:pStyle w:val="NormalWeb"/>
      </w:pPr>
      <w:r>
        <w:t>Yukarıdaki bu resimde merkezi belirli olan (xc,yc) ve r yarıçapındaki bir çemberin üzerinde bulunan herhangi bir noktanın (x,y) koordinatları tasvir edilmiştir. Bu (x,y) imgeciğini hesaplamak için aşağıdaki pisagor bağlantısı üzerine inşa edilmiş matematiksel yöntem kullanılabilir:</w:t>
      </w:r>
    </w:p>
    <w:p w:rsidR="008324C2" w:rsidRDefault="008324C2" w:rsidP="008324C2">
      <w:pPr>
        <w:pStyle w:val="NormalWeb"/>
      </w:pPr>
      <w:r>
        <w:t>Öncelikle çemberin formülünü hatırlayalım:</w:t>
      </w:r>
    </w:p>
    <w:p w:rsidR="008324C2" w:rsidRDefault="008324C2" w:rsidP="008324C2">
      <w:pPr>
        <w:pStyle w:val="NormalWeb"/>
      </w:pPr>
      <w:r>
        <w:rPr>
          <w:rStyle w:val="Vurgu"/>
          <w:b/>
          <w:bCs/>
          <w:lang w:val="en-US"/>
        </w:rPr>
        <w:t>x</w:t>
      </w:r>
      <w:r>
        <w:rPr>
          <w:rStyle w:val="Vurgu"/>
          <w:b/>
          <w:bCs/>
          <w:vertAlign w:val="superscript"/>
          <w:lang w:val="en-US"/>
        </w:rPr>
        <w:t>2</w:t>
      </w:r>
      <w:r>
        <w:rPr>
          <w:rStyle w:val="Vurgu"/>
          <w:b/>
          <w:bCs/>
          <w:lang w:val="en-US"/>
        </w:rPr>
        <w:t xml:space="preserve"> + y</w:t>
      </w:r>
      <w:r>
        <w:rPr>
          <w:rStyle w:val="Vurgu"/>
          <w:b/>
          <w:bCs/>
          <w:vertAlign w:val="superscript"/>
          <w:lang w:val="en-US"/>
        </w:rPr>
        <w:t>2</w:t>
      </w:r>
      <w:r>
        <w:rPr>
          <w:rStyle w:val="Vurgu"/>
          <w:b/>
          <w:bCs/>
          <w:lang w:val="en-US"/>
        </w:rPr>
        <w:t xml:space="preserve"> = r</w:t>
      </w:r>
      <w:r>
        <w:rPr>
          <w:rStyle w:val="Vurgu"/>
          <w:b/>
          <w:bCs/>
          <w:vertAlign w:val="superscript"/>
          <w:lang w:val="en-US"/>
        </w:rPr>
        <w:t>2</w:t>
      </w:r>
      <w:r>
        <w:rPr>
          <w:rStyle w:val="Gl"/>
          <w:lang w:val="en-US"/>
        </w:rPr>
        <w:t xml:space="preserve"> </w:t>
      </w:r>
    </w:p>
    <w:p w:rsidR="008324C2" w:rsidRDefault="008324C2" w:rsidP="008324C2">
      <w:pPr>
        <w:pStyle w:val="NormalWeb"/>
      </w:pPr>
      <w:r>
        <w:t>Bu formülden yola çıkarak şayet çember x</w:t>
      </w:r>
      <w:r>
        <w:rPr>
          <w:vertAlign w:val="subscript"/>
        </w:rPr>
        <w:t>c</w:t>
      </w:r>
      <w:r>
        <w:t xml:space="preserve"> ve y</w:t>
      </w:r>
      <w:r>
        <w:rPr>
          <w:vertAlign w:val="subscript"/>
        </w:rPr>
        <w:t>c</w:t>
      </w:r>
      <w:r>
        <w:t xml:space="preserve"> kadar kaydırılmışsa aşağıdaki formül elde edilir:</w:t>
      </w:r>
    </w:p>
    <w:p w:rsidR="008324C2" w:rsidRDefault="008324C2" w:rsidP="008324C2">
      <w:pPr>
        <w:pStyle w:val="NormalWeb"/>
      </w:pPr>
      <w:r>
        <w:rPr>
          <w:rStyle w:val="Vurgu"/>
          <w:b/>
          <w:bCs/>
          <w:lang w:val="en-US"/>
        </w:rPr>
        <w:t>(x-x</w:t>
      </w:r>
      <w:r>
        <w:rPr>
          <w:rStyle w:val="Vurgu"/>
          <w:b/>
          <w:bCs/>
          <w:vertAlign w:val="subscript"/>
          <w:lang w:val="en-US"/>
        </w:rPr>
        <w:t>c</w:t>
      </w:r>
      <w:r>
        <w:rPr>
          <w:rStyle w:val="Vurgu"/>
          <w:b/>
          <w:bCs/>
          <w:lang w:val="en-US"/>
        </w:rPr>
        <w:t>)</w:t>
      </w:r>
      <w:r>
        <w:rPr>
          <w:rStyle w:val="Vurgu"/>
          <w:b/>
          <w:bCs/>
          <w:vertAlign w:val="superscript"/>
          <w:lang w:val="en-US"/>
        </w:rPr>
        <w:t>2</w:t>
      </w:r>
      <w:r>
        <w:rPr>
          <w:rStyle w:val="Vurgu"/>
          <w:b/>
          <w:bCs/>
          <w:lang w:val="en-US"/>
        </w:rPr>
        <w:t xml:space="preserve"> + (y-y</w:t>
      </w:r>
      <w:r>
        <w:rPr>
          <w:rStyle w:val="Vurgu"/>
          <w:b/>
          <w:bCs/>
          <w:vertAlign w:val="subscript"/>
          <w:lang w:val="en-US"/>
        </w:rPr>
        <w:t>c</w:t>
      </w:r>
      <w:r>
        <w:rPr>
          <w:rStyle w:val="Vurgu"/>
          <w:b/>
          <w:bCs/>
          <w:lang w:val="en-US"/>
        </w:rPr>
        <w:t>)</w:t>
      </w:r>
      <w:r>
        <w:rPr>
          <w:rStyle w:val="Vurgu"/>
          <w:b/>
          <w:bCs/>
          <w:vertAlign w:val="superscript"/>
          <w:lang w:val="en-US"/>
        </w:rPr>
        <w:t>2</w:t>
      </w:r>
      <w:r>
        <w:rPr>
          <w:rStyle w:val="Vurgu"/>
          <w:b/>
          <w:bCs/>
          <w:lang w:val="en-US"/>
        </w:rPr>
        <w:t xml:space="preserve"> = r</w:t>
      </w:r>
      <w:r>
        <w:rPr>
          <w:rStyle w:val="Vurgu"/>
          <w:b/>
          <w:bCs/>
          <w:vertAlign w:val="superscript"/>
          <w:lang w:val="en-US"/>
        </w:rPr>
        <w:t>2</w:t>
      </w:r>
      <w:r>
        <w:rPr>
          <w:rStyle w:val="Gl"/>
          <w:lang w:val="en-US"/>
        </w:rPr>
        <w:t xml:space="preserve"> </w:t>
      </w:r>
    </w:p>
    <w:p w:rsidR="008324C2" w:rsidRDefault="008324C2" w:rsidP="008324C2">
      <w:pPr>
        <w:pStyle w:val="NormalWeb"/>
      </w:pPr>
      <w:r>
        <w:t>yukarıdaki formülümüzden y değeri çekilirse aşağıdaki sonuç elde edilir:</w:t>
      </w:r>
    </w:p>
    <w:p w:rsidR="008324C2" w:rsidRDefault="008324C2" w:rsidP="008324C2">
      <w:pPr>
        <w:pStyle w:val="NormalWeb"/>
      </w:pPr>
      <w:r>
        <w:rPr>
          <w:rStyle w:val="Vurgu"/>
          <w:b/>
          <w:bCs/>
          <w:lang w:val="en-US"/>
        </w:rPr>
        <w:t>y = y</w:t>
      </w:r>
      <w:r>
        <w:rPr>
          <w:rStyle w:val="Vurgu"/>
          <w:b/>
          <w:bCs/>
          <w:vertAlign w:val="subscript"/>
          <w:lang w:val="en-US"/>
        </w:rPr>
        <w:t>c</w:t>
      </w:r>
      <w:r>
        <w:rPr>
          <w:rStyle w:val="Vurgu"/>
          <w:b/>
          <w:bCs/>
          <w:lang w:val="en-US"/>
        </w:rPr>
        <w:t xml:space="preserve"> ± √r</w:t>
      </w:r>
      <w:r>
        <w:rPr>
          <w:rStyle w:val="Vurgu"/>
          <w:b/>
          <w:bCs/>
          <w:vertAlign w:val="superscript"/>
          <w:lang w:val="en-US"/>
        </w:rPr>
        <w:t>2</w:t>
      </w:r>
      <w:r>
        <w:rPr>
          <w:rStyle w:val="Vurgu"/>
          <w:b/>
          <w:bCs/>
          <w:lang w:val="en-US"/>
        </w:rPr>
        <w:t xml:space="preserve"> – (x-x</w:t>
      </w:r>
      <w:r>
        <w:rPr>
          <w:rStyle w:val="Vurgu"/>
          <w:b/>
          <w:bCs/>
          <w:vertAlign w:val="subscript"/>
          <w:lang w:val="en-US"/>
        </w:rPr>
        <w:t>c</w:t>
      </w:r>
      <w:r>
        <w:rPr>
          <w:rStyle w:val="Vurgu"/>
          <w:b/>
          <w:bCs/>
          <w:lang w:val="en-US"/>
        </w:rPr>
        <w:t>)</w:t>
      </w:r>
      <w:r>
        <w:rPr>
          <w:rStyle w:val="Vurgu"/>
          <w:b/>
          <w:bCs/>
          <w:vertAlign w:val="superscript"/>
          <w:lang w:val="en-US"/>
        </w:rPr>
        <w:t>2</w:t>
      </w:r>
      <w:r>
        <w:rPr>
          <w:rStyle w:val="Vurgu"/>
          <w:b/>
          <w:bCs/>
          <w:lang w:val="en-US"/>
        </w:rPr>
        <w:t xml:space="preserve"> </w:t>
      </w:r>
    </w:p>
    <w:p w:rsidR="008324C2" w:rsidRDefault="008324C2" w:rsidP="008324C2">
      <w:pPr>
        <w:pStyle w:val="NormalWeb"/>
      </w:pPr>
      <w:r>
        <w:t>Ayrıca şekilden de anlaşılacağı üzere çember üzerindeki bir x noktası hem merkeze r eklenmiş hem de r çıkarılmış halidir, bunu da aşağıdaki şekilde gösterebiliriz:</w:t>
      </w:r>
    </w:p>
    <w:p w:rsidR="008324C2" w:rsidRDefault="008324C2" w:rsidP="008324C2">
      <w:pPr>
        <w:pStyle w:val="NormalWeb"/>
      </w:pPr>
      <w:r>
        <w:rPr>
          <w:rStyle w:val="Vurgu"/>
          <w:b/>
          <w:bCs/>
          <w:lang w:val="en-US"/>
        </w:rPr>
        <w:lastRenderedPageBreak/>
        <w:t>(x</w:t>
      </w:r>
      <w:r>
        <w:rPr>
          <w:rStyle w:val="Vurgu"/>
          <w:b/>
          <w:bCs/>
          <w:vertAlign w:val="subscript"/>
          <w:lang w:val="en-US"/>
        </w:rPr>
        <w:t>c</w:t>
      </w:r>
      <w:r>
        <w:rPr>
          <w:rStyle w:val="Vurgu"/>
          <w:b/>
          <w:bCs/>
          <w:lang w:val="en-US"/>
        </w:rPr>
        <w:t>-r) ≤ x ≤ (x</w:t>
      </w:r>
      <w:r>
        <w:rPr>
          <w:rStyle w:val="Vurgu"/>
          <w:b/>
          <w:bCs/>
          <w:vertAlign w:val="subscript"/>
          <w:lang w:val="en-US"/>
        </w:rPr>
        <w:t>c</w:t>
      </w:r>
      <w:r>
        <w:rPr>
          <w:rStyle w:val="Vurgu"/>
          <w:b/>
          <w:bCs/>
          <w:lang w:val="en-US"/>
        </w:rPr>
        <w:t xml:space="preserve">+r) </w:t>
      </w:r>
    </w:p>
    <w:p w:rsidR="008324C2" w:rsidRDefault="008324C2" w:rsidP="0001119B">
      <w:pPr>
        <w:pStyle w:val="NormalWeb"/>
        <w:jc w:val="both"/>
      </w:pPr>
      <w:r>
        <w:t>Bu matematiksel bağlantıları kullanarak verilen bir imgecik koordinatlarının çember üzerinde olup olmadığı bulunabileceği gibi çember üzerindeki imgecikler de hesaplanabilir. Bu hesaplamalar sonucunda da aşağıdakine benzer bir çember elde edilir.</w:t>
      </w:r>
      <w:r>
        <w:br/>
      </w:r>
      <w:r>
        <w:rPr>
          <w:noProof/>
          <w:color w:val="0000FF"/>
        </w:rPr>
        <w:drawing>
          <wp:inline distT="0" distB="0" distL="0" distR="0">
            <wp:extent cx="2543175" cy="1581150"/>
            <wp:effectExtent l="0" t="0" r="9525" b="0"/>
            <wp:docPr id="253" name="Resim 253" descr="http://www.bilgisayarkavramlari.com/wp-content/uploads/2008/08/pisagor.jpg">
              <a:hlinkClick xmlns:a="http://schemas.openxmlformats.org/drawingml/2006/main" r:id="rId2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http://www.bilgisayarkavramlari.com/wp-content/uploads/2008/08/pisagor.jpg">
                      <a:hlinkClick r:id="rId257"/>
                    </pic:cNvPr>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543175" cy="1581150"/>
                    </a:xfrm>
                    <a:prstGeom prst="rect">
                      <a:avLst/>
                    </a:prstGeom>
                    <a:noFill/>
                    <a:ln>
                      <a:noFill/>
                    </a:ln>
                  </pic:spPr>
                </pic:pic>
              </a:graphicData>
            </a:graphic>
          </wp:inline>
        </w:drawing>
      </w:r>
    </w:p>
    <w:p w:rsidR="008324C2" w:rsidRDefault="008324C2" w:rsidP="0001119B">
      <w:pPr>
        <w:pStyle w:val="NormalWeb"/>
        <w:jc w:val="both"/>
      </w:pPr>
      <w:r>
        <w:t xml:space="preserve">Bu çemberde dikkat edilirse </w:t>
      </w:r>
      <w:r w:rsidRPr="0001119B">
        <w:t>doğrudan çizim algoritması (direct drawing algorithm)</w:t>
      </w:r>
      <w:r>
        <w:t xml:space="preserve"> benzer bir problem ortaya çıkmaktadır. Bu problem de çember dikleştikçe kodlanan imgecik sayısının azalmasıdır. Problem bahsi geçen algoritmadakine benzer şekilde eğim değişince algoritmanın farklı davranması sağlanarak çözülebilir.</w:t>
      </w:r>
    </w:p>
    <w:p w:rsidR="008324C2" w:rsidRDefault="008324C2" w:rsidP="0001119B">
      <w:pPr>
        <w:pStyle w:val="NormalWeb"/>
      </w:pPr>
      <w:r>
        <w:rPr>
          <w:noProof/>
          <w:color w:val="0000FF"/>
        </w:rPr>
        <w:drawing>
          <wp:inline distT="0" distB="0" distL="0" distR="0">
            <wp:extent cx="2752725" cy="1857375"/>
            <wp:effectExtent l="0" t="0" r="9525" b="9525"/>
            <wp:docPr id="252" name="Resim 252" descr="http://www.bilgisayarkavramlari.com/wp-content/uploads/2008/08/egim.jpg">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http://www.bilgisayarkavramlari.com/wp-content/uploads/2008/08/egim.jpg">
                      <a:hlinkClick r:id="rId259"/>
                    </pic:cNvPr>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752725" cy="1857375"/>
                    </a:xfrm>
                    <a:prstGeom prst="rect">
                      <a:avLst/>
                    </a:prstGeom>
                    <a:noFill/>
                    <a:ln>
                      <a:noFill/>
                    </a:ln>
                  </pic:spPr>
                </pic:pic>
              </a:graphicData>
            </a:graphic>
          </wp:inline>
        </w:drawing>
      </w:r>
    </w:p>
    <w:p w:rsidR="008324C2" w:rsidRDefault="008324C2" w:rsidP="008324C2">
      <w:pPr>
        <w:pStyle w:val="NormalWeb"/>
      </w:pPr>
      <w:r>
        <w:t>Bu çözüm sayesinde yukarıdakin gibi daha yoğun imgecikler elde edilebilmektedir.</w:t>
      </w:r>
    </w:p>
    <w:p w:rsidR="008324C2" w:rsidRPr="008324C2" w:rsidRDefault="008324C2" w:rsidP="008324C2">
      <w:pPr>
        <w:pStyle w:val="NormalWeb"/>
        <w:outlineLvl w:val="1"/>
        <w:rPr>
          <w:b/>
          <w:color w:val="FF0000"/>
        </w:rPr>
      </w:pPr>
      <w:bookmarkStart w:id="91" w:name="_Toc377922271"/>
      <w:r w:rsidRPr="008324C2">
        <w:rPr>
          <w:b/>
          <w:color w:val="FF0000"/>
        </w:rPr>
        <w:t>SORU-67: Bresenham Doğru Çizim Algoritması (Bresenham's Algorithm) hakkında bilgi veriniz.</w:t>
      </w:r>
      <w:bookmarkEnd w:id="91"/>
    </w:p>
    <w:p w:rsidR="008324C2" w:rsidRDefault="008324C2" w:rsidP="008324C2">
      <w:pPr>
        <w:pStyle w:val="NormalWeb"/>
      </w:pPr>
      <w:r>
        <w:t xml:space="preserve">Bilgisayar grafiği konusunda kullanılan bir doğru çizme algoritmasıdır. İki veya üç boyutlu ortamlarda kullanılabilir. Buna göre başlangıç ve bitiş noktalarının koordinatları belirli bir doğruyu çizmek için nasıl bir yol izleneceğini belirler ve bu doğrunun geçtiği </w:t>
      </w:r>
      <w:r w:rsidRPr="0001119B">
        <w:t>imgeciklerin (pixel)</w:t>
      </w:r>
      <w:r>
        <w:t xml:space="preserve"> hesaplanmasında kullanılır.</w:t>
      </w:r>
    </w:p>
    <w:p w:rsidR="008324C2" w:rsidRDefault="008324C2" w:rsidP="0001119B">
      <w:pPr>
        <w:pStyle w:val="NormalWeb"/>
        <w:jc w:val="center"/>
      </w:pPr>
      <w:r>
        <w:rPr>
          <w:noProof/>
          <w:color w:val="0000FF"/>
        </w:rPr>
        <w:lastRenderedPageBreak/>
        <w:drawing>
          <wp:inline distT="0" distB="0" distL="0" distR="0">
            <wp:extent cx="2000250" cy="1914525"/>
            <wp:effectExtent l="0" t="0" r="0" b="9525"/>
            <wp:docPr id="255" name="Resim 255" descr="http://www.bilgisayarkavramlari.com/wp-content/uploads/2008/08/bresenham1.jpg">
              <a:hlinkClick xmlns:a="http://schemas.openxmlformats.org/drawingml/2006/main" r:id="rId2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http://www.bilgisayarkavramlari.com/wp-content/uploads/2008/08/bresenham1.jpg">
                      <a:hlinkClick r:id="rId261"/>
                    </pic:cNvPr>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000250" cy="1914525"/>
                    </a:xfrm>
                    <a:prstGeom prst="rect">
                      <a:avLst/>
                    </a:prstGeom>
                    <a:noFill/>
                    <a:ln>
                      <a:noFill/>
                    </a:ln>
                  </pic:spPr>
                </pic:pic>
              </a:graphicData>
            </a:graphic>
          </wp:inline>
        </w:drawing>
      </w:r>
    </w:p>
    <w:p w:rsidR="008324C2" w:rsidRDefault="008324C2" w:rsidP="0001119B">
      <w:pPr>
        <w:pStyle w:val="NormalWeb"/>
        <w:jc w:val="both"/>
      </w:pPr>
      <w:r>
        <w:t>Örneğin yukarıdaki tasvirde bir doğrunun geçtiği imgeciklerin belirlenmesinde nasıl bir yol izlendiği gösterilmiştir. Buna göre bir doğrunun hangi imgeciklerden geçtiğini bulmak için öncelikle doğrunun eğimi hesaplanır. Ardından bu eğim miktarı başlangıç imgeciğinin koordinatlarına eklenerek sonuç imgeciğine kadar olan yolda bulunan bütün imgeciklerin koordinatları hesaplanır. Burada dikkat edilecek olan nokta eğim miktarının tam sayı olmaması ve imgeciklerin küsurat değerlerini göstermemesidir. Bu sorunun çözümü olarak değer en yakın tam sayıya yuvarlanır. Bu tam sayıların imgeciklerin merkez noktaları olduğu düşünülürse, aslında brehensam algoritması doğrunun geçtiği yoldaki imgeciklerin merkezlerine en yakınlarını işaretlemiş olur.</w:t>
      </w:r>
    </w:p>
    <w:p w:rsidR="008324C2" w:rsidRDefault="008324C2" w:rsidP="008324C2">
      <w:pPr>
        <w:pStyle w:val="NormalWeb"/>
      </w:pPr>
      <w:r>
        <w:t>Yukarıda anlatılan bu hesaplama yöntemi için öncelikle eğim bulunmalıdır. Eğim için</w:t>
      </w:r>
    </w:p>
    <w:p w:rsidR="008324C2" w:rsidRDefault="008324C2" w:rsidP="008324C2">
      <w:pPr>
        <w:pStyle w:val="NormalWeb"/>
      </w:pPr>
      <w:r>
        <w:t>m = (y</w:t>
      </w:r>
      <w:r>
        <w:rPr>
          <w:vertAlign w:val="subscript"/>
        </w:rPr>
        <w:t>son</w:t>
      </w:r>
      <w:r>
        <w:t xml:space="preserve"> – y</w:t>
      </w:r>
      <w:r>
        <w:rPr>
          <w:vertAlign w:val="subscript"/>
        </w:rPr>
        <w:t>başla</w:t>
      </w:r>
      <w:r>
        <w:t xml:space="preserve"> ) / (x</w:t>
      </w:r>
      <w:r>
        <w:rPr>
          <w:vertAlign w:val="subscript"/>
        </w:rPr>
        <w:t>son</w:t>
      </w:r>
      <w:r>
        <w:t xml:space="preserve"> – x</w:t>
      </w:r>
      <w:r>
        <w:rPr>
          <w:vertAlign w:val="subscript"/>
        </w:rPr>
        <w:t>başla</w:t>
      </w:r>
      <w:r>
        <w:t>)</w:t>
      </w:r>
    </w:p>
    <w:p w:rsidR="008324C2" w:rsidRDefault="008324C2" w:rsidP="008324C2">
      <w:pPr>
        <w:pStyle w:val="NormalWeb"/>
      </w:pPr>
      <w:r>
        <w:t>Formülü kullanılabilir.</w:t>
      </w:r>
    </w:p>
    <w:p w:rsidR="008324C2" w:rsidRDefault="008324C2" w:rsidP="008324C2">
      <w:pPr>
        <w:pStyle w:val="NormalWeb"/>
      </w:pPr>
      <w:r>
        <w:t>Şimdi hesaplamak istediğimiz ve doğru üzerinde olan herhangi bir imgeciğin x ve y koordinatlarını bulalım. Bu imgeciğin aşağıdaki formülü sağlaması gerektiği açıktır:</w:t>
      </w:r>
    </w:p>
    <w:p w:rsidR="008324C2" w:rsidRDefault="008324C2" w:rsidP="008324C2">
      <w:pPr>
        <w:pStyle w:val="NormalWeb"/>
      </w:pPr>
      <w:r>
        <w:t>y- y</w:t>
      </w:r>
      <w:r>
        <w:rPr>
          <w:vertAlign w:val="subscript"/>
        </w:rPr>
        <w:t>başla</w:t>
      </w:r>
      <w:r>
        <w:t xml:space="preserve"> = ( (y</w:t>
      </w:r>
      <w:r>
        <w:rPr>
          <w:vertAlign w:val="subscript"/>
        </w:rPr>
        <w:t>son</w:t>
      </w:r>
      <w:r>
        <w:t xml:space="preserve"> – y</w:t>
      </w:r>
      <w:r>
        <w:rPr>
          <w:vertAlign w:val="subscript"/>
        </w:rPr>
        <w:t>başla</w:t>
      </w:r>
      <w:r>
        <w:t xml:space="preserve"> ) / (x</w:t>
      </w:r>
      <w:r>
        <w:rPr>
          <w:vertAlign w:val="subscript"/>
        </w:rPr>
        <w:t>son</w:t>
      </w:r>
      <w:r>
        <w:t xml:space="preserve"> -y</w:t>
      </w:r>
      <w:r>
        <w:rPr>
          <w:vertAlign w:val="subscript"/>
        </w:rPr>
        <w:t>başla</w:t>
      </w:r>
      <w:r>
        <w:t xml:space="preserve"> ) ( x – y</w:t>
      </w:r>
      <w:r>
        <w:rPr>
          <w:vertAlign w:val="subscript"/>
        </w:rPr>
        <w:t>başla</w:t>
      </w:r>
      <w:r>
        <w:t>)</w:t>
      </w:r>
    </w:p>
    <w:p w:rsidR="008324C2" w:rsidRDefault="008324C2" w:rsidP="008324C2">
      <w:pPr>
        <w:pStyle w:val="NormalWeb"/>
      </w:pPr>
      <w:r>
        <w:t>Bu formülden örneğin imgeciğin y değeri çekilirse :</w:t>
      </w:r>
    </w:p>
    <w:p w:rsidR="008324C2" w:rsidRDefault="008324C2" w:rsidP="008324C2">
      <w:pPr>
        <w:pStyle w:val="NormalWeb"/>
      </w:pPr>
      <w:r>
        <w:t>y = ( (y</w:t>
      </w:r>
      <w:r>
        <w:rPr>
          <w:vertAlign w:val="subscript"/>
        </w:rPr>
        <w:t>son</w:t>
      </w:r>
      <w:r>
        <w:t xml:space="preserve"> – y</w:t>
      </w:r>
      <w:r>
        <w:rPr>
          <w:vertAlign w:val="subscript"/>
        </w:rPr>
        <w:t>başla</w:t>
      </w:r>
      <w:r>
        <w:t xml:space="preserve"> ) / (x</w:t>
      </w:r>
      <w:r>
        <w:rPr>
          <w:vertAlign w:val="subscript"/>
        </w:rPr>
        <w:t>son</w:t>
      </w:r>
      <w:r>
        <w:t xml:space="preserve"> -y</w:t>
      </w:r>
      <w:r>
        <w:rPr>
          <w:vertAlign w:val="subscript"/>
        </w:rPr>
        <w:t>başla</w:t>
      </w:r>
      <w:r>
        <w:t xml:space="preserve"> ) ( x – y</w:t>
      </w:r>
      <w:r>
        <w:rPr>
          <w:vertAlign w:val="subscript"/>
        </w:rPr>
        <w:t>başla</w:t>
      </w:r>
      <w:r>
        <w:t>) + y</w:t>
      </w:r>
      <w:r>
        <w:rPr>
          <w:vertAlign w:val="subscript"/>
        </w:rPr>
        <w:t>başla</w:t>
      </w:r>
    </w:p>
    <w:p w:rsidR="008324C2" w:rsidRDefault="008324C2" w:rsidP="008324C2">
      <w:pPr>
        <w:pStyle w:val="NormalWeb"/>
      </w:pPr>
      <w:r>
        <w:t>olarak hesaplanır. İşte bu yöntem kullanılarak imgecik koordinatları hesaplanmakta ve nihayetinde bir doğrunun çizilmesi mümkün olmaktadır.</w:t>
      </w:r>
    </w:p>
    <w:p w:rsidR="008324C2" w:rsidRPr="008324C2" w:rsidRDefault="008324C2" w:rsidP="008324C2">
      <w:pPr>
        <w:pStyle w:val="NormalWeb"/>
        <w:outlineLvl w:val="1"/>
        <w:rPr>
          <w:b/>
          <w:color w:val="FF0000"/>
        </w:rPr>
      </w:pPr>
      <w:bookmarkStart w:id="92" w:name="_Toc377922272"/>
      <w:r w:rsidRPr="008324C2">
        <w:rPr>
          <w:b/>
          <w:color w:val="FF0000"/>
        </w:rPr>
        <w:t>SORU-68: Doğrudan Çizim Algoritması (Direct Draw Algorithm , DDA) hakkında bilgi veriniz.</w:t>
      </w:r>
      <w:bookmarkEnd w:id="92"/>
    </w:p>
    <w:p w:rsidR="008324C2" w:rsidRDefault="008324C2" w:rsidP="008324C2">
      <w:pPr>
        <w:pStyle w:val="NormalWeb"/>
      </w:pPr>
      <w:r>
        <w:t xml:space="preserve">Bilgisayar grafiği konusunda bir doğru çizmek için kullanılan algoritmalardandır. Algoritma 2 veya 3 boyutlu olarak uygulanabilir. Algoritma basitçe bir doğrunun geçeceği yatay hatları işaretleyerek çalışır. Örneğin aşağıdaki tasvirde bir doğru gösterilmiş ve bu doğrunun hangi </w:t>
      </w:r>
      <w:r w:rsidRPr="0001119B">
        <w:t>imgecikleri (pixel)</w:t>
      </w:r>
      <w:r>
        <w:t xml:space="preserve"> işaretleyeceği gösterilmiştir.</w:t>
      </w:r>
    </w:p>
    <w:p w:rsidR="008324C2" w:rsidRDefault="008324C2" w:rsidP="0001119B">
      <w:pPr>
        <w:pStyle w:val="NormalWeb"/>
        <w:jc w:val="center"/>
      </w:pPr>
      <w:r>
        <w:rPr>
          <w:noProof/>
          <w:color w:val="0000FF"/>
        </w:rPr>
        <w:lastRenderedPageBreak/>
        <w:drawing>
          <wp:inline distT="0" distB="0" distL="0" distR="0">
            <wp:extent cx="1428750" cy="1171575"/>
            <wp:effectExtent l="0" t="0" r="0" b="9525"/>
            <wp:docPr id="256" name="Resim 256" descr="http://www.bilgisayarkavramlari.com/wp-content/uploads/2008/08/dda-150x123.jpg">
              <a:hlinkClick xmlns:a="http://schemas.openxmlformats.org/drawingml/2006/main" r:id="rId2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http://www.bilgisayarkavramlari.com/wp-content/uploads/2008/08/dda-150x123.jpg">
                      <a:hlinkClick r:id="rId263"/>
                    </pic:cNvP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428750" cy="1171575"/>
                    </a:xfrm>
                    <a:prstGeom prst="rect">
                      <a:avLst/>
                    </a:prstGeom>
                    <a:noFill/>
                    <a:ln>
                      <a:noFill/>
                    </a:ln>
                  </pic:spPr>
                </pic:pic>
              </a:graphicData>
            </a:graphic>
          </wp:inline>
        </w:drawing>
      </w:r>
    </w:p>
    <w:p w:rsidR="008324C2" w:rsidRDefault="008324C2" w:rsidP="0001119B">
      <w:pPr>
        <w:pStyle w:val="NormalWeb"/>
        <w:jc w:val="both"/>
      </w:pPr>
      <w:r>
        <w:t>Yukarıda da görüldüğü üzere bir doğru, yatay eksene paralel veya yatay eksene yakın bir eğimdeyse net olarak görülebilmektedir. Ancak dikey eksene paralel bir doğru ancak iki noktadan (başlangıç ve bitiş noktaları) oluşmaktadır. Bu durumda DDA algoritması çok başarılı olamamaktadır. Bu durumun iyileştirmesi için de doğrunun eğimi hesaplanmakta ve eğim 45 dereceden yüksekse bu defa işaretlenen imgecikler dikey eksene paralel olarak alınmaktadır.</w:t>
      </w:r>
    </w:p>
    <w:p w:rsidR="008324C2" w:rsidRDefault="008324C2" w:rsidP="008324C2">
      <w:pPr>
        <w:pStyle w:val="NormalWeb"/>
      </w:pPr>
      <w:r>
        <w:t>Bu algoritmanın çalışmasını matematiksel olarak şöyle anlatabiliriz. Basitçe bir doğruyu veren formül iki boyutlu düzlem için aşağıdaki şekildedir:</w:t>
      </w:r>
    </w:p>
    <w:p w:rsidR="008324C2" w:rsidRDefault="008324C2" w:rsidP="008324C2">
      <w:pPr>
        <w:pStyle w:val="NormalWeb"/>
      </w:pPr>
      <w:r>
        <w:t>y = m x + b</w:t>
      </w:r>
    </w:p>
    <w:p w:rsidR="008324C2" w:rsidRDefault="008324C2" w:rsidP="008324C2">
      <w:pPr>
        <w:pStyle w:val="NormalWeb"/>
      </w:pPr>
      <w:r>
        <w:t>Buradaki y ve x değerleri koordinat sistemindeki değişken eksenler, m eğim ve b ise kayma miktarıdır. Örneğin eğim için:</w:t>
      </w:r>
    </w:p>
    <w:p w:rsidR="008324C2" w:rsidRDefault="008324C2" w:rsidP="008324C2">
      <w:pPr>
        <w:pStyle w:val="NormalWeb"/>
      </w:pPr>
      <w:r>
        <w:t>m = (y</w:t>
      </w:r>
      <w:r>
        <w:rPr>
          <w:vertAlign w:val="subscript"/>
        </w:rPr>
        <w:t>son</w:t>
      </w:r>
      <w:r>
        <w:t xml:space="preserve"> – y</w:t>
      </w:r>
      <w:r>
        <w:rPr>
          <w:vertAlign w:val="subscript"/>
        </w:rPr>
        <w:t>başla</w:t>
      </w:r>
      <w:r>
        <w:t xml:space="preserve"> ) / (x</w:t>
      </w:r>
      <w:r>
        <w:rPr>
          <w:vertAlign w:val="subscript"/>
        </w:rPr>
        <w:t>son</w:t>
      </w:r>
      <w:r>
        <w:t xml:space="preserve"> – x</w:t>
      </w:r>
      <w:r>
        <w:rPr>
          <w:vertAlign w:val="subscript"/>
        </w:rPr>
        <w:t>başla</w:t>
      </w:r>
      <w:r>
        <w:t>)</w:t>
      </w:r>
    </w:p>
    <w:p w:rsidR="008324C2" w:rsidRDefault="008324C2" w:rsidP="008324C2">
      <w:pPr>
        <w:pStyle w:val="NormalWeb"/>
      </w:pPr>
      <w:r>
        <w:t>şeklinde hesaplanabilir. Dolayısıyla eğimin aslında yatay eksenle yapılan açının tanjantı olduğunu hatırlayalım. DDA algoritması bu eğim değerini işaretleyeceği imgecikleri (pixel) belirlerken kullanır.</w:t>
      </w:r>
    </w:p>
    <w:p w:rsidR="008324C2" w:rsidRDefault="008324C2" w:rsidP="008324C2">
      <w:pPr>
        <w:pStyle w:val="NormalWeb"/>
      </w:pPr>
      <w:r>
        <w:t>Şayet eğim 1′den küçükse yani |m| &lt; 1 ise:</w:t>
      </w:r>
    </w:p>
    <w:p w:rsidR="008324C2" w:rsidRDefault="008324C2" w:rsidP="008324C2">
      <w:pPr>
        <w:pStyle w:val="NormalWeb"/>
      </w:pPr>
      <w:r>
        <w:t>x</w:t>
      </w:r>
      <w:r>
        <w:rPr>
          <w:vertAlign w:val="subscript"/>
        </w:rPr>
        <w:t>k+1</w:t>
      </w:r>
      <w:r>
        <w:t xml:space="preserve"> = x</w:t>
      </w:r>
      <w:r>
        <w:rPr>
          <w:vertAlign w:val="subscript"/>
        </w:rPr>
        <w:t>k</w:t>
      </w:r>
      <w:r>
        <w:t xml:space="preserve"> + 1</w:t>
      </w:r>
    </w:p>
    <w:p w:rsidR="008324C2" w:rsidRDefault="008324C2" w:rsidP="008324C2">
      <w:pPr>
        <w:pStyle w:val="NormalWeb"/>
      </w:pPr>
      <w:r>
        <w:t>y</w:t>
      </w:r>
      <w:r>
        <w:rPr>
          <w:vertAlign w:val="subscript"/>
        </w:rPr>
        <w:t>k+1</w:t>
      </w:r>
      <w:r>
        <w:t xml:space="preserve"> = y</w:t>
      </w:r>
      <w:r>
        <w:rPr>
          <w:vertAlign w:val="subscript"/>
        </w:rPr>
        <w:t>k</w:t>
      </w:r>
      <w:r>
        <w:t xml:space="preserve"> + m</w:t>
      </w:r>
    </w:p>
    <w:p w:rsidR="008324C2" w:rsidRDefault="008324C2" w:rsidP="008324C2">
      <w:pPr>
        <w:pStyle w:val="NormalWeb"/>
      </w:pPr>
      <w:r>
        <w:t>Şayet eğim 1′den büyükse yani |m| &gt; 1 ise:</w:t>
      </w:r>
    </w:p>
    <w:p w:rsidR="008324C2" w:rsidRDefault="008324C2" w:rsidP="008324C2">
      <w:pPr>
        <w:pStyle w:val="NormalWeb"/>
      </w:pPr>
      <w:r>
        <w:t>y</w:t>
      </w:r>
      <w:r>
        <w:rPr>
          <w:vertAlign w:val="subscript"/>
        </w:rPr>
        <w:t>k+1</w:t>
      </w:r>
      <w:r>
        <w:t xml:space="preserve"> = y</w:t>
      </w:r>
      <w:r>
        <w:rPr>
          <w:vertAlign w:val="subscript"/>
        </w:rPr>
        <w:t>k</w:t>
      </w:r>
      <w:r>
        <w:t xml:space="preserve"> +1</w:t>
      </w:r>
    </w:p>
    <w:p w:rsidR="008324C2" w:rsidRDefault="008324C2" w:rsidP="008324C2">
      <w:pPr>
        <w:pStyle w:val="NormalWeb"/>
      </w:pPr>
      <w:r>
        <w:t>x</w:t>
      </w:r>
      <w:r>
        <w:rPr>
          <w:vertAlign w:val="subscript"/>
        </w:rPr>
        <w:t>k+1</w:t>
      </w:r>
      <w:r>
        <w:t xml:space="preserve"> = x</w:t>
      </w:r>
      <w:r>
        <w:rPr>
          <w:vertAlign w:val="subscript"/>
        </w:rPr>
        <w:t>k</w:t>
      </w:r>
      <w:r>
        <w:t xml:space="preserve"> + 1/m</w:t>
      </w:r>
    </w:p>
    <w:p w:rsidR="008324C2" w:rsidRDefault="008324C2" w:rsidP="008324C2">
      <w:pPr>
        <w:pStyle w:val="NormalWeb"/>
      </w:pPr>
      <w:r>
        <w:t>olarak bir sonraki imgeciğin (piksel) hesaplanması mümkün olmaktadır. Buna göre DDA algoritmasına başlangıç ve bitiş koordinatları verilen iki nokta arasında doğru çizmesi istendiğinde bu iki nokta arasındaki eğimi ve bu eğime göre doğrunun geçtiği her imgeciğing (pixel) koordinatlarını hesaplayarak çizmektedir.</w:t>
      </w:r>
    </w:p>
    <w:p w:rsidR="008324C2" w:rsidRPr="000530F5" w:rsidRDefault="008324C2" w:rsidP="000530F5">
      <w:pPr>
        <w:pStyle w:val="NormalWeb"/>
        <w:rPr>
          <w:sz w:val="22"/>
        </w:rPr>
      </w:pPr>
    </w:p>
    <w:sectPr w:rsidR="008324C2" w:rsidRPr="000530F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Segoe UI Symbol">
    <w:panose1 w:val="020B0502040204020203"/>
    <w:charset w:val="00"/>
    <w:family w:val="swiss"/>
    <w:pitch w:val="variable"/>
    <w:sig w:usb0="8000006F" w:usb1="1200FBEF" w:usb2="0064C000" w:usb3="00000000" w:csb0="00000001" w:csb1="00000000"/>
  </w:font>
  <w:font w:name="Cambria Math">
    <w:panose1 w:val="02040503050406030204"/>
    <w:charset w:val="A2"/>
    <w:family w:val="roman"/>
    <w:pitch w:val="variable"/>
    <w:sig w:usb0="E00002FF" w:usb1="420024FF" w:usb2="00000000" w:usb3="00000000" w:csb0="0000019F" w:csb1="00000000"/>
  </w:font>
  <w:font w:name="Trebuchet MS">
    <w:panose1 w:val="020B0603020202020204"/>
    <w:charset w:val="A2"/>
    <w:family w:val="swiss"/>
    <w:pitch w:val="variable"/>
    <w:sig w:usb0="00000287" w:usb1="00000000" w:usb2="00000000" w:usb3="00000000" w:csb0="0000009F" w:csb1="00000000"/>
  </w:font>
  <w:font w:name="Verdana">
    <w:panose1 w:val="020B0604030504040204"/>
    <w:charset w:val="A2"/>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35B2F"/>
    <w:multiLevelType w:val="multilevel"/>
    <w:tmpl w:val="C5920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D02EBB"/>
    <w:multiLevelType w:val="multilevel"/>
    <w:tmpl w:val="F57424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6051935"/>
    <w:multiLevelType w:val="multilevel"/>
    <w:tmpl w:val="58D8D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423878"/>
    <w:multiLevelType w:val="multilevel"/>
    <w:tmpl w:val="00A4D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C85479"/>
    <w:multiLevelType w:val="multilevel"/>
    <w:tmpl w:val="D6DE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3476A2"/>
    <w:multiLevelType w:val="multilevel"/>
    <w:tmpl w:val="E5FA4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F55EDA"/>
    <w:multiLevelType w:val="multilevel"/>
    <w:tmpl w:val="586A4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17FA126D"/>
    <w:multiLevelType w:val="multilevel"/>
    <w:tmpl w:val="26EC8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8E13FD"/>
    <w:multiLevelType w:val="multilevel"/>
    <w:tmpl w:val="2538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A738D9"/>
    <w:multiLevelType w:val="multilevel"/>
    <w:tmpl w:val="3DF68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1D82436D"/>
    <w:multiLevelType w:val="multilevel"/>
    <w:tmpl w:val="D716E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1FF64FF3"/>
    <w:multiLevelType w:val="multilevel"/>
    <w:tmpl w:val="A220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E77506"/>
    <w:multiLevelType w:val="multilevel"/>
    <w:tmpl w:val="5CE4F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DD42A5"/>
    <w:multiLevelType w:val="multilevel"/>
    <w:tmpl w:val="059C7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22D87747"/>
    <w:multiLevelType w:val="multilevel"/>
    <w:tmpl w:val="80E43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37C7D5C"/>
    <w:multiLevelType w:val="multilevel"/>
    <w:tmpl w:val="ECD2C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2F48B1"/>
    <w:multiLevelType w:val="multilevel"/>
    <w:tmpl w:val="ECDC3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195FDF"/>
    <w:multiLevelType w:val="multilevel"/>
    <w:tmpl w:val="59DA9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6A701FD"/>
    <w:multiLevelType w:val="multilevel"/>
    <w:tmpl w:val="DB0A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A110ADA"/>
    <w:multiLevelType w:val="multilevel"/>
    <w:tmpl w:val="1B446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A287495"/>
    <w:multiLevelType w:val="multilevel"/>
    <w:tmpl w:val="24E4B3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nsid w:val="2A966AFB"/>
    <w:multiLevelType w:val="multilevel"/>
    <w:tmpl w:val="E1006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BCA1F6F"/>
    <w:multiLevelType w:val="multilevel"/>
    <w:tmpl w:val="4B22E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322A417B"/>
    <w:multiLevelType w:val="multilevel"/>
    <w:tmpl w:val="A4C25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2A81029"/>
    <w:multiLevelType w:val="multilevel"/>
    <w:tmpl w:val="2AB0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2B50F87"/>
    <w:multiLevelType w:val="multilevel"/>
    <w:tmpl w:val="A7BA3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2D43334"/>
    <w:multiLevelType w:val="multilevel"/>
    <w:tmpl w:val="0512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3405F73"/>
    <w:multiLevelType w:val="multilevel"/>
    <w:tmpl w:val="EF427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4A61071"/>
    <w:multiLevelType w:val="multilevel"/>
    <w:tmpl w:val="DCB82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5EA1C3A"/>
    <w:multiLevelType w:val="multilevel"/>
    <w:tmpl w:val="37AE9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nsid w:val="37433A17"/>
    <w:multiLevelType w:val="multilevel"/>
    <w:tmpl w:val="7DE2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84E58EC"/>
    <w:multiLevelType w:val="multilevel"/>
    <w:tmpl w:val="54967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F3225D7"/>
    <w:multiLevelType w:val="multilevel"/>
    <w:tmpl w:val="B0F64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00139A8"/>
    <w:multiLevelType w:val="multilevel"/>
    <w:tmpl w:val="585C4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1192EDE"/>
    <w:multiLevelType w:val="multilevel"/>
    <w:tmpl w:val="6E4A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31A6F1B"/>
    <w:multiLevelType w:val="multilevel"/>
    <w:tmpl w:val="81147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45D83018"/>
    <w:multiLevelType w:val="multilevel"/>
    <w:tmpl w:val="7F067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nsid w:val="46572B16"/>
    <w:multiLevelType w:val="multilevel"/>
    <w:tmpl w:val="5D88A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7D465B0"/>
    <w:multiLevelType w:val="multilevel"/>
    <w:tmpl w:val="B1BC0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D713775"/>
    <w:multiLevelType w:val="multilevel"/>
    <w:tmpl w:val="90E41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F0955A1"/>
    <w:multiLevelType w:val="multilevel"/>
    <w:tmpl w:val="7390C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F146870"/>
    <w:multiLevelType w:val="multilevel"/>
    <w:tmpl w:val="D09C8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nsid w:val="4F6757F0"/>
    <w:multiLevelType w:val="multilevel"/>
    <w:tmpl w:val="CA6E7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FE54528"/>
    <w:multiLevelType w:val="multilevel"/>
    <w:tmpl w:val="AF56F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nsid w:val="511D179E"/>
    <w:multiLevelType w:val="multilevel"/>
    <w:tmpl w:val="92BA7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13F247C"/>
    <w:multiLevelType w:val="multilevel"/>
    <w:tmpl w:val="E5A6C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15E3AB9"/>
    <w:multiLevelType w:val="multilevel"/>
    <w:tmpl w:val="FEA0F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4F8764C"/>
    <w:multiLevelType w:val="multilevel"/>
    <w:tmpl w:val="485ED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nsid w:val="553523F0"/>
    <w:multiLevelType w:val="multilevel"/>
    <w:tmpl w:val="B7B41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62812AF"/>
    <w:multiLevelType w:val="multilevel"/>
    <w:tmpl w:val="13AC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62F0820"/>
    <w:multiLevelType w:val="multilevel"/>
    <w:tmpl w:val="E0D8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74D6D48"/>
    <w:multiLevelType w:val="multilevel"/>
    <w:tmpl w:val="7B10A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A9A0769"/>
    <w:multiLevelType w:val="multilevel"/>
    <w:tmpl w:val="F7CE2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B801389"/>
    <w:multiLevelType w:val="multilevel"/>
    <w:tmpl w:val="2364F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D5D71DB"/>
    <w:multiLevelType w:val="multilevel"/>
    <w:tmpl w:val="4D88E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nsid w:val="5E6E65C1"/>
    <w:multiLevelType w:val="multilevel"/>
    <w:tmpl w:val="C256C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E9C5827"/>
    <w:multiLevelType w:val="multilevel"/>
    <w:tmpl w:val="46B4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F5A4C6B"/>
    <w:multiLevelType w:val="multilevel"/>
    <w:tmpl w:val="E116A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F9A6F85"/>
    <w:multiLevelType w:val="multilevel"/>
    <w:tmpl w:val="2EC4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FBF7551"/>
    <w:multiLevelType w:val="multilevel"/>
    <w:tmpl w:val="CA20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02539F1"/>
    <w:multiLevelType w:val="multilevel"/>
    <w:tmpl w:val="422058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nsid w:val="60881A60"/>
    <w:multiLevelType w:val="multilevel"/>
    <w:tmpl w:val="F1087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nsid w:val="61DC00A6"/>
    <w:multiLevelType w:val="multilevel"/>
    <w:tmpl w:val="43744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nsid w:val="63ED4F0A"/>
    <w:multiLevelType w:val="multilevel"/>
    <w:tmpl w:val="F01E3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4B2592F"/>
    <w:multiLevelType w:val="multilevel"/>
    <w:tmpl w:val="408C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89D15E3"/>
    <w:multiLevelType w:val="multilevel"/>
    <w:tmpl w:val="D0CA6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A2D0964"/>
    <w:multiLevelType w:val="multilevel"/>
    <w:tmpl w:val="F7342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DB217A1"/>
    <w:multiLevelType w:val="multilevel"/>
    <w:tmpl w:val="84D08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nsid w:val="71AE02F6"/>
    <w:multiLevelType w:val="multilevel"/>
    <w:tmpl w:val="7A881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4E07DB0"/>
    <w:multiLevelType w:val="multilevel"/>
    <w:tmpl w:val="2C3A2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8CC75D1"/>
    <w:multiLevelType w:val="multilevel"/>
    <w:tmpl w:val="3456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8CC7E89"/>
    <w:multiLevelType w:val="multilevel"/>
    <w:tmpl w:val="618E0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A6662BB"/>
    <w:multiLevelType w:val="multilevel"/>
    <w:tmpl w:val="DC984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C732CC6"/>
    <w:multiLevelType w:val="multilevel"/>
    <w:tmpl w:val="CC9AD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DF15399"/>
    <w:multiLevelType w:val="multilevel"/>
    <w:tmpl w:val="ABBE1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5"/>
  </w:num>
  <w:num w:numId="3">
    <w:abstractNumId w:val="10"/>
  </w:num>
  <w:num w:numId="4">
    <w:abstractNumId w:val="6"/>
  </w:num>
  <w:num w:numId="5">
    <w:abstractNumId w:val="29"/>
  </w:num>
  <w:num w:numId="6">
    <w:abstractNumId w:val="62"/>
  </w:num>
  <w:num w:numId="7">
    <w:abstractNumId w:val="13"/>
  </w:num>
  <w:num w:numId="8">
    <w:abstractNumId w:val="9"/>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1"/>
  </w:num>
  <w:num w:numId="12">
    <w:abstractNumId w:val="36"/>
  </w:num>
  <w:num w:numId="13">
    <w:abstractNumId w:val="61"/>
  </w:num>
  <w:num w:numId="14">
    <w:abstractNumId w:val="47"/>
  </w:num>
  <w:num w:numId="15">
    <w:abstractNumId w:val="43"/>
  </w:num>
  <w:num w:numId="16">
    <w:abstractNumId w:val="22"/>
  </w:num>
  <w:num w:numId="17">
    <w:abstractNumId w:val="67"/>
  </w:num>
  <w:num w:numId="18">
    <w:abstractNumId w:val="54"/>
  </w:num>
  <w:num w:numId="19">
    <w:abstractNumId w:val="38"/>
  </w:num>
  <w:num w:numId="20">
    <w:abstractNumId w:val="74"/>
  </w:num>
  <w:num w:numId="21">
    <w:abstractNumId w:val="59"/>
  </w:num>
  <w:num w:numId="22">
    <w:abstractNumId w:val="28"/>
  </w:num>
  <w:num w:numId="23">
    <w:abstractNumId w:val="70"/>
  </w:num>
  <w:num w:numId="24">
    <w:abstractNumId w:val="57"/>
  </w:num>
  <w:num w:numId="25">
    <w:abstractNumId w:val="42"/>
  </w:num>
  <w:num w:numId="26">
    <w:abstractNumId w:val="0"/>
  </w:num>
  <w:num w:numId="27">
    <w:abstractNumId w:val="63"/>
  </w:num>
  <w:num w:numId="28">
    <w:abstractNumId w:val="27"/>
  </w:num>
  <w:num w:numId="29">
    <w:abstractNumId w:val="55"/>
  </w:num>
  <w:num w:numId="30">
    <w:abstractNumId w:val="7"/>
  </w:num>
  <w:num w:numId="31">
    <w:abstractNumId w:val="19"/>
  </w:num>
  <w:num w:numId="32">
    <w:abstractNumId w:val="37"/>
  </w:num>
  <w:num w:numId="33">
    <w:abstractNumId w:val="68"/>
  </w:num>
  <w:num w:numId="34">
    <w:abstractNumId w:val="73"/>
  </w:num>
  <w:num w:numId="35">
    <w:abstractNumId w:val="46"/>
  </w:num>
  <w:num w:numId="36">
    <w:abstractNumId w:val="48"/>
  </w:num>
  <w:num w:numId="37">
    <w:abstractNumId w:val="71"/>
  </w:num>
  <w:num w:numId="38">
    <w:abstractNumId w:val="21"/>
  </w:num>
  <w:num w:numId="39">
    <w:abstractNumId w:val="2"/>
  </w:num>
  <w:num w:numId="40">
    <w:abstractNumId w:val="39"/>
  </w:num>
  <w:num w:numId="41">
    <w:abstractNumId w:val="31"/>
  </w:num>
  <w:num w:numId="42">
    <w:abstractNumId w:val="52"/>
  </w:num>
  <w:num w:numId="43">
    <w:abstractNumId w:val="17"/>
  </w:num>
  <w:num w:numId="44">
    <w:abstractNumId w:val="65"/>
  </w:num>
  <w:num w:numId="45">
    <w:abstractNumId w:val="14"/>
  </w:num>
  <w:num w:numId="46">
    <w:abstractNumId w:val="23"/>
  </w:num>
  <w:num w:numId="47">
    <w:abstractNumId w:val="34"/>
  </w:num>
  <w:num w:numId="48">
    <w:abstractNumId w:val="3"/>
  </w:num>
  <w:num w:numId="49">
    <w:abstractNumId w:val="4"/>
  </w:num>
  <w:num w:numId="50">
    <w:abstractNumId w:val="30"/>
  </w:num>
  <w:num w:numId="51">
    <w:abstractNumId w:val="66"/>
  </w:num>
  <w:num w:numId="52">
    <w:abstractNumId w:val="24"/>
  </w:num>
  <w:num w:numId="53">
    <w:abstractNumId w:val="15"/>
  </w:num>
  <w:num w:numId="54">
    <w:abstractNumId w:val="5"/>
  </w:num>
  <w:num w:numId="55">
    <w:abstractNumId w:val="40"/>
  </w:num>
  <w:num w:numId="56">
    <w:abstractNumId w:val="8"/>
  </w:num>
  <w:num w:numId="57">
    <w:abstractNumId w:val="50"/>
  </w:num>
  <w:num w:numId="58">
    <w:abstractNumId w:val="25"/>
  </w:num>
  <w:num w:numId="59">
    <w:abstractNumId w:val="51"/>
  </w:num>
  <w:num w:numId="60">
    <w:abstractNumId w:val="58"/>
  </w:num>
  <w:num w:numId="61">
    <w:abstractNumId w:val="72"/>
  </w:num>
  <w:num w:numId="62">
    <w:abstractNumId w:val="26"/>
  </w:num>
  <w:num w:numId="63">
    <w:abstractNumId w:val="69"/>
  </w:num>
  <w:num w:numId="64">
    <w:abstractNumId w:val="18"/>
  </w:num>
  <w:num w:numId="65">
    <w:abstractNumId w:val="16"/>
  </w:num>
  <w:num w:numId="66">
    <w:abstractNumId w:val="45"/>
  </w:num>
  <w:num w:numId="67">
    <w:abstractNumId w:val="33"/>
  </w:num>
  <w:num w:numId="68">
    <w:abstractNumId w:val="44"/>
  </w:num>
  <w:num w:numId="69">
    <w:abstractNumId w:val="12"/>
  </w:num>
  <w:num w:numId="70">
    <w:abstractNumId w:val="53"/>
  </w:num>
  <w:num w:numId="71">
    <w:abstractNumId w:val="64"/>
  </w:num>
  <w:num w:numId="72">
    <w:abstractNumId w:val="11"/>
  </w:num>
  <w:num w:numId="73">
    <w:abstractNumId w:val="56"/>
  </w:num>
  <w:num w:numId="74">
    <w:abstractNumId w:val="32"/>
  </w:num>
  <w:num w:numId="75">
    <w:abstractNumId w:val="49"/>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0F5"/>
    <w:rsid w:val="0001119B"/>
    <w:rsid w:val="000530F5"/>
    <w:rsid w:val="000D1549"/>
    <w:rsid w:val="00135D9C"/>
    <w:rsid w:val="005F24DC"/>
    <w:rsid w:val="008324C2"/>
    <w:rsid w:val="00B74585"/>
    <w:rsid w:val="00BB27B6"/>
    <w:rsid w:val="00CE7B6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4F2001-46F2-476C-828B-83A463630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0530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semiHidden/>
    <w:unhideWhenUsed/>
    <w:qFormat/>
    <w:rsid w:val="000530F5"/>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semiHidden/>
    <w:unhideWhenUsed/>
    <w:qFormat/>
    <w:rsid w:val="000530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530F5"/>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0530F5"/>
    <w:pPr>
      <w:outlineLvl w:val="9"/>
    </w:pPr>
    <w:rPr>
      <w:lang w:eastAsia="tr-TR"/>
    </w:rPr>
  </w:style>
  <w:style w:type="character" w:customStyle="1" w:styleId="Balk2Char">
    <w:name w:val="Başlık 2 Char"/>
    <w:basedOn w:val="VarsaylanParagrafYazTipi"/>
    <w:link w:val="Balk2"/>
    <w:uiPriority w:val="9"/>
    <w:semiHidden/>
    <w:rsid w:val="000530F5"/>
    <w:rPr>
      <w:rFonts w:asciiTheme="majorHAnsi" w:eastAsiaTheme="majorEastAsia" w:hAnsiTheme="majorHAnsi" w:cstheme="majorBidi"/>
      <w:color w:val="2E74B5" w:themeColor="accent1" w:themeShade="BF"/>
      <w:sz w:val="26"/>
      <w:szCs w:val="26"/>
    </w:rPr>
  </w:style>
  <w:style w:type="character" w:styleId="Kpr">
    <w:name w:val="Hyperlink"/>
    <w:basedOn w:val="VarsaylanParagrafYazTipi"/>
    <w:uiPriority w:val="99"/>
    <w:unhideWhenUsed/>
    <w:rsid w:val="000530F5"/>
    <w:rPr>
      <w:color w:val="0563C1" w:themeColor="hyperlink"/>
      <w:u w:val="single"/>
    </w:rPr>
  </w:style>
  <w:style w:type="paragraph" w:styleId="NormalWeb">
    <w:name w:val="Normal (Web)"/>
    <w:basedOn w:val="Normal"/>
    <w:uiPriority w:val="99"/>
    <w:semiHidden/>
    <w:unhideWhenUsed/>
    <w:rsid w:val="000530F5"/>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0530F5"/>
    <w:rPr>
      <w:b/>
      <w:bCs/>
    </w:rPr>
  </w:style>
  <w:style w:type="character" w:styleId="Vurgu">
    <w:name w:val="Emphasis"/>
    <w:basedOn w:val="VarsaylanParagrafYazTipi"/>
    <w:uiPriority w:val="20"/>
    <w:qFormat/>
    <w:rsid w:val="000530F5"/>
    <w:rPr>
      <w:i/>
      <w:iCs/>
    </w:rPr>
  </w:style>
  <w:style w:type="paragraph" w:styleId="T1">
    <w:name w:val="toc 1"/>
    <w:basedOn w:val="Normal"/>
    <w:next w:val="Normal"/>
    <w:autoRedefine/>
    <w:uiPriority w:val="39"/>
    <w:unhideWhenUsed/>
    <w:rsid w:val="000530F5"/>
    <w:pPr>
      <w:spacing w:after="100"/>
    </w:pPr>
  </w:style>
  <w:style w:type="paragraph" w:styleId="T2">
    <w:name w:val="toc 2"/>
    <w:basedOn w:val="Normal"/>
    <w:next w:val="Normal"/>
    <w:autoRedefine/>
    <w:uiPriority w:val="39"/>
    <w:unhideWhenUsed/>
    <w:rsid w:val="000530F5"/>
    <w:pPr>
      <w:spacing w:after="100"/>
      <w:ind w:left="220"/>
    </w:pPr>
  </w:style>
  <w:style w:type="paragraph" w:styleId="HTMLncedenBiimlendirilmi">
    <w:name w:val="HTML Preformatted"/>
    <w:basedOn w:val="Normal"/>
    <w:link w:val="HTMLncedenBiimlendirilmiChar"/>
    <w:uiPriority w:val="99"/>
    <w:semiHidden/>
    <w:unhideWhenUsed/>
    <w:rsid w:val="0005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0530F5"/>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0530F5"/>
    <w:rPr>
      <w:rFonts w:ascii="Courier New" w:eastAsia="Times New Roman" w:hAnsi="Courier New" w:cs="Courier New"/>
      <w:sz w:val="20"/>
      <w:szCs w:val="20"/>
    </w:rPr>
  </w:style>
  <w:style w:type="character" w:customStyle="1" w:styleId="Balk3Char">
    <w:name w:val="Başlık 3 Char"/>
    <w:basedOn w:val="VarsaylanParagrafYazTipi"/>
    <w:link w:val="Balk3"/>
    <w:uiPriority w:val="9"/>
    <w:semiHidden/>
    <w:rsid w:val="000530F5"/>
    <w:rPr>
      <w:rFonts w:asciiTheme="majorHAnsi" w:eastAsiaTheme="majorEastAsia" w:hAnsiTheme="majorHAnsi" w:cstheme="majorBidi"/>
      <w:color w:val="1F4D78" w:themeColor="accent1" w:themeShade="7F"/>
      <w:sz w:val="24"/>
      <w:szCs w:val="24"/>
    </w:rPr>
  </w:style>
  <w:style w:type="paragraph" w:customStyle="1" w:styleId="shutter">
    <w:name w:val="shutter"/>
    <w:basedOn w:val="Normal"/>
    <w:rsid w:val="000530F5"/>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wp-caption-text">
    <w:name w:val="wp-caption-text"/>
    <w:basedOn w:val="Normal"/>
    <w:rsid w:val="008324C2"/>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9903">
      <w:bodyDiv w:val="1"/>
      <w:marLeft w:val="0"/>
      <w:marRight w:val="0"/>
      <w:marTop w:val="0"/>
      <w:marBottom w:val="0"/>
      <w:divBdr>
        <w:top w:val="none" w:sz="0" w:space="0" w:color="auto"/>
        <w:left w:val="none" w:sz="0" w:space="0" w:color="auto"/>
        <w:bottom w:val="none" w:sz="0" w:space="0" w:color="auto"/>
        <w:right w:val="none" w:sz="0" w:space="0" w:color="auto"/>
      </w:divBdr>
    </w:div>
    <w:div w:id="14159186">
      <w:bodyDiv w:val="1"/>
      <w:marLeft w:val="0"/>
      <w:marRight w:val="0"/>
      <w:marTop w:val="0"/>
      <w:marBottom w:val="0"/>
      <w:divBdr>
        <w:top w:val="none" w:sz="0" w:space="0" w:color="auto"/>
        <w:left w:val="none" w:sz="0" w:space="0" w:color="auto"/>
        <w:bottom w:val="none" w:sz="0" w:space="0" w:color="auto"/>
        <w:right w:val="none" w:sz="0" w:space="0" w:color="auto"/>
      </w:divBdr>
    </w:div>
    <w:div w:id="19090052">
      <w:bodyDiv w:val="1"/>
      <w:marLeft w:val="0"/>
      <w:marRight w:val="0"/>
      <w:marTop w:val="0"/>
      <w:marBottom w:val="0"/>
      <w:divBdr>
        <w:top w:val="none" w:sz="0" w:space="0" w:color="auto"/>
        <w:left w:val="none" w:sz="0" w:space="0" w:color="auto"/>
        <w:bottom w:val="none" w:sz="0" w:space="0" w:color="auto"/>
        <w:right w:val="none" w:sz="0" w:space="0" w:color="auto"/>
      </w:divBdr>
    </w:div>
    <w:div w:id="41293143">
      <w:bodyDiv w:val="1"/>
      <w:marLeft w:val="0"/>
      <w:marRight w:val="0"/>
      <w:marTop w:val="0"/>
      <w:marBottom w:val="0"/>
      <w:divBdr>
        <w:top w:val="none" w:sz="0" w:space="0" w:color="auto"/>
        <w:left w:val="none" w:sz="0" w:space="0" w:color="auto"/>
        <w:bottom w:val="none" w:sz="0" w:space="0" w:color="auto"/>
        <w:right w:val="none" w:sz="0" w:space="0" w:color="auto"/>
      </w:divBdr>
    </w:div>
    <w:div w:id="41566996">
      <w:bodyDiv w:val="1"/>
      <w:marLeft w:val="0"/>
      <w:marRight w:val="0"/>
      <w:marTop w:val="0"/>
      <w:marBottom w:val="0"/>
      <w:divBdr>
        <w:top w:val="none" w:sz="0" w:space="0" w:color="auto"/>
        <w:left w:val="none" w:sz="0" w:space="0" w:color="auto"/>
        <w:bottom w:val="none" w:sz="0" w:space="0" w:color="auto"/>
        <w:right w:val="none" w:sz="0" w:space="0" w:color="auto"/>
      </w:divBdr>
    </w:div>
    <w:div w:id="48116622">
      <w:bodyDiv w:val="1"/>
      <w:marLeft w:val="0"/>
      <w:marRight w:val="0"/>
      <w:marTop w:val="0"/>
      <w:marBottom w:val="0"/>
      <w:divBdr>
        <w:top w:val="none" w:sz="0" w:space="0" w:color="auto"/>
        <w:left w:val="none" w:sz="0" w:space="0" w:color="auto"/>
        <w:bottom w:val="none" w:sz="0" w:space="0" w:color="auto"/>
        <w:right w:val="none" w:sz="0" w:space="0" w:color="auto"/>
      </w:divBdr>
    </w:div>
    <w:div w:id="50731428">
      <w:bodyDiv w:val="1"/>
      <w:marLeft w:val="0"/>
      <w:marRight w:val="0"/>
      <w:marTop w:val="0"/>
      <w:marBottom w:val="0"/>
      <w:divBdr>
        <w:top w:val="none" w:sz="0" w:space="0" w:color="auto"/>
        <w:left w:val="none" w:sz="0" w:space="0" w:color="auto"/>
        <w:bottom w:val="none" w:sz="0" w:space="0" w:color="auto"/>
        <w:right w:val="none" w:sz="0" w:space="0" w:color="auto"/>
      </w:divBdr>
    </w:div>
    <w:div w:id="127672880">
      <w:bodyDiv w:val="1"/>
      <w:marLeft w:val="0"/>
      <w:marRight w:val="0"/>
      <w:marTop w:val="0"/>
      <w:marBottom w:val="0"/>
      <w:divBdr>
        <w:top w:val="none" w:sz="0" w:space="0" w:color="auto"/>
        <w:left w:val="none" w:sz="0" w:space="0" w:color="auto"/>
        <w:bottom w:val="none" w:sz="0" w:space="0" w:color="auto"/>
        <w:right w:val="none" w:sz="0" w:space="0" w:color="auto"/>
      </w:divBdr>
    </w:div>
    <w:div w:id="143548931">
      <w:bodyDiv w:val="1"/>
      <w:marLeft w:val="0"/>
      <w:marRight w:val="0"/>
      <w:marTop w:val="0"/>
      <w:marBottom w:val="0"/>
      <w:divBdr>
        <w:top w:val="none" w:sz="0" w:space="0" w:color="auto"/>
        <w:left w:val="none" w:sz="0" w:space="0" w:color="auto"/>
        <w:bottom w:val="none" w:sz="0" w:space="0" w:color="auto"/>
        <w:right w:val="none" w:sz="0" w:space="0" w:color="auto"/>
      </w:divBdr>
    </w:div>
    <w:div w:id="143593649">
      <w:bodyDiv w:val="1"/>
      <w:marLeft w:val="0"/>
      <w:marRight w:val="0"/>
      <w:marTop w:val="0"/>
      <w:marBottom w:val="0"/>
      <w:divBdr>
        <w:top w:val="none" w:sz="0" w:space="0" w:color="auto"/>
        <w:left w:val="none" w:sz="0" w:space="0" w:color="auto"/>
        <w:bottom w:val="none" w:sz="0" w:space="0" w:color="auto"/>
        <w:right w:val="none" w:sz="0" w:space="0" w:color="auto"/>
      </w:divBdr>
    </w:div>
    <w:div w:id="157112817">
      <w:bodyDiv w:val="1"/>
      <w:marLeft w:val="0"/>
      <w:marRight w:val="0"/>
      <w:marTop w:val="0"/>
      <w:marBottom w:val="0"/>
      <w:divBdr>
        <w:top w:val="none" w:sz="0" w:space="0" w:color="auto"/>
        <w:left w:val="none" w:sz="0" w:space="0" w:color="auto"/>
        <w:bottom w:val="none" w:sz="0" w:space="0" w:color="auto"/>
        <w:right w:val="none" w:sz="0" w:space="0" w:color="auto"/>
      </w:divBdr>
    </w:div>
    <w:div w:id="172114411">
      <w:bodyDiv w:val="1"/>
      <w:marLeft w:val="0"/>
      <w:marRight w:val="0"/>
      <w:marTop w:val="0"/>
      <w:marBottom w:val="0"/>
      <w:divBdr>
        <w:top w:val="none" w:sz="0" w:space="0" w:color="auto"/>
        <w:left w:val="none" w:sz="0" w:space="0" w:color="auto"/>
        <w:bottom w:val="none" w:sz="0" w:space="0" w:color="auto"/>
        <w:right w:val="none" w:sz="0" w:space="0" w:color="auto"/>
      </w:divBdr>
    </w:div>
    <w:div w:id="199129058">
      <w:bodyDiv w:val="1"/>
      <w:marLeft w:val="0"/>
      <w:marRight w:val="0"/>
      <w:marTop w:val="0"/>
      <w:marBottom w:val="0"/>
      <w:divBdr>
        <w:top w:val="none" w:sz="0" w:space="0" w:color="auto"/>
        <w:left w:val="none" w:sz="0" w:space="0" w:color="auto"/>
        <w:bottom w:val="none" w:sz="0" w:space="0" w:color="auto"/>
        <w:right w:val="none" w:sz="0" w:space="0" w:color="auto"/>
      </w:divBdr>
    </w:div>
    <w:div w:id="218515387">
      <w:bodyDiv w:val="1"/>
      <w:marLeft w:val="0"/>
      <w:marRight w:val="0"/>
      <w:marTop w:val="0"/>
      <w:marBottom w:val="0"/>
      <w:divBdr>
        <w:top w:val="none" w:sz="0" w:space="0" w:color="auto"/>
        <w:left w:val="none" w:sz="0" w:space="0" w:color="auto"/>
        <w:bottom w:val="none" w:sz="0" w:space="0" w:color="auto"/>
        <w:right w:val="none" w:sz="0" w:space="0" w:color="auto"/>
      </w:divBdr>
    </w:div>
    <w:div w:id="233704257">
      <w:bodyDiv w:val="1"/>
      <w:marLeft w:val="0"/>
      <w:marRight w:val="0"/>
      <w:marTop w:val="0"/>
      <w:marBottom w:val="0"/>
      <w:divBdr>
        <w:top w:val="none" w:sz="0" w:space="0" w:color="auto"/>
        <w:left w:val="none" w:sz="0" w:space="0" w:color="auto"/>
        <w:bottom w:val="none" w:sz="0" w:space="0" w:color="auto"/>
        <w:right w:val="none" w:sz="0" w:space="0" w:color="auto"/>
      </w:divBdr>
    </w:div>
    <w:div w:id="250432456">
      <w:bodyDiv w:val="1"/>
      <w:marLeft w:val="0"/>
      <w:marRight w:val="0"/>
      <w:marTop w:val="0"/>
      <w:marBottom w:val="0"/>
      <w:divBdr>
        <w:top w:val="none" w:sz="0" w:space="0" w:color="auto"/>
        <w:left w:val="none" w:sz="0" w:space="0" w:color="auto"/>
        <w:bottom w:val="none" w:sz="0" w:space="0" w:color="auto"/>
        <w:right w:val="none" w:sz="0" w:space="0" w:color="auto"/>
      </w:divBdr>
    </w:div>
    <w:div w:id="254166967">
      <w:bodyDiv w:val="1"/>
      <w:marLeft w:val="0"/>
      <w:marRight w:val="0"/>
      <w:marTop w:val="0"/>
      <w:marBottom w:val="0"/>
      <w:divBdr>
        <w:top w:val="none" w:sz="0" w:space="0" w:color="auto"/>
        <w:left w:val="none" w:sz="0" w:space="0" w:color="auto"/>
        <w:bottom w:val="none" w:sz="0" w:space="0" w:color="auto"/>
        <w:right w:val="none" w:sz="0" w:space="0" w:color="auto"/>
      </w:divBdr>
    </w:div>
    <w:div w:id="368802581">
      <w:bodyDiv w:val="1"/>
      <w:marLeft w:val="0"/>
      <w:marRight w:val="0"/>
      <w:marTop w:val="0"/>
      <w:marBottom w:val="0"/>
      <w:divBdr>
        <w:top w:val="none" w:sz="0" w:space="0" w:color="auto"/>
        <w:left w:val="none" w:sz="0" w:space="0" w:color="auto"/>
        <w:bottom w:val="none" w:sz="0" w:space="0" w:color="auto"/>
        <w:right w:val="none" w:sz="0" w:space="0" w:color="auto"/>
      </w:divBdr>
    </w:div>
    <w:div w:id="461308079">
      <w:bodyDiv w:val="1"/>
      <w:marLeft w:val="0"/>
      <w:marRight w:val="0"/>
      <w:marTop w:val="0"/>
      <w:marBottom w:val="0"/>
      <w:divBdr>
        <w:top w:val="none" w:sz="0" w:space="0" w:color="auto"/>
        <w:left w:val="none" w:sz="0" w:space="0" w:color="auto"/>
        <w:bottom w:val="none" w:sz="0" w:space="0" w:color="auto"/>
        <w:right w:val="none" w:sz="0" w:space="0" w:color="auto"/>
      </w:divBdr>
    </w:div>
    <w:div w:id="469784759">
      <w:bodyDiv w:val="1"/>
      <w:marLeft w:val="0"/>
      <w:marRight w:val="0"/>
      <w:marTop w:val="0"/>
      <w:marBottom w:val="0"/>
      <w:divBdr>
        <w:top w:val="none" w:sz="0" w:space="0" w:color="auto"/>
        <w:left w:val="none" w:sz="0" w:space="0" w:color="auto"/>
        <w:bottom w:val="none" w:sz="0" w:space="0" w:color="auto"/>
        <w:right w:val="none" w:sz="0" w:space="0" w:color="auto"/>
      </w:divBdr>
      <w:divsChild>
        <w:div w:id="2009166817">
          <w:marLeft w:val="0"/>
          <w:marRight w:val="0"/>
          <w:marTop w:val="0"/>
          <w:marBottom w:val="0"/>
          <w:divBdr>
            <w:top w:val="none" w:sz="0" w:space="0" w:color="auto"/>
            <w:left w:val="none" w:sz="0" w:space="0" w:color="auto"/>
            <w:bottom w:val="none" w:sz="0" w:space="0" w:color="auto"/>
            <w:right w:val="none" w:sz="0" w:space="0" w:color="auto"/>
          </w:divBdr>
        </w:div>
        <w:div w:id="2095857521">
          <w:marLeft w:val="0"/>
          <w:marRight w:val="0"/>
          <w:marTop w:val="0"/>
          <w:marBottom w:val="0"/>
          <w:divBdr>
            <w:top w:val="none" w:sz="0" w:space="0" w:color="auto"/>
            <w:left w:val="none" w:sz="0" w:space="0" w:color="auto"/>
            <w:bottom w:val="none" w:sz="0" w:space="0" w:color="auto"/>
            <w:right w:val="none" w:sz="0" w:space="0" w:color="auto"/>
          </w:divBdr>
        </w:div>
        <w:div w:id="1332297126">
          <w:marLeft w:val="0"/>
          <w:marRight w:val="0"/>
          <w:marTop w:val="0"/>
          <w:marBottom w:val="0"/>
          <w:divBdr>
            <w:top w:val="none" w:sz="0" w:space="0" w:color="auto"/>
            <w:left w:val="none" w:sz="0" w:space="0" w:color="auto"/>
            <w:bottom w:val="none" w:sz="0" w:space="0" w:color="auto"/>
            <w:right w:val="none" w:sz="0" w:space="0" w:color="auto"/>
          </w:divBdr>
        </w:div>
        <w:div w:id="2064988376">
          <w:marLeft w:val="0"/>
          <w:marRight w:val="0"/>
          <w:marTop w:val="0"/>
          <w:marBottom w:val="0"/>
          <w:divBdr>
            <w:top w:val="none" w:sz="0" w:space="0" w:color="auto"/>
            <w:left w:val="none" w:sz="0" w:space="0" w:color="auto"/>
            <w:bottom w:val="none" w:sz="0" w:space="0" w:color="auto"/>
            <w:right w:val="none" w:sz="0" w:space="0" w:color="auto"/>
          </w:divBdr>
        </w:div>
        <w:div w:id="1067188531">
          <w:marLeft w:val="0"/>
          <w:marRight w:val="0"/>
          <w:marTop w:val="0"/>
          <w:marBottom w:val="0"/>
          <w:divBdr>
            <w:top w:val="none" w:sz="0" w:space="0" w:color="auto"/>
            <w:left w:val="none" w:sz="0" w:space="0" w:color="auto"/>
            <w:bottom w:val="none" w:sz="0" w:space="0" w:color="auto"/>
            <w:right w:val="none" w:sz="0" w:space="0" w:color="auto"/>
          </w:divBdr>
        </w:div>
        <w:div w:id="253786256">
          <w:marLeft w:val="0"/>
          <w:marRight w:val="0"/>
          <w:marTop w:val="0"/>
          <w:marBottom w:val="0"/>
          <w:divBdr>
            <w:top w:val="none" w:sz="0" w:space="0" w:color="auto"/>
            <w:left w:val="none" w:sz="0" w:space="0" w:color="auto"/>
            <w:bottom w:val="none" w:sz="0" w:space="0" w:color="auto"/>
            <w:right w:val="none" w:sz="0" w:space="0" w:color="auto"/>
          </w:divBdr>
        </w:div>
        <w:div w:id="1573544955">
          <w:marLeft w:val="0"/>
          <w:marRight w:val="0"/>
          <w:marTop w:val="0"/>
          <w:marBottom w:val="0"/>
          <w:divBdr>
            <w:top w:val="none" w:sz="0" w:space="0" w:color="auto"/>
            <w:left w:val="none" w:sz="0" w:space="0" w:color="auto"/>
            <w:bottom w:val="none" w:sz="0" w:space="0" w:color="auto"/>
            <w:right w:val="none" w:sz="0" w:space="0" w:color="auto"/>
          </w:divBdr>
        </w:div>
        <w:div w:id="1140269144">
          <w:marLeft w:val="0"/>
          <w:marRight w:val="0"/>
          <w:marTop w:val="0"/>
          <w:marBottom w:val="0"/>
          <w:divBdr>
            <w:top w:val="none" w:sz="0" w:space="0" w:color="auto"/>
            <w:left w:val="none" w:sz="0" w:space="0" w:color="auto"/>
            <w:bottom w:val="none" w:sz="0" w:space="0" w:color="auto"/>
            <w:right w:val="none" w:sz="0" w:space="0" w:color="auto"/>
          </w:divBdr>
        </w:div>
        <w:div w:id="1974561115">
          <w:marLeft w:val="0"/>
          <w:marRight w:val="0"/>
          <w:marTop w:val="0"/>
          <w:marBottom w:val="0"/>
          <w:divBdr>
            <w:top w:val="none" w:sz="0" w:space="0" w:color="auto"/>
            <w:left w:val="none" w:sz="0" w:space="0" w:color="auto"/>
            <w:bottom w:val="none" w:sz="0" w:space="0" w:color="auto"/>
            <w:right w:val="none" w:sz="0" w:space="0" w:color="auto"/>
          </w:divBdr>
        </w:div>
      </w:divsChild>
    </w:div>
    <w:div w:id="476537535">
      <w:bodyDiv w:val="1"/>
      <w:marLeft w:val="0"/>
      <w:marRight w:val="0"/>
      <w:marTop w:val="0"/>
      <w:marBottom w:val="0"/>
      <w:divBdr>
        <w:top w:val="none" w:sz="0" w:space="0" w:color="auto"/>
        <w:left w:val="none" w:sz="0" w:space="0" w:color="auto"/>
        <w:bottom w:val="none" w:sz="0" w:space="0" w:color="auto"/>
        <w:right w:val="none" w:sz="0" w:space="0" w:color="auto"/>
      </w:divBdr>
    </w:div>
    <w:div w:id="613827510">
      <w:bodyDiv w:val="1"/>
      <w:marLeft w:val="0"/>
      <w:marRight w:val="0"/>
      <w:marTop w:val="0"/>
      <w:marBottom w:val="0"/>
      <w:divBdr>
        <w:top w:val="none" w:sz="0" w:space="0" w:color="auto"/>
        <w:left w:val="none" w:sz="0" w:space="0" w:color="auto"/>
        <w:bottom w:val="none" w:sz="0" w:space="0" w:color="auto"/>
        <w:right w:val="none" w:sz="0" w:space="0" w:color="auto"/>
      </w:divBdr>
    </w:div>
    <w:div w:id="615865542">
      <w:bodyDiv w:val="1"/>
      <w:marLeft w:val="0"/>
      <w:marRight w:val="0"/>
      <w:marTop w:val="0"/>
      <w:marBottom w:val="0"/>
      <w:divBdr>
        <w:top w:val="none" w:sz="0" w:space="0" w:color="auto"/>
        <w:left w:val="none" w:sz="0" w:space="0" w:color="auto"/>
        <w:bottom w:val="none" w:sz="0" w:space="0" w:color="auto"/>
        <w:right w:val="none" w:sz="0" w:space="0" w:color="auto"/>
      </w:divBdr>
    </w:div>
    <w:div w:id="629435811">
      <w:bodyDiv w:val="1"/>
      <w:marLeft w:val="0"/>
      <w:marRight w:val="0"/>
      <w:marTop w:val="0"/>
      <w:marBottom w:val="0"/>
      <w:divBdr>
        <w:top w:val="none" w:sz="0" w:space="0" w:color="auto"/>
        <w:left w:val="none" w:sz="0" w:space="0" w:color="auto"/>
        <w:bottom w:val="none" w:sz="0" w:space="0" w:color="auto"/>
        <w:right w:val="none" w:sz="0" w:space="0" w:color="auto"/>
      </w:divBdr>
    </w:div>
    <w:div w:id="709451299">
      <w:bodyDiv w:val="1"/>
      <w:marLeft w:val="0"/>
      <w:marRight w:val="0"/>
      <w:marTop w:val="0"/>
      <w:marBottom w:val="0"/>
      <w:divBdr>
        <w:top w:val="none" w:sz="0" w:space="0" w:color="auto"/>
        <w:left w:val="none" w:sz="0" w:space="0" w:color="auto"/>
        <w:bottom w:val="none" w:sz="0" w:space="0" w:color="auto"/>
        <w:right w:val="none" w:sz="0" w:space="0" w:color="auto"/>
      </w:divBdr>
    </w:div>
    <w:div w:id="778449808">
      <w:bodyDiv w:val="1"/>
      <w:marLeft w:val="0"/>
      <w:marRight w:val="0"/>
      <w:marTop w:val="0"/>
      <w:marBottom w:val="0"/>
      <w:divBdr>
        <w:top w:val="none" w:sz="0" w:space="0" w:color="auto"/>
        <w:left w:val="none" w:sz="0" w:space="0" w:color="auto"/>
        <w:bottom w:val="none" w:sz="0" w:space="0" w:color="auto"/>
        <w:right w:val="none" w:sz="0" w:space="0" w:color="auto"/>
      </w:divBdr>
    </w:div>
    <w:div w:id="799223237">
      <w:bodyDiv w:val="1"/>
      <w:marLeft w:val="0"/>
      <w:marRight w:val="0"/>
      <w:marTop w:val="0"/>
      <w:marBottom w:val="0"/>
      <w:divBdr>
        <w:top w:val="none" w:sz="0" w:space="0" w:color="auto"/>
        <w:left w:val="none" w:sz="0" w:space="0" w:color="auto"/>
        <w:bottom w:val="none" w:sz="0" w:space="0" w:color="auto"/>
        <w:right w:val="none" w:sz="0" w:space="0" w:color="auto"/>
      </w:divBdr>
    </w:div>
    <w:div w:id="812257471">
      <w:bodyDiv w:val="1"/>
      <w:marLeft w:val="0"/>
      <w:marRight w:val="0"/>
      <w:marTop w:val="0"/>
      <w:marBottom w:val="0"/>
      <w:divBdr>
        <w:top w:val="none" w:sz="0" w:space="0" w:color="auto"/>
        <w:left w:val="none" w:sz="0" w:space="0" w:color="auto"/>
        <w:bottom w:val="none" w:sz="0" w:space="0" w:color="auto"/>
        <w:right w:val="none" w:sz="0" w:space="0" w:color="auto"/>
      </w:divBdr>
    </w:div>
    <w:div w:id="828910293">
      <w:bodyDiv w:val="1"/>
      <w:marLeft w:val="0"/>
      <w:marRight w:val="0"/>
      <w:marTop w:val="0"/>
      <w:marBottom w:val="0"/>
      <w:divBdr>
        <w:top w:val="none" w:sz="0" w:space="0" w:color="auto"/>
        <w:left w:val="none" w:sz="0" w:space="0" w:color="auto"/>
        <w:bottom w:val="none" w:sz="0" w:space="0" w:color="auto"/>
        <w:right w:val="none" w:sz="0" w:space="0" w:color="auto"/>
      </w:divBdr>
    </w:div>
    <w:div w:id="836845144">
      <w:bodyDiv w:val="1"/>
      <w:marLeft w:val="0"/>
      <w:marRight w:val="0"/>
      <w:marTop w:val="0"/>
      <w:marBottom w:val="0"/>
      <w:divBdr>
        <w:top w:val="none" w:sz="0" w:space="0" w:color="auto"/>
        <w:left w:val="none" w:sz="0" w:space="0" w:color="auto"/>
        <w:bottom w:val="none" w:sz="0" w:space="0" w:color="auto"/>
        <w:right w:val="none" w:sz="0" w:space="0" w:color="auto"/>
      </w:divBdr>
    </w:div>
    <w:div w:id="848763358">
      <w:bodyDiv w:val="1"/>
      <w:marLeft w:val="0"/>
      <w:marRight w:val="0"/>
      <w:marTop w:val="0"/>
      <w:marBottom w:val="0"/>
      <w:divBdr>
        <w:top w:val="none" w:sz="0" w:space="0" w:color="auto"/>
        <w:left w:val="none" w:sz="0" w:space="0" w:color="auto"/>
        <w:bottom w:val="none" w:sz="0" w:space="0" w:color="auto"/>
        <w:right w:val="none" w:sz="0" w:space="0" w:color="auto"/>
      </w:divBdr>
    </w:div>
    <w:div w:id="939217742">
      <w:bodyDiv w:val="1"/>
      <w:marLeft w:val="0"/>
      <w:marRight w:val="0"/>
      <w:marTop w:val="0"/>
      <w:marBottom w:val="0"/>
      <w:divBdr>
        <w:top w:val="none" w:sz="0" w:space="0" w:color="auto"/>
        <w:left w:val="none" w:sz="0" w:space="0" w:color="auto"/>
        <w:bottom w:val="none" w:sz="0" w:space="0" w:color="auto"/>
        <w:right w:val="none" w:sz="0" w:space="0" w:color="auto"/>
      </w:divBdr>
    </w:div>
    <w:div w:id="961151646">
      <w:bodyDiv w:val="1"/>
      <w:marLeft w:val="0"/>
      <w:marRight w:val="0"/>
      <w:marTop w:val="0"/>
      <w:marBottom w:val="0"/>
      <w:divBdr>
        <w:top w:val="none" w:sz="0" w:space="0" w:color="auto"/>
        <w:left w:val="none" w:sz="0" w:space="0" w:color="auto"/>
        <w:bottom w:val="none" w:sz="0" w:space="0" w:color="auto"/>
        <w:right w:val="none" w:sz="0" w:space="0" w:color="auto"/>
      </w:divBdr>
    </w:div>
    <w:div w:id="1036388887">
      <w:bodyDiv w:val="1"/>
      <w:marLeft w:val="0"/>
      <w:marRight w:val="0"/>
      <w:marTop w:val="0"/>
      <w:marBottom w:val="0"/>
      <w:divBdr>
        <w:top w:val="none" w:sz="0" w:space="0" w:color="auto"/>
        <w:left w:val="none" w:sz="0" w:space="0" w:color="auto"/>
        <w:bottom w:val="none" w:sz="0" w:space="0" w:color="auto"/>
        <w:right w:val="none" w:sz="0" w:space="0" w:color="auto"/>
      </w:divBdr>
    </w:div>
    <w:div w:id="1077239754">
      <w:bodyDiv w:val="1"/>
      <w:marLeft w:val="0"/>
      <w:marRight w:val="0"/>
      <w:marTop w:val="0"/>
      <w:marBottom w:val="0"/>
      <w:divBdr>
        <w:top w:val="none" w:sz="0" w:space="0" w:color="auto"/>
        <w:left w:val="none" w:sz="0" w:space="0" w:color="auto"/>
        <w:bottom w:val="none" w:sz="0" w:space="0" w:color="auto"/>
        <w:right w:val="none" w:sz="0" w:space="0" w:color="auto"/>
      </w:divBdr>
    </w:div>
    <w:div w:id="1081487120">
      <w:bodyDiv w:val="1"/>
      <w:marLeft w:val="0"/>
      <w:marRight w:val="0"/>
      <w:marTop w:val="0"/>
      <w:marBottom w:val="0"/>
      <w:divBdr>
        <w:top w:val="none" w:sz="0" w:space="0" w:color="auto"/>
        <w:left w:val="none" w:sz="0" w:space="0" w:color="auto"/>
        <w:bottom w:val="none" w:sz="0" w:space="0" w:color="auto"/>
        <w:right w:val="none" w:sz="0" w:space="0" w:color="auto"/>
      </w:divBdr>
    </w:div>
    <w:div w:id="1136023239">
      <w:bodyDiv w:val="1"/>
      <w:marLeft w:val="0"/>
      <w:marRight w:val="0"/>
      <w:marTop w:val="0"/>
      <w:marBottom w:val="0"/>
      <w:divBdr>
        <w:top w:val="none" w:sz="0" w:space="0" w:color="auto"/>
        <w:left w:val="none" w:sz="0" w:space="0" w:color="auto"/>
        <w:bottom w:val="none" w:sz="0" w:space="0" w:color="auto"/>
        <w:right w:val="none" w:sz="0" w:space="0" w:color="auto"/>
      </w:divBdr>
    </w:div>
    <w:div w:id="1139497850">
      <w:bodyDiv w:val="1"/>
      <w:marLeft w:val="0"/>
      <w:marRight w:val="0"/>
      <w:marTop w:val="0"/>
      <w:marBottom w:val="0"/>
      <w:divBdr>
        <w:top w:val="none" w:sz="0" w:space="0" w:color="auto"/>
        <w:left w:val="none" w:sz="0" w:space="0" w:color="auto"/>
        <w:bottom w:val="none" w:sz="0" w:space="0" w:color="auto"/>
        <w:right w:val="none" w:sz="0" w:space="0" w:color="auto"/>
      </w:divBdr>
    </w:div>
    <w:div w:id="1171800398">
      <w:bodyDiv w:val="1"/>
      <w:marLeft w:val="0"/>
      <w:marRight w:val="0"/>
      <w:marTop w:val="0"/>
      <w:marBottom w:val="0"/>
      <w:divBdr>
        <w:top w:val="none" w:sz="0" w:space="0" w:color="auto"/>
        <w:left w:val="none" w:sz="0" w:space="0" w:color="auto"/>
        <w:bottom w:val="none" w:sz="0" w:space="0" w:color="auto"/>
        <w:right w:val="none" w:sz="0" w:space="0" w:color="auto"/>
      </w:divBdr>
    </w:div>
    <w:div w:id="1207836527">
      <w:bodyDiv w:val="1"/>
      <w:marLeft w:val="0"/>
      <w:marRight w:val="0"/>
      <w:marTop w:val="0"/>
      <w:marBottom w:val="0"/>
      <w:divBdr>
        <w:top w:val="none" w:sz="0" w:space="0" w:color="auto"/>
        <w:left w:val="none" w:sz="0" w:space="0" w:color="auto"/>
        <w:bottom w:val="none" w:sz="0" w:space="0" w:color="auto"/>
        <w:right w:val="none" w:sz="0" w:space="0" w:color="auto"/>
      </w:divBdr>
    </w:div>
    <w:div w:id="1292176205">
      <w:bodyDiv w:val="1"/>
      <w:marLeft w:val="0"/>
      <w:marRight w:val="0"/>
      <w:marTop w:val="0"/>
      <w:marBottom w:val="0"/>
      <w:divBdr>
        <w:top w:val="none" w:sz="0" w:space="0" w:color="auto"/>
        <w:left w:val="none" w:sz="0" w:space="0" w:color="auto"/>
        <w:bottom w:val="none" w:sz="0" w:space="0" w:color="auto"/>
        <w:right w:val="none" w:sz="0" w:space="0" w:color="auto"/>
      </w:divBdr>
    </w:div>
    <w:div w:id="1392192951">
      <w:bodyDiv w:val="1"/>
      <w:marLeft w:val="0"/>
      <w:marRight w:val="0"/>
      <w:marTop w:val="0"/>
      <w:marBottom w:val="0"/>
      <w:divBdr>
        <w:top w:val="none" w:sz="0" w:space="0" w:color="auto"/>
        <w:left w:val="none" w:sz="0" w:space="0" w:color="auto"/>
        <w:bottom w:val="none" w:sz="0" w:space="0" w:color="auto"/>
        <w:right w:val="none" w:sz="0" w:space="0" w:color="auto"/>
      </w:divBdr>
    </w:div>
    <w:div w:id="1409814452">
      <w:bodyDiv w:val="1"/>
      <w:marLeft w:val="0"/>
      <w:marRight w:val="0"/>
      <w:marTop w:val="0"/>
      <w:marBottom w:val="0"/>
      <w:divBdr>
        <w:top w:val="none" w:sz="0" w:space="0" w:color="auto"/>
        <w:left w:val="none" w:sz="0" w:space="0" w:color="auto"/>
        <w:bottom w:val="none" w:sz="0" w:space="0" w:color="auto"/>
        <w:right w:val="none" w:sz="0" w:space="0" w:color="auto"/>
      </w:divBdr>
    </w:div>
    <w:div w:id="1429811948">
      <w:bodyDiv w:val="1"/>
      <w:marLeft w:val="0"/>
      <w:marRight w:val="0"/>
      <w:marTop w:val="0"/>
      <w:marBottom w:val="0"/>
      <w:divBdr>
        <w:top w:val="none" w:sz="0" w:space="0" w:color="auto"/>
        <w:left w:val="none" w:sz="0" w:space="0" w:color="auto"/>
        <w:bottom w:val="none" w:sz="0" w:space="0" w:color="auto"/>
        <w:right w:val="none" w:sz="0" w:space="0" w:color="auto"/>
      </w:divBdr>
    </w:div>
    <w:div w:id="1445228336">
      <w:bodyDiv w:val="1"/>
      <w:marLeft w:val="0"/>
      <w:marRight w:val="0"/>
      <w:marTop w:val="0"/>
      <w:marBottom w:val="0"/>
      <w:divBdr>
        <w:top w:val="none" w:sz="0" w:space="0" w:color="auto"/>
        <w:left w:val="none" w:sz="0" w:space="0" w:color="auto"/>
        <w:bottom w:val="none" w:sz="0" w:space="0" w:color="auto"/>
        <w:right w:val="none" w:sz="0" w:space="0" w:color="auto"/>
      </w:divBdr>
    </w:div>
    <w:div w:id="1481071068">
      <w:bodyDiv w:val="1"/>
      <w:marLeft w:val="0"/>
      <w:marRight w:val="0"/>
      <w:marTop w:val="0"/>
      <w:marBottom w:val="0"/>
      <w:divBdr>
        <w:top w:val="none" w:sz="0" w:space="0" w:color="auto"/>
        <w:left w:val="none" w:sz="0" w:space="0" w:color="auto"/>
        <w:bottom w:val="none" w:sz="0" w:space="0" w:color="auto"/>
        <w:right w:val="none" w:sz="0" w:space="0" w:color="auto"/>
      </w:divBdr>
    </w:div>
    <w:div w:id="1481775396">
      <w:bodyDiv w:val="1"/>
      <w:marLeft w:val="0"/>
      <w:marRight w:val="0"/>
      <w:marTop w:val="0"/>
      <w:marBottom w:val="0"/>
      <w:divBdr>
        <w:top w:val="none" w:sz="0" w:space="0" w:color="auto"/>
        <w:left w:val="none" w:sz="0" w:space="0" w:color="auto"/>
        <w:bottom w:val="none" w:sz="0" w:space="0" w:color="auto"/>
        <w:right w:val="none" w:sz="0" w:space="0" w:color="auto"/>
      </w:divBdr>
    </w:div>
    <w:div w:id="1484814247">
      <w:bodyDiv w:val="1"/>
      <w:marLeft w:val="0"/>
      <w:marRight w:val="0"/>
      <w:marTop w:val="0"/>
      <w:marBottom w:val="0"/>
      <w:divBdr>
        <w:top w:val="none" w:sz="0" w:space="0" w:color="auto"/>
        <w:left w:val="none" w:sz="0" w:space="0" w:color="auto"/>
        <w:bottom w:val="none" w:sz="0" w:space="0" w:color="auto"/>
        <w:right w:val="none" w:sz="0" w:space="0" w:color="auto"/>
      </w:divBdr>
    </w:div>
    <w:div w:id="1486823209">
      <w:bodyDiv w:val="1"/>
      <w:marLeft w:val="0"/>
      <w:marRight w:val="0"/>
      <w:marTop w:val="0"/>
      <w:marBottom w:val="0"/>
      <w:divBdr>
        <w:top w:val="none" w:sz="0" w:space="0" w:color="auto"/>
        <w:left w:val="none" w:sz="0" w:space="0" w:color="auto"/>
        <w:bottom w:val="none" w:sz="0" w:space="0" w:color="auto"/>
        <w:right w:val="none" w:sz="0" w:space="0" w:color="auto"/>
      </w:divBdr>
    </w:div>
    <w:div w:id="1517424291">
      <w:bodyDiv w:val="1"/>
      <w:marLeft w:val="0"/>
      <w:marRight w:val="0"/>
      <w:marTop w:val="0"/>
      <w:marBottom w:val="0"/>
      <w:divBdr>
        <w:top w:val="none" w:sz="0" w:space="0" w:color="auto"/>
        <w:left w:val="none" w:sz="0" w:space="0" w:color="auto"/>
        <w:bottom w:val="none" w:sz="0" w:space="0" w:color="auto"/>
        <w:right w:val="none" w:sz="0" w:space="0" w:color="auto"/>
      </w:divBdr>
    </w:div>
    <w:div w:id="1530604243">
      <w:bodyDiv w:val="1"/>
      <w:marLeft w:val="0"/>
      <w:marRight w:val="0"/>
      <w:marTop w:val="0"/>
      <w:marBottom w:val="0"/>
      <w:divBdr>
        <w:top w:val="none" w:sz="0" w:space="0" w:color="auto"/>
        <w:left w:val="none" w:sz="0" w:space="0" w:color="auto"/>
        <w:bottom w:val="none" w:sz="0" w:space="0" w:color="auto"/>
        <w:right w:val="none" w:sz="0" w:space="0" w:color="auto"/>
      </w:divBdr>
    </w:div>
    <w:div w:id="1536385315">
      <w:bodyDiv w:val="1"/>
      <w:marLeft w:val="0"/>
      <w:marRight w:val="0"/>
      <w:marTop w:val="0"/>
      <w:marBottom w:val="0"/>
      <w:divBdr>
        <w:top w:val="none" w:sz="0" w:space="0" w:color="auto"/>
        <w:left w:val="none" w:sz="0" w:space="0" w:color="auto"/>
        <w:bottom w:val="none" w:sz="0" w:space="0" w:color="auto"/>
        <w:right w:val="none" w:sz="0" w:space="0" w:color="auto"/>
      </w:divBdr>
    </w:div>
    <w:div w:id="1570380822">
      <w:bodyDiv w:val="1"/>
      <w:marLeft w:val="0"/>
      <w:marRight w:val="0"/>
      <w:marTop w:val="0"/>
      <w:marBottom w:val="0"/>
      <w:divBdr>
        <w:top w:val="none" w:sz="0" w:space="0" w:color="auto"/>
        <w:left w:val="none" w:sz="0" w:space="0" w:color="auto"/>
        <w:bottom w:val="none" w:sz="0" w:space="0" w:color="auto"/>
        <w:right w:val="none" w:sz="0" w:space="0" w:color="auto"/>
      </w:divBdr>
    </w:div>
    <w:div w:id="1609510523">
      <w:bodyDiv w:val="1"/>
      <w:marLeft w:val="0"/>
      <w:marRight w:val="0"/>
      <w:marTop w:val="0"/>
      <w:marBottom w:val="0"/>
      <w:divBdr>
        <w:top w:val="none" w:sz="0" w:space="0" w:color="auto"/>
        <w:left w:val="none" w:sz="0" w:space="0" w:color="auto"/>
        <w:bottom w:val="none" w:sz="0" w:space="0" w:color="auto"/>
        <w:right w:val="none" w:sz="0" w:space="0" w:color="auto"/>
      </w:divBdr>
    </w:div>
    <w:div w:id="1625040526">
      <w:bodyDiv w:val="1"/>
      <w:marLeft w:val="0"/>
      <w:marRight w:val="0"/>
      <w:marTop w:val="0"/>
      <w:marBottom w:val="0"/>
      <w:divBdr>
        <w:top w:val="none" w:sz="0" w:space="0" w:color="auto"/>
        <w:left w:val="none" w:sz="0" w:space="0" w:color="auto"/>
        <w:bottom w:val="none" w:sz="0" w:space="0" w:color="auto"/>
        <w:right w:val="none" w:sz="0" w:space="0" w:color="auto"/>
      </w:divBdr>
    </w:div>
    <w:div w:id="1649165188">
      <w:bodyDiv w:val="1"/>
      <w:marLeft w:val="0"/>
      <w:marRight w:val="0"/>
      <w:marTop w:val="0"/>
      <w:marBottom w:val="0"/>
      <w:divBdr>
        <w:top w:val="none" w:sz="0" w:space="0" w:color="auto"/>
        <w:left w:val="none" w:sz="0" w:space="0" w:color="auto"/>
        <w:bottom w:val="none" w:sz="0" w:space="0" w:color="auto"/>
        <w:right w:val="none" w:sz="0" w:space="0" w:color="auto"/>
      </w:divBdr>
    </w:div>
    <w:div w:id="1695032925">
      <w:bodyDiv w:val="1"/>
      <w:marLeft w:val="0"/>
      <w:marRight w:val="0"/>
      <w:marTop w:val="0"/>
      <w:marBottom w:val="0"/>
      <w:divBdr>
        <w:top w:val="none" w:sz="0" w:space="0" w:color="auto"/>
        <w:left w:val="none" w:sz="0" w:space="0" w:color="auto"/>
        <w:bottom w:val="none" w:sz="0" w:space="0" w:color="auto"/>
        <w:right w:val="none" w:sz="0" w:space="0" w:color="auto"/>
      </w:divBdr>
    </w:div>
    <w:div w:id="1724254105">
      <w:bodyDiv w:val="1"/>
      <w:marLeft w:val="0"/>
      <w:marRight w:val="0"/>
      <w:marTop w:val="0"/>
      <w:marBottom w:val="0"/>
      <w:divBdr>
        <w:top w:val="none" w:sz="0" w:space="0" w:color="auto"/>
        <w:left w:val="none" w:sz="0" w:space="0" w:color="auto"/>
        <w:bottom w:val="none" w:sz="0" w:space="0" w:color="auto"/>
        <w:right w:val="none" w:sz="0" w:space="0" w:color="auto"/>
      </w:divBdr>
    </w:div>
    <w:div w:id="1746995915">
      <w:bodyDiv w:val="1"/>
      <w:marLeft w:val="0"/>
      <w:marRight w:val="0"/>
      <w:marTop w:val="0"/>
      <w:marBottom w:val="0"/>
      <w:divBdr>
        <w:top w:val="none" w:sz="0" w:space="0" w:color="auto"/>
        <w:left w:val="none" w:sz="0" w:space="0" w:color="auto"/>
        <w:bottom w:val="none" w:sz="0" w:space="0" w:color="auto"/>
        <w:right w:val="none" w:sz="0" w:space="0" w:color="auto"/>
      </w:divBdr>
    </w:div>
    <w:div w:id="1781142931">
      <w:bodyDiv w:val="1"/>
      <w:marLeft w:val="0"/>
      <w:marRight w:val="0"/>
      <w:marTop w:val="0"/>
      <w:marBottom w:val="0"/>
      <w:divBdr>
        <w:top w:val="none" w:sz="0" w:space="0" w:color="auto"/>
        <w:left w:val="none" w:sz="0" w:space="0" w:color="auto"/>
        <w:bottom w:val="none" w:sz="0" w:space="0" w:color="auto"/>
        <w:right w:val="none" w:sz="0" w:space="0" w:color="auto"/>
      </w:divBdr>
    </w:div>
    <w:div w:id="1783920887">
      <w:bodyDiv w:val="1"/>
      <w:marLeft w:val="0"/>
      <w:marRight w:val="0"/>
      <w:marTop w:val="0"/>
      <w:marBottom w:val="0"/>
      <w:divBdr>
        <w:top w:val="none" w:sz="0" w:space="0" w:color="auto"/>
        <w:left w:val="none" w:sz="0" w:space="0" w:color="auto"/>
        <w:bottom w:val="none" w:sz="0" w:space="0" w:color="auto"/>
        <w:right w:val="none" w:sz="0" w:space="0" w:color="auto"/>
      </w:divBdr>
      <w:divsChild>
        <w:div w:id="1733889953">
          <w:marLeft w:val="0"/>
          <w:marRight w:val="0"/>
          <w:marTop w:val="0"/>
          <w:marBottom w:val="0"/>
          <w:divBdr>
            <w:top w:val="none" w:sz="0" w:space="0" w:color="auto"/>
            <w:left w:val="none" w:sz="0" w:space="0" w:color="auto"/>
            <w:bottom w:val="none" w:sz="0" w:space="0" w:color="auto"/>
            <w:right w:val="none" w:sz="0" w:space="0" w:color="auto"/>
          </w:divBdr>
        </w:div>
        <w:div w:id="715351383">
          <w:marLeft w:val="0"/>
          <w:marRight w:val="0"/>
          <w:marTop w:val="0"/>
          <w:marBottom w:val="0"/>
          <w:divBdr>
            <w:top w:val="none" w:sz="0" w:space="0" w:color="auto"/>
            <w:left w:val="none" w:sz="0" w:space="0" w:color="auto"/>
            <w:bottom w:val="none" w:sz="0" w:space="0" w:color="auto"/>
            <w:right w:val="none" w:sz="0" w:space="0" w:color="auto"/>
          </w:divBdr>
        </w:div>
      </w:divsChild>
    </w:div>
    <w:div w:id="1805198874">
      <w:bodyDiv w:val="1"/>
      <w:marLeft w:val="0"/>
      <w:marRight w:val="0"/>
      <w:marTop w:val="0"/>
      <w:marBottom w:val="0"/>
      <w:divBdr>
        <w:top w:val="none" w:sz="0" w:space="0" w:color="auto"/>
        <w:left w:val="none" w:sz="0" w:space="0" w:color="auto"/>
        <w:bottom w:val="none" w:sz="0" w:space="0" w:color="auto"/>
        <w:right w:val="none" w:sz="0" w:space="0" w:color="auto"/>
      </w:divBdr>
    </w:div>
    <w:div w:id="1814635322">
      <w:bodyDiv w:val="1"/>
      <w:marLeft w:val="0"/>
      <w:marRight w:val="0"/>
      <w:marTop w:val="0"/>
      <w:marBottom w:val="0"/>
      <w:divBdr>
        <w:top w:val="none" w:sz="0" w:space="0" w:color="auto"/>
        <w:left w:val="none" w:sz="0" w:space="0" w:color="auto"/>
        <w:bottom w:val="none" w:sz="0" w:space="0" w:color="auto"/>
        <w:right w:val="none" w:sz="0" w:space="0" w:color="auto"/>
      </w:divBdr>
    </w:div>
    <w:div w:id="1833981748">
      <w:bodyDiv w:val="1"/>
      <w:marLeft w:val="0"/>
      <w:marRight w:val="0"/>
      <w:marTop w:val="0"/>
      <w:marBottom w:val="0"/>
      <w:divBdr>
        <w:top w:val="none" w:sz="0" w:space="0" w:color="auto"/>
        <w:left w:val="none" w:sz="0" w:space="0" w:color="auto"/>
        <w:bottom w:val="none" w:sz="0" w:space="0" w:color="auto"/>
        <w:right w:val="none" w:sz="0" w:space="0" w:color="auto"/>
      </w:divBdr>
    </w:div>
    <w:div w:id="1983348055">
      <w:bodyDiv w:val="1"/>
      <w:marLeft w:val="0"/>
      <w:marRight w:val="0"/>
      <w:marTop w:val="0"/>
      <w:marBottom w:val="0"/>
      <w:divBdr>
        <w:top w:val="none" w:sz="0" w:space="0" w:color="auto"/>
        <w:left w:val="none" w:sz="0" w:space="0" w:color="auto"/>
        <w:bottom w:val="none" w:sz="0" w:space="0" w:color="auto"/>
        <w:right w:val="none" w:sz="0" w:space="0" w:color="auto"/>
      </w:divBdr>
    </w:div>
    <w:div w:id="2001152206">
      <w:bodyDiv w:val="1"/>
      <w:marLeft w:val="0"/>
      <w:marRight w:val="0"/>
      <w:marTop w:val="0"/>
      <w:marBottom w:val="0"/>
      <w:divBdr>
        <w:top w:val="none" w:sz="0" w:space="0" w:color="auto"/>
        <w:left w:val="none" w:sz="0" w:space="0" w:color="auto"/>
        <w:bottom w:val="none" w:sz="0" w:space="0" w:color="auto"/>
        <w:right w:val="none" w:sz="0" w:space="0" w:color="auto"/>
      </w:divBdr>
    </w:div>
    <w:div w:id="2006935446">
      <w:bodyDiv w:val="1"/>
      <w:marLeft w:val="0"/>
      <w:marRight w:val="0"/>
      <w:marTop w:val="0"/>
      <w:marBottom w:val="0"/>
      <w:divBdr>
        <w:top w:val="none" w:sz="0" w:space="0" w:color="auto"/>
        <w:left w:val="none" w:sz="0" w:space="0" w:color="auto"/>
        <w:bottom w:val="none" w:sz="0" w:space="0" w:color="auto"/>
        <w:right w:val="none" w:sz="0" w:space="0" w:color="auto"/>
      </w:divBdr>
    </w:div>
    <w:div w:id="2051101049">
      <w:bodyDiv w:val="1"/>
      <w:marLeft w:val="0"/>
      <w:marRight w:val="0"/>
      <w:marTop w:val="0"/>
      <w:marBottom w:val="0"/>
      <w:divBdr>
        <w:top w:val="none" w:sz="0" w:space="0" w:color="auto"/>
        <w:left w:val="none" w:sz="0" w:space="0" w:color="auto"/>
        <w:bottom w:val="none" w:sz="0" w:space="0" w:color="auto"/>
        <w:right w:val="none" w:sz="0" w:space="0" w:color="auto"/>
      </w:divBdr>
      <w:divsChild>
        <w:div w:id="1234852579">
          <w:marLeft w:val="0"/>
          <w:marRight w:val="0"/>
          <w:marTop w:val="0"/>
          <w:marBottom w:val="0"/>
          <w:divBdr>
            <w:top w:val="none" w:sz="0" w:space="0" w:color="auto"/>
            <w:left w:val="none" w:sz="0" w:space="0" w:color="auto"/>
            <w:bottom w:val="none" w:sz="0" w:space="0" w:color="auto"/>
            <w:right w:val="none" w:sz="0" w:space="0" w:color="auto"/>
          </w:divBdr>
        </w:div>
        <w:div w:id="1816021230">
          <w:marLeft w:val="0"/>
          <w:marRight w:val="0"/>
          <w:marTop w:val="0"/>
          <w:marBottom w:val="0"/>
          <w:divBdr>
            <w:top w:val="none" w:sz="0" w:space="0" w:color="auto"/>
            <w:left w:val="none" w:sz="0" w:space="0" w:color="auto"/>
            <w:bottom w:val="none" w:sz="0" w:space="0" w:color="auto"/>
            <w:right w:val="none" w:sz="0" w:space="0" w:color="auto"/>
          </w:divBdr>
        </w:div>
      </w:divsChild>
    </w:div>
    <w:div w:id="2078745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jpeg"/><Relationship Id="rId21" Type="http://schemas.openxmlformats.org/officeDocument/2006/relationships/image" Target="media/image15.png"/><Relationship Id="rId63" Type="http://schemas.openxmlformats.org/officeDocument/2006/relationships/image" Target="media/image56.png"/><Relationship Id="rId159" Type="http://schemas.openxmlformats.org/officeDocument/2006/relationships/image" Target="media/image140.gif"/><Relationship Id="rId170" Type="http://schemas.openxmlformats.org/officeDocument/2006/relationships/image" Target="media/image151.gif"/><Relationship Id="rId226" Type="http://schemas.openxmlformats.org/officeDocument/2006/relationships/image" Target="media/image201.jpeg"/><Relationship Id="rId107" Type="http://schemas.openxmlformats.org/officeDocument/2006/relationships/image" Target="media/image95.jpe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0.jpeg"/><Relationship Id="rId149" Type="http://schemas.openxmlformats.org/officeDocument/2006/relationships/image" Target="media/image130.gif"/><Relationship Id="rId5" Type="http://schemas.openxmlformats.org/officeDocument/2006/relationships/webSettings" Target="webSettings.xml"/><Relationship Id="rId95" Type="http://schemas.openxmlformats.org/officeDocument/2006/relationships/image" Target="media/image88.jpeg"/><Relationship Id="rId160" Type="http://schemas.openxmlformats.org/officeDocument/2006/relationships/image" Target="media/image141.gif"/><Relationship Id="rId181" Type="http://schemas.openxmlformats.org/officeDocument/2006/relationships/hyperlink" Target="http://www.bilgisayarkavramlari.com/2008/11/04/2-boyutlu-tasima-2d-translation/" TargetMode="External"/><Relationship Id="rId216" Type="http://schemas.openxmlformats.org/officeDocument/2006/relationships/image" Target="media/image192.jpeg"/><Relationship Id="rId237" Type="http://schemas.openxmlformats.org/officeDocument/2006/relationships/hyperlink" Target="http://www.bilgisayarkavramlari.com/wp-content/uploads/2008/09/poly.jpg" TargetMode="External"/><Relationship Id="rId258" Type="http://schemas.openxmlformats.org/officeDocument/2006/relationships/image" Target="media/image220.jpeg"/><Relationship Id="rId22" Type="http://schemas.openxmlformats.org/officeDocument/2006/relationships/image" Target="media/image16.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hyperlink" Target="http://www.bilgisayarkavramlari.com/wp-content/uploads/2009/07/scalemasfuf.jpg" TargetMode="External"/><Relationship Id="rId139" Type="http://schemas.openxmlformats.org/officeDocument/2006/relationships/image" Target="media/image120.gif"/><Relationship Id="rId85" Type="http://schemas.openxmlformats.org/officeDocument/2006/relationships/image" Target="media/image78.png"/><Relationship Id="rId150" Type="http://schemas.openxmlformats.org/officeDocument/2006/relationships/image" Target="media/image131.gif"/><Relationship Id="rId171" Type="http://schemas.openxmlformats.org/officeDocument/2006/relationships/image" Target="media/image152.gif"/><Relationship Id="rId192" Type="http://schemas.openxmlformats.org/officeDocument/2006/relationships/image" Target="media/image169.jpeg"/><Relationship Id="rId206" Type="http://schemas.openxmlformats.org/officeDocument/2006/relationships/image" Target="media/image183.jpeg"/><Relationship Id="rId227" Type="http://schemas.openxmlformats.org/officeDocument/2006/relationships/image" Target="media/image202.jpeg"/><Relationship Id="rId248" Type="http://schemas.openxmlformats.org/officeDocument/2006/relationships/hyperlink" Target="http://www.bilgisayarkavramlari.com/wp-content/uploads/2008/10/sany0018.jpg" TargetMode="External"/><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hyperlink" Target="http://www.bilgisayarkavramlari.com/wp-content/uploads/2009/07/dondurmeyx.jpg" TargetMode="External"/><Relationship Id="rId129" Type="http://schemas.openxmlformats.org/officeDocument/2006/relationships/image" Target="media/image111.jpe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jpeg"/><Relationship Id="rId140" Type="http://schemas.openxmlformats.org/officeDocument/2006/relationships/image" Target="media/image121.gif"/><Relationship Id="rId161" Type="http://schemas.openxmlformats.org/officeDocument/2006/relationships/image" Target="media/image142.gif"/><Relationship Id="rId182" Type="http://schemas.openxmlformats.org/officeDocument/2006/relationships/image" Target="media/image162.jpeg"/><Relationship Id="rId217" Type="http://schemas.openxmlformats.org/officeDocument/2006/relationships/image" Target="media/image193.jpeg"/><Relationship Id="rId6" Type="http://schemas.openxmlformats.org/officeDocument/2006/relationships/hyperlink" Target="http://virtuoso.openlinksw.com/pricing/" TargetMode="External"/><Relationship Id="rId238" Type="http://schemas.openxmlformats.org/officeDocument/2006/relationships/image" Target="media/image208.jpeg"/><Relationship Id="rId259" Type="http://schemas.openxmlformats.org/officeDocument/2006/relationships/hyperlink" Target="http://www.bilgisayarkavramlari.com/wp-content/uploads/2008/08/egim.jpg" TargetMode="External"/><Relationship Id="rId23" Type="http://schemas.openxmlformats.org/officeDocument/2006/relationships/image" Target="media/image17.png"/><Relationship Id="rId119" Type="http://schemas.openxmlformats.org/officeDocument/2006/relationships/image" Target="media/image101.jpe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12.jpeg"/><Relationship Id="rId151" Type="http://schemas.openxmlformats.org/officeDocument/2006/relationships/image" Target="media/image132.gif"/><Relationship Id="rId172" Type="http://schemas.openxmlformats.org/officeDocument/2006/relationships/image" Target="media/image153.gif"/><Relationship Id="rId193" Type="http://schemas.openxmlformats.org/officeDocument/2006/relationships/image" Target="media/image170.jpeg"/><Relationship Id="rId207" Type="http://schemas.openxmlformats.org/officeDocument/2006/relationships/image" Target="media/image184.jpeg"/><Relationship Id="rId228" Type="http://schemas.openxmlformats.org/officeDocument/2006/relationships/image" Target="media/image203.jpeg"/><Relationship Id="rId249" Type="http://schemas.openxmlformats.org/officeDocument/2006/relationships/image" Target="media/image215.jpeg"/><Relationship Id="rId13" Type="http://schemas.openxmlformats.org/officeDocument/2006/relationships/image" Target="media/image7.png"/><Relationship Id="rId109" Type="http://schemas.openxmlformats.org/officeDocument/2006/relationships/image" Target="media/image96.jpeg"/><Relationship Id="rId260" Type="http://schemas.openxmlformats.org/officeDocument/2006/relationships/image" Target="media/image221.jpeg"/><Relationship Id="rId34" Type="http://schemas.openxmlformats.org/officeDocument/2006/relationships/image" Target="media/image28.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jpeg"/><Relationship Id="rId120" Type="http://schemas.openxmlformats.org/officeDocument/2006/relationships/image" Target="media/image102.jpeg"/><Relationship Id="rId141" Type="http://schemas.openxmlformats.org/officeDocument/2006/relationships/image" Target="media/image122.gif"/><Relationship Id="rId7" Type="http://schemas.openxmlformats.org/officeDocument/2006/relationships/image" Target="media/image1.png"/><Relationship Id="rId162" Type="http://schemas.openxmlformats.org/officeDocument/2006/relationships/image" Target="media/image143.gif"/><Relationship Id="rId183" Type="http://schemas.openxmlformats.org/officeDocument/2006/relationships/hyperlink" Target="http://www.bilgisayarkavramlari.com/2008/11/04/2-boyutlu-tasima-2d-translation/" TargetMode="External"/><Relationship Id="rId218" Type="http://schemas.openxmlformats.org/officeDocument/2006/relationships/image" Target="media/image194.jpeg"/><Relationship Id="rId239" Type="http://schemas.openxmlformats.org/officeDocument/2006/relationships/hyperlink" Target="http://www.bilgisayarkavramlari.com/wp-content/uploads/2008/09/mutekavvis1.jpg" TargetMode="External"/><Relationship Id="rId250" Type="http://schemas.openxmlformats.org/officeDocument/2006/relationships/hyperlink" Target="http://www.bilgisayarkavramlari.com/wp-content/uploads/2008/08/ortanokta.jpg" TargetMode="External"/><Relationship Id="rId24" Type="http://schemas.openxmlformats.org/officeDocument/2006/relationships/image" Target="media/image18.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www.bilgisayarkavramlari.com/wp-content/uploads/2009/07/dondurmexy.jpg" TargetMode="External"/><Relationship Id="rId131" Type="http://schemas.openxmlformats.org/officeDocument/2006/relationships/hyperlink" Target="http://www.bilgisayarkavramlari.com/2008/11/04/2-boyutlu-tasima-2d-translation/" TargetMode="External"/><Relationship Id="rId152" Type="http://schemas.openxmlformats.org/officeDocument/2006/relationships/image" Target="media/image133.gif"/><Relationship Id="rId173" Type="http://schemas.openxmlformats.org/officeDocument/2006/relationships/image" Target="media/image154.gif"/><Relationship Id="rId194" Type="http://schemas.openxmlformats.org/officeDocument/2006/relationships/image" Target="media/image171.jpeg"/><Relationship Id="rId208" Type="http://schemas.openxmlformats.org/officeDocument/2006/relationships/hyperlink" Target="http://www.bilgisayarkavramlari.com/2007/05/04/stack-yigin/" TargetMode="External"/><Relationship Id="rId229" Type="http://schemas.openxmlformats.org/officeDocument/2006/relationships/hyperlink" Target="http://www.bilgisayarkavramlari.com/wp-content/uploads/2008/10/sany0037.jpg" TargetMode="External"/><Relationship Id="rId240" Type="http://schemas.openxmlformats.org/officeDocument/2006/relationships/image" Target="media/image209.jpeg"/><Relationship Id="rId261" Type="http://schemas.openxmlformats.org/officeDocument/2006/relationships/hyperlink" Target="http://www.bilgisayarkavramlari.com/wp-content/uploads/2008/08/bresenham1.jpg" TargetMode="External"/><Relationship Id="rId14" Type="http://schemas.openxmlformats.org/officeDocument/2006/relationships/image" Target="media/image8.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www.bilgisayarkavramlari.com/wp-content/uploads/2009/07/tasima3b.jpg" TargetMode="External"/><Relationship Id="rId8" Type="http://schemas.openxmlformats.org/officeDocument/2006/relationships/image" Target="media/image2.png"/><Relationship Id="rId98" Type="http://schemas.openxmlformats.org/officeDocument/2006/relationships/hyperlink" Target="http://www.bilgisayarkavramlari.com/wp-content/uploads/2009/07/tasima3d.jpg" TargetMode="External"/><Relationship Id="rId121" Type="http://schemas.openxmlformats.org/officeDocument/2006/relationships/image" Target="media/image103.jpeg"/><Relationship Id="rId142" Type="http://schemas.openxmlformats.org/officeDocument/2006/relationships/image" Target="media/image123.gif"/><Relationship Id="rId163" Type="http://schemas.openxmlformats.org/officeDocument/2006/relationships/image" Target="media/image144.gif"/><Relationship Id="rId184" Type="http://schemas.openxmlformats.org/officeDocument/2006/relationships/hyperlink" Target="http://www.bilgisayarkavramlari.com/2008/11/11/homojen-koordinatlar-homogenous-coordinates-form/" TargetMode="External"/><Relationship Id="rId219" Type="http://schemas.openxmlformats.org/officeDocument/2006/relationships/image" Target="media/image195.jpeg"/><Relationship Id="rId230" Type="http://schemas.openxmlformats.org/officeDocument/2006/relationships/image" Target="media/image204.jpeg"/><Relationship Id="rId251" Type="http://schemas.openxmlformats.org/officeDocument/2006/relationships/image" Target="media/image216.jpeg"/><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60.png"/><Relationship Id="rId88" Type="http://schemas.openxmlformats.org/officeDocument/2006/relationships/image" Target="media/image81.png"/><Relationship Id="rId111" Type="http://schemas.openxmlformats.org/officeDocument/2006/relationships/image" Target="media/image97.jpeg"/><Relationship Id="rId132" Type="http://schemas.openxmlformats.org/officeDocument/2006/relationships/image" Target="media/image113.jpeg"/><Relationship Id="rId153" Type="http://schemas.openxmlformats.org/officeDocument/2006/relationships/image" Target="media/image134.gif"/><Relationship Id="rId174" Type="http://schemas.openxmlformats.org/officeDocument/2006/relationships/image" Target="media/image155.gif"/><Relationship Id="rId195" Type="http://schemas.openxmlformats.org/officeDocument/2006/relationships/image" Target="media/image172.jpeg"/><Relationship Id="rId209" Type="http://schemas.openxmlformats.org/officeDocument/2006/relationships/image" Target="media/image185.jpeg"/><Relationship Id="rId220" Type="http://schemas.openxmlformats.org/officeDocument/2006/relationships/image" Target="media/image196.jpeg"/><Relationship Id="rId241" Type="http://schemas.openxmlformats.org/officeDocument/2006/relationships/image" Target="media/image210.jpe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0.png"/><Relationship Id="rId262" Type="http://schemas.openxmlformats.org/officeDocument/2006/relationships/image" Target="media/image222.jpeg"/><Relationship Id="rId78" Type="http://schemas.openxmlformats.org/officeDocument/2006/relationships/image" Target="media/image71.png"/><Relationship Id="rId99" Type="http://schemas.openxmlformats.org/officeDocument/2006/relationships/image" Target="media/image91.jpeg"/><Relationship Id="rId101" Type="http://schemas.openxmlformats.org/officeDocument/2006/relationships/image" Target="media/image92.jpeg"/><Relationship Id="rId122" Type="http://schemas.openxmlformats.org/officeDocument/2006/relationships/image" Target="media/image104.jpeg"/><Relationship Id="rId143" Type="http://schemas.openxmlformats.org/officeDocument/2006/relationships/image" Target="media/image124.gif"/><Relationship Id="rId164" Type="http://schemas.openxmlformats.org/officeDocument/2006/relationships/image" Target="media/image145.gif"/><Relationship Id="rId185" Type="http://schemas.openxmlformats.org/officeDocument/2006/relationships/hyperlink" Target="http://www.bilgisayarkavramlari.com/2008/11/11/homojen-koordinatlar-homogenous-coordinates-form/" TargetMode="External"/><Relationship Id="rId9" Type="http://schemas.openxmlformats.org/officeDocument/2006/relationships/image" Target="media/image3.png"/><Relationship Id="rId210" Type="http://schemas.openxmlformats.org/officeDocument/2006/relationships/image" Target="media/image186.jpeg"/><Relationship Id="rId26" Type="http://schemas.openxmlformats.org/officeDocument/2006/relationships/image" Target="media/image20.png"/><Relationship Id="rId231" Type="http://schemas.openxmlformats.org/officeDocument/2006/relationships/hyperlink" Target="http://www.bilgisayarkavramlari.com/wp-content/uploads/2008/10/sany00371.jpg" TargetMode="External"/><Relationship Id="rId252" Type="http://schemas.openxmlformats.org/officeDocument/2006/relationships/hyperlink" Target="http://www.bilgisayarkavramlari.com/wp-content/uploads/2008/08/polar.jpg" TargetMode="External"/><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hyperlink" Target="http://www.bilgisayarkavramlari.com/wp-content/uploads/2009/07/paraleldondurme.jpg" TargetMode="External"/><Relationship Id="rId133" Type="http://schemas.openxmlformats.org/officeDocument/2006/relationships/image" Target="media/image114.jpeg"/><Relationship Id="rId154" Type="http://schemas.openxmlformats.org/officeDocument/2006/relationships/image" Target="media/image135.gif"/><Relationship Id="rId175" Type="http://schemas.openxmlformats.org/officeDocument/2006/relationships/image" Target="media/image156.gif"/><Relationship Id="rId196" Type="http://schemas.openxmlformats.org/officeDocument/2006/relationships/image" Target="media/image173.jpeg"/><Relationship Id="rId200" Type="http://schemas.openxmlformats.org/officeDocument/2006/relationships/image" Target="media/image177.jpeg"/><Relationship Id="rId16" Type="http://schemas.openxmlformats.org/officeDocument/2006/relationships/image" Target="media/image10.png"/><Relationship Id="rId221" Type="http://schemas.openxmlformats.org/officeDocument/2006/relationships/image" Target="media/image197.jpeg"/><Relationship Id="rId242" Type="http://schemas.openxmlformats.org/officeDocument/2006/relationships/image" Target="media/image211.jpeg"/><Relationship Id="rId263" Type="http://schemas.openxmlformats.org/officeDocument/2006/relationships/hyperlink" Target="http://www.bilgisayarkavramlari.com/wp-content/uploads/2008/08/dda.jpg" TargetMode="External"/><Relationship Id="rId37" Type="http://schemas.openxmlformats.org/officeDocument/2006/relationships/image" Target="media/image31.jpe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hyperlink" Target="http://www.bilgisayarkavramlari.com/wp-content/uploads/2009/07/tasimamasfuf.jpg" TargetMode="External"/><Relationship Id="rId123" Type="http://schemas.openxmlformats.org/officeDocument/2006/relationships/image" Target="media/image105.jpeg"/><Relationship Id="rId144" Type="http://schemas.openxmlformats.org/officeDocument/2006/relationships/image" Target="media/image125.gif"/><Relationship Id="rId90" Type="http://schemas.openxmlformats.org/officeDocument/2006/relationships/image" Target="media/image83.png"/><Relationship Id="rId165" Type="http://schemas.openxmlformats.org/officeDocument/2006/relationships/image" Target="media/image146.gif"/><Relationship Id="rId186" Type="http://schemas.openxmlformats.org/officeDocument/2006/relationships/image" Target="media/image163.jpeg"/><Relationship Id="rId211" Type="http://schemas.openxmlformats.org/officeDocument/2006/relationships/image" Target="media/image187.jpeg"/><Relationship Id="rId232" Type="http://schemas.openxmlformats.org/officeDocument/2006/relationships/image" Target="media/image205.jpeg"/><Relationship Id="rId253" Type="http://schemas.openxmlformats.org/officeDocument/2006/relationships/image" Target="media/image217.jpeg"/><Relationship Id="rId27" Type="http://schemas.openxmlformats.org/officeDocument/2006/relationships/image" Target="media/image21.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98.jpeg"/><Relationship Id="rId134" Type="http://schemas.openxmlformats.org/officeDocument/2006/relationships/image" Target="media/image115.jpeg"/><Relationship Id="rId80" Type="http://schemas.openxmlformats.org/officeDocument/2006/relationships/image" Target="media/image73.png"/><Relationship Id="rId155" Type="http://schemas.openxmlformats.org/officeDocument/2006/relationships/image" Target="media/image136.gif"/><Relationship Id="rId176" Type="http://schemas.openxmlformats.org/officeDocument/2006/relationships/image" Target="media/image157.gif"/><Relationship Id="rId197" Type="http://schemas.openxmlformats.org/officeDocument/2006/relationships/image" Target="media/image174.jpeg"/><Relationship Id="rId201" Type="http://schemas.openxmlformats.org/officeDocument/2006/relationships/image" Target="media/image178.jpeg"/><Relationship Id="rId222" Type="http://schemas.openxmlformats.org/officeDocument/2006/relationships/hyperlink" Target="http://www.bilgisayarkavramlari.com/2008/09/05/cokgen-poligon-polygon/" TargetMode="External"/><Relationship Id="rId243" Type="http://schemas.openxmlformats.org/officeDocument/2006/relationships/image" Target="media/image212.jpeg"/><Relationship Id="rId264" Type="http://schemas.openxmlformats.org/officeDocument/2006/relationships/image" Target="media/image223.jpeg"/><Relationship Id="rId17" Type="http://schemas.openxmlformats.org/officeDocument/2006/relationships/image" Target="media/image11.png"/><Relationship Id="rId38" Type="http://schemas.openxmlformats.org/officeDocument/2006/relationships/image" Target="media/image32.jpeg"/><Relationship Id="rId59" Type="http://schemas.openxmlformats.org/officeDocument/2006/relationships/image" Target="media/image52.png"/><Relationship Id="rId103" Type="http://schemas.openxmlformats.org/officeDocument/2006/relationships/image" Target="media/image93.jpeg"/><Relationship Id="rId124" Type="http://schemas.openxmlformats.org/officeDocument/2006/relationships/image" Target="media/image106.jpe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26.gif"/><Relationship Id="rId166" Type="http://schemas.openxmlformats.org/officeDocument/2006/relationships/image" Target="media/image147.gif"/><Relationship Id="rId187" Type="http://schemas.openxmlformats.org/officeDocument/2006/relationships/image" Target="media/image164.jpeg"/><Relationship Id="rId1" Type="http://schemas.openxmlformats.org/officeDocument/2006/relationships/customXml" Target="../customXml/item1.xml"/><Relationship Id="rId212" Type="http://schemas.openxmlformats.org/officeDocument/2006/relationships/image" Target="media/image188.jpeg"/><Relationship Id="rId233" Type="http://schemas.openxmlformats.org/officeDocument/2006/relationships/hyperlink" Target="http://www.bilgisayarkavramlari.com/wp-content/uploads/2008/09/poli.jpg" TargetMode="External"/><Relationship Id="rId254" Type="http://schemas.openxmlformats.org/officeDocument/2006/relationships/hyperlink" Target="http://www.bilgisayarkavramlari.com/wp-content/uploads/2008/08/kutupsal.jpg" TargetMode="External"/><Relationship Id="rId28" Type="http://schemas.openxmlformats.org/officeDocument/2006/relationships/image" Target="media/image22.png"/><Relationship Id="rId49" Type="http://schemas.openxmlformats.org/officeDocument/2006/relationships/image" Target="media/image42.png"/><Relationship Id="rId114" Type="http://schemas.openxmlformats.org/officeDocument/2006/relationships/hyperlink" Target="http://www.bilgisayarkavramlari.com/wp-content/uploads/2009/07/paralelolmayan.jpg" TargetMode="External"/><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16.jpeg"/><Relationship Id="rId156" Type="http://schemas.openxmlformats.org/officeDocument/2006/relationships/image" Target="media/image137.gif"/><Relationship Id="rId177" Type="http://schemas.openxmlformats.org/officeDocument/2006/relationships/image" Target="media/image158.gif"/><Relationship Id="rId198" Type="http://schemas.openxmlformats.org/officeDocument/2006/relationships/image" Target="media/image175.jpeg"/><Relationship Id="rId202" Type="http://schemas.openxmlformats.org/officeDocument/2006/relationships/image" Target="media/image179.jpeg"/><Relationship Id="rId223" Type="http://schemas.openxmlformats.org/officeDocument/2006/relationships/image" Target="media/image198.jpeg"/><Relationship Id="rId244" Type="http://schemas.openxmlformats.org/officeDocument/2006/relationships/hyperlink" Target="http://www.bilgisayarkavramlari.com/wp-content/uploads/2008/09/opengltemel.jpg" TargetMode="External"/><Relationship Id="rId18" Type="http://schemas.openxmlformats.org/officeDocument/2006/relationships/image" Target="media/image12.png"/><Relationship Id="rId39" Type="http://schemas.openxmlformats.org/officeDocument/2006/relationships/image" Target="media/image33.png"/><Relationship Id="rId265" Type="http://schemas.openxmlformats.org/officeDocument/2006/relationships/fontTable" Target="fontTable.xml"/><Relationship Id="rId50" Type="http://schemas.openxmlformats.org/officeDocument/2006/relationships/image" Target="media/image43.png"/><Relationship Id="rId104" Type="http://schemas.openxmlformats.org/officeDocument/2006/relationships/hyperlink" Target="http://www.bilgisayarkavramlari.com/wp-content/uploads/2009/07/dondurme3d.jpg" TargetMode="External"/><Relationship Id="rId125" Type="http://schemas.openxmlformats.org/officeDocument/2006/relationships/image" Target="media/image107.jpeg"/><Relationship Id="rId146" Type="http://schemas.openxmlformats.org/officeDocument/2006/relationships/image" Target="media/image127.gif"/><Relationship Id="rId167" Type="http://schemas.openxmlformats.org/officeDocument/2006/relationships/image" Target="media/image148.gif"/><Relationship Id="rId188" Type="http://schemas.openxmlformats.org/officeDocument/2006/relationships/image" Target="media/image165.jpe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189.jpeg"/><Relationship Id="rId234" Type="http://schemas.openxmlformats.org/officeDocument/2006/relationships/image" Target="media/image206.jpeg"/><Relationship Id="rId2" Type="http://schemas.openxmlformats.org/officeDocument/2006/relationships/numbering" Target="numbering.xml"/><Relationship Id="rId29" Type="http://schemas.openxmlformats.org/officeDocument/2006/relationships/image" Target="media/image23.jpeg"/><Relationship Id="rId255" Type="http://schemas.openxmlformats.org/officeDocument/2006/relationships/image" Target="media/image218.jpeg"/><Relationship Id="rId40" Type="http://schemas.openxmlformats.org/officeDocument/2006/relationships/hyperlink" Target="http://www.bilgisayarkavramlari.com/2008/12/23/phong-aydinlatmasi-phong-reflection/" TargetMode="External"/><Relationship Id="rId115" Type="http://schemas.openxmlformats.org/officeDocument/2006/relationships/image" Target="media/image99.jpeg"/><Relationship Id="rId136" Type="http://schemas.openxmlformats.org/officeDocument/2006/relationships/image" Target="media/image117.jpeg"/><Relationship Id="rId157" Type="http://schemas.openxmlformats.org/officeDocument/2006/relationships/image" Target="media/image138.gif"/><Relationship Id="rId178" Type="http://schemas.openxmlformats.org/officeDocument/2006/relationships/image" Target="media/image159.gif"/><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76.jpeg"/><Relationship Id="rId203" Type="http://schemas.openxmlformats.org/officeDocument/2006/relationships/image" Target="media/image180.jpeg"/><Relationship Id="rId19" Type="http://schemas.openxmlformats.org/officeDocument/2006/relationships/image" Target="media/image13.png"/><Relationship Id="rId224" Type="http://schemas.openxmlformats.org/officeDocument/2006/relationships/image" Target="media/image199.jpeg"/><Relationship Id="rId245" Type="http://schemas.openxmlformats.org/officeDocument/2006/relationships/image" Target="media/image213.jpeg"/><Relationship Id="rId266" Type="http://schemas.openxmlformats.org/officeDocument/2006/relationships/theme" Target="theme/theme1.xml"/><Relationship Id="rId30" Type="http://schemas.openxmlformats.org/officeDocument/2006/relationships/image" Target="media/image24.jpeg"/><Relationship Id="rId105" Type="http://schemas.openxmlformats.org/officeDocument/2006/relationships/image" Target="media/image94.jpeg"/><Relationship Id="rId126" Type="http://schemas.openxmlformats.org/officeDocument/2006/relationships/image" Target="media/image108.jpeg"/><Relationship Id="rId147" Type="http://schemas.openxmlformats.org/officeDocument/2006/relationships/image" Target="media/image128.gif"/><Relationship Id="rId168" Type="http://schemas.openxmlformats.org/officeDocument/2006/relationships/image" Target="media/image149.gif"/><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66.jpeg"/><Relationship Id="rId3" Type="http://schemas.openxmlformats.org/officeDocument/2006/relationships/styles" Target="styles.xml"/><Relationship Id="rId214" Type="http://schemas.openxmlformats.org/officeDocument/2006/relationships/image" Target="media/image190.jpeg"/><Relationship Id="rId235" Type="http://schemas.openxmlformats.org/officeDocument/2006/relationships/hyperlink" Target="http://www.bilgisayarkavramlari.com/wp-content/uploads/2008/09/mutekavvis.jpg" TargetMode="External"/><Relationship Id="rId256" Type="http://schemas.openxmlformats.org/officeDocument/2006/relationships/image" Target="media/image219.jpeg"/><Relationship Id="rId116" Type="http://schemas.openxmlformats.org/officeDocument/2006/relationships/hyperlink" Target="http://www.bilgisayarkavramlari.com/wp-content/uploads/2009/07/3bscale.jpg" TargetMode="External"/><Relationship Id="rId137" Type="http://schemas.openxmlformats.org/officeDocument/2006/relationships/image" Target="media/image118.jpeg"/><Relationship Id="rId158" Type="http://schemas.openxmlformats.org/officeDocument/2006/relationships/image" Target="media/image139.gif"/><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60.gif"/><Relationship Id="rId190" Type="http://schemas.openxmlformats.org/officeDocument/2006/relationships/image" Target="media/image167.jpeg"/><Relationship Id="rId204" Type="http://schemas.openxmlformats.org/officeDocument/2006/relationships/image" Target="media/image181.jpeg"/><Relationship Id="rId225" Type="http://schemas.openxmlformats.org/officeDocument/2006/relationships/image" Target="media/image200.jpeg"/><Relationship Id="rId246" Type="http://schemas.openxmlformats.org/officeDocument/2006/relationships/hyperlink" Target="http://www.bilgisayarkavramlari.com/wp-content/uploads/2008/10/sany00181.jpg" TargetMode="External"/><Relationship Id="rId106" Type="http://schemas.openxmlformats.org/officeDocument/2006/relationships/hyperlink" Target="http://www.bilgisayarkavramlari.com/wp-content/uploads/2009/07/dondurmemasfuf1.jpg" TargetMode="External"/><Relationship Id="rId127" Type="http://schemas.openxmlformats.org/officeDocument/2006/relationships/image" Target="media/image109.jpeg"/><Relationship Id="rId10" Type="http://schemas.openxmlformats.org/officeDocument/2006/relationships/image" Target="media/image4.png"/><Relationship Id="rId31" Type="http://schemas.openxmlformats.org/officeDocument/2006/relationships/image" Target="media/image25.jpe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29.gif"/><Relationship Id="rId169" Type="http://schemas.openxmlformats.org/officeDocument/2006/relationships/image" Target="media/image150.gif"/><Relationship Id="rId4" Type="http://schemas.openxmlformats.org/officeDocument/2006/relationships/settings" Target="settings.xml"/><Relationship Id="rId180" Type="http://schemas.openxmlformats.org/officeDocument/2006/relationships/image" Target="media/image161.gif"/><Relationship Id="rId215" Type="http://schemas.openxmlformats.org/officeDocument/2006/relationships/image" Target="media/image191.jpeg"/><Relationship Id="rId236" Type="http://schemas.openxmlformats.org/officeDocument/2006/relationships/image" Target="media/image207.jpeg"/><Relationship Id="rId257" Type="http://schemas.openxmlformats.org/officeDocument/2006/relationships/hyperlink" Target="http://www.bilgisayarkavramlari.com/wp-content/uploads/2008/08/pisagor.jpg" TargetMode="External"/><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19.jpeg"/><Relationship Id="rId191" Type="http://schemas.openxmlformats.org/officeDocument/2006/relationships/image" Target="media/image168.jpeg"/><Relationship Id="rId205" Type="http://schemas.openxmlformats.org/officeDocument/2006/relationships/image" Target="media/image182.jpeg"/><Relationship Id="rId247" Type="http://schemas.openxmlformats.org/officeDocument/2006/relationships/image" Target="media/image214.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01784-AD40-4057-AC04-7AACD8F39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155</Pages>
  <Words>28801</Words>
  <Characters>164167</Characters>
  <Application>Microsoft Office Word</Application>
  <DocSecurity>0</DocSecurity>
  <Lines>1368</Lines>
  <Paragraphs>385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192583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Emrah Güzeltaş</dc:creator>
  <cp:keywords/>
  <dc:description/>
  <cp:lastModifiedBy>Emrah Güzeltaş</cp:lastModifiedBy>
  <cp:revision>5</cp:revision>
  <dcterms:created xsi:type="dcterms:W3CDTF">2014-01-19T08:30:00Z</dcterms:created>
  <dcterms:modified xsi:type="dcterms:W3CDTF">2014-01-19T17:14:00Z</dcterms:modified>
</cp:coreProperties>
</file>