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1D43DCDE" w:rsidR="002541B3" w:rsidRDefault="00457E24" w:rsidP="00D219E6">
      <w:pPr>
        <w:pStyle w:val="berschrift1"/>
        <w:rPr>
          <w:lang w:val="en-GB"/>
        </w:rPr>
      </w:pPr>
      <w:r>
        <w:rPr>
          <w:lang w:val="en-GB"/>
        </w:rPr>
        <w:t>Results</w:t>
      </w:r>
    </w:p>
    <w:p w14:paraId="454F340C" w14:textId="6ABBFE81" w:rsidR="0015158D" w:rsidRPr="0053625B" w:rsidRDefault="00B21B8F" w:rsidP="00EE2160">
      <w:pPr>
        <w:rPr>
          <w:lang w:val="en-GB"/>
        </w:rPr>
      </w:pPr>
      <w:r w:rsidRPr="0053625B">
        <w:rPr>
          <w:lang w:val="en-GB"/>
        </w:rPr>
        <w:t>In this chapter we</w:t>
      </w:r>
      <w:r w:rsidR="00547B54" w:rsidRPr="0053625B">
        <w:rPr>
          <w:lang w:val="en-GB"/>
        </w:rPr>
        <w:t xml:space="preserve"> present the results</w:t>
      </w:r>
      <w:r w:rsidRPr="0053625B">
        <w:rPr>
          <w:lang w:val="en-GB"/>
        </w:rPr>
        <w:t xml:space="preserve"> to answer</w:t>
      </w:r>
      <w:r w:rsidR="00547B54" w:rsidRPr="0053625B">
        <w:rPr>
          <w:lang w:val="en-GB"/>
        </w:rPr>
        <w:t xml:space="preserve"> the </w:t>
      </w:r>
      <w:r w:rsidR="00ED034D" w:rsidRPr="0053625B">
        <w:rPr>
          <w:lang w:val="en-GB"/>
        </w:rPr>
        <w:t xml:space="preserve">initially formulated </w:t>
      </w:r>
      <w:r w:rsidRPr="0053625B">
        <w:rPr>
          <w:lang w:val="en-GB"/>
        </w:rPr>
        <w:t>research questions</w:t>
      </w:r>
      <w:r w:rsidR="00440AF7" w:rsidRPr="0053625B">
        <w:rPr>
          <w:lang w:val="en-GB"/>
        </w:rPr>
        <w:t xml:space="preserve"> and to verify the hypotheses</w:t>
      </w:r>
      <w:r w:rsidR="00ED034D" w:rsidRPr="0053625B">
        <w:rPr>
          <w:lang w:val="en-GB"/>
        </w:rPr>
        <w:t>.</w:t>
      </w:r>
      <w:r w:rsidR="00B1494C" w:rsidRPr="0053625B">
        <w:rPr>
          <w:lang w:val="en-GB"/>
        </w:rPr>
        <w:t xml:space="preserve"> First</w:t>
      </w:r>
      <w:r w:rsidR="006A6701" w:rsidRPr="0053625B">
        <w:rPr>
          <w:lang w:val="en-GB"/>
        </w:rPr>
        <w:t xml:space="preserve">, we discuss our findings of </w:t>
      </w:r>
      <w:r w:rsidR="00B1494C" w:rsidRPr="0053625B">
        <w:rPr>
          <w:lang w:val="en-GB"/>
        </w:rPr>
        <w:t>how the overall rating is calculated</w:t>
      </w:r>
      <w:r w:rsidR="00E508C6" w:rsidRPr="0053625B">
        <w:rPr>
          <w:lang w:val="en-GB"/>
        </w:rPr>
        <w:t xml:space="preserve"> for restaurants</w:t>
      </w:r>
      <w:r w:rsidR="00B1494C" w:rsidRPr="0053625B">
        <w:rPr>
          <w:lang w:val="en-GB"/>
        </w:rPr>
        <w:t xml:space="preserve"> </w:t>
      </w:r>
      <w:r w:rsidR="00E508C6" w:rsidRPr="0053625B">
        <w:rPr>
          <w:lang w:val="en-GB"/>
        </w:rPr>
        <w:t>on</w:t>
      </w:r>
      <w:r w:rsidR="00211FB9" w:rsidRPr="0053625B">
        <w:rPr>
          <w:lang w:val="en-GB"/>
        </w:rPr>
        <w:t xml:space="preserve"> Tripadvisor and Google</w:t>
      </w:r>
      <w:r w:rsidR="00E508C6" w:rsidRPr="0053625B">
        <w:rPr>
          <w:lang w:val="en-GB"/>
        </w:rPr>
        <w:t>.</w:t>
      </w:r>
      <w:r w:rsidR="00983505" w:rsidRPr="0053625B">
        <w:rPr>
          <w:lang w:val="en-GB"/>
        </w:rPr>
        <w:t xml:space="preserve"> </w:t>
      </w:r>
      <w:r w:rsidR="0015158D" w:rsidRPr="0053625B">
        <w:rPr>
          <w:color w:val="FF0000"/>
          <w:lang w:val="en-GB"/>
        </w:rPr>
        <w:t xml:space="preserve">The </w:t>
      </w:r>
      <w:r w:rsidR="00615CB3" w:rsidRPr="0053625B">
        <w:rPr>
          <w:color w:val="FF0000"/>
          <w:lang w:val="en-GB"/>
        </w:rPr>
        <w:t>subsequent</w:t>
      </w:r>
      <w:r w:rsidR="0015158D" w:rsidRPr="0053625B">
        <w:rPr>
          <w:color w:val="FF0000"/>
          <w:lang w:val="en-GB"/>
        </w:rPr>
        <w:t xml:space="preserve"> sections are devoted </w:t>
      </w:r>
      <w:r w:rsidR="00211FB9" w:rsidRPr="0053625B">
        <w:rPr>
          <w:color w:val="FF0000"/>
          <w:lang w:val="en-GB"/>
        </w:rPr>
        <w:t>to</w:t>
      </w:r>
      <w:r w:rsidR="0015158D" w:rsidRPr="0053625B">
        <w:rPr>
          <w:color w:val="FF0000"/>
          <w:lang w:val="en-GB"/>
        </w:rPr>
        <w:t xml:space="preserve"> the correlation analyses</w:t>
      </w:r>
      <w:r w:rsidR="00C359A4" w:rsidRPr="0053625B">
        <w:rPr>
          <w:color w:val="FF0000"/>
          <w:lang w:val="en-GB"/>
        </w:rPr>
        <w:t xml:space="preserve"> –</w:t>
      </w:r>
      <w:r w:rsidR="00211FB9" w:rsidRPr="0053625B">
        <w:rPr>
          <w:color w:val="FF0000"/>
          <w:lang w:val="en-GB"/>
        </w:rPr>
        <w:t xml:space="preserve"> </w:t>
      </w:r>
      <w:r w:rsidR="00757853" w:rsidRPr="0053625B">
        <w:rPr>
          <w:color w:val="FF0000"/>
          <w:lang w:val="en-GB"/>
        </w:rPr>
        <w:t>the</w:t>
      </w:r>
      <w:r w:rsidR="00211FB9" w:rsidRPr="0053625B">
        <w:rPr>
          <w:color w:val="FF0000"/>
          <w:lang w:val="en-GB"/>
        </w:rPr>
        <w:t xml:space="preserve"> primary goal</w:t>
      </w:r>
      <w:r w:rsidR="00757853" w:rsidRPr="0053625B">
        <w:rPr>
          <w:color w:val="FF0000"/>
          <w:lang w:val="en-GB"/>
        </w:rPr>
        <w:t xml:space="preserve"> of our thesis</w:t>
      </w:r>
      <w:r w:rsidR="00C359A4" w:rsidRPr="0053625B">
        <w:rPr>
          <w:color w:val="FF0000"/>
          <w:lang w:val="en-GB"/>
        </w:rPr>
        <w:t xml:space="preserve"> –</w:t>
      </w:r>
      <w:r w:rsidR="0015158D" w:rsidRPr="0053625B">
        <w:rPr>
          <w:color w:val="FF0000"/>
          <w:lang w:val="en-GB"/>
        </w:rPr>
        <w:t xml:space="preserve"> where</w:t>
      </w:r>
      <w:r w:rsidR="00211FB9" w:rsidRPr="0053625B">
        <w:rPr>
          <w:color w:val="FF0000"/>
          <w:lang w:val="en-GB"/>
        </w:rPr>
        <w:t xml:space="preserve"> </w:t>
      </w:r>
      <w:r w:rsidR="0015158D" w:rsidRPr="0053625B">
        <w:rPr>
          <w:color w:val="FF0000"/>
          <w:lang w:val="en-GB"/>
        </w:rPr>
        <w:t xml:space="preserve">we </w:t>
      </w:r>
      <w:r w:rsidR="00211FB9" w:rsidRPr="0053625B">
        <w:rPr>
          <w:color w:val="FF0000"/>
          <w:lang w:val="en-GB"/>
        </w:rPr>
        <w:t>utilize</w:t>
      </w:r>
      <w:r w:rsidR="0015158D" w:rsidRPr="0053625B">
        <w:rPr>
          <w:color w:val="FF0000"/>
          <w:lang w:val="en-GB"/>
        </w:rPr>
        <w:t xml:space="preserve"> different tools</w:t>
      </w:r>
      <w:r w:rsidR="00C359A4" w:rsidRPr="0053625B">
        <w:rPr>
          <w:color w:val="FF0000"/>
          <w:lang w:val="en-GB"/>
        </w:rPr>
        <w:t>,</w:t>
      </w:r>
      <w:r w:rsidR="0015158D" w:rsidRPr="0053625B">
        <w:rPr>
          <w:color w:val="FF0000"/>
          <w:lang w:val="en-GB"/>
        </w:rPr>
        <w:t xml:space="preserve"> e.g., line and scatter plots</w:t>
      </w:r>
      <w:r w:rsidR="00C359A4" w:rsidRPr="0053625B">
        <w:rPr>
          <w:color w:val="FF0000"/>
          <w:lang w:val="en-GB"/>
        </w:rPr>
        <w:t>;</w:t>
      </w:r>
      <w:r w:rsidR="00615CB3" w:rsidRPr="0053625B">
        <w:rPr>
          <w:color w:val="FF0000"/>
          <w:lang w:val="en-GB"/>
        </w:rPr>
        <w:t xml:space="preserve"> the correlation coefficients,</w:t>
      </w:r>
      <w:r w:rsidR="0015158D" w:rsidRPr="0053625B">
        <w:rPr>
          <w:color w:val="FF0000"/>
          <w:lang w:val="en-GB"/>
        </w:rPr>
        <w:t xml:space="preserve"> </w:t>
      </w:r>
      <w:r w:rsidR="00C359A4" w:rsidRPr="0053625B">
        <w:rPr>
          <w:color w:val="FF0000"/>
          <w:lang w:val="en-GB"/>
        </w:rPr>
        <w:t>P</w:t>
      </w:r>
      <w:r w:rsidR="0015158D" w:rsidRPr="0053625B">
        <w:rPr>
          <w:color w:val="FF0000"/>
          <w:lang w:val="en-GB"/>
        </w:rPr>
        <w:t>ea</w:t>
      </w:r>
      <w:r w:rsidR="0078504F" w:rsidRPr="0053625B">
        <w:rPr>
          <w:color w:val="FF0000"/>
          <w:lang w:val="en-GB"/>
        </w:rPr>
        <w:t>r</w:t>
      </w:r>
      <w:r w:rsidR="0015158D" w:rsidRPr="0053625B">
        <w:rPr>
          <w:color w:val="FF0000"/>
          <w:lang w:val="en-GB"/>
        </w:rPr>
        <w:t xml:space="preserve">son and </w:t>
      </w:r>
      <w:r w:rsidR="00C359A4" w:rsidRPr="0053625B">
        <w:rPr>
          <w:color w:val="FF0000"/>
          <w:lang w:val="en-GB"/>
        </w:rPr>
        <w:t>S</w:t>
      </w:r>
      <w:r w:rsidR="0015158D" w:rsidRPr="0053625B">
        <w:rPr>
          <w:color w:val="FF0000"/>
          <w:lang w:val="en-GB"/>
        </w:rPr>
        <w:t>pearman</w:t>
      </w:r>
      <w:r w:rsidR="00C359A4" w:rsidRPr="0053625B">
        <w:rPr>
          <w:color w:val="FF0000"/>
          <w:lang w:val="en-GB"/>
        </w:rPr>
        <w:t>;</w:t>
      </w:r>
      <w:r w:rsidR="0015158D" w:rsidRPr="0053625B">
        <w:rPr>
          <w:color w:val="FF0000"/>
          <w:lang w:val="en-GB"/>
        </w:rPr>
        <w:t xml:space="preserve"> and time series decomposition.</w:t>
      </w:r>
    </w:p>
    <w:p w14:paraId="7A360898" w14:textId="00CEE0F4" w:rsidR="00457E24" w:rsidRDefault="006F283F" w:rsidP="00457E24">
      <w:pPr>
        <w:pStyle w:val="berschrift2"/>
        <w:rPr>
          <w:lang w:val="en-GB"/>
        </w:rPr>
      </w:pPr>
      <w:r>
        <w:rPr>
          <w:lang w:val="en-GB"/>
        </w:rPr>
        <w:t>Analysis of the overall rating</w:t>
      </w:r>
    </w:p>
    <w:p w14:paraId="08AB0825" w14:textId="50FEE742" w:rsidR="00744C21" w:rsidRDefault="00EB4756" w:rsidP="00EE2FFD">
      <w:pPr>
        <w:rPr>
          <w:lang w:val="en-GB"/>
        </w:rPr>
      </w:pPr>
      <w:r>
        <w:rPr>
          <w:lang w:val="en-GB"/>
        </w:rPr>
        <w:t xml:space="preserve">The notion behind this analysis </w:t>
      </w:r>
      <w:r w:rsidR="007A0408">
        <w:rPr>
          <w:lang w:val="en-GB"/>
        </w:rPr>
        <w:t xml:space="preserve">is </w:t>
      </w:r>
      <w:r>
        <w:rPr>
          <w:lang w:val="en-GB"/>
        </w:rPr>
        <w:t>that</w:t>
      </w:r>
      <w:r w:rsidR="007A0408">
        <w:rPr>
          <w:lang w:val="en-GB"/>
        </w:rPr>
        <w:t xml:space="preserve"> nowadays, popular online review platforms provide an enormous amount of</w:t>
      </w:r>
      <w:r w:rsidR="00BC7F99">
        <w:rPr>
          <w:lang w:val="en-GB"/>
        </w:rPr>
        <w:t xml:space="preserve"> </w:t>
      </w:r>
      <w:r w:rsidR="000B4815">
        <w:rPr>
          <w:lang w:val="en-GB"/>
        </w:rPr>
        <w:t>information</w:t>
      </w:r>
      <w:r w:rsidR="007A0408">
        <w:rPr>
          <w:lang w:val="en-GB"/>
        </w:rPr>
        <w:t>.</w:t>
      </w:r>
      <w:r w:rsidR="000B4815">
        <w:rPr>
          <w:lang w:val="en-GB"/>
        </w:rPr>
        <w:t xml:space="preserve"> </w:t>
      </w:r>
      <w:r w:rsidR="00F24C08">
        <w:rPr>
          <w:lang w:val="en-GB"/>
        </w:rPr>
        <w:t>We</w:t>
      </w:r>
      <w:r w:rsidR="00BC7F99">
        <w:rPr>
          <w:lang w:val="en-GB"/>
        </w:rPr>
        <w:t xml:space="preserve"> assume that the first thing a person might do to learn about a restaurant </w:t>
      </w:r>
      <w:r w:rsidR="000B4815">
        <w:rPr>
          <w:lang w:val="en-GB"/>
        </w:rPr>
        <w:t xml:space="preserve">on such platforms, </w:t>
      </w:r>
      <w:r w:rsidR="00BC7F99">
        <w:rPr>
          <w:lang w:val="en-GB"/>
        </w:rPr>
        <w:t>is to look at the overall rating</w:t>
      </w:r>
      <w:r w:rsidR="000B4815">
        <w:rPr>
          <w:lang w:val="en-GB"/>
        </w:rPr>
        <w:t>, often displayed at the beginning of the website.</w:t>
      </w:r>
      <w:r w:rsidR="00757853">
        <w:rPr>
          <w:lang w:val="en-GB"/>
        </w:rPr>
        <w:t xml:space="preserve"> </w:t>
      </w:r>
      <w:r w:rsidR="00F24C08" w:rsidRPr="00F24C08">
        <w:rPr>
          <w:lang w:val="en-GB"/>
        </w:rPr>
        <w:t xml:space="preserve">We </w:t>
      </w:r>
      <w:r w:rsidR="003146F6" w:rsidRPr="00F24C08">
        <w:rPr>
          <w:lang w:val="en-GB"/>
        </w:rPr>
        <w:t>believe</w:t>
      </w:r>
      <w:r w:rsidR="003146F6">
        <w:rPr>
          <w:lang w:val="en-GB"/>
        </w:rPr>
        <w:t xml:space="preserve"> </w:t>
      </w:r>
      <w:r w:rsidR="00F24C08" w:rsidRPr="00F24C08">
        <w:rPr>
          <w:lang w:val="en-GB"/>
        </w:rPr>
        <w:t>tha</w:t>
      </w:r>
      <w:r w:rsidR="008B2FB6">
        <w:rPr>
          <w:lang w:val="en-GB"/>
        </w:rPr>
        <w:t>t a good</w:t>
      </w:r>
      <w:r w:rsidR="00F24C08" w:rsidRPr="00F24C08">
        <w:rPr>
          <w:lang w:val="en-GB"/>
        </w:rPr>
        <w:t xml:space="preserve"> overall rating can increase the popularity of a restaurant, which in turn </w:t>
      </w:r>
      <w:r w:rsidR="003146F6">
        <w:rPr>
          <w:lang w:val="en-GB"/>
        </w:rPr>
        <w:t>can have</w:t>
      </w:r>
      <w:r w:rsidR="00F24C08" w:rsidRPr="00F24C08">
        <w:rPr>
          <w:lang w:val="en-GB"/>
        </w:rPr>
        <w:t xml:space="preserve"> a positive </w:t>
      </w:r>
      <w:r w:rsidR="003146F6">
        <w:rPr>
          <w:lang w:val="en-GB"/>
        </w:rPr>
        <w:t>effect</w:t>
      </w:r>
      <w:r w:rsidR="00F24C08" w:rsidRPr="00F24C08">
        <w:rPr>
          <w:lang w:val="en-GB"/>
        </w:rPr>
        <w:t xml:space="preserve"> on restaurant revenue.</w:t>
      </w:r>
      <w:r w:rsidR="004C3DF9">
        <w:rPr>
          <w:lang w:val="en-GB"/>
        </w:rPr>
        <w:t xml:space="preserve"> Furthermore, we hypothesize that the reckoning of the overall rating varies from platform to platform, since each</w:t>
      </w:r>
      <w:r w:rsidR="00C96921">
        <w:rPr>
          <w:lang w:val="en-GB"/>
        </w:rPr>
        <w:t xml:space="preserve"> </w:t>
      </w:r>
      <w:r w:rsidR="001C053E">
        <w:rPr>
          <w:lang w:val="en-GB"/>
        </w:rPr>
        <w:t>platform</w:t>
      </w:r>
      <w:r w:rsidR="004C3DF9">
        <w:rPr>
          <w:lang w:val="en-GB"/>
        </w:rPr>
        <w:t xml:space="preserve"> is built differently.</w:t>
      </w:r>
    </w:p>
    <w:p w14:paraId="6850FD95" w14:textId="2C9EE537" w:rsidR="00EE2FFD" w:rsidRDefault="00F31925" w:rsidP="00EE2FFD">
      <w:pPr>
        <w:pStyle w:val="berschrift3"/>
        <w:rPr>
          <w:lang w:val="en-GB"/>
        </w:rPr>
      </w:pPr>
      <w:r>
        <w:rPr>
          <w:lang w:val="en-GB"/>
        </w:rPr>
        <w:t>Tripadvisor o</w:t>
      </w:r>
      <w:r w:rsidR="00A5608B">
        <w:rPr>
          <w:lang w:val="en-GB"/>
        </w:rPr>
        <w:t>verall rating</w:t>
      </w:r>
    </w:p>
    <w:p w14:paraId="303791C8" w14:textId="3F264B22" w:rsidR="00EE2FFD" w:rsidRPr="00E1272B" w:rsidRDefault="00092C4E" w:rsidP="007A0408">
      <w:pPr>
        <w:rPr>
          <w:lang w:val="fr-FR"/>
        </w:rPr>
      </w:pPr>
      <w:r>
        <w:rPr>
          <w:lang w:val="en-GB"/>
        </w:rPr>
        <w:t xml:space="preserve">Tripadvisor </w:t>
      </w:r>
      <w:r w:rsidR="00CA69C4">
        <w:rPr>
          <w:lang w:val="en-GB"/>
        </w:rPr>
        <w:t>states</w:t>
      </w:r>
      <w:r>
        <w:rPr>
          <w:lang w:val="en-GB"/>
        </w:rPr>
        <w:t xml:space="preserve"> that the overall</w:t>
      </w:r>
      <w:r w:rsidR="00A5608B">
        <w:rPr>
          <w:lang w:val="en-GB"/>
        </w:rPr>
        <w:t xml:space="preserve"> bubble</w:t>
      </w:r>
      <w:r>
        <w:rPr>
          <w:lang w:val="en-GB"/>
        </w:rPr>
        <w:t xml:space="preserve"> rating takes into account the quality, </w:t>
      </w:r>
      <w:r w:rsidR="00A5608B">
        <w:rPr>
          <w:lang w:val="en-GB"/>
        </w:rPr>
        <w:t>quantity and age of individual tourists’ ratings and review</w:t>
      </w:r>
      <w:r w:rsidR="00180E14">
        <w:rPr>
          <w:lang w:val="en-GB"/>
        </w:rPr>
        <w:t>s</w:t>
      </w:r>
      <w:r w:rsidR="003A27AE">
        <w:rPr>
          <w:lang w:val="en-GB"/>
        </w:rPr>
        <w:t>. The “bubble” rating ranges</w:t>
      </w:r>
      <w:r w:rsidR="00E6610F">
        <w:rPr>
          <w:lang w:val="en-GB"/>
        </w:rPr>
        <w:t xml:space="preserve"> </w:t>
      </w:r>
      <w:r w:rsidR="00A5608B">
        <w:rPr>
          <w:lang w:val="en-GB"/>
        </w:rPr>
        <w:t>from on</w:t>
      </w:r>
      <w:r w:rsidR="00C660BD">
        <w:rPr>
          <w:lang w:val="en-GB"/>
        </w:rPr>
        <w:t>e</w:t>
      </w:r>
      <w:r w:rsidR="00A5608B">
        <w:rPr>
          <w:lang w:val="en-GB"/>
        </w:rPr>
        <w:t xml:space="preserve"> to five</w:t>
      </w:r>
      <w:r w:rsidR="008660BC">
        <w:rPr>
          <w:lang w:val="en-GB"/>
        </w:rPr>
        <w:t xml:space="preserve"> </w:t>
      </w:r>
      <w:r w:rsidR="00B968A4">
        <w:rPr>
          <w:lang w:val="en-GB"/>
        </w:rPr>
        <w:t xml:space="preserve">– </w:t>
      </w:r>
      <w:r w:rsidR="00180E14">
        <w:rPr>
          <w:lang w:val="en-GB"/>
        </w:rPr>
        <w:t xml:space="preserve">one meaning “terrible” and five meaning “excellent”. The overall rating can be </w:t>
      </w:r>
      <w:r w:rsidR="009C76A9">
        <w:rPr>
          <w:lang w:val="en-GB"/>
        </w:rPr>
        <w:t>broken down by distribution of ratings</w:t>
      </w:r>
      <w:r w:rsidR="00E21532">
        <w:rPr>
          <w:lang w:val="en-GB"/>
        </w:rPr>
        <w:t>;</w:t>
      </w:r>
      <w:r w:rsidR="009C76A9">
        <w:rPr>
          <w:lang w:val="en-GB"/>
        </w:rPr>
        <w:t xml:space="preserve"> type of travel</w:t>
      </w:r>
      <w:r w:rsidR="00E21532">
        <w:rPr>
          <w:lang w:val="en-GB"/>
        </w:rPr>
        <w:t xml:space="preserve">, </w:t>
      </w:r>
      <w:r w:rsidR="009C76A9">
        <w:rPr>
          <w:lang w:val="en-GB"/>
        </w:rPr>
        <w:t>such as business or family</w:t>
      </w:r>
      <w:r w:rsidR="00E21532">
        <w:rPr>
          <w:lang w:val="en-GB"/>
        </w:rPr>
        <w:t>;</w:t>
      </w:r>
      <w:r w:rsidR="009C76A9">
        <w:rPr>
          <w:lang w:val="en-GB"/>
        </w:rPr>
        <w:t xml:space="preserve"> or aspects of the busines</w:t>
      </w:r>
      <w:r w:rsidR="00E21532">
        <w:rPr>
          <w:lang w:val="en-GB"/>
        </w:rPr>
        <w:t xml:space="preserve">s, </w:t>
      </w:r>
      <w:r w:rsidR="009C76A9">
        <w:rPr>
          <w:lang w:val="en-GB"/>
        </w:rPr>
        <w:t>such as service or cleanliness</w:t>
      </w:r>
      <w:r w:rsidR="00C660BD">
        <w:rPr>
          <w:lang w:val="en-GB"/>
        </w:rPr>
        <w:t>.</w:t>
      </w:r>
      <w:r w:rsidR="00E1272B">
        <w:rPr>
          <w:lang w:val="en-GB"/>
        </w:rPr>
        <w:t xml:space="preserve"> </w:t>
      </w:r>
      <w:r w:rsidR="00E1272B" w:rsidRPr="00E1272B">
        <w:rPr>
          <w:b/>
          <w:bCs/>
          <w:color w:val="FF0000"/>
          <w:lang w:val="fr-FR"/>
        </w:rPr>
        <w:t>(Source: https://www.tripadvisorsupport.com/en-GB/hc/traveler/articles/438)</w:t>
      </w:r>
    </w:p>
    <w:p w14:paraId="691A69D3" w14:textId="5375CF06" w:rsidR="00C748E2" w:rsidRDefault="00E04CF9" w:rsidP="007A0408">
      <w:pPr>
        <w:rPr>
          <w:lang w:val="en-GB"/>
        </w:rPr>
      </w:pPr>
      <w:r>
        <w:rPr>
          <w:lang w:val="en-GB"/>
        </w:rPr>
        <w:t xml:space="preserve">Since the </w:t>
      </w:r>
      <w:r w:rsidR="0070646B">
        <w:rPr>
          <w:lang w:val="en-GB"/>
        </w:rPr>
        <w:t>formula</w:t>
      </w:r>
      <w:r w:rsidR="008F53A9">
        <w:rPr>
          <w:lang w:val="en-GB"/>
        </w:rPr>
        <w:t>,</w:t>
      </w:r>
      <w:r>
        <w:rPr>
          <w:lang w:val="en-GB"/>
        </w:rPr>
        <w:t xml:space="preserve"> </w:t>
      </w:r>
      <w:r w:rsidR="00785FDE">
        <w:rPr>
          <w:lang w:val="en-GB"/>
        </w:rPr>
        <w:t>Tripadvisor</w:t>
      </w:r>
      <w:r>
        <w:rPr>
          <w:lang w:val="en-GB"/>
        </w:rPr>
        <w:t xml:space="preserve"> use </w:t>
      </w:r>
      <w:r w:rsidR="00785FDE">
        <w:rPr>
          <w:lang w:val="en-GB"/>
        </w:rPr>
        <w:t>to calculate the overall rating</w:t>
      </w:r>
      <w:r w:rsidR="001C053E">
        <w:rPr>
          <w:lang w:val="en-GB"/>
        </w:rPr>
        <w:t xml:space="preserve">, is not publicly accessible, </w:t>
      </w:r>
      <w:r w:rsidR="00785FDE">
        <w:rPr>
          <w:lang w:val="en-GB"/>
        </w:rPr>
        <w:t>an alternative solution</w:t>
      </w:r>
      <w:r w:rsidR="00522681">
        <w:rPr>
          <w:lang w:val="en-GB"/>
        </w:rPr>
        <w:t xml:space="preserve"> approach</w:t>
      </w:r>
      <w:r w:rsidR="00785FDE">
        <w:rPr>
          <w:lang w:val="en-GB"/>
        </w:rPr>
        <w:t xml:space="preserve"> had to be</w:t>
      </w:r>
      <w:r w:rsidR="008F53A9">
        <w:rPr>
          <w:lang w:val="en-GB"/>
        </w:rPr>
        <w:t xml:space="preserve"> devised</w:t>
      </w:r>
      <w:r w:rsidR="00785FDE">
        <w:rPr>
          <w:lang w:val="en-GB"/>
        </w:rPr>
        <w:t xml:space="preserve">. </w:t>
      </w:r>
      <w:r w:rsidR="00522681">
        <w:rPr>
          <w:lang w:val="en-GB"/>
        </w:rPr>
        <w:t xml:space="preserve">Initially, </w:t>
      </w:r>
      <w:r w:rsidR="008F53A9">
        <w:rPr>
          <w:lang w:val="en-GB"/>
        </w:rPr>
        <w:t>the plan was to</w:t>
      </w:r>
      <w:r w:rsidR="00785FDE">
        <w:rPr>
          <w:lang w:val="en-GB"/>
        </w:rPr>
        <w:t xml:space="preserve"> employ</w:t>
      </w:r>
      <w:r w:rsidR="008F53A9">
        <w:rPr>
          <w:lang w:val="en-GB"/>
        </w:rPr>
        <w:t xml:space="preserve"> </w:t>
      </w:r>
      <w:r w:rsidR="00522681">
        <w:rPr>
          <w:lang w:val="en-GB"/>
        </w:rPr>
        <w:t>multiple linear regression</w:t>
      </w:r>
      <w:r w:rsidR="008F53A9">
        <w:rPr>
          <w:lang w:val="en-GB"/>
        </w:rPr>
        <w:t>.</w:t>
      </w:r>
      <w:r w:rsidR="00BA4148">
        <w:rPr>
          <w:lang w:val="en-GB"/>
        </w:rPr>
        <w:t xml:space="preserve"> W</w:t>
      </w:r>
      <w:r w:rsidR="00180E14">
        <w:rPr>
          <w:lang w:val="en-GB"/>
        </w:rPr>
        <w:t>e</w:t>
      </w:r>
      <w:r w:rsidR="00BA4148">
        <w:rPr>
          <w:lang w:val="en-GB"/>
        </w:rPr>
        <w:t xml:space="preserve"> therefore</w:t>
      </w:r>
      <w:r w:rsidR="00180E14">
        <w:rPr>
          <w:lang w:val="en-GB"/>
        </w:rPr>
        <w:t xml:space="preserve"> scraped additional</w:t>
      </w:r>
      <w:r w:rsidR="00C660BD">
        <w:rPr>
          <w:lang w:val="en-GB"/>
        </w:rPr>
        <w:t xml:space="preserve"> restaurant review</w:t>
      </w:r>
      <w:r w:rsidR="00180E14">
        <w:rPr>
          <w:lang w:val="en-GB"/>
        </w:rPr>
        <w:t xml:space="preserve"> information</w:t>
      </w:r>
      <w:r w:rsidR="0070646B">
        <w:rPr>
          <w:lang w:val="en-GB"/>
        </w:rPr>
        <w:t xml:space="preserve"> </w:t>
      </w:r>
      <w:r w:rsidR="0070646B" w:rsidRPr="0070646B">
        <w:rPr>
          <w:b/>
          <w:bCs/>
          <w:color w:val="FF0000"/>
          <w:lang w:val="en-GB"/>
        </w:rPr>
        <w:t>(see Section XY)</w:t>
      </w:r>
      <w:r w:rsidR="008F53A9">
        <w:rPr>
          <w:lang w:val="en-GB"/>
        </w:rPr>
        <w:t xml:space="preserve">, </w:t>
      </w:r>
      <w:r w:rsidR="00E21532">
        <w:rPr>
          <w:lang w:val="en-GB"/>
        </w:rPr>
        <w:t xml:space="preserve">we thought, were necessary </w:t>
      </w:r>
      <w:r w:rsidR="0094546B">
        <w:rPr>
          <w:lang w:val="en-GB"/>
        </w:rPr>
        <w:t>to</w:t>
      </w:r>
      <w:r w:rsidR="006A1400">
        <w:rPr>
          <w:lang w:val="en-GB"/>
        </w:rPr>
        <w:t xml:space="preserve"> build and</w:t>
      </w:r>
      <w:r w:rsidR="0094546B">
        <w:rPr>
          <w:lang w:val="en-GB"/>
        </w:rPr>
        <w:t xml:space="preserve"> train a model </w:t>
      </w:r>
      <w:r w:rsidR="006A1400">
        <w:rPr>
          <w:lang w:val="en-GB"/>
        </w:rPr>
        <w:t>to predict</w:t>
      </w:r>
      <w:r w:rsidR="00E21532">
        <w:rPr>
          <w:lang w:val="en-GB"/>
        </w:rPr>
        <w:t xml:space="preserve"> the overall rating</w:t>
      </w:r>
      <w:r w:rsidR="009B16EE">
        <w:rPr>
          <w:lang w:val="en-GB"/>
        </w:rPr>
        <w:t>.</w:t>
      </w:r>
      <w:r w:rsidR="007D3878">
        <w:rPr>
          <w:lang w:val="en-GB"/>
        </w:rPr>
        <w:t xml:space="preserve"> </w:t>
      </w:r>
      <w:r w:rsidR="0070646B">
        <w:rPr>
          <w:lang w:val="en-GB"/>
        </w:rPr>
        <w:t>B</w:t>
      </w:r>
      <w:r w:rsidR="0053625B">
        <w:rPr>
          <w:lang w:val="en-GB"/>
        </w:rPr>
        <w:t xml:space="preserve">efore </w:t>
      </w:r>
      <w:r w:rsidR="00BA4148">
        <w:rPr>
          <w:lang w:val="en-GB"/>
        </w:rPr>
        <w:t>deciding</w:t>
      </w:r>
      <w:r w:rsidR="0053625B">
        <w:rPr>
          <w:lang w:val="en-GB"/>
        </w:rPr>
        <w:t xml:space="preserve"> for this approach, we</w:t>
      </w:r>
      <w:r w:rsidR="007D3878">
        <w:rPr>
          <w:lang w:val="en-GB"/>
        </w:rPr>
        <w:t xml:space="preserve"> </w:t>
      </w:r>
      <w:r w:rsidR="00024E05">
        <w:rPr>
          <w:lang w:val="en-GB"/>
        </w:rPr>
        <w:t xml:space="preserve">had </w:t>
      </w:r>
      <w:r w:rsidR="0053625B">
        <w:rPr>
          <w:lang w:val="en-GB"/>
        </w:rPr>
        <w:t xml:space="preserve">also </w:t>
      </w:r>
      <w:r w:rsidR="007D3878">
        <w:rPr>
          <w:lang w:val="en-GB"/>
        </w:rPr>
        <w:t>considered</w:t>
      </w:r>
      <w:r w:rsidR="0053625B">
        <w:rPr>
          <w:lang w:val="en-GB"/>
        </w:rPr>
        <w:t xml:space="preserve"> </w:t>
      </w:r>
      <w:r w:rsidR="00CA69C4">
        <w:rPr>
          <w:lang w:val="en-GB"/>
        </w:rPr>
        <w:t>–</w:t>
      </w:r>
      <w:r w:rsidR="007D3878" w:rsidRPr="007D3878">
        <w:t xml:space="preserve"> </w:t>
      </w:r>
      <w:r w:rsidR="007D3878" w:rsidRPr="007D3878">
        <w:rPr>
          <w:lang w:val="en-GB"/>
        </w:rPr>
        <w:t xml:space="preserve">contrary to Tripadvisor's </w:t>
      </w:r>
      <w:r w:rsidR="00B568B9">
        <w:rPr>
          <w:lang w:val="en-GB"/>
        </w:rPr>
        <w:t>statement</w:t>
      </w:r>
      <w:r w:rsidR="007D3878">
        <w:rPr>
          <w:lang w:val="en-GB"/>
        </w:rPr>
        <w:t xml:space="preserve"> </w:t>
      </w:r>
      <w:r w:rsidR="00CA69C4">
        <w:rPr>
          <w:lang w:val="en-GB"/>
        </w:rPr>
        <w:t xml:space="preserve">– </w:t>
      </w:r>
      <w:r w:rsidR="0053625B">
        <w:rPr>
          <w:lang w:val="en-GB"/>
        </w:rPr>
        <w:t xml:space="preserve">whether the overall rating </w:t>
      </w:r>
      <w:r w:rsidR="007D3878">
        <w:rPr>
          <w:lang w:val="en-GB"/>
        </w:rPr>
        <w:t xml:space="preserve">might </w:t>
      </w:r>
      <w:r w:rsidR="0053625B">
        <w:rPr>
          <w:lang w:val="en-GB"/>
        </w:rPr>
        <w:t>just</w:t>
      </w:r>
      <w:r w:rsidR="00CA69C4">
        <w:rPr>
          <w:lang w:val="en-GB"/>
        </w:rPr>
        <w:t xml:space="preserve"> </w:t>
      </w:r>
      <w:r w:rsidR="00E95FDB">
        <w:rPr>
          <w:lang w:val="en-GB"/>
        </w:rPr>
        <w:t xml:space="preserve">be </w:t>
      </w:r>
      <w:r w:rsidR="0053625B">
        <w:rPr>
          <w:lang w:val="en-GB"/>
        </w:rPr>
        <w:t>the average of the individual costumer rating</w:t>
      </w:r>
      <w:r w:rsidR="00BA4148">
        <w:rPr>
          <w:lang w:val="en-GB"/>
        </w:rPr>
        <w:t>s</w:t>
      </w:r>
      <w:r w:rsidR="007D3878">
        <w:rPr>
          <w:lang w:val="en-GB"/>
        </w:rPr>
        <w:t>.</w:t>
      </w:r>
    </w:p>
    <w:p w14:paraId="1869429B" w14:textId="7D034F12" w:rsidR="00C30F82" w:rsidRPr="008660BC" w:rsidRDefault="007C755E" w:rsidP="00003550">
      <w:pPr>
        <w:rPr>
          <w:bCs/>
          <w:lang w:val="en-GB"/>
        </w:rPr>
      </w:pPr>
      <w:r>
        <w:rPr>
          <w:lang w:val="en-GB"/>
        </w:rPr>
        <w:t>Thus</w:t>
      </w:r>
      <w:r w:rsidR="00C748E2">
        <w:rPr>
          <w:lang w:val="en-GB"/>
        </w:rPr>
        <w:t xml:space="preserve">, we scraped the review data </w:t>
      </w:r>
      <w:r w:rsidR="00B568B9">
        <w:rPr>
          <w:lang w:val="en-GB"/>
        </w:rPr>
        <w:t>from</w:t>
      </w:r>
      <w:r w:rsidR="00E95FDB">
        <w:rPr>
          <w:lang w:val="en-GB"/>
        </w:rPr>
        <w:t xml:space="preserve"> 1720 </w:t>
      </w:r>
      <w:r w:rsidR="00B568B9">
        <w:rPr>
          <w:lang w:val="en-GB"/>
        </w:rPr>
        <w:t>r</w:t>
      </w:r>
      <w:r w:rsidR="00E95FDB">
        <w:rPr>
          <w:lang w:val="en-GB"/>
        </w:rPr>
        <w:t>estaurants</w:t>
      </w:r>
      <w:r w:rsidR="00B568B9">
        <w:rPr>
          <w:lang w:val="en-GB"/>
        </w:rPr>
        <w:t xml:space="preserve"> in </w:t>
      </w:r>
      <w:r>
        <w:rPr>
          <w:lang w:val="en-GB"/>
        </w:rPr>
        <w:t xml:space="preserve">canton </w:t>
      </w:r>
      <w:r w:rsidR="00B568B9">
        <w:rPr>
          <w:lang w:val="en-GB"/>
        </w:rPr>
        <w:t>Zurich. We then computed the average rating</w:t>
      </w:r>
      <w:r w:rsidR="00C30F82">
        <w:rPr>
          <w:lang w:val="en-GB"/>
        </w:rPr>
        <w:t xml:space="preserve"> </w:t>
      </w:r>
      <w:r w:rsidR="001D23FD">
        <w:rPr>
          <w:lang w:val="en-GB"/>
        </w:rPr>
        <w:t>for</w:t>
      </w:r>
      <w:r w:rsidR="00C30F82">
        <w:rPr>
          <w:lang w:val="en-GB"/>
        </w:rPr>
        <w:t xml:space="preserve"> each restaurant</w:t>
      </w:r>
      <w:r w:rsidR="00B568B9">
        <w:rPr>
          <w:lang w:val="en-GB"/>
        </w:rPr>
        <w:t xml:space="preserve"> and compared it with</w:t>
      </w:r>
      <w:r w:rsidR="00C30F82">
        <w:rPr>
          <w:lang w:val="en-GB"/>
        </w:rPr>
        <w:t xml:space="preserve"> the</w:t>
      </w:r>
      <w:r w:rsidR="00B568B9">
        <w:rPr>
          <w:lang w:val="en-GB"/>
        </w:rPr>
        <w:t xml:space="preserve"> overall rating</w:t>
      </w:r>
      <w:r w:rsidR="007A5DEC">
        <w:rPr>
          <w:lang w:val="en-GB"/>
        </w:rPr>
        <w:t>.</w:t>
      </w:r>
      <w:r w:rsidR="006E7137">
        <w:rPr>
          <w:lang w:val="en-GB"/>
        </w:rPr>
        <w:t xml:space="preserve"> T</w:t>
      </w:r>
      <w:r w:rsidR="002F39E7">
        <w:rPr>
          <w:lang w:val="en-GB"/>
        </w:rPr>
        <w:t xml:space="preserve">he </w:t>
      </w:r>
      <w:r w:rsidR="00251302">
        <w:rPr>
          <w:lang w:val="en-GB"/>
        </w:rPr>
        <w:t xml:space="preserve">below </w:t>
      </w:r>
      <w:r w:rsidR="00003550">
        <w:rPr>
          <w:lang w:val="en-GB"/>
        </w:rPr>
        <w:t>scatterplot</w:t>
      </w:r>
      <w:r w:rsidR="002F39E7">
        <w:rPr>
          <w:lang w:val="en-GB"/>
        </w:rPr>
        <w:t xml:space="preserve"> in</w:t>
      </w:r>
      <w:r w:rsidR="00C4715A">
        <w:rPr>
          <w:lang w:val="en-GB"/>
        </w:rPr>
        <w:t xml:space="preserve"> </w:t>
      </w:r>
      <w:r w:rsidR="002F39E7" w:rsidRPr="002F39E7">
        <w:rPr>
          <w:b/>
          <w:bCs/>
          <w:color w:val="FF0000"/>
          <w:lang w:val="en-GB"/>
        </w:rPr>
        <w:t>figure XY</w:t>
      </w:r>
      <w:r w:rsidR="002F39E7">
        <w:rPr>
          <w:bCs/>
          <w:lang w:val="en-GB"/>
        </w:rPr>
        <w:t xml:space="preserve"> </w:t>
      </w:r>
      <w:r w:rsidR="00003550">
        <w:rPr>
          <w:bCs/>
          <w:lang w:val="en-GB"/>
        </w:rPr>
        <w:t xml:space="preserve">depicts that the </w:t>
      </w:r>
      <w:r w:rsidR="00C4715A">
        <w:rPr>
          <w:bCs/>
          <w:lang w:val="en-GB"/>
        </w:rPr>
        <w:t xml:space="preserve">computed </w:t>
      </w:r>
      <w:r w:rsidR="007F24CD">
        <w:rPr>
          <w:bCs/>
          <w:lang w:val="en-GB"/>
        </w:rPr>
        <w:t xml:space="preserve">and </w:t>
      </w:r>
      <w:r w:rsidR="00003550">
        <w:rPr>
          <w:bCs/>
          <w:lang w:val="en-GB"/>
        </w:rPr>
        <w:t xml:space="preserve">rounded average of the individual </w:t>
      </w:r>
      <w:r w:rsidR="001D23FD">
        <w:rPr>
          <w:bCs/>
          <w:lang w:val="en-GB"/>
        </w:rPr>
        <w:t xml:space="preserve">costumer </w:t>
      </w:r>
      <w:r w:rsidR="00003550">
        <w:rPr>
          <w:bCs/>
          <w:lang w:val="en-GB"/>
        </w:rPr>
        <w:t xml:space="preserve">ratings is </w:t>
      </w:r>
      <w:r w:rsidR="00645F75">
        <w:rPr>
          <w:bCs/>
          <w:lang w:val="en-GB"/>
        </w:rPr>
        <w:t>equivalent</w:t>
      </w:r>
      <w:r w:rsidR="00003550">
        <w:rPr>
          <w:bCs/>
          <w:lang w:val="en-GB"/>
        </w:rPr>
        <w:t xml:space="preserve"> to the overall rating</w:t>
      </w:r>
      <w:r w:rsidR="00F848BB">
        <w:rPr>
          <w:bCs/>
          <w:lang w:val="en-GB"/>
        </w:rPr>
        <w:t>.</w:t>
      </w:r>
      <w:r w:rsidR="001D23FD">
        <w:rPr>
          <w:bCs/>
          <w:lang w:val="en-GB"/>
        </w:rPr>
        <w:t xml:space="preserve"> </w:t>
      </w:r>
      <w:r w:rsidR="00F848BB">
        <w:rPr>
          <w:bCs/>
          <w:lang w:val="en-GB"/>
        </w:rPr>
        <w:t>F</w:t>
      </w:r>
      <w:r w:rsidR="001D23FD">
        <w:rPr>
          <w:bCs/>
          <w:lang w:val="en-GB"/>
        </w:rPr>
        <w:t>or all</w:t>
      </w:r>
      <w:r w:rsidR="007F24CD">
        <w:rPr>
          <w:bCs/>
          <w:lang w:val="en-GB"/>
        </w:rPr>
        <w:t xml:space="preserve"> the</w:t>
      </w:r>
      <w:r w:rsidR="001D23FD">
        <w:rPr>
          <w:bCs/>
          <w:lang w:val="en-GB"/>
        </w:rPr>
        <w:t xml:space="preserve"> 1720 restaurants</w:t>
      </w:r>
      <w:r w:rsidR="00F848BB">
        <w:rPr>
          <w:bCs/>
          <w:lang w:val="en-GB"/>
        </w:rPr>
        <w:t>,</w:t>
      </w:r>
      <w:r w:rsidR="004D4097">
        <w:rPr>
          <w:bCs/>
          <w:lang w:val="en-GB"/>
        </w:rPr>
        <w:t xml:space="preserve"> the data points lie on a straight line</w:t>
      </w:r>
      <w:r w:rsidR="006E7137">
        <w:rPr>
          <w:bCs/>
          <w:lang w:val="en-GB"/>
        </w:rPr>
        <w:t xml:space="preserve">. </w:t>
      </w:r>
      <w:r w:rsidR="00251302">
        <w:rPr>
          <w:bCs/>
          <w:lang w:val="en-GB"/>
        </w:rPr>
        <w:t>The</w:t>
      </w:r>
      <w:r w:rsidR="001D23FD">
        <w:rPr>
          <w:bCs/>
          <w:lang w:val="en-GB"/>
        </w:rPr>
        <w:t xml:space="preserve"> </w:t>
      </w:r>
      <w:r w:rsidR="00251302">
        <w:rPr>
          <w:bCs/>
          <w:lang w:val="en-GB"/>
        </w:rPr>
        <w:t>scatterplot</w:t>
      </w:r>
      <w:r w:rsidR="001D23FD">
        <w:rPr>
          <w:bCs/>
          <w:lang w:val="en-GB"/>
        </w:rPr>
        <w:t xml:space="preserve"> above</w:t>
      </w:r>
      <w:r w:rsidR="001F26F8">
        <w:rPr>
          <w:bCs/>
          <w:lang w:val="en-GB"/>
        </w:rPr>
        <w:t xml:space="preserve"> </w:t>
      </w:r>
      <w:r w:rsidR="001F26F8">
        <w:rPr>
          <w:lang w:val="en-GB"/>
        </w:rPr>
        <w:t xml:space="preserve">in </w:t>
      </w:r>
      <w:r w:rsidR="001F26F8" w:rsidRPr="002F39E7">
        <w:rPr>
          <w:b/>
          <w:bCs/>
          <w:color w:val="FF0000"/>
          <w:lang w:val="en-GB"/>
        </w:rPr>
        <w:t>figure XY</w:t>
      </w:r>
      <w:r w:rsidR="00251302">
        <w:rPr>
          <w:bCs/>
          <w:lang w:val="en-GB"/>
        </w:rPr>
        <w:t xml:space="preserve"> showcases</w:t>
      </w:r>
      <w:r w:rsidR="003A27AE">
        <w:rPr>
          <w:bCs/>
          <w:lang w:val="en-GB"/>
        </w:rPr>
        <w:t xml:space="preserve"> the link between the overall rating and</w:t>
      </w:r>
      <w:r w:rsidR="00F848BB">
        <w:rPr>
          <w:bCs/>
          <w:lang w:val="en-GB"/>
        </w:rPr>
        <w:t xml:space="preserve"> </w:t>
      </w:r>
      <w:r w:rsidR="00BE5DE2">
        <w:rPr>
          <w:bCs/>
          <w:lang w:val="en-GB"/>
        </w:rPr>
        <w:t xml:space="preserve">the </w:t>
      </w:r>
      <w:r w:rsidR="001D23FD">
        <w:rPr>
          <w:bCs/>
          <w:lang w:val="en-GB"/>
        </w:rPr>
        <w:t xml:space="preserve">computed </w:t>
      </w:r>
      <w:r w:rsidR="007F24CD">
        <w:rPr>
          <w:bCs/>
          <w:lang w:val="en-GB"/>
        </w:rPr>
        <w:t>overall rating</w:t>
      </w:r>
      <w:r w:rsidR="001D23FD">
        <w:rPr>
          <w:bCs/>
          <w:lang w:val="en-GB"/>
        </w:rPr>
        <w:t>.</w:t>
      </w:r>
      <w:r w:rsidR="007F24CD">
        <w:rPr>
          <w:bCs/>
          <w:lang w:val="en-GB"/>
        </w:rPr>
        <w:t xml:space="preserve"> </w:t>
      </w:r>
      <w:r w:rsidR="00E86748">
        <w:rPr>
          <w:bCs/>
          <w:lang w:val="en-GB"/>
        </w:rPr>
        <w:t>Notice</w:t>
      </w:r>
      <w:r w:rsidR="008660BC">
        <w:rPr>
          <w:bCs/>
          <w:lang w:val="en-GB"/>
        </w:rPr>
        <w:t xml:space="preserve">, </w:t>
      </w:r>
      <w:r w:rsidR="001F26F8">
        <w:rPr>
          <w:bCs/>
          <w:lang w:val="en-GB"/>
        </w:rPr>
        <w:t>that despite all the data points being scattered</w:t>
      </w:r>
      <w:r w:rsidR="00B968A4">
        <w:rPr>
          <w:bCs/>
          <w:lang w:val="en-GB"/>
        </w:rPr>
        <w:t xml:space="preserve"> in a horizontal direction</w:t>
      </w:r>
      <w:r w:rsidR="001F26F8">
        <w:rPr>
          <w:bCs/>
          <w:lang w:val="en-GB"/>
        </w:rPr>
        <w:t xml:space="preserve">, they </w:t>
      </w:r>
      <w:r w:rsidR="008660BC">
        <w:rPr>
          <w:bCs/>
          <w:lang w:val="en-GB"/>
        </w:rPr>
        <w:t>remain</w:t>
      </w:r>
      <w:r w:rsidR="001F26F8">
        <w:rPr>
          <w:bCs/>
          <w:lang w:val="en-GB"/>
        </w:rPr>
        <w:t xml:space="preserve"> within the bounds </w:t>
      </w:r>
      <w:r w:rsidR="008660BC">
        <w:rPr>
          <w:bCs/>
          <w:lang w:val="en-GB"/>
        </w:rPr>
        <w:t>specified</w:t>
      </w:r>
      <w:r w:rsidR="001F26F8">
        <w:rPr>
          <w:bCs/>
          <w:lang w:val="en-GB"/>
        </w:rPr>
        <w:t xml:space="preserve"> by the vertical dashed </w:t>
      </w:r>
      <w:r w:rsidR="008660BC">
        <w:rPr>
          <w:bCs/>
          <w:lang w:val="en-GB"/>
        </w:rPr>
        <w:t xml:space="preserve">red </w:t>
      </w:r>
      <w:r w:rsidR="001F26F8">
        <w:rPr>
          <w:bCs/>
          <w:lang w:val="en-GB"/>
        </w:rPr>
        <w:t>lines.</w:t>
      </w:r>
      <w:r w:rsidR="00C30F82">
        <w:rPr>
          <w:lang w:val="en-GB"/>
        </w:rPr>
        <w:br w:type="page"/>
      </w:r>
    </w:p>
    <w:p w14:paraId="54DECA82" w14:textId="4C6B20CE" w:rsidR="006A1400" w:rsidRPr="007A0408" w:rsidRDefault="008660BC" w:rsidP="007A0408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A52C8A" wp14:editId="7D28CA03">
            <wp:simplePos x="0" y="0"/>
            <wp:positionH relativeFrom="column">
              <wp:posOffset>1258570</wp:posOffset>
            </wp:positionH>
            <wp:positionV relativeFrom="paragraph">
              <wp:posOffset>2545715</wp:posOffset>
            </wp:positionV>
            <wp:extent cx="3305810" cy="2529840"/>
            <wp:effectExtent l="0" t="0" r="8890" b="381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8589" r="7244"/>
                    <a:stretch/>
                  </pic:blipFill>
                  <pic:spPr bwMode="auto">
                    <a:xfrm>
                      <a:off x="0" y="0"/>
                      <a:ext cx="33058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br w:type="textWrapping" w:clear="all"/>
      </w:r>
      <w:r w:rsidR="00251302">
        <w:rPr>
          <w:noProof/>
        </w:rPr>
        <w:drawing>
          <wp:anchor distT="0" distB="0" distL="114300" distR="114300" simplePos="0" relativeHeight="251658240" behindDoc="0" locked="0" layoutInCell="1" allowOverlap="1" wp14:anchorId="372C89CA" wp14:editId="5A802D02">
            <wp:simplePos x="0" y="0"/>
            <wp:positionH relativeFrom="column">
              <wp:posOffset>1257935</wp:posOffset>
            </wp:positionH>
            <wp:positionV relativeFrom="paragraph">
              <wp:posOffset>635</wp:posOffset>
            </wp:positionV>
            <wp:extent cx="3305810" cy="2545080"/>
            <wp:effectExtent l="0" t="0" r="8890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8059" r="7237"/>
                    <a:stretch/>
                  </pic:blipFill>
                  <pic:spPr bwMode="auto">
                    <a:xfrm>
                      <a:off x="0" y="0"/>
                      <a:ext cx="33058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CF5FD" w14:textId="2F943FAB" w:rsidR="008C59DA" w:rsidRDefault="00F31925" w:rsidP="008C59DA">
      <w:pPr>
        <w:pStyle w:val="berschrift3"/>
        <w:rPr>
          <w:lang w:val="en-GB"/>
        </w:rPr>
      </w:pPr>
      <w:r>
        <w:rPr>
          <w:lang w:val="en-GB"/>
        </w:rPr>
        <w:t>Google overall rating</w:t>
      </w:r>
    </w:p>
    <w:p w14:paraId="6E76721F" w14:textId="2A685AC6" w:rsidR="008660BC" w:rsidRPr="00484F58" w:rsidRDefault="0012302C" w:rsidP="008660BC">
      <w:pPr>
        <w:rPr>
          <w:lang w:val="en-GB"/>
        </w:rPr>
      </w:pPr>
      <w:r>
        <w:rPr>
          <w:lang w:val="en-GB"/>
        </w:rPr>
        <w:t xml:space="preserve">The restaurant </w:t>
      </w:r>
      <w:r w:rsidR="005322F6">
        <w:rPr>
          <w:lang w:val="en-GB"/>
        </w:rPr>
        <w:t>overall rating</w:t>
      </w:r>
      <w:r>
        <w:rPr>
          <w:lang w:val="en-GB"/>
        </w:rPr>
        <w:t xml:space="preserve"> on Google is calculated from user ratings and a variety of other factors. </w:t>
      </w:r>
      <w:r w:rsidRPr="0012302C">
        <w:rPr>
          <w:b/>
          <w:bCs/>
          <w:color w:val="FF0000"/>
          <w:lang w:val="en-GB"/>
        </w:rPr>
        <w:t xml:space="preserve">(Source: </w:t>
      </w:r>
      <w:hyperlink r:id="rId8" w:history="1">
        <w:r w:rsidRPr="0012302C">
          <w:rPr>
            <w:rStyle w:val="Hyperlink"/>
            <w:b/>
            <w:bCs/>
            <w:lang w:val="en-GB"/>
          </w:rPr>
          <w:t>https://support.google.com/business/answer/4801187?hl=en-GB</w:t>
        </w:r>
      </w:hyperlink>
      <w:r w:rsidRPr="0012302C">
        <w:rPr>
          <w:b/>
          <w:bCs/>
          <w:color w:val="FF0000"/>
          <w:lang w:val="en-GB"/>
        </w:rPr>
        <w:t>)</w:t>
      </w:r>
      <w:r w:rsidRPr="0012302C">
        <w:rPr>
          <w:lang w:val="en-GB"/>
        </w:rPr>
        <w:t xml:space="preserve"> Neve</w:t>
      </w:r>
      <w:r>
        <w:rPr>
          <w:lang w:val="en-GB"/>
        </w:rPr>
        <w:t>rtheless, we tried the same approach as</w:t>
      </w:r>
      <w:r w:rsidR="005322F6">
        <w:rPr>
          <w:lang w:val="en-GB"/>
        </w:rPr>
        <w:t xml:space="preserve"> previously</w:t>
      </w:r>
      <w:r>
        <w:rPr>
          <w:lang w:val="en-GB"/>
        </w:rPr>
        <w:t xml:space="preserve"> described, with the only difference, we did</w:t>
      </w:r>
      <w:r w:rsidR="002B0078">
        <w:rPr>
          <w:lang w:val="en-GB"/>
        </w:rPr>
        <w:t xml:space="preserve"> not </w:t>
      </w:r>
      <w:r>
        <w:rPr>
          <w:lang w:val="en-GB"/>
        </w:rPr>
        <w:t>use a large dataset</w:t>
      </w:r>
      <w:r w:rsidR="002B0078">
        <w:rPr>
          <w:lang w:val="en-GB"/>
        </w:rPr>
        <w:t xml:space="preserve">, </w:t>
      </w:r>
      <w:r>
        <w:rPr>
          <w:lang w:val="en-GB"/>
        </w:rPr>
        <w:t xml:space="preserve">but rather </w:t>
      </w:r>
      <w:r w:rsidR="005322F6">
        <w:rPr>
          <w:lang w:val="en-GB"/>
        </w:rPr>
        <w:t>the</w:t>
      </w:r>
      <w:r w:rsidR="002B0078">
        <w:rPr>
          <w:lang w:val="en-GB"/>
        </w:rPr>
        <w:t xml:space="preserve"> review data of the</w:t>
      </w:r>
      <w:r w:rsidR="005322F6">
        <w:rPr>
          <w:lang w:val="en-GB"/>
        </w:rPr>
        <w:t xml:space="preserve"> 15 restaurants, where we </w:t>
      </w:r>
      <w:r w:rsidR="00024E05">
        <w:rPr>
          <w:lang w:val="en-GB"/>
        </w:rPr>
        <w:t>had</w:t>
      </w:r>
      <w:r w:rsidR="005322F6">
        <w:rPr>
          <w:lang w:val="en-GB"/>
        </w:rPr>
        <w:t xml:space="preserve"> the revenue data</w:t>
      </w:r>
      <w:r w:rsidR="002B58D8">
        <w:rPr>
          <w:lang w:val="en-GB"/>
        </w:rPr>
        <w:t xml:space="preserve">, because the scraping of a large </w:t>
      </w:r>
      <w:r w:rsidR="00484F58">
        <w:rPr>
          <w:lang w:val="en-GB"/>
        </w:rPr>
        <w:t>G</w:t>
      </w:r>
      <w:r w:rsidR="002B58D8">
        <w:rPr>
          <w:lang w:val="en-GB"/>
        </w:rPr>
        <w:t xml:space="preserve">oogle review dataset is sophisticated. </w:t>
      </w:r>
      <w:r w:rsidR="00484F58">
        <w:rPr>
          <w:lang w:val="en-GB"/>
        </w:rPr>
        <w:t>In addition, we did not have time to investigate this further. The</w:t>
      </w:r>
      <w:r w:rsidR="000B3938">
        <w:rPr>
          <w:lang w:val="en-GB"/>
        </w:rPr>
        <w:t xml:space="preserve"> scatterplots</w:t>
      </w:r>
      <w:r w:rsidR="00484F58">
        <w:rPr>
          <w:lang w:val="en-GB"/>
        </w:rPr>
        <w:t xml:space="preserve"> in </w:t>
      </w:r>
      <w:r w:rsidR="00484F58" w:rsidRPr="00484F58">
        <w:rPr>
          <w:b/>
          <w:bCs/>
          <w:color w:val="FF0000"/>
          <w:lang w:val="en-GB"/>
        </w:rPr>
        <w:t>figure XY</w:t>
      </w:r>
      <w:r w:rsidR="00484F58">
        <w:rPr>
          <w:lang w:val="en-GB"/>
        </w:rPr>
        <w:t xml:space="preserve"> </w:t>
      </w:r>
      <w:r w:rsidR="000B3938">
        <w:rPr>
          <w:lang w:val="en-GB"/>
        </w:rPr>
        <w:t>demonstrate</w:t>
      </w:r>
      <w:r w:rsidR="00484F58">
        <w:rPr>
          <w:lang w:val="en-GB"/>
        </w:rPr>
        <w:t xml:space="preserve"> that for the 15 restaurants, the computed and rounded </w:t>
      </w:r>
      <w:r w:rsidR="000B3938">
        <w:rPr>
          <w:lang w:val="en-GB"/>
        </w:rPr>
        <w:t xml:space="preserve">average of the individual user ratings </w:t>
      </w:r>
      <w:r w:rsidR="00484F58">
        <w:rPr>
          <w:lang w:val="en-GB"/>
        </w:rPr>
        <w:t>is equivalent to the overall rating.</w:t>
      </w:r>
    </w:p>
    <w:p w14:paraId="281E0BDE" w14:textId="006F17A1" w:rsidR="008C59DA" w:rsidRDefault="008C59DA">
      <w:pPr>
        <w:jc w:val="left"/>
        <w:rPr>
          <w:lang w:val="en-GB"/>
        </w:rPr>
      </w:pPr>
      <w:r w:rsidRPr="0012302C">
        <w:rPr>
          <w:lang w:val="en-GB"/>
        </w:rPr>
        <w:br w:type="page"/>
      </w:r>
    </w:p>
    <w:p w14:paraId="3770F9B8" w14:textId="31F00FBF" w:rsidR="00D66F3A" w:rsidRPr="0012302C" w:rsidRDefault="00CF655E" w:rsidP="00D66F3A">
      <w:pPr>
        <w:jc w:val="left"/>
        <w:rPr>
          <w:lang w:val="en-GB"/>
        </w:rPr>
      </w:pPr>
      <w:r>
        <w:rPr>
          <w:lang w:val="en-GB"/>
        </w:rPr>
        <w:lastRenderedPageBreak/>
        <w:br w:type="textWrapping" w:clear="all"/>
      </w:r>
      <w:r w:rsidR="00D66F3A">
        <w:rPr>
          <w:noProof/>
        </w:rPr>
        <w:drawing>
          <wp:anchor distT="0" distB="0" distL="114300" distR="114300" simplePos="0" relativeHeight="251661312" behindDoc="0" locked="0" layoutInCell="1" allowOverlap="1" wp14:anchorId="41A83B6D" wp14:editId="760A5D9A">
            <wp:simplePos x="0" y="0"/>
            <wp:positionH relativeFrom="column">
              <wp:posOffset>1011098</wp:posOffset>
            </wp:positionH>
            <wp:positionV relativeFrom="paragraph">
              <wp:posOffset>2629179</wp:posOffset>
            </wp:positionV>
            <wp:extent cx="3390075" cy="2545200"/>
            <wp:effectExtent l="0" t="0" r="127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" t="10899" r="8300"/>
                    <a:stretch/>
                  </pic:blipFill>
                  <pic:spPr bwMode="auto">
                    <a:xfrm>
                      <a:off x="0" y="0"/>
                      <a:ext cx="3390075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F3A">
        <w:rPr>
          <w:noProof/>
        </w:rPr>
        <w:drawing>
          <wp:anchor distT="0" distB="0" distL="114300" distR="114300" simplePos="0" relativeHeight="251660288" behindDoc="0" locked="0" layoutInCell="1" allowOverlap="1" wp14:anchorId="37576EB9" wp14:editId="545BBA14">
            <wp:simplePos x="0" y="0"/>
            <wp:positionH relativeFrom="column">
              <wp:posOffset>1026795</wp:posOffset>
            </wp:positionH>
            <wp:positionV relativeFrom="paragraph">
              <wp:posOffset>0</wp:posOffset>
            </wp:positionV>
            <wp:extent cx="3361178" cy="2545200"/>
            <wp:effectExtent l="0" t="0" r="0" b="762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" t="10074" r="8267"/>
                    <a:stretch/>
                  </pic:blipFill>
                  <pic:spPr bwMode="auto">
                    <a:xfrm>
                      <a:off x="0" y="0"/>
                      <a:ext cx="3361178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FE234" w14:textId="00133BBB" w:rsidR="00457E24" w:rsidRDefault="00457E24" w:rsidP="00457E24">
      <w:pPr>
        <w:pStyle w:val="berschrift2"/>
        <w:rPr>
          <w:lang w:val="en-GB"/>
        </w:rPr>
      </w:pPr>
      <w:bookmarkStart w:id="0" w:name="_Toc104570591"/>
      <w:r>
        <w:rPr>
          <w:lang w:val="en-GB"/>
        </w:rPr>
        <w:lastRenderedPageBreak/>
        <w:t>Correlation between Tripadvisor and Google restaurant rating</w:t>
      </w:r>
      <w:bookmarkEnd w:id="0"/>
      <w:r>
        <w:rPr>
          <w:lang w:val="en-GB"/>
        </w:rPr>
        <w:t xml:space="preserve"> (Fatih)</w:t>
      </w:r>
    </w:p>
    <w:p w14:paraId="70959E5C" w14:textId="77777777" w:rsidR="00457E24" w:rsidRDefault="00457E24" w:rsidP="00457E24">
      <w:pPr>
        <w:pStyle w:val="berschrift3"/>
        <w:rPr>
          <w:lang w:val="en-GB"/>
        </w:rPr>
      </w:pPr>
      <w:bookmarkStart w:id="1" w:name="_Toc104570592"/>
      <w:r>
        <w:rPr>
          <w:lang w:val="en-GB"/>
        </w:rPr>
        <w:t>Average restaurant rating Tripadvisor against Google</w:t>
      </w:r>
      <w:bookmarkEnd w:id="1"/>
    </w:p>
    <w:p w14:paraId="36E9157A" w14:textId="77777777" w:rsidR="00457E24" w:rsidRPr="00D41102" w:rsidRDefault="00457E24" w:rsidP="00457E24">
      <w:pPr>
        <w:pStyle w:val="berschrift3"/>
        <w:rPr>
          <w:lang w:val="en-GB"/>
        </w:rPr>
      </w:pPr>
      <w:bookmarkStart w:id="2" w:name="_Toc104570593"/>
      <w:r>
        <w:rPr>
          <w:lang w:val="en-GB"/>
        </w:rPr>
        <w:t>Overall restaurant rating development Tripadvisor against Google</w:t>
      </w:r>
      <w:bookmarkEnd w:id="2"/>
    </w:p>
    <w:p w14:paraId="26E9AC15" w14:textId="350A865A" w:rsidR="00457E24" w:rsidRDefault="00457E24" w:rsidP="00457E24">
      <w:pPr>
        <w:pStyle w:val="berschrift2"/>
        <w:rPr>
          <w:lang w:val="en-GB"/>
        </w:rPr>
      </w:pPr>
      <w:bookmarkStart w:id="3" w:name="_Toc104570594"/>
      <w:r>
        <w:rPr>
          <w:lang w:val="en-GB"/>
        </w:rPr>
        <w:t>Correlation between Google restaurant rating and Prognolite turnover data</w:t>
      </w:r>
      <w:bookmarkEnd w:id="3"/>
      <w:r>
        <w:rPr>
          <w:lang w:val="en-GB"/>
        </w:rPr>
        <w:t xml:space="preserve"> (Fatih)</w:t>
      </w:r>
    </w:p>
    <w:p w14:paraId="6D7B7565" w14:textId="77777777" w:rsidR="00457E24" w:rsidRDefault="00457E24" w:rsidP="00457E24">
      <w:pPr>
        <w:pStyle w:val="berschrift3"/>
        <w:rPr>
          <w:lang w:val="en-GB"/>
        </w:rPr>
      </w:pPr>
      <w:bookmarkStart w:id="4" w:name="_Toc104570595"/>
      <w:r>
        <w:rPr>
          <w:lang w:val="en-GB"/>
        </w:rPr>
        <w:t>Average restaurant rating against average turnover</w:t>
      </w:r>
      <w:bookmarkEnd w:id="4"/>
    </w:p>
    <w:p w14:paraId="3453A6BE" w14:textId="77777777" w:rsidR="00457E24" w:rsidRPr="001379B4" w:rsidRDefault="00457E24" w:rsidP="00457E24">
      <w:pPr>
        <w:pStyle w:val="berschrift3"/>
        <w:rPr>
          <w:lang w:val="en-GB"/>
        </w:rPr>
      </w:pPr>
      <w:bookmarkStart w:id="5" w:name="_Toc104570596"/>
      <w:r>
        <w:rPr>
          <w:lang w:val="en-GB"/>
        </w:rPr>
        <w:t>Overall restaurant rating development against average turnover</w:t>
      </w:r>
      <w:bookmarkEnd w:id="5"/>
    </w:p>
    <w:p w14:paraId="08309507" w14:textId="0CB75768" w:rsidR="00457E24" w:rsidRDefault="00457E24" w:rsidP="00457E24">
      <w:pPr>
        <w:pStyle w:val="berschrift2"/>
        <w:rPr>
          <w:lang w:val="en-GB"/>
        </w:rPr>
      </w:pPr>
      <w:bookmarkStart w:id="6" w:name="_Toc104570597"/>
      <w:r>
        <w:rPr>
          <w:lang w:val="en-GB"/>
        </w:rPr>
        <w:t>Correlation between Tripadvisor restaurant rating and Prognolite turnover data</w:t>
      </w:r>
      <w:bookmarkEnd w:id="6"/>
      <w:r>
        <w:rPr>
          <w:lang w:val="en-GB"/>
        </w:rPr>
        <w:t xml:space="preserve"> (Fatih)</w:t>
      </w:r>
    </w:p>
    <w:p w14:paraId="4AD1E464" w14:textId="77777777" w:rsidR="00457E24" w:rsidRDefault="00457E24" w:rsidP="00457E24">
      <w:pPr>
        <w:pStyle w:val="berschrift3"/>
        <w:rPr>
          <w:lang w:val="en-GB"/>
        </w:rPr>
      </w:pPr>
      <w:bookmarkStart w:id="7" w:name="_Toc104570598"/>
      <w:r>
        <w:rPr>
          <w:lang w:val="en-GB"/>
        </w:rPr>
        <w:t>Average restaurant rating against average turnover</w:t>
      </w:r>
      <w:bookmarkEnd w:id="7"/>
    </w:p>
    <w:p w14:paraId="676956FF" w14:textId="31DC0309" w:rsidR="008C59DA" w:rsidRDefault="00457E24" w:rsidP="008C59DA">
      <w:pPr>
        <w:pStyle w:val="berschrift3"/>
        <w:rPr>
          <w:lang w:val="en-GB"/>
        </w:rPr>
      </w:pPr>
      <w:bookmarkStart w:id="8" w:name="_Toc104570599"/>
      <w:r>
        <w:rPr>
          <w:lang w:val="en-GB"/>
        </w:rPr>
        <w:t>Overall restaurant rating development against average turnover</w:t>
      </w:r>
      <w:bookmarkEnd w:id="8"/>
    </w:p>
    <w:p w14:paraId="606D2E75" w14:textId="579C3590" w:rsidR="008C59DA" w:rsidRDefault="008C59DA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EBFC735" w14:textId="77777777" w:rsidR="008C59DA" w:rsidRPr="008C59DA" w:rsidRDefault="008C59DA" w:rsidP="008C59DA"/>
    <w:sectPr w:rsidR="008C59DA" w:rsidRPr="008C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A58"/>
    <w:multiLevelType w:val="multilevel"/>
    <w:tmpl w:val="AA58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05CF6"/>
    <w:multiLevelType w:val="hybridMultilevel"/>
    <w:tmpl w:val="37341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4"/>
  </w:num>
  <w:num w:numId="2" w16cid:durableId="996033461">
    <w:abstractNumId w:val="2"/>
  </w:num>
  <w:num w:numId="3" w16cid:durableId="516891246">
    <w:abstractNumId w:val="0"/>
  </w:num>
  <w:num w:numId="4" w16cid:durableId="217741106">
    <w:abstractNumId w:val="8"/>
  </w:num>
  <w:num w:numId="5" w16cid:durableId="641155525">
    <w:abstractNumId w:val="5"/>
  </w:num>
  <w:num w:numId="6" w16cid:durableId="342820951">
    <w:abstractNumId w:val="3"/>
  </w:num>
  <w:num w:numId="7" w16cid:durableId="751439111">
    <w:abstractNumId w:val="7"/>
  </w:num>
  <w:num w:numId="8" w16cid:durableId="924463006">
    <w:abstractNumId w:val="6"/>
  </w:num>
  <w:num w:numId="9" w16cid:durableId="65984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3550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4900"/>
    <w:rsid w:val="00024E05"/>
    <w:rsid w:val="000256B1"/>
    <w:rsid w:val="00025F6D"/>
    <w:rsid w:val="000346DB"/>
    <w:rsid w:val="00036AB3"/>
    <w:rsid w:val="000403D5"/>
    <w:rsid w:val="0004781E"/>
    <w:rsid w:val="00047A9E"/>
    <w:rsid w:val="00047BE6"/>
    <w:rsid w:val="000566EB"/>
    <w:rsid w:val="000610F8"/>
    <w:rsid w:val="00061AAB"/>
    <w:rsid w:val="000662FF"/>
    <w:rsid w:val="000727AD"/>
    <w:rsid w:val="00073D8C"/>
    <w:rsid w:val="000827CB"/>
    <w:rsid w:val="0008409B"/>
    <w:rsid w:val="000846AF"/>
    <w:rsid w:val="00084809"/>
    <w:rsid w:val="000872F1"/>
    <w:rsid w:val="0008738D"/>
    <w:rsid w:val="00087E5B"/>
    <w:rsid w:val="00092C4E"/>
    <w:rsid w:val="0009396B"/>
    <w:rsid w:val="00094BF6"/>
    <w:rsid w:val="000A1128"/>
    <w:rsid w:val="000A2815"/>
    <w:rsid w:val="000A28E3"/>
    <w:rsid w:val="000A6269"/>
    <w:rsid w:val="000A70B7"/>
    <w:rsid w:val="000B3938"/>
    <w:rsid w:val="000B3D16"/>
    <w:rsid w:val="000B4815"/>
    <w:rsid w:val="000C2ED1"/>
    <w:rsid w:val="000C31E5"/>
    <w:rsid w:val="000C3C6F"/>
    <w:rsid w:val="000C3CE3"/>
    <w:rsid w:val="000C4502"/>
    <w:rsid w:val="000C62FC"/>
    <w:rsid w:val="000C7BFF"/>
    <w:rsid w:val="000D0E1A"/>
    <w:rsid w:val="000E49A3"/>
    <w:rsid w:val="000F5F49"/>
    <w:rsid w:val="000F7D19"/>
    <w:rsid w:val="00101F65"/>
    <w:rsid w:val="00104D25"/>
    <w:rsid w:val="001059E6"/>
    <w:rsid w:val="0012004B"/>
    <w:rsid w:val="001200B5"/>
    <w:rsid w:val="0012302C"/>
    <w:rsid w:val="0012735C"/>
    <w:rsid w:val="00131421"/>
    <w:rsid w:val="001315B9"/>
    <w:rsid w:val="0013577C"/>
    <w:rsid w:val="00140ACA"/>
    <w:rsid w:val="00141387"/>
    <w:rsid w:val="00144D99"/>
    <w:rsid w:val="001461D4"/>
    <w:rsid w:val="0015158D"/>
    <w:rsid w:val="00152332"/>
    <w:rsid w:val="00153EA5"/>
    <w:rsid w:val="00155BDB"/>
    <w:rsid w:val="001577D9"/>
    <w:rsid w:val="00174A39"/>
    <w:rsid w:val="0017755B"/>
    <w:rsid w:val="00180E14"/>
    <w:rsid w:val="00183C04"/>
    <w:rsid w:val="00186C63"/>
    <w:rsid w:val="00190663"/>
    <w:rsid w:val="00193DB8"/>
    <w:rsid w:val="00195984"/>
    <w:rsid w:val="00196005"/>
    <w:rsid w:val="001A563B"/>
    <w:rsid w:val="001B30ED"/>
    <w:rsid w:val="001B357E"/>
    <w:rsid w:val="001B670D"/>
    <w:rsid w:val="001C053E"/>
    <w:rsid w:val="001C2856"/>
    <w:rsid w:val="001C6E3D"/>
    <w:rsid w:val="001D1DC7"/>
    <w:rsid w:val="001D23FD"/>
    <w:rsid w:val="001D26B6"/>
    <w:rsid w:val="001D4938"/>
    <w:rsid w:val="001E532B"/>
    <w:rsid w:val="001E7172"/>
    <w:rsid w:val="001F26F8"/>
    <w:rsid w:val="002043D7"/>
    <w:rsid w:val="00206616"/>
    <w:rsid w:val="00207F4E"/>
    <w:rsid w:val="00211FB9"/>
    <w:rsid w:val="002124CA"/>
    <w:rsid w:val="00221869"/>
    <w:rsid w:val="00222D2A"/>
    <w:rsid w:val="00223624"/>
    <w:rsid w:val="00224834"/>
    <w:rsid w:val="0023177A"/>
    <w:rsid w:val="00236526"/>
    <w:rsid w:val="00247E1E"/>
    <w:rsid w:val="00251302"/>
    <w:rsid w:val="0025130A"/>
    <w:rsid w:val="002541B3"/>
    <w:rsid w:val="00264A5B"/>
    <w:rsid w:val="00266332"/>
    <w:rsid w:val="00266450"/>
    <w:rsid w:val="00266E31"/>
    <w:rsid w:val="00270129"/>
    <w:rsid w:val="00270983"/>
    <w:rsid w:val="00270EDC"/>
    <w:rsid w:val="002762AF"/>
    <w:rsid w:val="00281749"/>
    <w:rsid w:val="00290709"/>
    <w:rsid w:val="002B0078"/>
    <w:rsid w:val="002B1716"/>
    <w:rsid w:val="002B3C53"/>
    <w:rsid w:val="002B3CF1"/>
    <w:rsid w:val="002B5715"/>
    <w:rsid w:val="002B58D8"/>
    <w:rsid w:val="002B6DBF"/>
    <w:rsid w:val="002C7588"/>
    <w:rsid w:val="002D2BE1"/>
    <w:rsid w:val="002D69E3"/>
    <w:rsid w:val="002E08A7"/>
    <w:rsid w:val="002E1B3B"/>
    <w:rsid w:val="002E25C8"/>
    <w:rsid w:val="002E4CB3"/>
    <w:rsid w:val="002F0918"/>
    <w:rsid w:val="002F2203"/>
    <w:rsid w:val="002F2C8B"/>
    <w:rsid w:val="002F39E7"/>
    <w:rsid w:val="002F3C9C"/>
    <w:rsid w:val="00302BEA"/>
    <w:rsid w:val="00311555"/>
    <w:rsid w:val="003146F6"/>
    <w:rsid w:val="00317396"/>
    <w:rsid w:val="00322944"/>
    <w:rsid w:val="00332B55"/>
    <w:rsid w:val="00332BA3"/>
    <w:rsid w:val="00350C78"/>
    <w:rsid w:val="00353459"/>
    <w:rsid w:val="00363346"/>
    <w:rsid w:val="00364B2A"/>
    <w:rsid w:val="00366E35"/>
    <w:rsid w:val="00367511"/>
    <w:rsid w:val="00370337"/>
    <w:rsid w:val="00372F0A"/>
    <w:rsid w:val="00380D0F"/>
    <w:rsid w:val="003864C0"/>
    <w:rsid w:val="00390D63"/>
    <w:rsid w:val="003A27AE"/>
    <w:rsid w:val="003A2AA6"/>
    <w:rsid w:val="003A5321"/>
    <w:rsid w:val="003A593E"/>
    <w:rsid w:val="003B5BB1"/>
    <w:rsid w:val="003C0FF7"/>
    <w:rsid w:val="003C4544"/>
    <w:rsid w:val="003D0565"/>
    <w:rsid w:val="003D33CA"/>
    <w:rsid w:val="003D36C1"/>
    <w:rsid w:val="003F4FBA"/>
    <w:rsid w:val="003F5DBF"/>
    <w:rsid w:val="00401FE2"/>
    <w:rsid w:val="00406382"/>
    <w:rsid w:val="00415AA7"/>
    <w:rsid w:val="0042417E"/>
    <w:rsid w:val="00425113"/>
    <w:rsid w:val="0042547B"/>
    <w:rsid w:val="00433114"/>
    <w:rsid w:val="0044065E"/>
    <w:rsid w:val="00440AF7"/>
    <w:rsid w:val="0044162D"/>
    <w:rsid w:val="00441EBB"/>
    <w:rsid w:val="004426CA"/>
    <w:rsid w:val="0044346D"/>
    <w:rsid w:val="00444296"/>
    <w:rsid w:val="00447FD5"/>
    <w:rsid w:val="00453E9A"/>
    <w:rsid w:val="00457E24"/>
    <w:rsid w:val="00461204"/>
    <w:rsid w:val="00462655"/>
    <w:rsid w:val="00464202"/>
    <w:rsid w:val="00472664"/>
    <w:rsid w:val="004772CA"/>
    <w:rsid w:val="00480530"/>
    <w:rsid w:val="00482DC3"/>
    <w:rsid w:val="004834FD"/>
    <w:rsid w:val="00484F58"/>
    <w:rsid w:val="004872FB"/>
    <w:rsid w:val="00492A5C"/>
    <w:rsid w:val="004935EB"/>
    <w:rsid w:val="004944CA"/>
    <w:rsid w:val="00494763"/>
    <w:rsid w:val="00494AA8"/>
    <w:rsid w:val="004A14D4"/>
    <w:rsid w:val="004A5FD2"/>
    <w:rsid w:val="004A716D"/>
    <w:rsid w:val="004A7C04"/>
    <w:rsid w:val="004B221A"/>
    <w:rsid w:val="004B7D91"/>
    <w:rsid w:val="004C022D"/>
    <w:rsid w:val="004C3DF9"/>
    <w:rsid w:val="004D0362"/>
    <w:rsid w:val="004D2EC6"/>
    <w:rsid w:val="004D4097"/>
    <w:rsid w:val="004D45B1"/>
    <w:rsid w:val="004E357C"/>
    <w:rsid w:val="004E378E"/>
    <w:rsid w:val="004F52E0"/>
    <w:rsid w:val="00500B74"/>
    <w:rsid w:val="0050705C"/>
    <w:rsid w:val="0051202A"/>
    <w:rsid w:val="0051725B"/>
    <w:rsid w:val="00522681"/>
    <w:rsid w:val="0052671F"/>
    <w:rsid w:val="00530EFF"/>
    <w:rsid w:val="005322F6"/>
    <w:rsid w:val="00534FD0"/>
    <w:rsid w:val="0053625B"/>
    <w:rsid w:val="00541D65"/>
    <w:rsid w:val="00547793"/>
    <w:rsid w:val="00547B54"/>
    <w:rsid w:val="00551F80"/>
    <w:rsid w:val="005568C1"/>
    <w:rsid w:val="00561C88"/>
    <w:rsid w:val="00566CF5"/>
    <w:rsid w:val="00574E20"/>
    <w:rsid w:val="005803EF"/>
    <w:rsid w:val="005848D8"/>
    <w:rsid w:val="00585C6D"/>
    <w:rsid w:val="00590414"/>
    <w:rsid w:val="00591AE1"/>
    <w:rsid w:val="00592538"/>
    <w:rsid w:val="005941DA"/>
    <w:rsid w:val="00597A1F"/>
    <w:rsid w:val="005A16AE"/>
    <w:rsid w:val="005A4993"/>
    <w:rsid w:val="005A5313"/>
    <w:rsid w:val="005A5DC4"/>
    <w:rsid w:val="005A6245"/>
    <w:rsid w:val="005A6787"/>
    <w:rsid w:val="005A6CDC"/>
    <w:rsid w:val="005B295A"/>
    <w:rsid w:val="005B4B5D"/>
    <w:rsid w:val="005C234E"/>
    <w:rsid w:val="005C49D2"/>
    <w:rsid w:val="005C4B11"/>
    <w:rsid w:val="005D2EE7"/>
    <w:rsid w:val="005E19FF"/>
    <w:rsid w:val="005E3FEF"/>
    <w:rsid w:val="005E4296"/>
    <w:rsid w:val="005E7278"/>
    <w:rsid w:val="005E7CA4"/>
    <w:rsid w:val="005E7DF7"/>
    <w:rsid w:val="005F0C48"/>
    <w:rsid w:val="005F306C"/>
    <w:rsid w:val="005F6816"/>
    <w:rsid w:val="00600287"/>
    <w:rsid w:val="00603DAE"/>
    <w:rsid w:val="00610100"/>
    <w:rsid w:val="00612A30"/>
    <w:rsid w:val="0061462E"/>
    <w:rsid w:val="00615CB3"/>
    <w:rsid w:val="00620DD1"/>
    <w:rsid w:val="00620F77"/>
    <w:rsid w:val="00625867"/>
    <w:rsid w:val="006322C7"/>
    <w:rsid w:val="00635F00"/>
    <w:rsid w:val="00636B31"/>
    <w:rsid w:val="0064571C"/>
    <w:rsid w:val="00645F75"/>
    <w:rsid w:val="00647AA1"/>
    <w:rsid w:val="00652A4B"/>
    <w:rsid w:val="00654DBB"/>
    <w:rsid w:val="00660EE9"/>
    <w:rsid w:val="00674103"/>
    <w:rsid w:val="00675019"/>
    <w:rsid w:val="00677A58"/>
    <w:rsid w:val="00682DFF"/>
    <w:rsid w:val="00687233"/>
    <w:rsid w:val="0068741B"/>
    <w:rsid w:val="0069141E"/>
    <w:rsid w:val="00693B84"/>
    <w:rsid w:val="00697C4E"/>
    <w:rsid w:val="006A1400"/>
    <w:rsid w:val="006A63B9"/>
    <w:rsid w:val="006A6701"/>
    <w:rsid w:val="006B0142"/>
    <w:rsid w:val="006B1ED4"/>
    <w:rsid w:val="006B4EE7"/>
    <w:rsid w:val="006B764A"/>
    <w:rsid w:val="006C0073"/>
    <w:rsid w:val="006E1CE5"/>
    <w:rsid w:val="006E1D0F"/>
    <w:rsid w:val="006E5CC9"/>
    <w:rsid w:val="006E6458"/>
    <w:rsid w:val="006E7137"/>
    <w:rsid w:val="006F22B0"/>
    <w:rsid w:val="006F283F"/>
    <w:rsid w:val="006F58FE"/>
    <w:rsid w:val="0070646B"/>
    <w:rsid w:val="0070723E"/>
    <w:rsid w:val="007140BB"/>
    <w:rsid w:val="0073461A"/>
    <w:rsid w:val="0074434C"/>
    <w:rsid w:val="00744C21"/>
    <w:rsid w:val="00746ADE"/>
    <w:rsid w:val="00746EC3"/>
    <w:rsid w:val="00751D27"/>
    <w:rsid w:val="007531DA"/>
    <w:rsid w:val="00753D15"/>
    <w:rsid w:val="00757853"/>
    <w:rsid w:val="00763E28"/>
    <w:rsid w:val="00764E72"/>
    <w:rsid w:val="0076528C"/>
    <w:rsid w:val="00767940"/>
    <w:rsid w:val="00774E06"/>
    <w:rsid w:val="007762D7"/>
    <w:rsid w:val="007814D3"/>
    <w:rsid w:val="0078504F"/>
    <w:rsid w:val="00785FDE"/>
    <w:rsid w:val="00785FE8"/>
    <w:rsid w:val="00797E4C"/>
    <w:rsid w:val="007A0408"/>
    <w:rsid w:val="007A5DEC"/>
    <w:rsid w:val="007A64C0"/>
    <w:rsid w:val="007B3817"/>
    <w:rsid w:val="007C2867"/>
    <w:rsid w:val="007C4E71"/>
    <w:rsid w:val="007C578A"/>
    <w:rsid w:val="007C621F"/>
    <w:rsid w:val="007C755E"/>
    <w:rsid w:val="007D3878"/>
    <w:rsid w:val="007E427B"/>
    <w:rsid w:val="007F21F0"/>
    <w:rsid w:val="007F24CD"/>
    <w:rsid w:val="007F3A4D"/>
    <w:rsid w:val="00810643"/>
    <w:rsid w:val="00816FDB"/>
    <w:rsid w:val="00817B65"/>
    <w:rsid w:val="00823CAA"/>
    <w:rsid w:val="00826C47"/>
    <w:rsid w:val="008349BF"/>
    <w:rsid w:val="0083568B"/>
    <w:rsid w:val="008358A9"/>
    <w:rsid w:val="0083776B"/>
    <w:rsid w:val="0085082F"/>
    <w:rsid w:val="00853D56"/>
    <w:rsid w:val="0085597B"/>
    <w:rsid w:val="008570B9"/>
    <w:rsid w:val="008660BC"/>
    <w:rsid w:val="00866339"/>
    <w:rsid w:val="008672EB"/>
    <w:rsid w:val="0087054B"/>
    <w:rsid w:val="0087335D"/>
    <w:rsid w:val="00882433"/>
    <w:rsid w:val="0089614C"/>
    <w:rsid w:val="00896F8B"/>
    <w:rsid w:val="008A2569"/>
    <w:rsid w:val="008A61DC"/>
    <w:rsid w:val="008A763D"/>
    <w:rsid w:val="008B0785"/>
    <w:rsid w:val="008B11FB"/>
    <w:rsid w:val="008B20F5"/>
    <w:rsid w:val="008B2FB6"/>
    <w:rsid w:val="008B470D"/>
    <w:rsid w:val="008C10BF"/>
    <w:rsid w:val="008C3B51"/>
    <w:rsid w:val="008C59DA"/>
    <w:rsid w:val="008C5F9B"/>
    <w:rsid w:val="008C6084"/>
    <w:rsid w:val="008C631C"/>
    <w:rsid w:val="008E0AF6"/>
    <w:rsid w:val="008E1CFE"/>
    <w:rsid w:val="008E62C0"/>
    <w:rsid w:val="008F53A9"/>
    <w:rsid w:val="008F6357"/>
    <w:rsid w:val="008F6F19"/>
    <w:rsid w:val="008F7295"/>
    <w:rsid w:val="009009BD"/>
    <w:rsid w:val="00900EC3"/>
    <w:rsid w:val="0090518E"/>
    <w:rsid w:val="009058DA"/>
    <w:rsid w:val="009076D4"/>
    <w:rsid w:val="00911318"/>
    <w:rsid w:val="00911709"/>
    <w:rsid w:val="0091314C"/>
    <w:rsid w:val="0092501C"/>
    <w:rsid w:val="00927355"/>
    <w:rsid w:val="009278D9"/>
    <w:rsid w:val="009310F1"/>
    <w:rsid w:val="00934005"/>
    <w:rsid w:val="00934BD7"/>
    <w:rsid w:val="009376D9"/>
    <w:rsid w:val="00937BAB"/>
    <w:rsid w:val="009417DA"/>
    <w:rsid w:val="0094546B"/>
    <w:rsid w:val="00947433"/>
    <w:rsid w:val="009531A6"/>
    <w:rsid w:val="00956B82"/>
    <w:rsid w:val="00965D43"/>
    <w:rsid w:val="00972BD6"/>
    <w:rsid w:val="00972CD7"/>
    <w:rsid w:val="009756EF"/>
    <w:rsid w:val="00975B71"/>
    <w:rsid w:val="00980AEB"/>
    <w:rsid w:val="0098230C"/>
    <w:rsid w:val="00983505"/>
    <w:rsid w:val="00993C63"/>
    <w:rsid w:val="009A2EEE"/>
    <w:rsid w:val="009A57B4"/>
    <w:rsid w:val="009A6C39"/>
    <w:rsid w:val="009B16EE"/>
    <w:rsid w:val="009B1891"/>
    <w:rsid w:val="009C76A9"/>
    <w:rsid w:val="009C7EEA"/>
    <w:rsid w:val="009D5C97"/>
    <w:rsid w:val="009E1833"/>
    <w:rsid w:val="009E2E9E"/>
    <w:rsid w:val="009E486D"/>
    <w:rsid w:val="009E7269"/>
    <w:rsid w:val="009F015E"/>
    <w:rsid w:val="009F0714"/>
    <w:rsid w:val="009F21BD"/>
    <w:rsid w:val="009F29F2"/>
    <w:rsid w:val="009F46DA"/>
    <w:rsid w:val="009F5FCC"/>
    <w:rsid w:val="00A03B12"/>
    <w:rsid w:val="00A06520"/>
    <w:rsid w:val="00A11231"/>
    <w:rsid w:val="00A14BE5"/>
    <w:rsid w:val="00A25169"/>
    <w:rsid w:val="00A42809"/>
    <w:rsid w:val="00A44AE7"/>
    <w:rsid w:val="00A5124F"/>
    <w:rsid w:val="00A54EF3"/>
    <w:rsid w:val="00A55783"/>
    <w:rsid w:val="00A55FEE"/>
    <w:rsid w:val="00A5608B"/>
    <w:rsid w:val="00A56473"/>
    <w:rsid w:val="00A5746C"/>
    <w:rsid w:val="00A610E9"/>
    <w:rsid w:val="00A754C9"/>
    <w:rsid w:val="00AA25FB"/>
    <w:rsid w:val="00AA2B2B"/>
    <w:rsid w:val="00AA49E6"/>
    <w:rsid w:val="00AA4FD2"/>
    <w:rsid w:val="00AA715B"/>
    <w:rsid w:val="00AB0387"/>
    <w:rsid w:val="00AB0F3B"/>
    <w:rsid w:val="00AB2178"/>
    <w:rsid w:val="00AB6B4C"/>
    <w:rsid w:val="00AB77EF"/>
    <w:rsid w:val="00AC0097"/>
    <w:rsid w:val="00AD13B2"/>
    <w:rsid w:val="00AE05F1"/>
    <w:rsid w:val="00AE08DF"/>
    <w:rsid w:val="00AE1A6E"/>
    <w:rsid w:val="00AE61EA"/>
    <w:rsid w:val="00AE6E94"/>
    <w:rsid w:val="00AE72C0"/>
    <w:rsid w:val="00AF1246"/>
    <w:rsid w:val="00AF368E"/>
    <w:rsid w:val="00AF4A83"/>
    <w:rsid w:val="00AF61D6"/>
    <w:rsid w:val="00B01382"/>
    <w:rsid w:val="00B0692C"/>
    <w:rsid w:val="00B06FBC"/>
    <w:rsid w:val="00B1494C"/>
    <w:rsid w:val="00B20BD5"/>
    <w:rsid w:val="00B21B8F"/>
    <w:rsid w:val="00B31D55"/>
    <w:rsid w:val="00B3459E"/>
    <w:rsid w:val="00B34E88"/>
    <w:rsid w:val="00B3577F"/>
    <w:rsid w:val="00B43815"/>
    <w:rsid w:val="00B46782"/>
    <w:rsid w:val="00B47274"/>
    <w:rsid w:val="00B47D8D"/>
    <w:rsid w:val="00B500F3"/>
    <w:rsid w:val="00B542E6"/>
    <w:rsid w:val="00B568B9"/>
    <w:rsid w:val="00B610ED"/>
    <w:rsid w:val="00B65BDD"/>
    <w:rsid w:val="00B7041D"/>
    <w:rsid w:val="00B70526"/>
    <w:rsid w:val="00B72A16"/>
    <w:rsid w:val="00B74DCC"/>
    <w:rsid w:val="00B80871"/>
    <w:rsid w:val="00B81A36"/>
    <w:rsid w:val="00B858DA"/>
    <w:rsid w:val="00B87401"/>
    <w:rsid w:val="00B95163"/>
    <w:rsid w:val="00B968A4"/>
    <w:rsid w:val="00BA0824"/>
    <w:rsid w:val="00BA3E49"/>
    <w:rsid w:val="00BA4148"/>
    <w:rsid w:val="00BA5281"/>
    <w:rsid w:val="00BA73A6"/>
    <w:rsid w:val="00BB0C70"/>
    <w:rsid w:val="00BB2A48"/>
    <w:rsid w:val="00BC054D"/>
    <w:rsid w:val="00BC68F0"/>
    <w:rsid w:val="00BC7F99"/>
    <w:rsid w:val="00BD2CD6"/>
    <w:rsid w:val="00BD4677"/>
    <w:rsid w:val="00BD77A3"/>
    <w:rsid w:val="00BE0D49"/>
    <w:rsid w:val="00BE1DC0"/>
    <w:rsid w:val="00BE2D21"/>
    <w:rsid w:val="00BE5DE2"/>
    <w:rsid w:val="00BF7FB7"/>
    <w:rsid w:val="00C1533F"/>
    <w:rsid w:val="00C15CB5"/>
    <w:rsid w:val="00C161DB"/>
    <w:rsid w:val="00C175AE"/>
    <w:rsid w:val="00C17918"/>
    <w:rsid w:val="00C21EC0"/>
    <w:rsid w:val="00C23A2D"/>
    <w:rsid w:val="00C30063"/>
    <w:rsid w:val="00C30F82"/>
    <w:rsid w:val="00C359A4"/>
    <w:rsid w:val="00C3741F"/>
    <w:rsid w:val="00C40170"/>
    <w:rsid w:val="00C4341A"/>
    <w:rsid w:val="00C4470C"/>
    <w:rsid w:val="00C4715A"/>
    <w:rsid w:val="00C4734B"/>
    <w:rsid w:val="00C576AC"/>
    <w:rsid w:val="00C60874"/>
    <w:rsid w:val="00C64676"/>
    <w:rsid w:val="00C660BD"/>
    <w:rsid w:val="00C670EE"/>
    <w:rsid w:val="00C72F5A"/>
    <w:rsid w:val="00C74536"/>
    <w:rsid w:val="00C748E2"/>
    <w:rsid w:val="00C74BF2"/>
    <w:rsid w:val="00C75FB9"/>
    <w:rsid w:val="00C76A2B"/>
    <w:rsid w:val="00C825AC"/>
    <w:rsid w:val="00C93E36"/>
    <w:rsid w:val="00C96921"/>
    <w:rsid w:val="00CA16B2"/>
    <w:rsid w:val="00CA1BB9"/>
    <w:rsid w:val="00CA2E58"/>
    <w:rsid w:val="00CA52C9"/>
    <w:rsid w:val="00CA69C4"/>
    <w:rsid w:val="00CB0526"/>
    <w:rsid w:val="00CB2077"/>
    <w:rsid w:val="00CB318E"/>
    <w:rsid w:val="00CD0BD9"/>
    <w:rsid w:val="00CD18BA"/>
    <w:rsid w:val="00CD357D"/>
    <w:rsid w:val="00CD556D"/>
    <w:rsid w:val="00CE0624"/>
    <w:rsid w:val="00CE2293"/>
    <w:rsid w:val="00CE27F4"/>
    <w:rsid w:val="00CE290B"/>
    <w:rsid w:val="00CE3DCD"/>
    <w:rsid w:val="00CF4F18"/>
    <w:rsid w:val="00CF616A"/>
    <w:rsid w:val="00CF655E"/>
    <w:rsid w:val="00D03A11"/>
    <w:rsid w:val="00D17327"/>
    <w:rsid w:val="00D17CE2"/>
    <w:rsid w:val="00D219E6"/>
    <w:rsid w:val="00D22F2A"/>
    <w:rsid w:val="00D2735C"/>
    <w:rsid w:val="00D303C6"/>
    <w:rsid w:val="00D33276"/>
    <w:rsid w:val="00D337AB"/>
    <w:rsid w:val="00D35E11"/>
    <w:rsid w:val="00D42BB6"/>
    <w:rsid w:val="00D437ED"/>
    <w:rsid w:val="00D440A3"/>
    <w:rsid w:val="00D51C84"/>
    <w:rsid w:val="00D54470"/>
    <w:rsid w:val="00D66F3A"/>
    <w:rsid w:val="00D67F0C"/>
    <w:rsid w:val="00D71931"/>
    <w:rsid w:val="00D74919"/>
    <w:rsid w:val="00D81E2A"/>
    <w:rsid w:val="00D90326"/>
    <w:rsid w:val="00D974F9"/>
    <w:rsid w:val="00DA0135"/>
    <w:rsid w:val="00DC01A9"/>
    <w:rsid w:val="00DC4297"/>
    <w:rsid w:val="00DD7858"/>
    <w:rsid w:val="00DD7CAA"/>
    <w:rsid w:val="00DE73F2"/>
    <w:rsid w:val="00DF063B"/>
    <w:rsid w:val="00DF1A48"/>
    <w:rsid w:val="00DF7E44"/>
    <w:rsid w:val="00E04CF9"/>
    <w:rsid w:val="00E05AD0"/>
    <w:rsid w:val="00E07AF9"/>
    <w:rsid w:val="00E1188D"/>
    <w:rsid w:val="00E1272B"/>
    <w:rsid w:val="00E17B84"/>
    <w:rsid w:val="00E20447"/>
    <w:rsid w:val="00E21532"/>
    <w:rsid w:val="00E2455D"/>
    <w:rsid w:val="00E33D98"/>
    <w:rsid w:val="00E34CC5"/>
    <w:rsid w:val="00E37262"/>
    <w:rsid w:val="00E4011E"/>
    <w:rsid w:val="00E401D5"/>
    <w:rsid w:val="00E413A4"/>
    <w:rsid w:val="00E41A92"/>
    <w:rsid w:val="00E4484D"/>
    <w:rsid w:val="00E45F81"/>
    <w:rsid w:val="00E47DFF"/>
    <w:rsid w:val="00E508C6"/>
    <w:rsid w:val="00E5568B"/>
    <w:rsid w:val="00E606C1"/>
    <w:rsid w:val="00E612E8"/>
    <w:rsid w:val="00E61F46"/>
    <w:rsid w:val="00E62AA7"/>
    <w:rsid w:val="00E6610F"/>
    <w:rsid w:val="00E6787C"/>
    <w:rsid w:val="00E7002F"/>
    <w:rsid w:val="00E72988"/>
    <w:rsid w:val="00E77024"/>
    <w:rsid w:val="00E839C1"/>
    <w:rsid w:val="00E84C2A"/>
    <w:rsid w:val="00E86748"/>
    <w:rsid w:val="00E87739"/>
    <w:rsid w:val="00E87BB2"/>
    <w:rsid w:val="00E90033"/>
    <w:rsid w:val="00E90880"/>
    <w:rsid w:val="00E910A9"/>
    <w:rsid w:val="00E95C30"/>
    <w:rsid w:val="00E95D4F"/>
    <w:rsid w:val="00E95FDB"/>
    <w:rsid w:val="00EA0DC6"/>
    <w:rsid w:val="00EA32DB"/>
    <w:rsid w:val="00EA354E"/>
    <w:rsid w:val="00EB4756"/>
    <w:rsid w:val="00EB5651"/>
    <w:rsid w:val="00EC2B96"/>
    <w:rsid w:val="00ED034D"/>
    <w:rsid w:val="00ED0371"/>
    <w:rsid w:val="00ED5AF6"/>
    <w:rsid w:val="00EE2160"/>
    <w:rsid w:val="00EE2FFD"/>
    <w:rsid w:val="00EE46E0"/>
    <w:rsid w:val="00EE5851"/>
    <w:rsid w:val="00EE6C7E"/>
    <w:rsid w:val="00F00063"/>
    <w:rsid w:val="00F03A70"/>
    <w:rsid w:val="00F04726"/>
    <w:rsid w:val="00F04A79"/>
    <w:rsid w:val="00F053D9"/>
    <w:rsid w:val="00F103CF"/>
    <w:rsid w:val="00F11064"/>
    <w:rsid w:val="00F13499"/>
    <w:rsid w:val="00F1535C"/>
    <w:rsid w:val="00F210F0"/>
    <w:rsid w:val="00F22B1F"/>
    <w:rsid w:val="00F24C08"/>
    <w:rsid w:val="00F26A3A"/>
    <w:rsid w:val="00F31925"/>
    <w:rsid w:val="00F35C28"/>
    <w:rsid w:val="00F5101B"/>
    <w:rsid w:val="00F51DF8"/>
    <w:rsid w:val="00F54DE0"/>
    <w:rsid w:val="00F63623"/>
    <w:rsid w:val="00F63C91"/>
    <w:rsid w:val="00F65027"/>
    <w:rsid w:val="00F652CE"/>
    <w:rsid w:val="00F66407"/>
    <w:rsid w:val="00F67092"/>
    <w:rsid w:val="00F7018A"/>
    <w:rsid w:val="00F710AA"/>
    <w:rsid w:val="00F71D8B"/>
    <w:rsid w:val="00F723EC"/>
    <w:rsid w:val="00F74E29"/>
    <w:rsid w:val="00F7786C"/>
    <w:rsid w:val="00F82396"/>
    <w:rsid w:val="00F83C91"/>
    <w:rsid w:val="00F848BB"/>
    <w:rsid w:val="00F86F98"/>
    <w:rsid w:val="00F91AA5"/>
    <w:rsid w:val="00F96287"/>
    <w:rsid w:val="00FA76EB"/>
    <w:rsid w:val="00FB0017"/>
    <w:rsid w:val="00FB1867"/>
    <w:rsid w:val="00FB2FCC"/>
    <w:rsid w:val="00FB3413"/>
    <w:rsid w:val="00FB5B28"/>
    <w:rsid w:val="00FB6F9C"/>
    <w:rsid w:val="00FB7665"/>
    <w:rsid w:val="00FD31C2"/>
    <w:rsid w:val="00FF0110"/>
    <w:rsid w:val="00FF2020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CAA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8C59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business/answer/4801187?hl=en-G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63</cp:revision>
  <dcterms:created xsi:type="dcterms:W3CDTF">2022-05-10T16:19:00Z</dcterms:created>
  <dcterms:modified xsi:type="dcterms:W3CDTF">2022-05-31T23:43:00Z</dcterms:modified>
</cp:coreProperties>
</file>