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01EE2" w:rsidRDefault="00906228" w:rsidP="00906228">
      <w:pPr>
        <w:tabs>
          <w:tab w:val="left" w:pos="1276"/>
        </w:tabs>
        <w:ind w:left="1276"/>
        <w:rPr>
          <w:rFonts w:cs="Arial"/>
          <w:b/>
          <w:sz w:val="42"/>
          <w:szCs w:val="42"/>
          <w:u w:val="single"/>
          <w:lang w:val="en-GB"/>
        </w:rPr>
      </w:pPr>
      <w:proofErr w:type="spellStart"/>
      <w:r w:rsidRPr="00301EE2">
        <w:rPr>
          <w:rFonts w:cs="Arial"/>
          <w:b/>
          <w:sz w:val="42"/>
          <w:szCs w:val="42"/>
          <w:u w:val="single"/>
          <w:lang w:val="en-GB"/>
        </w:rPr>
        <w:t>Bachelorarbeit</w:t>
      </w:r>
      <w:proofErr w:type="spellEnd"/>
      <w:r w:rsidRPr="00301EE2">
        <w:rPr>
          <w:rFonts w:cs="Arial"/>
          <w:b/>
          <w:sz w:val="42"/>
          <w:szCs w:val="42"/>
          <w:u w:val="single"/>
          <w:lang w:val="en-GB"/>
        </w:rPr>
        <w:t xml:space="preserve"> (</w:t>
      </w:r>
      <w:proofErr w:type="spellStart"/>
      <w:r w:rsidRPr="00301EE2">
        <w:rPr>
          <w:rFonts w:cs="Arial"/>
          <w:b/>
          <w:sz w:val="42"/>
          <w:szCs w:val="42"/>
          <w:u w:val="single"/>
          <w:lang w:val="en-GB"/>
        </w:rPr>
        <w:t>Informatik</w:t>
      </w:r>
      <w:proofErr w:type="spellEnd"/>
      <w:r w:rsidRPr="00301EE2">
        <w:rPr>
          <w:rFonts w:cs="Arial"/>
          <w:b/>
          <w:sz w:val="42"/>
          <w:szCs w:val="42"/>
          <w:u w:val="single"/>
          <w:lang w:val="en-GB"/>
        </w:rPr>
        <w:t>)</w:t>
      </w:r>
    </w:p>
    <w:p w14:paraId="1EAD3D40" w14:textId="43E8522A" w:rsidR="00906228" w:rsidRPr="00301EE2" w:rsidRDefault="00906228" w:rsidP="00906228">
      <w:pPr>
        <w:tabs>
          <w:tab w:val="left" w:pos="1276"/>
        </w:tabs>
        <w:spacing w:before="120"/>
        <w:ind w:left="1276"/>
        <w:rPr>
          <w:rFonts w:cs="Arial"/>
          <w:sz w:val="18"/>
          <w:szCs w:val="18"/>
          <w:lang w:val="en-GB"/>
        </w:rPr>
      </w:pPr>
      <w:r w:rsidRPr="00301EE2">
        <w:rPr>
          <w:rFonts w:cs="Arial"/>
          <w:sz w:val="42"/>
          <w:szCs w:val="42"/>
          <w:lang w:val="en-GB"/>
        </w:rPr>
        <w:t xml:space="preserve">Analyse von </w:t>
      </w:r>
      <w:proofErr w:type="spellStart"/>
      <w:r w:rsidRPr="00301EE2">
        <w:rPr>
          <w:rFonts w:cs="Arial"/>
          <w:sz w:val="42"/>
          <w:szCs w:val="42"/>
          <w:lang w:val="en-GB"/>
        </w:rPr>
        <w:t>Umsatzzahlen</w:t>
      </w:r>
      <w:proofErr w:type="spellEnd"/>
      <w:r w:rsidRPr="00301EE2">
        <w:rPr>
          <w:rFonts w:cs="Arial"/>
          <w:sz w:val="42"/>
          <w:szCs w:val="42"/>
          <w:lang w:val="en-GB"/>
        </w:rPr>
        <w:t xml:space="preserve"> </w:t>
      </w:r>
      <w:proofErr w:type="spellStart"/>
      <w:r w:rsidRPr="00301EE2">
        <w:rPr>
          <w:rFonts w:cs="Arial"/>
          <w:sz w:val="42"/>
          <w:szCs w:val="42"/>
          <w:lang w:val="en-GB"/>
        </w:rPr>
        <w:t>aus</w:t>
      </w:r>
      <w:proofErr w:type="spellEnd"/>
      <w:r w:rsidRPr="00301EE2">
        <w:rPr>
          <w:rFonts w:cs="Arial"/>
          <w:sz w:val="42"/>
          <w:szCs w:val="42"/>
          <w:lang w:val="en-GB"/>
        </w:rPr>
        <w:t xml:space="preserve"> </w:t>
      </w:r>
      <w:proofErr w:type="spellStart"/>
      <w:r w:rsidRPr="00301EE2">
        <w:rPr>
          <w:rFonts w:cs="Arial"/>
          <w:sz w:val="42"/>
          <w:szCs w:val="42"/>
          <w:lang w:val="en-GB"/>
        </w:rPr>
        <w:t>dem</w:t>
      </w:r>
      <w:proofErr w:type="spellEnd"/>
      <w:r w:rsidRPr="00301EE2">
        <w:rPr>
          <w:rFonts w:cs="Arial"/>
          <w:sz w:val="42"/>
          <w:szCs w:val="42"/>
          <w:lang w:val="en-GB"/>
        </w:rPr>
        <w:t xml:space="preserve"> </w:t>
      </w:r>
      <w:proofErr w:type="spellStart"/>
      <w:r w:rsidRPr="00301EE2">
        <w:rPr>
          <w:rFonts w:cs="Arial"/>
          <w:sz w:val="42"/>
          <w:szCs w:val="42"/>
          <w:lang w:val="en-GB"/>
        </w:rPr>
        <w:t>Gastronomiebereich</w:t>
      </w:r>
      <w:proofErr w:type="spellEnd"/>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01EE2" w:rsidRDefault="007B2405" w:rsidP="007B2405">
      <w:pPr>
        <w:jc w:val="left"/>
        <w:rPr>
          <w:b/>
          <w:bCs/>
          <w:sz w:val="40"/>
          <w:szCs w:val="40"/>
          <w:lang w:val="en-GB"/>
        </w:rPr>
      </w:pPr>
      <w:bookmarkStart w:id="0" w:name="_Hlk42506227"/>
      <w:proofErr w:type="spellStart"/>
      <w:r w:rsidRPr="00301EE2">
        <w:rPr>
          <w:b/>
          <w:bCs/>
          <w:sz w:val="32"/>
          <w:szCs w:val="32"/>
          <w:lang w:val="en-GB"/>
        </w:rPr>
        <w:t>Erklärung</w:t>
      </w:r>
      <w:proofErr w:type="spellEnd"/>
      <w:r w:rsidRPr="00301EE2">
        <w:rPr>
          <w:b/>
          <w:bCs/>
          <w:sz w:val="32"/>
          <w:szCs w:val="32"/>
          <w:lang w:val="en-GB"/>
        </w:rPr>
        <w:t xml:space="preserve"> </w:t>
      </w:r>
      <w:proofErr w:type="spellStart"/>
      <w:r w:rsidRPr="00301EE2">
        <w:rPr>
          <w:b/>
          <w:bCs/>
          <w:sz w:val="32"/>
          <w:szCs w:val="32"/>
          <w:lang w:val="en-GB"/>
        </w:rPr>
        <w:t>betreffend</w:t>
      </w:r>
      <w:proofErr w:type="spellEnd"/>
      <w:r w:rsidRPr="00301EE2">
        <w:rPr>
          <w:b/>
          <w:bCs/>
          <w:sz w:val="32"/>
          <w:szCs w:val="32"/>
          <w:lang w:val="en-GB"/>
        </w:rPr>
        <w:t xml:space="preserve"> das </w:t>
      </w:r>
      <w:proofErr w:type="spellStart"/>
      <w:r w:rsidRPr="00301EE2">
        <w:rPr>
          <w:b/>
          <w:bCs/>
          <w:sz w:val="32"/>
          <w:szCs w:val="32"/>
          <w:lang w:val="en-GB"/>
        </w:rPr>
        <w:t>selbstständige</w:t>
      </w:r>
      <w:proofErr w:type="spellEnd"/>
      <w:r w:rsidRPr="00301EE2">
        <w:rPr>
          <w:b/>
          <w:bCs/>
          <w:sz w:val="32"/>
          <w:szCs w:val="32"/>
          <w:lang w:val="en-GB"/>
        </w:rPr>
        <w:t xml:space="preserve"> </w:t>
      </w:r>
      <w:proofErr w:type="spellStart"/>
      <w:r w:rsidRPr="00301EE2">
        <w:rPr>
          <w:b/>
          <w:bCs/>
          <w:sz w:val="32"/>
          <w:szCs w:val="32"/>
          <w:lang w:val="en-GB"/>
        </w:rPr>
        <w:t>Verfassen</w:t>
      </w:r>
      <w:proofErr w:type="spellEnd"/>
      <w:r w:rsidRPr="00301EE2">
        <w:rPr>
          <w:b/>
          <w:bCs/>
          <w:sz w:val="32"/>
          <w:szCs w:val="32"/>
          <w:lang w:val="en-GB"/>
        </w:rPr>
        <w:t xml:space="preserve"> </w:t>
      </w:r>
      <w:proofErr w:type="spellStart"/>
      <w:r w:rsidRPr="00301EE2">
        <w:rPr>
          <w:b/>
          <w:bCs/>
          <w:sz w:val="32"/>
          <w:szCs w:val="32"/>
          <w:lang w:val="en-GB"/>
        </w:rPr>
        <w:t>einer</w:t>
      </w:r>
      <w:proofErr w:type="spellEnd"/>
      <w:r w:rsidRPr="00301EE2">
        <w:rPr>
          <w:b/>
          <w:bCs/>
          <w:sz w:val="32"/>
          <w:szCs w:val="32"/>
          <w:lang w:val="en-GB"/>
        </w:rPr>
        <w:t xml:space="preserve"> </w:t>
      </w:r>
      <w:proofErr w:type="spellStart"/>
      <w:r w:rsidRPr="00301EE2">
        <w:rPr>
          <w:b/>
          <w:bCs/>
          <w:sz w:val="32"/>
          <w:szCs w:val="32"/>
          <w:lang w:val="en-GB"/>
        </w:rPr>
        <w:t>Bachelorarbeit</w:t>
      </w:r>
      <w:proofErr w:type="spellEnd"/>
      <w:r w:rsidRPr="00301EE2">
        <w:rPr>
          <w:b/>
          <w:bCs/>
          <w:sz w:val="32"/>
          <w:szCs w:val="32"/>
          <w:lang w:val="en-GB"/>
        </w:rPr>
        <w:t xml:space="preserve"> an der School of Engineering</w:t>
      </w:r>
      <w:bookmarkEnd w:id="0"/>
    </w:p>
    <w:p w14:paraId="30BBD8A8" w14:textId="77777777" w:rsidR="007B2405" w:rsidRPr="00301EE2" w:rsidRDefault="007B2405" w:rsidP="007B2405">
      <w:pPr>
        <w:tabs>
          <w:tab w:val="left" w:pos="9072"/>
        </w:tabs>
        <w:rPr>
          <w:rFonts w:cs="Arial"/>
          <w:sz w:val="20"/>
          <w:lang w:val="en-GB"/>
        </w:rPr>
      </w:pPr>
    </w:p>
    <w:p w14:paraId="317372CF" w14:textId="77777777" w:rsidR="007B2405" w:rsidRPr="00301EE2" w:rsidRDefault="007B2405" w:rsidP="007B2405">
      <w:pPr>
        <w:tabs>
          <w:tab w:val="left" w:pos="9072"/>
        </w:tabs>
        <w:ind w:right="566"/>
        <w:rPr>
          <w:rFonts w:cs="Arial"/>
          <w:b/>
          <w:bCs/>
          <w:szCs w:val="28"/>
          <w:lang w:val="en-GB"/>
        </w:rPr>
      </w:pPr>
      <w:bookmarkStart w:id="1" w:name="_Hlk42515897"/>
      <w:bookmarkStart w:id="2" w:name="_Hlk42515947"/>
      <w:proofErr w:type="spellStart"/>
      <w:r w:rsidRPr="00301EE2">
        <w:rPr>
          <w:rFonts w:cs="Arial"/>
          <w:b/>
          <w:bCs/>
          <w:szCs w:val="28"/>
          <w:lang w:val="en-GB"/>
        </w:rPr>
        <w:t>Erklärung</w:t>
      </w:r>
      <w:proofErr w:type="spellEnd"/>
      <w:r w:rsidRPr="00301EE2">
        <w:rPr>
          <w:rFonts w:cs="Arial"/>
          <w:b/>
          <w:bCs/>
          <w:szCs w:val="28"/>
          <w:lang w:val="en-GB"/>
        </w:rPr>
        <w:t xml:space="preserve"> </w:t>
      </w:r>
      <w:proofErr w:type="spellStart"/>
      <w:r w:rsidRPr="00301EE2">
        <w:rPr>
          <w:rFonts w:cs="Arial"/>
          <w:b/>
          <w:bCs/>
          <w:szCs w:val="28"/>
          <w:lang w:val="en-GB"/>
        </w:rPr>
        <w:t>betreffend</w:t>
      </w:r>
      <w:proofErr w:type="spellEnd"/>
      <w:r w:rsidRPr="00301EE2">
        <w:rPr>
          <w:rFonts w:cs="Arial"/>
          <w:b/>
          <w:bCs/>
          <w:szCs w:val="28"/>
          <w:lang w:val="en-GB"/>
        </w:rPr>
        <w:t xml:space="preserve"> das </w:t>
      </w:r>
      <w:proofErr w:type="spellStart"/>
      <w:r w:rsidRPr="00301EE2">
        <w:rPr>
          <w:rFonts w:cs="Arial"/>
          <w:b/>
          <w:bCs/>
          <w:szCs w:val="28"/>
          <w:lang w:val="en-GB"/>
        </w:rPr>
        <w:t>selbstständige</w:t>
      </w:r>
      <w:proofErr w:type="spellEnd"/>
      <w:r w:rsidRPr="00301EE2">
        <w:rPr>
          <w:rFonts w:cs="Arial"/>
          <w:b/>
          <w:bCs/>
          <w:szCs w:val="28"/>
          <w:lang w:val="en-GB"/>
        </w:rPr>
        <w:t xml:space="preserve"> </w:t>
      </w:r>
      <w:proofErr w:type="spellStart"/>
      <w:r w:rsidRPr="00301EE2">
        <w:rPr>
          <w:rFonts w:cs="Arial"/>
          <w:b/>
          <w:bCs/>
          <w:szCs w:val="28"/>
          <w:lang w:val="en-GB"/>
        </w:rPr>
        <w:t>Verfassen</w:t>
      </w:r>
      <w:proofErr w:type="spellEnd"/>
      <w:r w:rsidRPr="00301EE2">
        <w:rPr>
          <w:rFonts w:cs="Arial"/>
          <w:b/>
          <w:bCs/>
          <w:szCs w:val="28"/>
          <w:lang w:val="en-GB"/>
        </w:rPr>
        <w:t xml:space="preserve"> </w:t>
      </w:r>
      <w:proofErr w:type="spellStart"/>
      <w:r w:rsidRPr="00301EE2">
        <w:rPr>
          <w:rFonts w:cs="Arial"/>
          <w:b/>
          <w:bCs/>
          <w:szCs w:val="28"/>
          <w:lang w:val="en-GB"/>
        </w:rPr>
        <w:t>einer</w:t>
      </w:r>
      <w:proofErr w:type="spellEnd"/>
      <w:r w:rsidRPr="00301EE2">
        <w:rPr>
          <w:rFonts w:cs="Arial"/>
          <w:b/>
          <w:bCs/>
          <w:szCs w:val="28"/>
          <w:lang w:val="en-GB"/>
        </w:rPr>
        <w:t xml:space="preserve"> </w:t>
      </w:r>
      <w:proofErr w:type="spellStart"/>
      <w:r w:rsidRPr="00301EE2">
        <w:rPr>
          <w:rFonts w:cs="Arial"/>
          <w:b/>
          <w:bCs/>
          <w:szCs w:val="28"/>
          <w:lang w:val="en-GB"/>
        </w:rPr>
        <w:t>Bachelorarbeit</w:t>
      </w:r>
      <w:proofErr w:type="spellEnd"/>
      <w:r w:rsidRPr="00301EE2">
        <w:rPr>
          <w:rFonts w:cs="Arial"/>
          <w:b/>
          <w:bCs/>
          <w:szCs w:val="28"/>
          <w:lang w:val="en-GB"/>
        </w:rPr>
        <w:t xml:space="preserve"> an der School of Engineering</w:t>
      </w:r>
    </w:p>
    <w:p w14:paraId="35083782" w14:textId="77777777" w:rsidR="007B2405" w:rsidRPr="00301EE2" w:rsidRDefault="007B2405" w:rsidP="007B2405">
      <w:pPr>
        <w:tabs>
          <w:tab w:val="left" w:pos="9072"/>
        </w:tabs>
        <w:ind w:right="566"/>
        <w:rPr>
          <w:rFonts w:cs="Arial"/>
          <w:b/>
          <w:bCs/>
          <w:sz w:val="20"/>
          <w:lang w:val="en-GB"/>
        </w:rPr>
      </w:pPr>
    </w:p>
    <w:p w14:paraId="17463492" w14:textId="77777777" w:rsidR="007B2405" w:rsidRPr="00301EE2" w:rsidRDefault="007B2405" w:rsidP="007B2405">
      <w:pPr>
        <w:tabs>
          <w:tab w:val="left" w:pos="9072"/>
        </w:tabs>
        <w:ind w:right="566"/>
        <w:rPr>
          <w:rFonts w:cs="Arial"/>
          <w:sz w:val="20"/>
          <w:lang w:val="en-GB"/>
        </w:rPr>
      </w:pPr>
      <w:proofErr w:type="spellStart"/>
      <w:r w:rsidRPr="00301EE2">
        <w:rPr>
          <w:rFonts w:cs="Arial"/>
          <w:sz w:val="20"/>
          <w:lang w:val="en-GB"/>
        </w:rPr>
        <w:t>Mit</w:t>
      </w:r>
      <w:proofErr w:type="spellEnd"/>
      <w:r w:rsidRPr="00301EE2">
        <w:rPr>
          <w:rFonts w:cs="Arial"/>
          <w:sz w:val="20"/>
          <w:lang w:val="en-GB"/>
        </w:rPr>
        <w:t xml:space="preserve"> der </w:t>
      </w:r>
      <w:proofErr w:type="spellStart"/>
      <w:r w:rsidRPr="00301EE2">
        <w:rPr>
          <w:rFonts w:cs="Arial"/>
          <w:sz w:val="20"/>
          <w:lang w:val="en-GB"/>
        </w:rPr>
        <w:t>Abgabe</w:t>
      </w:r>
      <w:proofErr w:type="spellEnd"/>
      <w:r w:rsidRPr="00301EE2">
        <w:rPr>
          <w:rFonts w:cs="Arial"/>
          <w:sz w:val="20"/>
          <w:lang w:val="en-GB"/>
        </w:rPr>
        <w:t xml:space="preserve"> </w:t>
      </w:r>
      <w:proofErr w:type="spellStart"/>
      <w:r w:rsidRPr="00301EE2">
        <w:rPr>
          <w:rFonts w:cs="Arial"/>
          <w:sz w:val="20"/>
          <w:lang w:val="en-GB"/>
        </w:rPr>
        <w:t>dieser</w:t>
      </w:r>
      <w:proofErr w:type="spellEnd"/>
      <w:r w:rsidRPr="00301EE2">
        <w:rPr>
          <w:rFonts w:cs="Arial"/>
          <w:sz w:val="20"/>
          <w:lang w:val="en-GB"/>
        </w:rPr>
        <w:t xml:space="preserve"> </w:t>
      </w:r>
      <w:proofErr w:type="spellStart"/>
      <w:r w:rsidRPr="00301EE2">
        <w:rPr>
          <w:rFonts w:cs="Arial"/>
          <w:sz w:val="20"/>
          <w:lang w:val="en-GB"/>
        </w:rPr>
        <w:t>Bachelorarbeit</w:t>
      </w:r>
      <w:proofErr w:type="spellEnd"/>
      <w:r w:rsidRPr="00301EE2">
        <w:rPr>
          <w:rFonts w:cs="Arial"/>
          <w:sz w:val="20"/>
          <w:lang w:val="en-GB"/>
        </w:rPr>
        <w:t xml:space="preserve"> </w:t>
      </w:r>
      <w:proofErr w:type="spellStart"/>
      <w:r w:rsidRPr="00301EE2">
        <w:rPr>
          <w:rFonts w:cs="Arial"/>
          <w:sz w:val="20"/>
          <w:lang w:val="en-GB"/>
        </w:rPr>
        <w:t>versichert</w:t>
      </w:r>
      <w:proofErr w:type="spellEnd"/>
      <w:r w:rsidRPr="00301EE2">
        <w:rPr>
          <w:rFonts w:cs="Arial"/>
          <w:sz w:val="20"/>
          <w:lang w:val="en-GB"/>
        </w:rPr>
        <w:t xml:space="preserve"> der/die </w:t>
      </w:r>
      <w:proofErr w:type="spellStart"/>
      <w:r w:rsidRPr="00301EE2">
        <w:rPr>
          <w:rFonts w:cs="Arial"/>
          <w:sz w:val="20"/>
          <w:lang w:val="en-GB"/>
        </w:rPr>
        <w:t>Studierende</w:t>
      </w:r>
      <w:proofErr w:type="spellEnd"/>
      <w:r w:rsidRPr="00301EE2">
        <w:rPr>
          <w:rFonts w:cs="Arial"/>
          <w:sz w:val="20"/>
          <w:lang w:val="en-GB"/>
        </w:rPr>
        <w:t xml:space="preserve">, </w:t>
      </w:r>
      <w:proofErr w:type="spellStart"/>
      <w:r w:rsidRPr="00301EE2">
        <w:rPr>
          <w:rFonts w:cs="Arial"/>
          <w:sz w:val="20"/>
          <w:lang w:val="en-GB"/>
        </w:rPr>
        <w:t>dass</w:t>
      </w:r>
      <w:proofErr w:type="spellEnd"/>
      <w:r w:rsidRPr="00301EE2">
        <w:rPr>
          <w:rFonts w:cs="Arial"/>
          <w:sz w:val="20"/>
          <w:lang w:val="en-GB"/>
        </w:rPr>
        <w:t xml:space="preserve"> er/</w:t>
      </w:r>
      <w:proofErr w:type="spellStart"/>
      <w:r w:rsidRPr="00301EE2">
        <w:rPr>
          <w:rFonts w:cs="Arial"/>
          <w:sz w:val="20"/>
          <w:lang w:val="en-GB"/>
        </w:rPr>
        <w:t>sie</w:t>
      </w:r>
      <w:proofErr w:type="spellEnd"/>
      <w:r w:rsidRPr="00301EE2">
        <w:rPr>
          <w:rFonts w:cs="Arial"/>
          <w:sz w:val="20"/>
          <w:lang w:val="en-GB"/>
        </w:rPr>
        <w:t xml:space="preserve"> die Arbeit </w:t>
      </w:r>
      <w:proofErr w:type="spellStart"/>
      <w:r w:rsidRPr="00301EE2">
        <w:rPr>
          <w:rFonts w:cs="Arial"/>
          <w:sz w:val="20"/>
          <w:lang w:val="en-GB"/>
        </w:rPr>
        <w:t>selbständig</w:t>
      </w:r>
      <w:proofErr w:type="spellEnd"/>
      <w:r w:rsidRPr="00301EE2">
        <w:rPr>
          <w:rFonts w:cs="Arial"/>
          <w:sz w:val="20"/>
          <w:lang w:val="en-GB"/>
        </w:rPr>
        <w:t xml:space="preserve"> und </w:t>
      </w:r>
      <w:proofErr w:type="spellStart"/>
      <w:r w:rsidRPr="00301EE2">
        <w:rPr>
          <w:rFonts w:cs="Arial"/>
          <w:sz w:val="20"/>
          <w:lang w:val="en-GB"/>
        </w:rPr>
        <w:t>ohne</w:t>
      </w:r>
      <w:proofErr w:type="spellEnd"/>
      <w:r w:rsidRPr="00301EE2">
        <w:rPr>
          <w:rFonts w:cs="Arial"/>
          <w:sz w:val="20"/>
          <w:lang w:val="en-GB"/>
        </w:rPr>
        <w:t xml:space="preserve"> </w:t>
      </w:r>
      <w:proofErr w:type="spellStart"/>
      <w:r w:rsidRPr="00301EE2">
        <w:rPr>
          <w:rFonts w:cs="Arial"/>
          <w:sz w:val="20"/>
          <w:lang w:val="en-GB"/>
        </w:rPr>
        <w:t>fremde</w:t>
      </w:r>
      <w:proofErr w:type="spellEnd"/>
      <w:r w:rsidRPr="00301EE2">
        <w:rPr>
          <w:rFonts w:cs="Arial"/>
          <w:sz w:val="20"/>
          <w:lang w:val="en-GB"/>
        </w:rPr>
        <w:t xml:space="preserve"> </w:t>
      </w:r>
      <w:proofErr w:type="spellStart"/>
      <w:r w:rsidRPr="00301EE2">
        <w:rPr>
          <w:rFonts w:cs="Arial"/>
          <w:sz w:val="20"/>
          <w:lang w:val="en-GB"/>
        </w:rPr>
        <w:t>Hilfe</w:t>
      </w:r>
      <w:proofErr w:type="spellEnd"/>
      <w:r w:rsidRPr="00301EE2">
        <w:rPr>
          <w:rFonts w:cs="Arial"/>
          <w:sz w:val="20"/>
          <w:lang w:val="en-GB"/>
        </w:rPr>
        <w:t xml:space="preserve"> </w:t>
      </w:r>
      <w:proofErr w:type="spellStart"/>
      <w:r w:rsidRPr="00301EE2">
        <w:rPr>
          <w:rFonts w:cs="Arial"/>
          <w:sz w:val="20"/>
          <w:lang w:val="en-GB"/>
        </w:rPr>
        <w:t>verfasst</w:t>
      </w:r>
      <w:proofErr w:type="spellEnd"/>
      <w:r w:rsidRPr="00301EE2">
        <w:rPr>
          <w:rFonts w:cs="Arial"/>
          <w:sz w:val="20"/>
          <w:lang w:val="en-GB"/>
        </w:rPr>
        <w:t xml:space="preserve"> hat. (Bei </w:t>
      </w:r>
      <w:proofErr w:type="spellStart"/>
      <w:r w:rsidRPr="00301EE2">
        <w:rPr>
          <w:rFonts w:cs="Arial"/>
          <w:sz w:val="20"/>
          <w:lang w:val="en-GB"/>
        </w:rPr>
        <w:t>Gruppenarbeiten</w:t>
      </w:r>
      <w:proofErr w:type="spellEnd"/>
      <w:r w:rsidRPr="00301EE2">
        <w:rPr>
          <w:rFonts w:cs="Arial"/>
          <w:sz w:val="20"/>
          <w:lang w:val="en-GB"/>
        </w:rPr>
        <w:t xml:space="preserve"> </w:t>
      </w:r>
      <w:proofErr w:type="spellStart"/>
      <w:r w:rsidRPr="00301EE2">
        <w:rPr>
          <w:rFonts w:cs="Arial"/>
          <w:sz w:val="20"/>
          <w:lang w:val="en-GB"/>
        </w:rPr>
        <w:t>gelten</w:t>
      </w:r>
      <w:proofErr w:type="spellEnd"/>
      <w:r w:rsidRPr="00301EE2">
        <w:rPr>
          <w:rFonts w:cs="Arial"/>
          <w:sz w:val="20"/>
          <w:lang w:val="en-GB"/>
        </w:rPr>
        <w:t xml:space="preserve"> die </w:t>
      </w:r>
      <w:proofErr w:type="spellStart"/>
      <w:r w:rsidRPr="00301EE2">
        <w:rPr>
          <w:rFonts w:cs="Arial"/>
          <w:sz w:val="20"/>
          <w:lang w:val="en-GB"/>
        </w:rPr>
        <w:t>Leistungen</w:t>
      </w:r>
      <w:proofErr w:type="spellEnd"/>
      <w:r w:rsidRPr="00301EE2">
        <w:rPr>
          <w:rFonts w:cs="Arial"/>
          <w:sz w:val="20"/>
          <w:lang w:val="en-GB"/>
        </w:rPr>
        <w:t xml:space="preserve"> der </w:t>
      </w:r>
      <w:proofErr w:type="spellStart"/>
      <w:r w:rsidRPr="00301EE2">
        <w:rPr>
          <w:rFonts w:cs="Arial"/>
          <w:sz w:val="20"/>
          <w:lang w:val="en-GB"/>
        </w:rPr>
        <w:t>übrigen</w:t>
      </w:r>
      <w:proofErr w:type="spellEnd"/>
      <w:r w:rsidRPr="00301EE2">
        <w:rPr>
          <w:rFonts w:cs="Arial"/>
          <w:sz w:val="20"/>
          <w:lang w:val="en-GB"/>
        </w:rPr>
        <w:t xml:space="preserve"> </w:t>
      </w:r>
      <w:proofErr w:type="spellStart"/>
      <w:r w:rsidRPr="00301EE2">
        <w:rPr>
          <w:rFonts w:cs="Arial"/>
          <w:sz w:val="20"/>
          <w:lang w:val="en-GB"/>
        </w:rPr>
        <w:t>Gruppenmitglieder</w:t>
      </w:r>
      <w:proofErr w:type="spellEnd"/>
      <w:r w:rsidRPr="00301EE2">
        <w:rPr>
          <w:rFonts w:cs="Arial"/>
          <w:sz w:val="20"/>
          <w:lang w:val="en-GB"/>
        </w:rPr>
        <w:t xml:space="preserve"> </w:t>
      </w:r>
      <w:proofErr w:type="spellStart"/>
      <w:r w:rsidRPr="00301EE2">
        <w:rPr>
          <w:rFonts w:cs="Arial"/>
          <w:sz w:val="20"/>
          <w:lang w:val="en-GB"/>
        </w:rPr>
        <w:t>nicht</w:t>
      </w:r>
      <w:proofErr w:type="spellEnd"/>
      <w:r w:rsidRPr="00301EE2">
        <w:rPr>
          <w:rFonts w:cs="Arial"/>
          <w:sz w:val="20"/>
          <w:lang w:val="en-GB"/>
        </w:rPr>
        <w:t xml:space="preserve"> </w:t>
      </w:r>
      <w:proofErr w:type="spellStart"/>
      <w:r w:rsidRPr="00301EE2">
        <w:rPr>
          <w:rFonts w:cs="Arial"/>
          <w:sz w:val="20"/>
          <w:lang w:val="en-GB"/>
        </w:rPr>
        <w:t>als</w:t>
      </w:r>
      <w:proofErr w:type="spellEnd"/>
      <w:r w:rsidRPr="00301EE2">
        <w:rPr>
          <w:rFonts w:cs="Arial"/>
          <w:sz w:val="20"/>
          <w:lang w:val="en-GB"/>
        </w:rPr>
        <w:t xml:space="preserve"> </w:t>
      </w:r>
      <w:proofErr w:type="spellStart"/>
      <w:r w:rsidRPr="00301EE2">
        <w:rPr>
          <w:rFonts w:cs="Arial"/>
          <w:sz w:val="20"/>
          <w:lang w:val="en-GB"/>
        </w:rPr>
        <w:t>fremde</w:t>
      </w:r>
      <w:proofErr w:type="spellEnd"/>
      <w:r w:rsidRPr="00301EE2">
        <w:rPr>
          <w:rFonts w:cs="Arial"/>
          <w:sz w:val="20"/>
          <w:lang w:val="en-GB"/>
        </w:rPr>
        <w:t xml:space="preserve"> </w:t>
      </w:r>
      <w:proofErr w:type="spellStart"/>
      <w:r w:rsidRPr="00301EE2">
        <w:rPr>
          <w:rFonts w:cs="Arial"/>
          <w:sz w:val="20"/>
          <w:lang w:val="en-GB"/>
        </w:rPr>
        <w:t>Hilfe</w:t>
      </w:r>
      <w:proofErr w:type="spellEnd"/>
      <w:r w:rsidRPr="00301EE2">
        <w:rPr>
          <w:rFonts w:cs="Arial"/>
          <w:sz w:val="20"/>
          <w:lang w:val="en-GB"/>
        </w:rPr>
        <w:t>.)</w:t>
      </w:r>
    </w:p>
    <w:p w14:paraId="7B5B7D4F" w14:textId="77777777" w:rsidR="007B2405" w:rsidRPr="00301EE2" w:rsidRDefault="007B2405" w:rsidP="007B2405">
      <w:pPr>
        <w:widowControl w:val="0"/>
        <w:tabs>
          <w:tab w:val="left" w:pos="9072"/>
        </w:tabs>
        <w:autoSpaceDE w:val="0"/>
        <w:autoSpaceDN w:val="0"/>
        <w:adjustRightInd w:val="0"/>
        <w:ind w:right="566"/>
        <w:rPr>
          <w:rFonts w:cs="Arial"/>
          <w:sz w:val="20"/>
          <w:lang w:val="en-GB"/>
        </w:rPr>
      </w:pPr>
      <w:r w:rsidRPr="00301EE2">
        <w:rPr>
          <w:rFonts w:cs="Arial"/>
          <w:sz w:val="20"/>
          <w:lang w:val="en-GB"/>
        </w:rPr>
        <w:t xml:space="preserve">Der/die </w:t>
      </w:r>
      <w:proofErr w:type="spellStart"/>
      <w:r w:rsidRPr="00301EE2">
        <w:rPr>
          <w:rFonts w:cs="Arial"/>
          <w:sz w:val="20"/>
          <w:lang w:val="en-GB"/>
        </w:rPr>
        <w:t>unterzeichnende</w:t>
      </w:r>
      <w:proofErr w:type="spellEnd"/>
      <w:r w:rsidRPr="00301EE2">
        <w:rPr>
          <w:rFonts w:cs="Arial"/>
          <w:sz w:val="20"/>
          <w:lang w:val="en-GB"/>
        </w:rPr>
        <w:t xml:space="preserve"> </w:t>
      </w:r>
      <w:proofErr w:type="spellStart"/>
      <w:r w:rsidRPr="00301EE2">
        <w:rPr>
          <w:rFonts w:cs="Arial"/>
          <w:sz w:val="20"/>
          <w:lang w:val="en-GB"/>
        </w:rPr>
        <w:t>Studierende</w:t>
      </w:r>
      <w:proofErr w:type="spellEnd"/>
      <w:r w:rsidRPr="00301EE2">
        <w:rPr>
          <w:rFonts w:cs="Arial"/>
          <w:sz w:val="20"/>
          <w:lang w:val="en-GB"/>
        </w:rPr>
        <w:t xml:space="preserve"> </w:t>
      </w:r>
      <w:proofErr w:type="spellStart"/>
      <w:r w:rsidRPr="00301EE2">
        <w:rPr>
          <w:rFonts w:cs="Arial"/>
          <w:sz w:val="20"/>
          <w:lang w:val="en-GB"/>
        </w:rPr>
        <w:t>erklärt</w:t>
      </w:r>
      <w:proofErr w:type="spellEnd"/>
      <w:r w:rsidRPr="00301EE2">
        <w:rPr>
          <w:rFonts w:cs="Arial"/>
          <w:sz w:val="20"/>
          <w:lang w:val="en-GB"/>
        </w:rPr>
        <w:t xml:space="preserve">, </w:t>
      </w:r>
      <w:proofErr w:type="spellStart"/>
      <w:r w:rsidRPr="00301EE2">
        <w:rPr>
          <w:rFonts w:cs="Arial"/>
          <w:sz w:val="20"/>
          <w:lang w:val="en-GB"/>
        </w:rPr>
        <w:t>dass</w:t>
      </w:r>
      <w:proofErr w:type="spellEnd"/>
      <w:r w:rsidRPr="00301EE2">
        <w:rPr>
          <w:rFonts w:cs="Arial"/>
          <w:sz w:val="20"/>
          <w:lang w:val="en-GB"/>
        </w:rPr>
        <w:t xml:space="preserve"> alle </w:t>
      </w:r>
      <w:proofErr w:type="spellStart"/>
      <w:r w:rsidRPr="00301EE2">
        <w:rPr>
          <w:rFonts w:cs="Arial"/>
          <w:sz w:val="20"/>
          <w:lang w:val="en-GB"/>
        </w:rPr>
        <w:t>zitierten</w:t>
      </w:r>
      <w:proofErr w:type="spellEnd"/>
      <w:r w:rsidRPr="00301EE2">
        <w:rPr>
          <w:rFonts w:cs="Arial"/>
          <w:sz w:val="20"/>
          <w:lang w:val="en-GB"/>
        </w:rPr>
        <w:t xml:space="preserve"> </w:t>
      </w:r>
      <w:proofErr w:type="spellStart"/>
      <w:r w:rsidRPr="00301EE2">
        <w:rPr>
          <w:rFonts w:cs="Arial"/>
          <w:sz w:val="20"/>
          <w:lang w:val="en-GB"/>
        </w:rPr>
        <w:t>Quellen</w:t>
      </w:r>
      <w:proofErr w:type="spellEnd"/>
      <w:r w:rsidRPr="00301EE2">
        <w:rPr>
          <w:rFonts w:cs="Arial"/>
          <w:sz w:val="20"/>
          <w:lang w:val="en-GB"/>
        </w:rPr>
        <w:t xml:space="preserve"> (</w:t>
      </w:r>
      <w:proofErr w:type="spellStart"/>
      <w:r w:rsidRPr="00301EE2">
        <w:rPr>
          <w:rFonts w:cs="Arial"/>
          <w:sz w:val="20"/>
          <w:lang w:val="en-GB"/>
        </w:rPr>
        <w:t>auch</w:t>
      </w:r>
      <w:proofErr w:type="spellEnd"/>
      <w:r w:rsidRPr="00301EE2">
        <w:rPr>
          <w:rFonts w:cs="Arial"/>
          <w:sz w:val="20"/>
          <w:lang w:val="en-GB"/>
        </w:rPr>
        <w:t xml:space="preserve"> </w:t>
      </w:r>
      <w:proofErr w:type="spellStart"/>
      <w:r w:rsidRPr="00301EE2">
        <w:rPr>
          <w:rFonts w:cs="Arial"/>
          <w:sz w:val="20"/>
          <w:lang w:val="en-GB"/>
        </w:rPr>
        <w:t>Internetseiten</w:t>
      </w:r>
      <w:proofErr w:type="spellEnd"/>
      <w:r w:rsidRPr="00301EE2">
        <w:rPr>
          <w:rFonts w:cs="Arial"/>
          <w:sz w:val="20"/>
          <w:lang w:val="en-GB"/>
        </w:rPr>
        <w:t xml:space="preserve">) </w:t>
      </w:r>
      <w:proofErr w:type="spellStart"/>
      <w:r w:rsidRPr="00301EE2">
        <w:rPr>
          <w:rFonts w:cs="Arial"/>
          <w:sz w:val="20"/>
          <w:lang w:val="en-GB"/>
        </w:rPr>
        <w:t>im</w:t>
      </w:r>
      <w:proofErr w:type="spellEnd"/>
      <w:r w:rsidRPr="00301EE2">
        <w:rPr>
          <w:rFonts w:cs="Arial"/>
          <w:sz w:val="20"/>
          <w:lang w:val="en-GB"/>
        </w:rPr>
        <w:t xml:space="preserve"> Text </w:t>
      </w:r>
      <w:proofErr w:type="spellStart"/>
      <w:r w:rsidRPr="00301EE2">
        <w:rPr>
          <w:rFonts w:cs="Arial"/>
          <w:sz w:val="20"/>
          <w:lang w:val="en-GB"/>
        </w:rPr>
        <w:t>oder</w:t>
      </w:r>
      <w:proofErr w:type="spellEnd"/>
      <w:r w:rsidRPr="00301EE2">
        <w:rPr>
          <w:rFonts w:cs="Arial"/>
          <w:sz w:val="20"/>
          <w:lang w:val="en-GB"/>
        </w:rPr>
        <w:t xml:space="preserve"> </w:t>
      </w:r>
      <w:proofErr w:type="spellStart"/>
      <w:r w:rsidRPr="00301EE2">
        <w:rPr>
          <w:rFonts w:cs="Arial"/>
          <w:sz w:val="20"/>
          <w:lang w:val="en-GB"/>
        </w:rPr>
        <w:t>Anhang</w:t>
      </w:r>
      <w:proofErr w:type="spellEnd"/>
      <w:r w:rsidRPr="00301EE2">
        <w:rPr>
          <w:rFonts w:cs="Arial"/>
          <w:sz w:val="20"/>
          <w:lang w:val="en-GB"/>
        </w:rPr>
        <w:t xml:space="preserve"> </w:t>
      </w:r>
      <w:proofErr w:type="spellStart"/>
      <w:r w:rsidRPr="00301EE2">
        <w:rPr>
          <w:rFonts w:cs="Arial"/>
          <w:sz w:val="20"/>
          <w:lang w:val="en-GB"/>
        </w:rPr>
        <w:t>korrekt</w:t>
      </w:r>
      <w:proofErr w:type="spellEnd"/>
      <w:r w:rsidRPr="00301EE2">
        <w:rPr>
          <w:rFonts w:cs="Arial"/>
          <w:sz w:val="20"/>
          <w:lang w:val="en-GB"/>
        </w:rPr>
        <w:t xml:space="preserve"> </w:t>
      </w:r>
      <w:proofErr w:type="spellStart"/>
      <w:r w:rsidRPr="00301EE2">
        <w:rPr>
          <w:rFonts w:cs="Arial"/>
          <w:sz w:val="20"/>
          <w:lang w:val="en-GB"/>
        </w:rPr>
        <w:t>nachgewiesen</w:t>
      </w:r>
      <w:proofErr w:type="spellEnd"/>
      <w:r w:rsidRPr="00301EE2">
        <w:rPr>
          <w:rFonts w:cs="Arial"/>
          <w:sz w:val="20"/>
          <w:lang w:val="en-GB"/>
        </w:rPr>
        <w:t xml:space="preserve"> </w:t>
      </w:r>
      <w:proofErr w:type="spellStart"/>
      <w:r w:rsidRPr="00301EE2">
        <w:rPr>
          <w:rFonts w:cs="Arial"/>
          <w:sz w:val="20"/>
          <w:lang w:val="en-GB"/>
        </w:rPr>
        <w:t>sind</w:t>
      </w:r>
      <w:proofErr w:type="spellEnd"/>
      <w:r w:rsidRPr="00301EE2">
        <w:rPr>
          <w:rFonts w:cs="Arial"/>
          <w:sz w:val="20"/>
          <w:lang w:val="en-GB"/>
        </w:rPr>
        <w:t xml:space="preserve">, </w:t>
      </w:r>
      <w:proofErr w:type="spellStart"/>
      <w:r w:rsidRPr="00301EE2">
        <w:rPr>
          <w:rFonts w:cs="Arial"/>
          <w:sz w:val="20"/>
          <w:lang w:val="en-GB"/>
        </w:rPr>
        <w:t>d.h.</w:t>
      </w:r>
      <w:proofErr w:type="spellEnd"/>
      <w:r w:rsidRPr="00301EE2">
        <w:rPr>
          <w:rFonts w:cs="Arial"/>
          <w:sz w:val="20"/>
          <w:lang w:val="en-GB"/>
        </w:rPr>
        <w:t xml:space="preserve"> </w:t>
      </w:r>
      <w:proofErr w:type="spellStart"/>
      <w:r w:rsidRPr="00301EE2">
        <w:rPr>
          <w:rFonts w:cs="Arial"/>
          <w:sz w:val="20"/>
          <w:lang w:val="en-GB"/>
        </w:rPr>
        <w:t>dass</w:t>
      </w:r>
      <w:proofErr w:type="spellEnd"/>
      <w:r w:rsidRPr="00301EE2">
        <w:rPr>
          <w:rFonts w:cs="Arial"/>
          <w:sz w:val="20"/>
          <w:lang w:val="en-GB"/>
        </w:rPr>
        <w:t xml:space="preserve"> die </w:t>
      </w:r>
      <w:proofErr w:type="spellStart"/>
      <w:r w:rsidRPr="00301EE2">
        <w:rPr>
          <w:rFonts w:cs="Arial"/>
          <w:sz w:val="20"/>
          <w:lang w:val="en-GB"/>
        </w:rPr>
        <w:t>Bachelorarbeit</w:t>
      </w:r>
      <w:proofErr w:type="spellEnd"/>
      <w:r w:rsidRPr="00301EE2">
        <w:rPr>
          <w:rFonts w:cs="Arial"/>
          <w:sz w:val="20"/>
          <w:lang w:val="en-GB"/>
        </w:rPr>
        <w:t xml:space="preserve"> </w:t>
      </w:r>
      <w:proofErr w:type="spellStart"/>
      <w:r w:rsidRPr="00301EE2">
        <w:rPr>
          <w:rFonts w:cs="Arial"/>
          <w:sz w:val="20"/>
          <w:lang w:val="en-GB"/>
        </w:rPr>
        <w:t>keine</w:t>
      </w:r>
      <w:proofErr w:type="spellEnd"/>
      <w:r w:rsidRPr="00301EE2">
        <w:rPr>
          <w:rFonts w:cs="Arial"/>
          <w:sz w:val="20"/>
          <w:lang w:val="en-GB"/>
        </w:rPr>
        <w:t xml:space="preserve"> </w:t>
      </w:r>
      <w:proofErr w:type="spellStart"/>
      <w:r w:rsidRPr="00301EE2">
        <w:rPr>
          <w:rFonts w:cs="Arial"/>
          <w:sz w:val="20"/>
          <w:lang w:val="en-GB"/>
        </w:rPr>
        <w:t>Plagiate</w:t>
      </w:r>
      <w:proofErr w:type="spellEnd"/>
      <w:r w:rsidRPr="00301EE2">
        <w:rPr>
          <w:rFonts w:cs="Arial"/>
          <w:sz w:val="20"/>
          <w:lang w:val="en-GB"/>
        </w:rPr>
        <w:t xml:space="preserve"> </w:t>
      </w:r>
      <w:proofErr w:type="spellStart"/>
      <w:r w:rsidRPr="00301EE2">
        <w:rPr>
          <w:rFonts w:cs="Arial"/>
          <w:sz w:val="20"/>
          <w:lang w:val="en-GB"/>
        </w:rPr>
        <w:t>enthält</w:t>
      </w:r>
      <w:proofErr w:type="spellEnd"/>
      <w:r w:rsidRPr="00301EE2">
        <w:rPr>
          <w:rFonts w:cs="Arial"/>
          <w:sz w:val="20"/>
          <w:lang w:val="en-GB"/>
        </w:rPr>
        <w:t xml:space="preserve">, also </w:t>
      </w:r>
      <w:proofErr w:type="spellStart"/>
      <w:r w:rsidRPr="00301EE2">
        <w:rPr>
          <w:rFonts w:cs="Arial"/>
          <w:sz w:val="20"/>
          <w:lang w:val="en-GB"/>
        </w:rPr>
        <w:t>keine</w:t>
      </w:r>
      <w:proofErr w:type="spellEnd"/>
      <w:r w:rsidRPr="00301EE2">
        <w:rPr>
          <w:rFonts w:cs="Arial"/>
          <w:sz w:val="20"/>
          <w:lang w:val="en-GB"/>
        </w:rPr>
        <w:t xml:space="preserve"> </w:t>
      </w:r>
      <w:proofErr w:type="spellStart"/>
      <w:r w:rsidRPr="00301EE2">
        <w:rPr>
          <w:rFonts w:cs="Arial"/>
          <w:sz w:val="20"/>
          <w:lang w:val="en-GB"/>
        </w:rPr>
        <w:t>Teile</w:t>
      </w:r>
      <w:proofErr w:type="spellEnd"/>
      <w:r w:rsidRPr="00301EE2">
        <w:rPr>
          <w:rFonts w:cs="Arial"/>
          <w:sz w:val="20"/>
          <w:lang w:val="en-GB"/>
        </w:rPr>
        <w:t xml:space="preserve">, die </w:t>
      </w:r>
      <w:proofErr w:type="spellStart"/>
      <w:r w:rsidRPr="00301EE2">
        <w:rPr>
          <w:rFonts w:cs="Arial"/>
          <w:sz w:val="20"/>
          <w:lang w:val="en-GB"/>
        </w:rPr>
        <w:t>teilweise</w:t>
      </w:r>
      <w:proofErr w:type="spellEnd"/>
      <w:r w:rsidRPr="00301EE2">
        <w:rPr>
          <w:rFonts w:cs="Arial"/>
          <w:sz w:val="20"/>
          <w:lang w:val="en-GB"/>
        </w:rPr>
        <w:t xml:space="preserve"> </w:t>
      </w:r>
      <w:proofErr w:type="spellStart"/>
      <w:r w:rsidRPr="00301EE2">
        <w:rPr>
          <w:rFonts w:cs="Arial"/>
          <w:sz w:val="20"/>
          <w:lang w:val="en-GB"/>
        </w:rPr>
        <w:t>oder</w:t>
      </w:r>
      <w:proofErr w:type="spellEnd"/>
      <w:r w:rsidRPr="00301EE2">
        <w:rPr>
          <w:rFonts w:cs="Arial"/>
          <w:sz w:val="20"/>
          <w:lang w:val="en-GB"/>
        </w:rPr>
        <w:t xml:space="preserve"> </w:t>
      </w:r>
      <w:proofErr w:type="spellStart"/>
      <w:r w:rsidRPr="00301EE2">
        <w:rPr>
          <w:rFonts w:cs="Arial"/>
          <w:sz w:val="20"/>
          <w:lang w:val="en-GB"/>
        </w:rPr>
        <w:t>vollständig</w:t>
      </w:r>
      <w:proofErr w:type="spellEnd"/>
      <w:r w:rsidRPr="00301EE2">
        <w:rPr>
          <w:rFonts w:cs="Arial"/>
          <w:sz w:val="20"/>
          <w:lang w:val="en-GB"/>
        </w:rPr>
        <w:t xml:space="preserve"> </w:t>
      </w:r>
      <w:proofErr w:type="spellStart"/>
      <w:r w:rsidRPr="00301EE2">
        <w:rPr>
          <w:rFonts w:cs="Arial"/>
          <w:sz w:val="20"/>
          <w:lang w:val="en-GB"/>
        </w:rPr>
        <w:t>aus</w:t>
      </w:r>
      <w:proofErr w:type="spellEnd"/>
      <w:r w:rsidRPr="00301EE2">
        <w:rPr>
          <w:rFonts w:cs="Arial"/>
          <w:sz w:val="20"/>
          <w:lang w:val="en-GB"/>
        </w:rPr>
        <w:t xml:space="preserve"> </w:t>
      </w:r>
      <w:proofErr w:type="spellStart"/>
      <w:r w:rsidRPr="00301EE2">
        <w:rPr>
          <w:rFonts w:cs="Arial"/>
          <w:sz w:val="20"/>
          <w:lang w:val="en-GB"/>
        </w:rPr>
        <w:t>einem</w:t>
      </w:r>
      <w:proofErr w:type="spellEnd"/>
      <w:r w:rsidRPr="00301EE2">
        <w:rPr>
          <w:rFonts w:cs="Arial"/>
          <w:sz w:val="20"/>
          <w:lang w:val="en-GB"/>
        </w:rPr>
        <w:t xml:space="preserve"> </w:t>
      </w:r>
      <w:proofErr w:type="spellStart"/>
      <w:r w:rsidRPr="00301EE2">
        <w:rPr>
          <w:rFonts w:cs="Arial"/>
          <w:sz w:val="20"/>
          <w:lang w:val="en-GB"/>
        </w:rPr>
        <w:t>fremden</w:t>
      </w:r>
      <w:proofErr w:type="spellEnd"/>
      <w:r w:rsidRPr="00301EE2">
        <w:rPr>
          <w:rFonts w:cs="Arial"/>
          <w:sz w:val="20"/>
          <w:lang w:val="en-GB"/>
        </w:rPr>
        <w:t xml:space="preserve"> Text </w:t>
      </w:r>
      <w:proofErr w:type="spellStart"/>
      <w:r w:rsidRPr="00301EE2">
        <w:rPr>
          <w:rFonts w:cs="Arial"/>
          <w:sz w:val="20"/>
          <w:lang w:val="en-GB"/>
        </w:rPr>
        <w:t>oder</w:t>
      </w:r>
      <w:proofErr w:type="spellEnd"/>
      <w:r w:rsidRPr="00301EE2">
        <w:rPr>
          <w:rFonts w:cs="Arial"/>
          <w:sz w:val="20"/>
          <w:lang w:val="en-GB"/>
        </w:rPr>
        <w:t xml:space="preserve"> </w:t>
      </w:r>
      <w:proofErr w:type="spellStart"/>
      <w:r w:rsidRPr="00301EE2">
        <w:rPr>
          <w:rFonts w:cs="Arial"/>
          <w:sz w:val="20"/>
          <w:lang w:val="en-GB"/>
        </w:rPr>
        <w:t>einer</w:t>
      </w:r>
      <w:proofErr w:type="spellEnd"/>
      <w:r w:rsidRPr="00301EE2">
        <w:rPr>
          <w:rFonts w:cs="Arial"/>
          <w:sz w:val="20"/>
          <w:lang w:val="en-GB"/>
        </w:rPr>
        <w:t xml:space="preserve"> </w:t>
      </w:r>
      <w:proofErr w:type="spellStart"/>
      <w:r w:rsidRPr="00301EE2">
        <w:rPr>
          <w:rFonts w:cs="Arial"/>
          <w:sz w:val="20"/>
          <w:lang w:val="en-GB"/>
        </w:rPr>
        <w:t>fremden</w:t>
      </w:r>
      <w:proofErr w:type="spellEnd"/>
      <w:r w:rsidRPr="00301EE2">
        <w:rPr>
          <w:rFonts w:cs="Arial"/>
          <w:sz w:val="20"/>
          <w:lang w:val="en-GB"/>
        </w:rPr>
        <w:t xml:space="preserve"> Arbeit </w:t>
      </w:r>
      <w:proofErr w:type="spellStart"/>
      <w:r w:rsidRPr="00301EE2">
        <w:rPr>
          <w:rFonts w:cs="Arial"/>
          <w:sz w:val="20"/>
          <w:lang w:val="en-GB"/>
        </w:rPr>
        <w:t>unter</w:t>
      </w:r>
      <w:proofErr w:type="spellEnd"/>
      <w:r w:rsidRPr="00301EE2">
        <w:rPr>
          <w:rFonts w:cs="Arial"/>
          <w:sz w:val="20"/>
          <w:lang w:val="en-GB"/>
        </w:rPr>
        <w:t xml:space="preserve"> </w:t>
      </w:r>
      <w:proofErr w:type="spellStart"/>
      <w:r w:rsidRPr="00301EE2">
        <w:rPr>
          <w:rFonts w:cs="Arial"/>
          <w:sz w:val="20"/>
          <w:lang w:val="en-GB"/>
        </w:rPr>
        <w:t>Vorgabe</w:t>
      </w:r>
      <w:proofErr w:type="spellEnd"/>
      <w:r w:rsidRPr="00301EE2">
        <w:rPr>
          <w:rFonts w:cs="Arial"/>
          <w:sz w:val="20"/>
          <w:lang w:val="en-GB"/>
        </w:rPr>
        <w:t xml:space="preserve"> der </w:t>
      </w:r>
      <w:proofErr w:type="spellStart"/>
      <w:r w:rsidRPr="00301EE2">
        <w:rPr>
          <w:rFonts w:cs="Arial"/>
          <w:sz w:val="20"/>
          <w:lang w:val="en-GB"/>
        </w:rPr>
        <w:t>eigenen</w:t>
      </w:r>
      <w:proofErr w:type="spellEnd"/>
      <w:r w:rsidRPr="00301EE2">
        <w:rPr>
          <w:rFonts w:cs="Arial"/>
          <w:sz w:val="20"/>
          <w:lang w:val="en-GB"/>
        </w:rPr>
        <w:t xml:space="preserve"> </w:t>
      </w:r>
      <w:proofErr w:type="spellStart"/>
      <w:r w:rsidRPr="00301EE2">
        <w:rPr>
          <w:rFonts w:cs="Arial"/>
          <w:sz w:val="20"/>
          <w:lang w:val="en-GB"/>
        </w:rPr>
        <w:t>Urheberschaft</w:t>
      </w:r>
      <w:proofErr w:type="spellEnd"/>
      <w:r w:rsidRPr="00301EE2">
        <w:rPr>
          <w:rFonts w:cs="Arial"/>
          <w:sz w:val="20"/>
          <w:lang w:val="en-GB"/>
        </w:rPr>
        <w:t xml:space="preserve"> </w:t>
      </w:r>
      <w:proofErr w:type="spellStart"/>
      <w:r w:rsidRPr="00301EE2">
        <w:rPr>
          <w:rFonts w:cs="Arial"/>
          <w:sz w:val="20"/>
          <w:lang w:val="en-GB"/>
        </w:rPr>
        <w:t>bzw</w:t>
      </w:r>
      <w:proofErr w:type="spellEnd"/>
      <w:r w:rsidRPr="00301EE2">
        <w:rPr>
          <w:rFonts w:cs="Arial"/>
          <w:sz w:val="20"/>
          <w:lang w:val="en-GB"/>
        </w:rPr>
        <w:t xml:space="preserve">. </w:t>
      </w:r>
      <w:proofErr w:type="spellStart"/>
      <w:r w:rsidRPr="00301EE2">
        <w:rPr>
          <w:rFonts w:cs="Arial"/>
          <w:sz w:val="20"/>
          <w:lang w:val="en-GB"/>
        </w:rPr>
        <w:t>ohne</w:t>
      </w:r>
      <w:proofErr w:type="spellEnd"/>
      <w:r w:rsidRPr="00301EE2">
        <w:rPr>
          <w:rFonts w:cs="Arial"/>
          <w:sz w:val="20"/>
          <w:lang w:val="en-GB"/>
        </w:rPr>
        <w:t xml:space="preserve"> </w:t>
      </w:r>
      <w:proofErr w:type="spellStart"/>
      <w:r w:rsidRPr="00301EE2">
        <w:rPr>
          <w:rFonts w:cs="Arial"/>
          <w:sz w:val="20"/>
          <w:lang w:val="en-GB"/>
        </w:rPr>
        <w:t>Quellenangabe</w:t>
      </w:r>
      <w:proofErr w:type="spellEnd"/>
      <w:r w:rsidRPr="00301EE2">
        <w:rPr>
          <w:rFonts w:cs="Arial"/>
          <w:sz w:val="20"/>
          <w:lang w:val="en-GB"/>
        </w:rPr>
        <w:t xml:space="preserve"> </w:t>
      </w:r>
      <w:proofErr w:type="spellStart"/>
      <w:r w:rsidRPr="00301EE2">
        <w:rPr>
          <w:rFonts w:cs="Arial"/>
          <w:sz w:val="20"/>
          <w:lang w:val="en-GB"/>
        </w:rPr>
        <w:t>übernommen</w:t>
      </w:r>
      <w:proofErr w:type="spellEnd"/>
      <w:r w:rsidRPr="00301EE2">
        <w:rPr>
          <w:rFonts w:cs="Arial"/>
          <w:sz w:val="20"/>
          <w:lang w:val="en-GB"/>
        </w:rPr>
        <w:t xml:space="preserve"> </w:t>
      </w:r>
      <w:proofErr w:type="spellStart"/>
      <w:r w:rsidRPr="00301EE2">
        <w:rPr>
          <w:rFonts w:cs="Arial"/>
          <w:sz w:val="20"/>
          <w:lang w:val="en-GB"/>
        </w:rPr>
        <w:t>worden</w:t>
      </w:r>
      <w:proofErr w:type="spellEnd"/>
      <w:r w:rsidRPr="00301EE2">
        <w:rPr>
          <w:rFonts w:cs="Arial"/>
          <w:sz w:val="20"/>
          <w:lang w:val="en-GB"/>
        </w:rPr>
        <w:t xml:space="preserve"> </w:t>
      </w:r>
      <w:proofErr w:type="spellStart"/>
      <w:r w:rsidRPr="00301EE2">
        <w:rPr>
          <w:rFonts w:cs="Arial"/>
          <w:sz w:val="20"/>
          <w:lang w:val="en-GB"/>
        </w:rPr>
        <w:t>sind</w:t>
      </w:r>
      <w:proofErr w:type="spellEnd"/>
      <w:r w:rsidRPr="00301EE2">
        <w:rPr>
          <w:rFonts w:cs="Arial"/>
          <w:sz w:val="20"/>
          <w:lang w:val="en-GB"/>
        </w:rPr>
        <w:t>.</w:t>
      </w:r>
    </w:p>
    <w:p w14:paraId="7FE32958" w14:textId="77777777" w:rsidR="007B2405" w:rsidRPr="00301EE2" w:rsidRDefault="007B2405" w:rsidP="007B2405">
      <w:pPr>
        <w:widowControl w:val="0"/>
        <w:autoSpaceDE w:val="0"/>
        <w:autoSpaceDN w:val="0"/>
        <w:adjustRightInd w:val="0"/>
        <w:ind w:right="849"/>
        <w:rPr>
          <w:rFonts w:cs="Arial"/>
          <w:sz w:val="20"/>
          <w:lang w:val="en-GB"/>
        </w:rPr>
      </w:pPr>
    </w:p>
    <w:p w14:paraId="48B619AB" w14:textId="77777777" w:rsidR="007B2405" w:rsidRPr="00301EE2" w:rsidRDefault="007B2405" w:rsidP="007B2405">
      <w:pPr>
        <w:widowControl w:val="0"/>
        <w:autoSpaceDE w:val="0"/>
        <w:autoSpaceDN w:val="0"/>
        <w:adjustRightInd w:val="0"/>
        <w:ind w:right="566"/>
        <w:rPr>
          <w:rFonts w:cs="Arial"/>
          <w:color w:val="FF0000"/>
          <w:sz w:val="20"/>
          <w:lang w:val="en-GB"/>
        </w:rPr>
      </w:pPr>
      <w:r w:rsidRPr="00301EE2">
        <w:rPr>
          <w:rFonts w:cs="Arial"/>
          <w:color w:val="FF0000"/>
          <w:sz w:val="20"/>
          <w:lang w:val="en-GB"/>
        </w:rPr>
        <w:t xml:space="preserve">Bei </w:t>
      </w:r>
      <w:proofErr w:type="spellStart"/>
      <w:r w:rsidRPr="00301EE2">
        <w:rPr>
          <w:rFonts w:cs="Arial"/>
          <w:color w:val="FF0000"/>
          <w:sz w:val="20"/>
          <w:lang w:val="en-GB"/>
        </w:rPr>
        <w:t>Verfehlungen</w:t>
      </w:r>
      <w:proofErr w:type="spellEnd"/>
      <w:r w:rsidRPr="00301EE2">
        <w:rPr>
          <w:rFonts w:cs="Arial"/>
          <w:color w:val="FF0000"/>
          <w:sz w:val="20"/>
          <w:lang w:val="en-GB"/>
        </w:rPr>
        <w:t xml:space="preserve"> </w:t>
      </w:r>
      <w:proofErr w:type="spellStart"/>
      <w:r w:rsidRPr="00301EE2">
        <w:rPr>
          <w:rFonts w:cs="Arial"/>
          <w:color w:val="FF0000"/>
          <w:sz w:val="20"/>
          <w:lang w:val="en-GB"/>
        </w:rPr>
        <w:t>aller</w:t>
      </w:r>
      <w:proofErr w:type="spellEnd"/>
      <w:r w:rsidRPr="00301EE2">
        <w:rPr>
          <w:rFonts w:cs="Arial"/>
          <w:color w:val="FF0000"/>
          <w:sz w:val="20"/>
          <w:lang w:val="en-GB"/>
        </w:rPr>
        <w:t xml:space="preserve"> Art </w:t>
      </w:r>
      <w:proofErr w:type="spellStart"/>
      <w:r w:rsidRPr="00301EE2">
        <w:rPr>
          <w:rFonts w:cs="Arial"/>
          <w:color w:val="FF0000"/>
          <w:sz w:val="20"/>
          <w:lang w:val="en-GB"/>
        </w:rPr>
        <w:t>treten</w:t>
      </w:r>
      <w:proofErr w:type="spellEnd"/>
      <w:r w:rsidRPr="00301EE2">
        <w:rPr>
          <w:rFonts w:cs="Arial"/>
          <w:color w:val="FF0000"/>
          <w:sz w:val="20"/>
          <w:lang w:val="en-GB"/>
        </w:rPr>
        <w:t xml:space="preserve"> die </w:t>
      </w:r>
      <w:proofErr w:type="spellStart"/>
      <w:r w:rsidRPr="00301EE2">
        <w:rPr>
          <w:rFonts w:cs="Arial"/>
          <w:color w:val="FF0000"/>
          <w:sz w:val="20"/>
          <w:lang w:val="en-GB"/>
        </w:rPr>
        <w:t>Paragraphen</w:t>
      </w:r>
      <w:proofErr w:type="spellEnd"/>
      <w:r w:rsidRPr="00301EE2">
        <w:rPr>
          <w:rFonts w:cs="Arial"/>
          <w:color w:val="FF0000"/>
          <w:sz w:val="20"/>
          <w:lang w:val="en-GB"/>
        </w:rPr>
        <w:t xml:space="preserve"> 39 und 40 (</w:t>
      </w:r>
      <w:proofErr w:type="spellStart"/>
      <w:r w:rsidRPr="00301EE2">
        <w:rPr>
          <w:rFonts w:cs="Arial"/>
          <w:color w:val="FF0000"/>
          <w:sz w:val="20"/>
          <w:lang w:val="en-GB"/>
        </w:rPr>
        <w:t>Unredlichkeit</w:t>
      </w:r>
      <w:proofErr w:type="spellEnd"/>
      <w:r w:rsidRPr="00301EE2">
        <w:rPr>
          <w:rFonts w:cs="Arial"/>
          <w:color w:val="FF0000"/>
          <w:sz w:val="20"/>
          <w:lang w:val="en-GB"/>
        </w:rPr>
        <w:t xml:space="preserve"> und </w:t>
      </w:r>
      <w:proofErr w:type="spellStart"/>
      <w:r w:rsidRPr="00301EE2">
        <w:rPr>
          <w:rFonts w:cs="Arial"/>
          <w:color w:val="FF0000"/>
          <w:sz w:val="20"/>
          <w:lang w:val="en-GB"/>
        </w:rPr>
        <w:t>Verfahren</w:t>
      </w:r>
      <w:proofErr w:type="spellEnd"/>
      <w:r w:rsidRPr="00301EE2">
        <w:rPr>
          <w:rFonts w:cs="Arial"/>
          <w:color w:val="FF0000"/>
          <w:sz w:val="20"/>
          <w:lang w:val="en-GB"/>
        </w:rPr>
        <w:t xml:space="preserve"> </w:t>
      </w:r>
      <w:proofErr w:type="spellStart"/>
      <w:r w:rsidRPr="00301EE2">
        <w:rPr>
          <w:rFonts w:cs="Arial"/>
          <w:color w:val="FF0000"/>
          <w:sz w:val="20"/>
          <w:lang w:val="en-GB"/>
        </w:rPr>
        <w:t>bei</w:t>
      </w:r>
      <w:proofErr w:type="spellEnd"/>
      <w:r w:rsidRPr="00301EE2">
        <w:rPr>
          <w:rFonts w:cs="Arial"/>
          <w:color w:val="FF0000"/>
          <w:sz w:val="20"/>
          <w:lang w:val="en-GB"/>
        </w:rPr>
        <w:t xml:space="preserve"> </w:t>
      </w:r>
      <w:proofErr w:type="spellStart"/>
      <w:r w:rsidRPr="00301EE2">
        <w:rPr>
          <w:rFonts w:cs="Arial"/>
          <w:color w:val="FF0000"/>
          <w:sz w:val="20"/>
          <w:lang w:val="en-GB"/>
        </w:rPr>
        <w:t>Unredlichkeit</w:t>
      </w:r>
      <w:proofErr w:type="spellEnd"/>
      <w:r w:rsidRPr="00301EE2">
        <w:rPr>
          <w:rFonts w:cs="Arial"/>
          <w:color w:val="FF0000"/>
          <w:sz w:val="20"/>
          <w:lang w:val="en-GB"/>
        </w:rPr>
        <w:t xml:space="preserve">) der ZHAW </w:t>
      </w:r>
      <w:proofErr w:type="spellStart"/>
      <w:r w:rsidRPr="00301EE2">
        <w:rPr>
          <w:rFonts w:cs="Arial"/>
          <w:color w:val="FF0000"/>
          <w:sz w:val="20"/>
          <w:lang w:val="en-GB"/>
        </w:rPr>
        <w:t>Prüfungsordnung</w:t>
      </w:r>
      <w:proofErr w:type="spellEnd"/>
      <w:r w:rsidRPr="00301EE2">
        <w:rPr>
          <w:rFonts w:cs="Arial"/>
          <w:color w:val="FF0000"/>
          <w:sz w:val="20"/>
          <w:lang w:val="en-GB"/>
        </w:rPr>
        <w:t xml:space="preserve"> </w:t>
      </w:r>
      <w:proofErr w:type="spellStart"/>
      <w:r w:rsidRPr="00301EE2">
        <w:rPr>
          <w:rFonts w:cs="Arial"/>
          <w:color w:val="FF0000"/>
          <w:sz w:val="20"/>
          <w:lang w:val="en-GB"/>
        </w:rPr>
        <w:t>sowie</w:t>
      </w:r>
      <w:proofErr w:type="spellEnd"/>
      <w:r w:rsidRPr="00301EE2">
        <w:rPr>
          <w:rFonts w:cs="Arial"/>
          <w:color w:val="FF0000"/>
          <w:sz w:val="20"/>
          <w:lang w:val="en-GB"/>
        </w:rPr>
        <w:t xml:space="preserve"> die </w:t>
      </w:r>
      <w:proofErr w:type="spellStart"/>
      <w:r w:rsidRPr="00301EE2">
        <w:rPr>
          <w:rFonts w:cs="Arial"/>
          <w:color w:val="FF0000"/>
          <w:sz w:val="20"/>
          <w:lang w:val="en-GB"/>
        </w:rPr>
        <w:t>Bestimmungen</w:t>
      </w:r>
      <w:proofErr w:type="spellEnd"/>
      <w:r w:rsidRPr="00301EE2">
        <w:rPr>
          <w:rFonts w:cs="Arial"/>
          <w:color w:val="FF0000"/>
          <w:sz w:val="20"/>
          <w:lang w:val="en-GB"/>
        </w:rPr>
        <w:t xml:space="preserve"> der </w:t>
      </w:r>
      <w:proofErr w:type="spellStart"/>
      <w:r w:rsidRPr="00301EE2">
        <w:rPr>
          <w:rFonts w:cs="Arial"/>
          <w:color w:val="FF0000"/>
          <w:sz w:val="20"/>
          <w:lang w:val="en-GB"/>
        </w:rPr>
        <w:t>Disziplinarmassnahmen</w:t>
      </w:r>
      <w:proofErr w:type="spellEnd"/>
      <w:r w:rsidRPr="00301EE2">
        <w:rPr>
          <w:rFonts w:cs="Arial"/>
          <w:color w:val="FF0000"/>
          <w:sz w:val="20"/>
          <w:lang w:val="en-GB"/>
        </w:rPr>
        <w:t xml:space="preserve"> der </w:t>
      </w:r>
      <w:proofErr w:type="spellStart"/>
      <w:r w:rsidRPr="00301EE2">
        <w:rPr>
          <w:rFonts w:cs="Arial"/>
          <w:color w:val="FF0000"/>
          <w:sz w:val="20"/>
          <w:lang w:val="en-GB"/>
        </w:rPr>
        <w:t>Hochschulordnung</w:t>
      </w:r>
      <w:proofErr w:type="spellEnd"/>
      <w:r w:rsidRPr="00301EE2">
        <w:rPr>
          <w:rFonts w:cs="Arial"/>
          <w:color w:val="FF0000"/>
          <w:sz w:val="20"/>
          <w:lang w:val="en-GB"/>
        </w:rPr>
        <w:t xml:space="preserve"> in Kraft. </w:t>
      </w:r>
    </w:p>
    <w:p w14:paraId="0D0382FA" w14:textId="77777777" w:rsidR="007B2405" w:rsidRPr="00301EE2" w:rsidRDefault="007B2405" w:rsidP="007B2405">
      <w:pPr>
        <w:widowControl w:val="0"/>
        <w:autoSpaceDE w:val="0"/>
        <w:autoSpaceDN w:val="0"/>
        <w:adjustRightInd w:val="0"/>
        <w:ind w:right="849"/>
        <w:rPr>
          <w:rFonts w:cs="Arial"/>
          <w:sz w:val="20"/>
          <w:lang w:val="en-GB"/>
        </w:rPr>
      </w:pPr>
    </w:p>
    <w:p w14:paraId="5AC459BB" w14:textId="77777777" w:rsidR="007B2405" w:rsidRPr="00301EE2" w:rsidRDefault="007B2405" w:rsidP="007B2405">
      <w:pPr>
        <w:widowControl w:val="0"/>
        <w:autoSpaceDE w:val="0"/>
        <w:autoSpaceDN w:val="0"/>
        <w:adjustRightInd w:val="0"/>
        <w:ind w:right="849"/>
        <w:rPr>
          <w:rFonts w:cs="Arial"/>
          <w:sz w:val="20"/>
          <w:lang w:val="en-GB"/>
        </w:rPr>
      </w:pPr>
    </w:p>
    <w:p w14:paraId="39B33B84" w14:textId="77777777" w:rsidR="007B2405" w:rsidRPr="00301EE2" w:rsidRDefault="007B2405" w:rsidP="007B2405">
      <w:pPr>
        <w:widowControl w:val="0"/>
        <w:autoSpaceDE w:val="0"/>
        <w:autoSpaceDN w:val="0"/>
        <w:adjustRightInd w:val="0"/>
        <w:ind w:right="849"/>
        <w:rPr>
          <w:rFonts w:cs="Arial"/>
          <w:sz w:val="20"/>
          <w:lang w:val="en-GB"/>
        </w:rPr>
      </w:pPr>
    </w:p>
    <w:p w14:paraId="2BFF15F7" w14:textId="77777777" w:rsidR="007B2405" w:rsidRPr="00301EE2" w:rsidRDefault="007B2405" w:rsidP="007B2405">
      <w:pPr>
        <w:widowControl w:val="0"/>
        <w:autoSpaceDE w:val="0"/>
        <w:autoSpaceDN w:val="0"/>
        <w:adjustRightInd w:val="0"/>
        <w:ind w:right="849"/>
        <w:rPr>
          <w:rFonts w:cs="Arial"/>
          <w:sz w:val="20"/>
          <w:lang w:val="en-GB"/>
        </w:rPr>
      </w:pPr>
    </w:p>
    <w:p w14:paraId="73FA647E" w14:textId="77777777" w:rsidR="007B2405" w:rsidRPr="00301EE2" w:rsidRDefault="007B2405" w:rsidP="007B2405">
      <w:pPr>
        <w:ind w:right="849"/>
        <w:rPr>
          <w:rFonts w:cs="Arial"/>
          <w:sz w:val="20"/>
          <w:lang w:val="en-GB"/>
        </w:rPr>
      </w:pPr>
    </w:p>
    <w:p w14:paraId="67EE25B7" w14:textId="77777777" w:rsidR="007B2405" w:rsidRPr="00301EE2" w:rsidRDefault="007B2405" w:rsidP="007B2405">
      <w:pPr>
        <w:ind w:right="849"/>
        <w:rPr>
          <w:rFonts w:cs="Arial"/>
          <w:sz w:val="20"/>
          <w:lang w:val="en-GB"/>
        </w:rPr>
      </w:pPr>
    </w:p>
    <w:p w14:paraId="3629C5B5" w14:textId="77777777" w:rsidR="007B2405" w:rsidRPr="00301EE2" w:rsidRDefault="007B2405" w:rsidP="007B2405">
      <w:pPr>
        <w:tabs>
          <w:tab w:val="left" w:pos="4320"/>
        </w:tabs>
        <w:ind w:right="849"/>
        <w:rPr>
          <w:rFonts w:cs="Arial"/>
          <w:sz w:val="20"/>
          <w:lang w:val="en-GB"/>
        </w:rPr>
      </w:pPr>
      <w:r w:rsidRPr="00301EE2">
        <w:rPr>
          <w:rFonts w:cs="Arial"/>
          <w:b/>
          <w:bCs/>
          <w:sz w:val="20"/>
          <w:lang w:val="en-GB"/>
        </w:rPr>
        <w:t>Ort, Datum:</w:t>
      </w:r>
      <w:r w:rsidRPr="00301EE2">
        <w:rPr>
          <w:rFonts w:cs="Arial"/>
          <w:sz w:val="20"/>
          <w:lang w:val="en-GB"/>
        </w:rPr>
        <w:t xml:space="preserve"> </w:t>
      </w:r>
      <w:r w:rsidRPr="00301EE2">
        <w:rPr>
          <w:rFonts w:cs="Arial"/>
          <w:sz w:val="20"/>
          <w:lang w:val="en-GB"/>
        </w:rPr>
        <w:tab/>
      </w:r>
      <w:r w:rsidRPr="00301EE2">
        <w:rPr>
          <w:rFonts w:cs="Arial"/>
          <w:b/>
          <w:bCs/>
          <w:sz w:val="20"/>
          <w:lang w:val="en-GB"/>
        </w:rPr>
        <w:t xml:space="preserve">Name </w:t>
      </w:r>
      <w:proofErr w:type="spellStart"/>
      <w:r w:rsidRPr="00301EE2">
        <w:rPr>
          <w:rFonts w:cs="Arial"/>
          <w:b/>
          <w:bCs/>
          <w:sz w:val="20"/>
          <w:lang w:val="en-GB"/>
        </w:rPr>
        <w:t>Studierende</w:t>
      </w:r>
      <w:proofErr w:type="spellEnd"/>
      <w:r w:rsidRPr="00301EE2">
        <w:rPr>
          <w:rFonts w:cs="Arial"/>
          <w:b/>
          <w:bCs/>
          <w:sz w:val="20"/>
          <w:lang w:val="en-GB"/>
        </w:rPr>
        <w:t>:</w:t>
      </w:r>
    </w:p>
    <w:p w14:paraId="7B927DA1" w14:textId="77777777" w:rsidR="007B2405" w:rsidRPr="00301EE2" w:rsidRDefault="007B2405" w:rsidP="007B2405">
      <w:pPr>
        <w:spacing w:line="240" w:lineRule="exact"/>
        <w:ind w:right="851"/>
        <w:rPr>
          <w:rFonts w:cs="Arial"/>
          <w:sz w:val="20"/>
          <w:lang w:val="en-GB"/>
        </w:rPr>
      </w:pPr>
    </w:p>
    <w:p w14:paraId="3DEA7144" w14:textId="4FF86CAF" w:rsidR="007B2405" w:rsidRPr="00301EE2" w:rsidRDefault="007B2405" w:rsidP="007B2405">
      <w:pPr>
        <w:tabs>
          <w:tab w:val="left" w:pos="0"/>
          <w:tab w:val="right" w:pos="2694"/>
          <w:tab w:val="left" w:pos="4253"/>
          <w:tab w:val="right" w:pos="7655"/>
        </w:tabs>
        <w:spacing w:line="240" w:lineRule="exact"/>
        <w:ind w:right="851"/>
        <w:rPr>
          <w:rFonts w:cs="Arial"/>
          <w:sz w:val="20"/>
          <w:u w:val="single"/>
          <w:lang w:val="en-GB"/>
        </w:rPr>
      </w:pPr>
      <w:r w:rsidRPr="00301EE2">
        <w:rPr>
          <w:rFonts w:cs="Arial"/>
          <w:sz w:val="20"/>
          <w:u w:val="single"/>
          <w:lang w:val="en-GB"/>
        </w:rPr>
        <w:tab/>
      </w:r>
      <w:r w:rsidRPr="00301EE2">
        <w:rPr>
          <w:rFonts w:cs="Arial"/>
          <w:sz w:val="20"/>
          <w:lang w:val="en-GB"/>
        </w:rPr>
        <w:tab/>
      </w:r>
      <w:r w:rsidRPr="00301EE2">
        <w:rPr>
          <w:rFonts w:cs="Arial"/>
          <w:sz w:val="20"/>
          <w:u w:val="single"/>
          <w:lang w:val="en-GB"/>
        </w:rPr>
        <w:tab/>
      </w:r>
    </w:p>
    <w:p w14:paraId="66080735" w14:textId="77777777" w:rsidR="007B2405" w:rsidRPr="00301EE2" w:rsidRDefault="007B2405" w:rsidP="007B2405">
      <w:pPr>
        <w:tabs>
          <w:tab w:val="left" w:pos="0"/>
          <w:tab w:val="right" w:pos="2694"/>
          <w:tab w:val="left" w:pos="4253"/>
          <w:tab w:val="right" w:pos="7655"/>
        </w:tabs>
        <w:spacing w:line="240" w:lineRule="exact"/>
        <w:ind w:right="851"/>
        <w:rPr>
          <w:rFonts w:cs="Arial"/>
          <w:sz w:val="20"/>
          <w:u w:val="single"/>
          <w:lang w:val="en-GB"/>
        </w:rPr>
      </w:pPr>
    </w:p>
    <w:p w14:paraId="5D095D5C" w14:textId="6BB959E4" w:rsidR="007B2405" w:rsidRPr="00301EE2" w:rsidRDefault="007B2405" w:rsidP="007B2405">
      <w:pPr>
        <w:tabs>
          <w:tab w:val="left" w:pos="0"/>
          <w:tab w:val="right" w:pos="2694"/>
          <w:tab w:val="left" w:pos="4253"/>
          <w:tab w:val="right" w:pos="7655"/>
        </w:tabs>
        <w:spacing w:line="240" w:lineRule="exact"/>
        <w:ind w:right="851"/>
        <w:rPr>
          <w:rFonts w:cs="Arial"/>
          <w:sz w:val="20"/>
          <w:u w:val="single"/>
          <w:lang w:val="en-GB"/>
        </w:rPr>
      </w:pPr>
      <w:r w:rsidRPr="00301EE2">
        <w:rPr>
          <w:rFonts w:cs="Arial"/>
          <w:sz w:val="20"/>
          <w:u w:val="single"/>
          <w:lang w:val="en-GB"/>
        </w:rPr>
        <w:tab/>
      </w:r>
      <w:r w:rsidRPr="00301EE2">
        <w:rPr>
          <w:rFonts w:cs="Arial"/>
          <w:sz w:val="20"/>
          <w:lang w:val="en-GB"/>
        </w:rPr>
        <w:tab/>
      </w:r>
      <w:r w:rsidRPr="00301EE2">
        <w:rPr>
          <w:rFonts w:cs="Arial"/>
          <w:sz w:val="20"/>
          <w:u w:val="single"/>
          <w:lang w:val="en-GB"/>
        </w:rPr>
        <w:tab/>
      </w:r>
    </w:p>
    <w:bookmarkEnd w:id="1"/>
    <w:bookmarkEnd w:id="2"/>
    <w:p w14:paraId="22EA6853" w14:textId="45467F79" w:rsidR="008D7391" w:rsidRPr="00301EE2" w:rsidRDefault="008D7391" w:rsidP="008D7391">
      <w:pPr>
        <w:rPr>
          <w:lang w:val="en-GB"/>
        </w:rPr>
      </w:pPr>
    </w:p>
    <w:p w14:paraId="294384B6" w14:textId="3A70BDAE" w:rsidR="00CF0FF9" w:rsidRPr="00301EE2" w:rsidRDefault="008D7391">
      <w:pPr>
        <w:rPr>
          <w:lang w:val="en-GB"/>
        </w:rPr>
      </w:pPr>
      <w:r w:rsidRPr="00301EE2">
        <w:rPr>
          <w:lang w:val="en-GB"/>
        </w:rPr>
        <w:br w:type="page"/>
      </w:r>
    </w:p>
    <w:p w14:paraId="47281A69" w14:textId="77777777" w:rsidR="00CF0FF9" w:rsidRPr="00301EE2" w:rsidRDefault="00CF0FF9">
      <w:pPr>
        <w:rPr>
          <w:lang w:val="en-GB"/>
        </w:rPr>
      </w:pPr>
      <w:r w:rsidRPr="00301EE2">
        <w:rPr>
          <w:lang w:val="en-GB"/>
        </w:rPr>
        <w:lastRenderedPageBreak/>
        <w:br w:type="page"/>
      </w:r>
    </w:p>
    <w:p w14:paraId="43F1D935" w14:textId="61937770" w:rsidR="003E486C" w:rsidRPr="00301EE2" w:rsidRDefault="00CF0FF9" w:rsidP="00B9257F">
      <w:pPr>
        <w:rPr>
          <w:b/>
          <w:bCs/>
          <w:sz w:val="44"/>
          <w:szCs w:val="44"/>
          <w:lang w:val="en-GB"/>
        </w:rPr>
      </w:pPr>
      <w:proofErr w:type="spellStart"/>
      <w:r w:rsidRPr="00301EE2">
        <w:rPr>
          <w:b/>
          <w:bCs/>
          <w:sz w:val="44"/>
          <w:szCs w:val="44"/>
          <w:lang w:val="en-GB"/>
        </w:rPr>
        <w:lastRenderedPageBreak/>
        <w:t>Zusammenfassung</w:t>
      </w:r>
      <w:proofErr w:type="spellEnd"/>
    </w:p>
    <w:p w14:paraId="11194770" w14:textId="77777777" w:rsidR="00317DEE" w:rsidRPr="00301EE2" w:rsidRDefault="00317DEE">
      <w:pPr>
        <w:rPr>
          <w:lang w:val="en-GB"/>
        </w:rPr>
      </w:pPr>
      <w:r w:rsidRPr="00301EE2">
        <w:rPr>
          <w:lang w:val="en-GB"/>
        </w:rPr>
        <w:br w:type="page"/>
      </w:r>
    </w:p>
    <w:p w14:paraId="6785A49F" w14:textId="77777777" w:rsidR="00317DEE" w:rsidRPr="00301EE2" w:rsidRDefault="00317DEE">
      <w:pPr>
        <w:rPr>
          <w:lang w:val="en-GB"/>
        </w:rPr>
      </w:pPr>
      <w:r w:rsidRPr="00301EE2">
        <w:rPr>
          <w:lang w:val="en-GB"/>
        </w:rPr>
        <w:lastRenderedPageBreak/>
        <w:br w:type="page"/>
      </w:r>
    </w:p>
    <w:p w14:paraId="7E8F781B" w14:textId="11D65B9F" w:rsidR="00CF0FF9" w:rsidRPr="00301EE2" w:rsidRDefault="00CF0FF9" w:rsidP="00B9257F">
      <w:pPr>
        <w:rPr>
          <w:b/>
          <w:bCs/>
          <w:sz w:val="44"/>
          <w:szCs w:val="44"/>
          <w:lang w:val="en-GB"/>
        </w:rPr>
      </w:pPr>
      <w:r w:rsidRPr="00301EE2">
        <w:rPr>
          <w:b/>
          <w:bCs/>
          <w:sz w:val="44"/>
          <w:szCs w:val="44"/>
          <w:lang w:val="en-GB"/>
        </w:rPr>
        <w:lastRenderedPageBreak/>
        <w:t>Abstract</w:t>
      </w:r>
    </w:p>
    <w:p w14:paraId="3AF4F6C7" w14:textId="4CCD5CFB" w:rsidR="00317DEE" w:rsidRPr="00301EE2" w:rsidRDefault="00317DEE">
      <w:pPr>
        <w:rPr>
          <w:lang w:val="en-GB"/>
        </w:rPr>
      </w:pPr>
      <w:r w:rsidRPr="00301EE2">
        <w:rPr>
          <w:lang w:val="en-GB"/>
        </w:rPr>
        <w:br w:type="page"/>
      </w:r>
    </w:p>
    <w:p w14:paraId="7A980858" w14:textId="77777777" w:rsidR="00317DEE" w:rsidRPr="00301EE2" w:rsidRDefault="00317DEE">
      <w:pPr>
        <w:rPr>
          <w:lang w:val="en-GB"/>
        </w:rPr>
      </w:pPr>
      <w:r w:rsidRPr="00301EE2">
        <w:rPr>
          <w:lang w:val="en-GB"/>
        </w:rPr>
        <w:lastRenderedPageBreak/>
        <w:br w:type="page"/>
      </w:r>
    </w:p>
    <w:p w14:paraId="26FF07B6" w14:textId="4E9541CF" w:rsidR="003E486C" w:rsidRPr="00301EE2" w:rsidRDefault="004F2874" w:rsidP="00B9257F">
      <w:pPr>
        <w:rPr>
          <w:b/>
          <w:bCs/>
          <w:sz w:val="44"/>
          <w:szCs w:val="44"/>
          <w:lang w:val="en-GB"/>
        </w:rPr>
      </w:pPr>
      <w:r w:rsidRPr="00301EE2">
        <w:rPr>
          <w:b/>
          <w:bCs/>
          <w:sz w:val="44"/>
          <w:szCs w:val="44"/>
          <w:lang w:val="en-GB"/>
        </w:rPr>
        <w:lastRenderedPageBreak/>
        <w:t>Preface</w:t>
      </w:r>
    </w:p>
    <w:p w14:paraId="497BB7EA" w14:textId="2A4B7AAE" w:rsidR="003E486C" w:rsidRPr="00301EE2" w:rsidRDefault="003E486C">
      <w:pPr>
        <w:rPr>
          <w:lang w:val="en-GB"/>
        </w:rPr>
      </w:pPr>
      <w:r w:rsidRPr="00301EE2">
        <w:rPr>
          <w:lang w:val="en-GB"/>
        </w:rPr>
        <w:br w:type="page"/>
      </w:r>
      <w:r w:rsidRPr="00301EE2">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1A88802D" w14:textId="2FE2D7B7" w:rsidR="00F1356A"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4853632" w:history="1">
            <w:r w:rsidR="00F1356A" w:rsidRPr="007E199B">
              <w:rPr>
                <w:rStyle w:val="Hyperlink"/>
                <w:noProof/>
                <w:lang w:val="en-GB"/>
              </w:rPr>
              <w:t>1</w:t>
            </w:r>
            <w:r w:rsidR="00F1356A">
              <w:rPr>
                <w:rFonts w:asciiTheme="minorHAnsi" w:eastAsiaTheme="minorEastAsia" w:hAnsiTheme="minorHAnsi"/>
                <w:noProof/>
                <w:lang w:eastAsia="en-CH"/>
              </w:rPr>
              <w:tab/>
            </w:r>
            <w:r w:rsidR="00F1356A" w:rsidRPr="007E199B">
              <w:rPr>
                <w:rStyle w:val="Hyperlink"/>
                <w:noProof/>
                <w:lang w:val="en-GB"/>
              </w:rPr>
              <w:t>Introduction</w:t>
            </w:r>
            <w:r w:rsidR="00F1356A">
              <w:rPr>
                <w:noProof/>
                <w:webHidden/>
              </w:rPr>
              <w:tab/>
            </w:r>
            <w:r w:rsidR="00F1356A">
              <w:rPr>
                <w:noProof/>
                <w:webHidden/>
              </w:rPr>
              <w:fldChar w:fldCharType="begin"/>
            </w:r>
            <w:r w:rsidR="00F1356A">
              <w:rPr>
                <w:noProof/>
                <w:webHidden/>
              </w:rPr>
              <w:instrText xml:space="preserve"> PAGEREF _Toc104853632 \h </w:instrText>
            </w:r>
            <w:r w:rsidR="00F1356A">
              <w:rPr>
                <w:noProof/>
                <w:webHidden/>
              </w:rPr>
            </w:r>
            <w:r w:rsidR="00F1356A">
              <w:rPr>
                <w:noProof/>
                <w:webHidden/>
              </w:rPr>
              <w:fldChar w:fldCharType="separate"/>
            </w:r>
            <w:r w:rsidR="00F1356A">
              <w:rPr>
                <w:noProof/>
                <w:webHidden/>
              </w:rPr>
              <w:t>1</w:t>
            </w:r>
            <w:r w:rsidR="00F1356A">
              <w:rPr>
                <w:noProof/>
                <w:webHidden/>
              </w:rPr>
              <w:fldChar w:fldCharType="end"/>
            </w:r>
          </w:hyperlink>
        </w:p>
        <w:p w14:paraId="01A9F7E6" w14:textId="4D88D85C"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33" w:history="1">
            <w:r w:rsidRPr="007E199B">
              <w:rPr>
                <w:rStyle w:val="Hyperlink"/>
                <w:noProof/>
                <w:lang w:val="en-GB"/>
              </w:rPr>
              <w:t>1.1</w:t>
            </w:r>
            <w:r>
              <w:rPr>
                <w:rFonts w:asciiTheme="minorHAnsi" w:eastAsiaTheme="minorEastAsia" w:hAnsiTheme="minorHAnsi"/>
                <w:noProof/>
                <w:lang w:eastAsia="en-CH"/>
              </w:rPr>
              <w:tab/>
            </w:r>
            <w:r w:rsidRPr="007E199B">
              <w:rPr>
                <w:rStyle w:val="Hyperlink"/>
                <w:noProof/>
                <w:lang w:val="en-GB"/>
              </w:rPr>
              <w:t>Goal and scope of the thesis</w:t>
            </w:r>
            <w:r>
              <w:rPr>
                <w:noProof/>
                <w:webHidden/>
              </w:rPr>
              <w:tab/>
            </w:r>
            <w:r>
              <w:rPr>
                <w:noProof/>
                <w:webHidden/>
              </w:rPr>
              <w:fldChar w:fldCharType="begin"/>
            </w:r>
            <w:r>
              <w:rPr>
                <w:noProof/>
                <w:webHidden/>
              </w:rPr>
              <w:instrText xml:space="preserve"> PAGEREF _Toc104853633 \h </w:instrText>
            </w:r>
            <w:r>
              <w:rPr>
                <w:noProof/>
                <w:webHidden/>
              </w:rPr>
            </w:r>
            <w:r>
              <w:rPr>
                <w:noProof/>
                <w:webHidden/>
              </w:rPr>
              <w:fldChar w:fldCharType="separate"/>
            </w:r>
            <w:r>
              <w:rPr>
                <w:noProof/>
                <w:webHidden/>
              </w:rPr>
              <w:t>2</w:t>
            </w:r>
            <w:r>
              <w:rPr>
                <w:noProof/>
                <w:webHidden/>
              </w:rPr>
              <w:fldChar w:fldCharType="end"/>
            </w:r>
          </w:hyperlink>
        </w:p>
        <w:p w14:paraId="7097D2D9" w14:textId="43A56218" w:rsidR="00F1356A" w:rsidRDefault="00F1356A">
          <w:pPr>
            <w:pStyle w:val="Verzeichnis1"/>
            <w:rPr>
              <w:rFonts w:asciiTheme="minorHAnsi" w:eastAsiaTheme="minorEastAsia" w:hAnsiTheme="minorHAnsi"/>
              <w:noProof/>
              <w:lang w:eastAsia="en-CH"/>
            </w:rPr>
          </w:pPr>
          <w:hyperlink w:anchor="_Toc104853634" w:history="1">
            <w:r w:rsidRPr="007E199B">
              <w:rPr>
                <w:rStyle w:val="Hyperlink"/>
                <w:noProof/>
                <w:lang w:val="en-GB"/>
              </w:rPr>
              <w:t>2</w:t>
            </w:r>
            <w:r>
              <w:rPr>
                <w:rFonts w:asciiTheme="minorHAnsi" w:eastAsiaTheme="minorEastAsia" w:hAnsiTheme="minorHAnsi"/>
                <w:noProof/>
                <w:lang w:eastAsia="en-CH"/>
              </w:rPr>
              <w:tab/>
            </w:r>
            <w:r w:rsidRPr="007E199B">
              <w:rPr>
                <w:rStyle w:val="Hyperlink"/>
                <w:noProof/>
                <w:lang w:val="en-GB"/>
              </w:rPr>
              <w:t>Theoretical principles</w:t>
            </w:r>
            <w:r>
              <w:rPr>
                <w:noProof/>
                <w:webHidden/>
              </w:rPr>
              <w:tab/>
            </w:r>
            <w:r>
              <w:rPr>
                <w:noProof/>
                <w:webHidden/>
              </w:rPr>
              <w:fldChar w:fldCharType="begin"/>
            </w:r>
            <w:r>
              <w:rPr>
                <w:noProof/>
                <w:webHidden/>
              </w:rPr>
              <w:instrText xml:space="preserve"> PAGEREF _Toc104853634 \h </w:instrText>
            </w:r>
            <w:r>
              <w:rPr>
                <w:noProof/>
                <w:webHidden/>
              </w:rPr>
            </w:r>
            <w:r>
              <w:rPr>
                <w:noProof/>
                <w:webHidden/>
              </w:rPr>
              <w:fldChar w:fldCharType="separate"/>
            </w:r>
            <w:r>
              <w:rPr>
                <w:noProof/>
                <w:webHidden/>
              </w:rPr>
              <w:t>4</w:t>
            </w:r>
            <w:r>
              <w:rPr>
                <w:noProof/>
                <w:webHidden/>
              </w:rPr>
              <w:fldChar w:fldCharType="end"/>
            </w:r>
          </w:hyperlink>
        </w:p>
        <w:p w14:paraId="0B80B3B1" w14:textId="7B0B69DA"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35" w:history="1">
            <w:r w:rsidRPr="007E199B">
              <w:rPr>
                <w:rStyle w:val="Hyperlink"/>
                <w:noProof/>
                <w:lang w:val="en-GB"/>
              </w:rPr>
              <w:t>2.1</w:t>
            </w:r>
            <w:r>
              <w:rPr>
                <w:rFonts w:asciiTheme="minorHAnsi" w:eastAsiaTheme="minorEastAsia" w:hAnsiTheme="minorHAnsi"/>
                <w:noProof/>
                <w:lang w:eastAsia="en-CH"/>
              </w:rPr>
              <w:tab/>
            </w:r>
            <w:r w:rsidRPr="007E199B">
              <w:rPr>
                <w:rStyle w:val="Hyperlink"/>
                <w:noProof/>
                <w:lang w:val="en-GB"/>
              </w:rPr>
              <w:t>Correlation coefficients</w:t>
            </w:r>
            <w:r>
              <w:rPr>
                <w:noProof/>
                <w:webHidden/>
              </w:rPr>
              <w:tab/>
            </w:r>
            <w:r>
              <w:rPr>
                <w:noProof/>
                <w:webHidden/>
              </w:rPr>
              <w:fldChar w:fldCharType="begin"/>
            </w:r>
            <w:r>
              <w:rPr>
                <w:noProof/>
                <w:webHidden/>
              </w:rPr>
              <w:instrText xml:space="preserve"> PAGEREF _Toc104853635 \h </w:instrText>
            </w:r>
            <w:r>
              <w:rPr>
                <w:noProof/>
                <w:webHidden/>
              </w:rPr>
            </w:r>
            <w:r>
              <w:rPr>
                <w:noProof/>
                <w:webHidden/>
              </w:rPr>
              <w:fldChar w:fldCharType="separate"/>
            </w:r>
            <w:r>
              <w:rPr>
                <w:noProof/>
                <w:webHidden/>
              </w:rPr>
              <w:t>4</w:t>
            </w:r>
            <w:r>
              <w:rPr>
                <w:noProof/>
                <w:webHidden/>
              </w:rPr>
              <w:fldChar w:fldCharType="end"/>
            </w:r>
          </w:hyperlink>
        </w:p>
        <w:p w14:paraId="637A38AF" w14:textId="005F55D0"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36" w:history="1">
            <w:r w:rsidRPr="007E199B">
              <w:rPr>
                <w:rStyle w:val="Hyperlink"/>
                <w:noProof/>
                <w:lang w:val="en-GB"/>
              </w:rPr>
              <w:t>2.1.1</w:t>
            </w:r>
            <w:r>
              <w:rPr>
                <w:rFonts w:asciiTheme="minorHAnsi" w:eastAsiaTheme="minorEastAsia" w:hAnsiTheme="minorHAnsi"/>
                <w:noProof/>
                <w:lang w:eastAsia="en-CH"/>
              </w:rPr>
              <w:tab/>
            </w:r>
            <w:r w:rsidRPr="007E199B">
              <w:rPr>
                <w:rStyle w:val="Hyperlink"/>
                <w:noProof/>
                <w:lang w:val="en-GB"/>
              </w:rPr>
              <w:t>Peason product-moment correlation</w:t>
            </w:r>
            <w:r>
              <w:rPr>
                <w:noProof/>
                <w:webHidden/>
              </w:rPr>
              <w:tab/>
            </w:r>
            <w:r>
              <w:rPr>
                <w:noProof/>
                <w:webHidden/>
              </w:rPr>
              <w:fldChar w:fldCharType="begin"/>
            </w:r>
            <w:r>
              <w:rPr>
                <w:noProof/>
                <w:webHidden/>
              </w:rPr>
              <w:instrText xml:space="preserve"> PAGEREF _Toc104853636 \h </w:instrText>
            </w:r>
            <w:r>
              <w:rPr>
                <w:noProof/>
                <w:webHidden/>
              </w:rPr>
            </w:r>
            <w:r>
              <w:rPr>
                <w:noProof/>
                <w:webHidden/>
              </w:rPr>
              <w:fldChar w:fldCharType="separate"/>
            </w:r>
            <w:r>
              <w:rPr>
                <w:noProof/>
                <w:webHidden/>
              </w:rPr>
              <w:t>4</w:t>
            </w:r>
            <w:r>
              <w:rPr>
                <w:noProof/>
                <w:webHidden/>
              </w:rPr>
              <w:fldChar w:fldCharType="end"/>
            </w:r>
          </w:hyperlink>
        </w:p>
        <w:p w14:paraId="62DD71EE" w14:textId="0D4C3670"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37" w:history="1">
            <w:r w:rsidRPr="007E199B">
              <w:rPr>
                <w:rStyle w:val="Hyperlink"/>
                <w:noProof/>
                <w:lang w:val="en-GB"/>
              </w:rPr>
              <w:t>2.1.2</w:t>
            </w:r>
            <w:r>
              <w:rPr>
                <w:rFonts w:asciiTheme="minorHAnsi" w:eastAsiaTheme="minorEastAsia" w:hAnsiTheme="minorHAnsi"/>
                <w:noProof/>
                <w:lang w:eastAsia="en-CH"/>
              </w:rPr>
              <w:tab/>
            </w:r>
            <w:r w:rsidRPr="007E199B">
              <w:rPr>
                <w:rStyle w:val="Hyperlink"/>
                <w:noProof/>
                <w:lang w:val="en-GB"/>
              </w:rPr>
              <w:t>Spearman rank correlation</w:t>
            </w:r>
            <w:r>
              <w:rPr>
                <w:noProof/>
                <w:webHidden/>
              </w:rPr>
              <w:tab/>
            </w:r>
            <w:r>
              <w:rPr>
                <w:noProof/>
                <w:webHidden/>
              </w:rPr>
              <w:fldChar w:fldCharType="begin"/>
            </w:r>
            <w:r>
              <w:rPr>
                <w:noProof/>
                <w:webHidden/>
              </w:rPr>
              <w:instrText xml:space="preserve"> PAGEREF _Toc104853637 \h </w:instrText>
            </w:r>
            <w:r>
              <w:rPr>
                <w:noProof/>
                <w:webHidden/>
              </w:rPr>
            </w:r>
            <w:r>
              <w:rPr>
                <w:noProof/>
                <w:webHidden/>
              </w:rPr>
              <w:fldChar w:fldCharType="separate"/>
            </w:r>
            <w:r>
              <w:rPr>
                <w:noProof/>
                <w:webHidden/>
              </w:rPr>
              <w:t>5</w:t>
            </w:r>
            <w:r>
              <w:rPr>
                <w:noProof/>
                <w:webHidden/>
              </w:rPr>
              <w:fldChar w:fldCharType="end"/>
            </w:r>
          </w:hyperlink>
        </w:p>
        <w:p w14:paraId="6468A7ED" w14:textId="42181C12"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38" w:history="1">
            <w:r w:rsidRPr="007E199B">
              <w:rPr>
                <w:rStyle w:val="Hyperlink"/>
                <w:noProof/>
                <w:lang w:val="en-GB"/>
              </w:rPr>
              <w:t>2.1.3</w:t>
            </w:r>
            <w:r>
              <w:rPr>
                <w:rFonts w:asciiTheme="minorHAnsi" w:eastAsiaTheme="minorEastAsia" w:hAnsiTheme="minorHAnsi"/>
                <w:noProof/>
                <w:lang w:eastAsia="en-CH"/>
              </w:rPr>
              <w:tab/>
            </w:r>
            <w:r w:rsidRPr="007E199B">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_Toc104853638 \h </w:instrText>
            </w:r>
            <w:r>
              <w:rPr>
                <w:noProof/>
                <w:webHidden/>
              </w:rPr>
            </w:r>
            <w:r>
              <w:rPr>
                <w:noProof/>
                <w:webHidden/>
              </w:rPr>
              <w:fldChar w:fldCharType="separate"/>
            </w:r>
            <w:r>
              <w:rPr>
                <w:noProof/>
                <w:webHidden/>
              </w:rPr>
              <w:t>5</w:t>
            </w:r>
            <w:r>
              <w:rPr>
                <w:noProof/>
                <w:webHidden/>
              </w:rPr>
              <w:fldChar w:fldCharType="end"/>
            </w:r>
          </w:hyperlink>
        </w:p>
        <w:p w14:paraId="1DFF2197" w14:textId="26AF8B62"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39" w:history="1">
            <w:r w:rsidRPr="007E199B">
              <w:rPr>
                <w:rStyle w:val="Hyperlink"/>
                <w:noProof/>
                <w:lang w:val="en-GB"/>
              </w:rPr>
              <w:t>2.2</w:t>
            </w:r>
            <w:r>
              <w:rPr>
                <w:rFonts w:asciiTheme="minorHAnsi" w:eastAsiaTheme="minorEastAsia" w:hAnsiTheme="minorHAnsi"/>
                <w:noProof/>
                <w:lang w:eastAsia="en-CH"/>
              </w:rPr>
              <w:tab/>
            </w:r>
            <w:r w:rsidRPr="007E199B">
              <w:rPr>
                <w:rStyle w:val="Hyperlink"/>
                <w:noProof/>
                <w:lang w:val="en-GB"/>
              </w:rPr>
              <w:t>Time series decomposition</w:t>
            </w:r>
            <w:r>
              <w:rPr>
                <w:noProof/>
                <w:webHidden/>
              </w:rPr>
              <w:tab/>
            </w:r>
            <w:r>
              <w:rPr>
                <w:noProof/>
                <w:webHidden/>
              </w:rPr>
              <w:fldChar w:fldCharType="begin"/>
            </w:r>
            <w:r>
              <w:rPr>
                <w:noProof/>
                <w:webHidden/>
              </w:rPr>
              <w:instrText xml:space="preserve"> PAGEREF _Toc104853639 \h </w:instrText>
            </w:r>
            <w:r>
              <w:rPr>
                <w:noProof/>
                <w:webHidden/>
              </w:rPr>
            </w:r>
            <w:r>
              <w:rPr>
                <w:noProof/>
                <w:webHidden/>
              </w:rPr>
              <w:fldChar w:fldCharType="separate"/>
            </w:r>
            <w:r>
              <w:rPr>
                <w:noProof/>
                <w:webHidden/>
              </w:rPr>
              <w:t>6</w:t>
            </w:r>
            <w:r>
              <w:rPr>
                <w:noProof/>
                <w:webHidden/>
              </w:rPr>
              <w:fldChar w:fldCharType="end"/>
            </w:r>
          </w:hyperlink>
        </w:p>
        <w:p w14:paraId="5FB8664F" w14:textId="1D123B0B"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40" w:history="1">
            <w:r w:rsidRPr="007E199B">
              <w:rPr>
                <w:rStyle w:val="Hyperlink"/>
                <w:noProof/>
                <w:lang w:val="en-GB"/>
              </w:rPr>
              <w:t>2.2.1</w:t>
            </w:r>
            <w:r>
              <w:rPr>
                <w:rFonts w:asciiTheme="minorHAnsi" w:eastAsiaTheme="minorEastAsia" w:hAnsiTheme="minorHAnsi"/>
                <w:noProof/>
                <w:lang w:eastAsia="en-CH"/>
              </w:rPr>
              <w:tab/>
            </w:r>
            <w:r w:rsidRPr="007E199B">
              <w:rPr>
                <w:rStyle w:val="Hyperlink"/>
                <w:noProof/>
                <w:lang w:val="en-GB"/>
              </w:rPr>
              <w:t>Example on a real-world dataset</w:t>
            </w:r>
            <w:r>
              <w:rPr>
                <w:noProof/>
                <w:webHidden/>
              </w:rPr>
              <w:tab/>
            </w:r>
            <w:r>
              <w:rPr>
                <w:noProof/>
                <w:webHidden/>
              </w:rPr>
              <w:fldChar w:fldCharType="begin"/>
            </w:r>
            <w:r>
              <w:rPr>
                <w:noProof/>
                <w:webHidden/>
              </w:rPr>
              <w:instrText xml:space="preserve"> PAGEREF _Toc104853640 \h </w:instrText>
            </w:r>
            <w:r>
              <w:rPr>
                <w:noProof/>
                <w:webHidden/>
              </w:rPr>
            </w:r>
            <w:r>
              <w:rPr>
                <w:noProof/>
                <w:webHidden/>
              </w:rPr>
              <w:fldChar w:fldCharType="separate"/>
            </w:r>
            <w:r>
              <w:rPr>
                <w:noProof/>
                <w:webHidden/>
              </w:rPr>
              <w:t>7</w:t>
            </w:r>
            <w:r>
              <w:rPr>
                <w:noProof/>
                <w:webHidden/>
              </w:rPr>
              <w:fldChar w:fldCharType="end"/>
            </w:r>
          </w:hyperlink>
        </w:p>
        <w:p w14:paraId="4039D757" w14:textId="13FD2274" w:rsidR="00F1356A" w:rsidRDefault="00F1356A">
          <w:pPr>
            <w:pStyle w:val="Verzeichnis1"/>
            <w:rPr>
              <w:rFonts w:asciiTheme="minorHAnsi" w:eastAsiaTheme="minorEastAsia" w:hAnsiTheme="minorHAnsi"/>
              <w:noProof/>
              <w:lang w:eastAsia="en-CH"/>
            </w:rPr>
          </w:pPr>
          <w:hyperlink w:anchor="_Toc104853641" w:history="1">
            <w:r w:rsidRPr="007E199B">
              <w:rPr>
                <w:rStyle w:val="Hyperlink"/>
                <w:noProof/>
                <w:lang w:val="en-GB"/>
              </w:rPr>
              <w:t>3</w:t>
            </w:r>
            <w:r>
              <w:rPr>
                <w:rFonts w:asciiTheme="minorHAnsi" w:eastAsiaTheme="minorEastAsia" w:hAnsiTheme="minorHAnsi"/>
                <w:noProof/>
                <w:lang w:eastAsia="en-CH"/>
              </w:rPr>
              <w:tab/>
            </w:r>
            <w:r w:rsidRPr="007E199B">
              <w:rPr>
                <w:rStyle w:val="Hyperlink"/>
                <w:noProof/>
                <w:lang w:val="en-GB"/>
              </w:rPr>
              <w:t>Methodology</w:t>
            </w:r>
            <w:r>
              <w:rPr>
                <w:noProof/>
                <w:webHidden/>
              </w:rPr>
              <w:tab/>
            </w:r>
            <w:r>
              <w:rPr>
                <w:noProof/>
                <w:webHidden/>
              </w:rPr>
              <w:fldChar w:fldCharType="begin"/>
            </w:r>
            <w:r>
              <w:rPr>
                <w:noProof/>
                <w:webHidden/>
              </w:rPr>
              <w:instrText xml:space="preserve"> PAGEREF _Toc104853641 \h </w:instrText>
            </w:r>
            <w:r>
              <w:rPr>
                <w:noProof/>
                <w:webHidden/>
              </w:rPr>
            </w:r>
            <w:r>
              <w:rPr>
                <w:noProof/>
                <w:webHidden/>
              </w:rPr>
              <w:fldChar w:fldCharType="separate"/>
            </w:r>
            <w:r>
              <w:rPr>
                <w:noProof/>
                <w:webHidden/>
              </w:rPr>
              <w:t>9</w:t>
            </w:r>
            <w:r>
              <w:rPr>
                <w:noProof/>
                <w:webHidden/>
              </w:rPr>
              <w:fldChar w:fldCharType="end"/>
            </w:r>
          </w:hyperlink>
        </w:p>
        <w:p w14:paraId="0606FB00" w14:textId="5AC75747"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42" w:history="1">
            <w:r w:rsidRPr="007E199B">
              <w:rPr>
                <w:rStyle w:val="Hyperlink"/>
                <w:noProof/>
                <w:lang w:val="en-GB"/>
              </w:rPr>
              <w:t>3.1</w:t>
            </w:r>
            <w:r>
              <w:rPr>
                <w:rFonts w:asciiTheme="minorHAnsi" w:eastAsiaTheme="minorEastAsia" w:hAnsiTheme="minorHAnsi"/>
                <w:noProof/>
                <w:lang w:eastAsia="en-CH"/>
              </w:rPr>
              <w:tab/>
            </w:r>
            <w:r w:rsidRPr="007E199B">
              <w:rPr>
                <w:rStyle w:val="Hyperlink"/>
                <w:noProof/>
                <w:lang w:val="en-GB"/>
              </w:rPr>
              <w:t>Hardware</w:t>
            </w:r>
            <w:r>
              <w:rPr>
                <w:noProof/>
                <w:webHidden/>
              </w:rPr>
              <w:tab/>
            </w:r>
            <w:r>
              <w:rPr>
                <w:noProof/>
                <w:webHidden/>
              </w:rPr>
              <w:fldChar w:fldCharType="begin"/>
            </w:r>
            <w:r>
              <w:rPr>
                <w:noProof/>
                <w:webHidden/>
              </w:rPr>
              <w:instrText xml:space="preserve"> PAGEREF _Toc104853642 \h </w:instrText>
            </w:r>
            <w:r>
              <w:rPr>
                <w:noProof/>
                <w:webHidden/>
              </w:rPr>
            </w:r>
            <w:r>
              <w:rPr>
                <w:noProof/>
                <w:webHidden/>
              </w:rPr>
              <w:fldChar w:fldCharType="separate"/>
            </w:r>
            <w:r>
              <w:rPr>
                <w:noProof/>
                <w:webHidden/>
              </w:rPr>
              <w:t>9</w:t>
            </w:r>
            <w:r>
              <w:rPr>
                <w:noProof/>
                <w:webHidden/>
              </w:rPr>
              <w:fldChar w:fldCharType="end"/>
            </w:r>
          </w:hyperlink>
        </w:p>
        <w:p w14:paraId="54D7F309" w14:textId="15A35CA1"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43" w:history="1">
            <w:r w:rsidRPr="007E199B">
              <w:rPr>
                <w:rStyle w:val="Hyperlink"/>
                <w:noProof/>
                <w:lang w:val="en-GB"/>
              </w:rPr>
              <w:t>3.2</w:t>
            </w:r>
            <w:r>
              <w:rPr>
                <w:rFonts w:asciiTheme="minorHAnsi" w:eastAsiaTheme="minorEastAsia" w:hAnsiTheme="minorHAnsi"/>
                <w:noProof/>
                <w:lang w:eastAsia="en-CH"/>
              </w:rPr>
              <w:tab/>
            </w:r>
            <w:r w:rsidRPr="007E199B">
              <w:rPr>
                <w:rStyle w:val="Hyperlink"/>
                <w:noProof/>
                <w:lang w:val="en-GB"/>
              </w:rPr>
              <w:t>Software</w:t>
            </w:r>
            <w:r>
              <w:rPr>
                <w:noProof/>
                <w:webHidden/>
              </w:rPr>
              <w:tab/>
            </w:r>
            <w:r>
              <w:rPr>
                <w:noProof/>
                <w:webHidden/>
              </w:rPr>
              <w:fldChar w:fldCharType="begin"/>
            </w:r>
            <w:r>
              <w:rPr>
                <w:noProof/>
                <w:webHidden/>
              </w:rPr>
              <w:instrText xml:space="preserve"> PAGEREF _Toc104853643 \h </w:instrText>
            </w:r>
            <w:r>
              <w:rPr>
                <w:noProof/>
                <w:webHidden/>
              </w:rPr>
            </w:r>
            <w:r>
              <w:rPr>
                <w:noProof/>
                <w:webHidden/>
              </w:rPr>
              <w:fldChar w:fldCharType="separate"/>
            </w:r>
            <w:r>
              <w:rPr>
                <w:noProof/>
                <w:webHidden/>
              </w:rPr>
              <w:t>9</w:t>
            </w:r>
            <w:r>
              <w:rPr>
                <w:noProof/>
                <w:webHidden/>
              </w:rPr>
              <w:fldChar w:fldCharType="end"/>
            </w:r>
          </w:hyperlink>
        </w:p>
        <w:p w14:paraId="7B937768" w14:textId="6D808B5D"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44" w:history="1">
            <w:r w:rsidRPr="007E199B">
              <w:rPr>
                <w:rStyle w:val="Hyperlink"/>
                <w:noProof/>
                <w:lang w:val="en-GB"/>
              </w:rPr>
              <w:t>3.3</w:t>
            </w:r>
            <w:r>
              <w:rPr>
                <w:rFonts w:asciiTheme="minorHAnsi" w:eastAsiaTheme="minorEastAsia" w:hAnsiTheme="minorHAnsi"/>
                <w:noProof/>
                <w:lang w:eastAsia="en-CH"/>
              </w:rPr>
              <w:tab/>
            </w:r>
            <w:r w:rsidRPr="007E199B">
              <w:rPr>
                <w:rStyle w:val="Hyperlink"/>
                <w:noProof/>
                <w:lang w:val="en-GB"/>
              </w:rPr>
              <w:t>Data</w:t>
            </w:r>
            <w:r>
              <w:rPr>
                <w:noProof/>
                <w:webHidden/>
              </w:rPr>
              <w:tab/>
            </w:r>
            <w:r>
              <w:rPr>
                <w:noProof/>
                <w:webHidden/>
              </w:rPr>
              <w:fldChar w:fldCharType="begin"/>
            </w:r>
            <w:r>
              <w:rPr>
                <w:noProof/>
                <w:webHidden/>
              </w:rPr>
              <w:instrText xml:space="preserve"> PAGEREF _Toc104853644 \h </w:instrText>
            </w:r>
            <w:r>
              <w:rPr>
                <w:noProof/>
                <w:webHidden/>
              </w:rPr>
            </w:r>
            <w:r>
              <w:rPr>
                <w:noProof/>
                <w:webHidden/>
              </w:rPr>
              <w:fldChar w:fldCharType="separate"/>
            </w:r>
            <w:r>
              <w:rPr>
                <w:noProof/>
                <w:webHidden/>
              </w:rPr>
              <w:t>9</w:t>
            </w:r>
            <w:r>
              <w:rPr>
                <w:noProof/>
                <w:webHidden/>
              </w:rPr>
              <w:fldChar w:fldCharType="end"/>
            </w:r>
          </w:hyperlink>
        </w:p>
        <w:p w14:paraId="6358DA7F" w14:textId="762C142B"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45" w:history="1">
            <w:r w:rsidRPr="007E199B">
              <w:rPr>
                <w:rStyle w:val="Hyperlink"/>
                <w:noProof/>
                <w:lang w:val="en-GB"/>
              </w:rPr>
              <w:t>3.3.1</w:t>
            </w:r>
            <w:r>
              <w:rPr>
                <w:rFonts w:asciiTheme="minorHAnsi" w:eastAsiaTheme="minorEastAsia" w:hAnsiTheme="minorHAnsi"/>
                <w:noProof/>
                <w:lang w:eastAsia="en-CH"/>
              </w:rPr>
              <w:tab/>
            </w:r>
            <w:r w:rsidRPr="007E199B">
              <w:rPr>
                <w:rStyle w:val="Hyperlink"/>
                <w:noProof/>
                <w:lang w:val="en-GB"/>
              </w:rPr>
              <w:t>Restaurant revenue data: Prognolite</w:t>
            </w:r>
            <w:r>
              <w:rPr>
                <w:noProof/>
                <w:webHidden/>
              </w:rPr>
              <w:tab/>
            </w:r>
            <w:r>
              <w:rPr>
                <w:noProof/>
                <w:webHidden/>
              </w:rPr>
              <w:fldChar w:fldCharType="begin"/>
            </w:r>
            <w:r>
              <w:rPr>
                <w:noProof/>
                <w:webHidden/>
              </w:rPr>
              <w:instrText xml:space="preserve"> PAGEREF _Toc104853645 \h </w:instrText>
            </w:r>
            <w:r>
              <w:rPr>
                <w:noProof/>
                <w:webHidden/>
              </w:rPr>
            </w:r>
            <w:r>
              <w:rPr>
                <w:noProof/>
                <w:webHidden/>
              </w:rPr>
              <w:fldChar w:fldCharType="separate"/>
            </w:r>
            <w:r>
              <w:rPr>
                <w:noProof/>
                <w:webHidden/>
              </w:rPr>
              <w:t>9</w:t>
            </w:r>
            <w:r>
              <w:rPr>
                <w:noProof/>
                <w:webHidden/>
              </w:rPr>
              <w:fldChar w:fldCharType="end"/>
            </w:r>
          </w:hyperlink>
        </w:p>
        <w:p w14:paraId="62C334F1" w14:textId="480CF23B"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46" w:history="1">
            <w:r w:rsidRPr="007E199B">
              <w:rPr>
                <w:rStyle w:val="Hyperlink"/>
                <w:noProof/>
                <w:lang w:val="en-GB"/>
              </w:rPr>
              <w:t>3.3.2</w:t>
            </w:r>
            <w:r>
              <w:rPr>
                <w:rFonts w:asciiTheme="minorHAnsi" w:eastAsiaTheme="minorEastAsia" w:hAnsiTheme="minorHAnsi"/>
                <w:noProof/>
                <w:lang w:eastAsia="en-CH"/>
              </w:rPr>
              <w:tab/>
            </w:r>
            <w:r w:rsidRPr="007E199B">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_Toc104853646 \h </w:instrText>
            </w:r>
            <w:r>
              <w:rPr>
                <w:noProof/>
                <w:webHidden/>
              </w:rPr>
            </w:r>
            <w:r>
              <w:rPr>
                <w:noProof/>
                <w:webHidden/>
              </w:rPr>
              <w:fldChar w:fldCharType="separate"/>
            </w:r>
            <w:r>
              <w:rPr>
                <w:noProof/>
                <w:webHidden/>
              </w:rPr>
              <w:t>10</w:t>
            </w:r>
            <w:r>
              <w:rPr>
                <w:noProof/>
                <w:webHidden/>
              </w:rPr>
              <w:fldChar w:fldCharType="end"/>
            </w:r>
          </w:hyperlink>
        </w:p>
        <w:p w14:paraId="75D2F696" w14:textId="402BF8C9"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47" w:history="1">
            <w:r w:rsidRPr="007E199B">
              <w:rPr>
                <w:rStyle w:val="Hyperlink"/>
                <w:noProof/>
                <w:lang w:val="en-GB"/>
              </w:rPr>
              <w:t>3.4</w:t>
            </w:r>
            <w:r>
              <w:rPr>
                <w:rFonts w:asciiTheme="minorHAnsi" w:eastAsiaTheme="minorEastAsia" w:hAnsiTheme="minorHAnsi"/>
                <w:noProof/>
                <w:lang w:eastAsia="en-CH"/>
              </w:rPr>
              <w:tab/>
            </w:r>
            <w:r w:rsidRPr="007E199B">
              <w:rPr>
                <w:rStyle w:val="Hyperlink"/>
                <w:noProof/>
                <w:lang w:val="en-GB"/>
              </w:rPr>
              <w:t>Data acquisition: Web scraping</w:t>
            </w:r>
            <w:r>
              <w:rPr>
                <w:noProof/>
                <w:webHidden/>
              </w:rPr>
              <w:tab/>
            </w:r>
            <w:r>
              <w:rPr>
                <w:noProof/>
                <w:webHidden/>
              </w:rPr>
              <w:fldChar w:fldCharType="begin"/>
            </w:r>
            <w:r>
              <w:rPr>
                <w:noProof/>
                <w:webHidden/>
              </w:rPr>
              <w:instrText xml:space="preserve"> PAGEREF _Toc104853647 \h </w:instrText>
            </w:r>
            <w:r>
              <w:rPr>
                <w:noProof/>
                <w:webHidden/>
              </w:rPr>
            </w:r>
            <w:r>
              <w:rPr>
                <w:noProof/>
                <w:webHidden/>
              </w:rPr>
              <w:fldChar w:fldCharType="separate"/>
            </w:r>
            <w:r>
              <w:rPr>
                <w:noProof/>
                <w:webHidden/>
              </w:rPr>
              <w:t>11</w:t>
            </w:r>
            <w:r>
              <w:rPr>
                <w:noProof/>
                <w:webHidden/>
              </w:rPr>
              <w:fldChar w:fldCharType="end"/>
            </w:r>
          </w:hyperlink>
        </w:p>
        <w:p w14:paraId="394ACE0E" w14:textId="5200CB5A"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48" w:history="1">
            <w:r w:rsidRPr="007E199B">
              <w:rPr>
                <w:rStyle w:val="Hyperlink"/>
                <w:noProof/>
                <w:lang w:val="en-GB"/>
              </w:rPr>
              <w:t>3.4.1</w:t>
            </w:r>
            <w:r>
              <w:rPr>
                <w:rFonts w:asciiTheme="minorHAnsi" w:eastAsiaTheme="minorEastAsia" w:hAnsiTheme="minorHAnsi"/>
                <w:noProof/>
                <w:lang w:eastAsia="en-CH"/>
              </w:rPr>
              <w:tab/>
            </w:r>
            <w:r w:rsidRPr="007E199B">
              <w:rPr>
                <w:rStyle w:val="Hyperlink"/>
                <w:noProof/>
                <w:lang w:val="en-GB"/>
              </w:rPr>
              <w:t>Tripadvisor</w:t>
            </w:r>
            <w:r>
              <w:rPr>
                <w:noProof/>
                <w:webHidden/>
              </w:rPr>
              <w:tab/>
            </w:r>
            <w:r>
              <w:rPr>
                <w:noProof/>
                <w:webHidden/>
              </w:rPr>
              <w:fldChar w:fldCharType="begin"/>
            </w:r>
            <w:r>
              <w:rPr>
                <w:noProof/>
                <w:webHidden/>
              </w:rPr>
              <w:instrText xml:space="preserve"> PAGEREF _Toc104853648 \h </w:instrText>
            </w:r>
            <w:r>
              <w:rPr>
                <w:noProof/>
                <w:webHidden/>
              </w:rPr>
            </w:r>
            <w:r>
              <w:rPr>
                <w:noProof/>
                <w:webHidden/>
              </w:rPr>
              <w:fldChar w:fldCharType="separate"/>
            </w:r>
            <w:r>
              <w:rPr>
                <w:noProof/>
                <w:webHidden/>
              </w:rPr>
              <w:t>11</w:t>
            </w:r>
            <w:r>
              <w:rPr>
                <w:noProof/>
                <w:webHidden/>
              </w:rPr>
              <w:fldChar w:fldCharType="end"/>
            </w:r>
          </w:hyperlink>
        </w:p>
        <w:p w14:paraId="05CFC8C7" w14:textId="2E85DEB8"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49" w:history="1">
            <w:r w:rsidRPr="007E199B">
              <w:rPr>
                <w:rStyle w:val="Hyperlink"/>
                <w:noProof/>
                <w:lang w:val="en-GB"/>
              </w:rPr>
              <w:t>3.4.2</w:t>
            </w:r>
            <w:r>
              <w:rPr>
                <w:rFonts w:asciiTheme="minorHAnsi" w:eastAsiaTheme="minorEastAsia" w:hAnsiTheme="minorHAnsi"/>
                <w:noProof/>
                <w:lang w:eastAsia="en-CH"/>
              </w:rPr>
              <w:tab/>
            </w:r>
            <w:r w:rsidRPr="007E199B">
              <w:rPr>
                <w:rStyle w:val="Hyperlink"/>
                <w:noProof/>
                <w:lang w:val="en-GB"/>
              </w:rPr>
              <w:t>Google</w:t>
            </w:r>
            <w:r>
              <w:rPr>
                <w:noProof/>
                <w:webHidden/>
              </w:rPr>
              <w:tab/>
            </w:r>
            <w:r>
              <w:rPr>
                <w:noProof/>
                <w:webHidden/>
              </w:rPr>
              <w:fldChar w:fldCharType="begin"/>
            </w:r>
            <w:r>
              <w:rPr>
                <w:noProof/>
                <w:webHidden/>
              </w:rPr>
              <w:instrText xml:space="preserve"> PAGEREF _Toc104853649 \h </w:instrText>
            </w:r>
            <w:r>
              <w:rPr>
                <w:noProof/>
                <w:webHidden/>
              </w:rPr>
            </w:r>
            <w:r>
              <w:rPr>
                <w:noProof/>
                <w:webHidden/>
              </w:rPr>
              <w:fldChar w:fldCharType="separate"/>
            </w:r>
            <w:r>
              <w:rPr>
                <w:noProof/>
                <w:webHidden/>
              </w:rPr>
              <w:t>11</w:t>
            </w:r>
            <w:r>
              <w:rPr>
                <w:noProof/>
                <w:webHidden/>
              </w:rPr>
              <w:fldChar w:fldCharType="end"/>
            </w:r>
          </w:hyperlink>
        </w:p>
        <w:p w14:paraId="0F563E08" w14:textId="543B08C5"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50" w:history="1">
            <w:r w:rsidRPr="007E199B">
              <w:rPr>
                <w:rStyle w:val="Hyperlink"/>
                <w:noProof/>
                <w:lang w:val="en-GB"/>
              </w:rPr>
              <w:t>3.5</w:t>
            </w:r>
            <w:r>
              <w:rPr>
                <w:rFonts w:asciiTheme="minorHAnsi" w:eastAsiaTheme="minorEastAsia" w:hAnsiTheme="minorHAnsi"/>
                <w:noProof/>
                <w:lang w:eastAsia="en-CH"/>
              </w:rPr>
              <w:tab/>
            </w:r>
            <w:r w:rsidRPr="007E199B">
              <w:rPr>
                <w:rStyle w:val="Hyperlink"/>
                <w:noProof/>
                <w:lang w:val="en-GB"/>
              </w:rPr>
              <w:t>Data processing</w:t>
            </w:r>
            <w:r>
              <w:rPr>
                <w:noProof/>
                <w:webHidden/>
              </w:rPr>
              <w:tab/>
            </w:r>
            <w:r>
              <w:rPr>
                <w:noProof/>
                <w:webHidden/>
              </w:rPr>
              <w:fldChar w:fldCharType="begin"/>
            </w:r>
            <w:r>
              <w:rPr>
                <w:noProof/>
                <w:webHidden/>
              </w:rPr>
              <w:instrText xml:space="preserve"> PAGEREF _Toc104853650 \h </w:instrText>
            </w:r>
            <w:r>
              <w:rPr>
                <w:noProof/>
                <w:webHidden/>
              </w:rPr>
            </w:r>
            <w:r>
              <w:rPr>
                <w:noProof/>
                <w:webHidden/>
              </w:rPr>
              <w:fldChar w:fldCharType="separate"/>
            </w:r>
            <w:r>
              <w:rPr>
                <w:noProof/>
                <w:webHidden/>
              </w:rPr>
              <w:t>11</w:t>
            </w:r>
            <w:r>
              <w:rPr>
                <w:noProof/>
                <w:webHidden/>
              </w:rPr>
              <w:fldChar w:fldCharType="end"/>
            </w:r>
          </w:hyperlink>
        </w:p>
        <w:p w14:paraId="7A96742C" w14:textId="3BA3D9E4" w:rsidR="00F1356A" w:rsidRDefault="00F1356A">
          <w:pPr>
            <w:pStyle w:val="Verzeichnis1"/>
            <w:rPr>
              <w:rFonts w:asciiTheme="minorHAnsi" w:eastAsiaTheme="minorEastAsia" w:hAnsiTheme="minorHAnsi"/>
              <w:noProof/>
              <w:lang w:eastAsia="en-CH"/>
            </w:rPr>
          </w:pPr>
          <w:hyperlink w:anchor="_Toc104853651" w:history="1">
            <w:r w:rsidRPr="007E199B">
              <w:rPr>
                <w:rStyle w:val="Hyperlink"/>
                <w:noProof/>
                <w:lang w:val="en-GB"/>
              </w:rPr>
              <w:t>4</w:t>
            </w:r>
            <w:r>
              <w:rPr>
                <w:rFonts w:asciiTheme="minorHAnsi" w:eastAsiaTheme="minorEastAsia" w:hAnsiTheme="minorHAnsi"/>
                <w:noProof/>
                <w:lang w:eastAsia="en-CH"/>
              </w:rPr>
              <w:tab/>
            </w:r>
            <w:r w:rsidRPr="007E199B">
              <w:rPr>
                <w:rStyle w:val="Hyperlink"/>
                <w:noProof/>
                <w:lang w:val="en-GB"/>
              </w:rPr>
              <w:t>Results</w:t>
            </w:r>
            <w:r>
              <w:rPr>
                <w:noProof/>
                <w:webHidden/>
              </w:rPr>
              <w:tab/>
            </w:r>
            <w:r>
              <w:rPr>
                <w:noProof/>
                <w:webHidden/>
              </w:rPr>
              <w:fldChar w:fldCharType="begin"/>
            </w:r>
            <w:r>
              <w:rPr>
                <w:noProof/>
                <w:webHidden/>
              </w:rPr>
              <w:instrText xml:space="preserve"> PAGEREF _Toc104853651 \h </w:instrText>
            </w:r>
            <w:r>
              <w:rPr>
                <w:noProof/>
                <w:webHidden/>
              </w:rPr>
            </w:r>
            <w:r>
              <w:rPr>
                <w:noProof/>
                <w:webHidden/>
              </w:rPr>
              <w:fldChar w:fldCharType="separate"/>
            </w:r>
            <w:r>
              <w:rPr>
                <w:noProof/>
                <w:webHidden/>
              </w:rPr>
              <w:t>12</w:t>
            </w:r>
            <w:r>
              <w:rPr>
                <w:noProof/>
                <w:webHidden/>
              </w:rPr>
              <w:fldChar w:fldCharType="end"/>
            </w:r>
          </w:hyperlink>
        </w:p>
        <w:p w14:paraId="78F3AFD2" w14:textId="0D3DF4B4"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52" w:history="1">
            <w:r w:rsidRPr="007E199B">
              <w:rPr>
                <w:rStyle w:val="Hyperlink"/>
                <w:noProof/>
                <w:lang w:val="en-GB"/>
              </w:rPr>
              <w:t>4.1</w:t>
            </w:r>
            <w:r>
              <w:rPr>
                <w:rFonts w:asciiTheme="minorHAnsi" w:eastAsiaTheme="minorEastAsia" w:hAnsiTheme="minorHAnsi"/>
                <w:noProof/>
                <w:lang w:eastAsia="en-CH"/>
              </w:rPr>
              <w:tab/>
            </w:r>
            <w:r w:rsidRPr="007E199B">
              <w:rPr>
                <w:rStyle w:val="Hyperlink"/>
                <w:noProof/>
                <w:lang w:val="en-GB"/>
              </w:rPr>
              <w:t>Data analysis</w:t>
            </w:r>
            <w:r>
              <w:rPr>
                <w:noProof/>
                <w:webHidden/>
              </w:rPr>
              <w:tab/>
            </w:r>
            <w:r>
              <w:rPr>
                <w:noProof/>
                <w:webHidden/>
              </w:rPr>
              <w:fldChar w:fldCharType="begin"/>
            </w:r>
            <w:r>
              <w:rPr>
                <w:noProof/>
                <w:webHidden/>
              </w:rPr>
              <w:instrText xml:space="preserve"> PAGEREF _Toc104853652 \h </w:instrText>
            </w:r>
            <w:r>
              <w:rPr>
                <w:noProof/>
                <w:webHidden/>
              </w:rPr>
            </w:r>
            <w:r>
              <w:rPr>
                <w:noProof/>
                <w:webHidden/>
              </w:rPr>
              <w:fldChar w:fldCharType="separate"/>
            </w:r>
            <w:r>
              <w:rPr>
                <w:noProof/>
                <w:webHidden/>
              </w:rPr>
              <w:t>12</w:t>
            </w:r>
            <w:r>
              <w:rPr>
                <w:noProof/>
                <w:webHidden/>
              </w:rPr>
              <w:fldChar w:fldCharType="end"/>
            </w:r>
          </w:hyperlink>
        </w:p>
        <w:p w14:paraId="37AD0499" w14:textId="2CFE33C8"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53" w:history="1">
            <w:r w:rsidRPr="007E199B">
              <w:rPr>
                <w:rStyle w:val="Hyperlink"/>
                <w:noProof/>
                <w:lang w:val="en-GB"/>
              </w:rPr>
              <w:t>4.1.1</w:t>
            </w:r>
            <w:r>
              <w:rPr>
                <w:rFonts w:asciiTheme="minorHAnsi" w:eastAsiaTheme="minorEastAsia" w:hAnsiTheme="minorHAnsi"/>
                <w:noProof/>
                <w:lang w:eastAsia="en-CH"/>
              </w:rPr>
              <w:tab/>
            </w:r>
            <w:r w:rsidRPr="007E199B">
              <w:rPr>
                <w:rStyle w:val="Hyperlink"/>
                <w:noProof/>
                <w:lang w:val="en-GB"/>
              </w:rPr>
              <w:t>Tripadvisor</w:t>
            </w:r>
            <w:r>
              <w:rPr>
                <w:noProof/>
                <w:webHidden/>
              </w:rPr>
              <w:tab/>
            </w:r>
            <w:r>
              <w:rPr>
                <w:noProof/>
                <w:webHidden/>
              </w:rPr>
              <w:fldChar w:fldCharType="begin"/>
            </w:r>
            <w:r>
              <w:rPr>
                <w:noProof/>
                <w:webHidden/>
              </w:rPr>
              <w:instrText xml:space="preserve"> PAGEREF _Toc104853653 \h </w:instrText>
            </w:r>
            <w:r>
              <w:rPr>
                <w:noProof/>
                <w:webHidden/>
              </w:rPr>
            </w:r>
            <w:r>
              <w:rPr>
                <w:noProof/>
                <w:webHidden/>
              </w:rPr>
              <w:fldChar w:fldCharType="separate"/>
            </w:r>
            <w:r>
              <w:rPr>
                <w:noProof/>
                <w:webHidden/>
              </w:rPr>
              <w:t>12</w:t>
            </w:r>
            <w:r>
              <w:rPr>
                <w:noProof/>
                <w:webHidden/>
              </w:rPr>
              <w:fldChar w:fldCharType="end"/>
            </w:r>
          </w:hyperlink>
        </w:p>
        <w:p w14:paraId="03963E6C" w14:textId="640C5A7C"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54" w:history="1">
            <w:r w:rsidRPr="007E199B">
              <w:rPr>
                <w:rStyle w:val="Hyperlink"/>
                <w:noProof/>
                <w:lang w:val="en-GB"/>
              </w:rPr>
              <w:t>4.1.2</w:t>
            </w:r>
            <w:r>
              <w:rPr>
                <w:rFonts w:asciiTheme="minorHAnsi" w:eastAsiaTheme="minorEastAsia" w:hAnsiTheme="minorHAnsi"/>
                <w:noProof/>
                <w:lang w:eastAsia="en-CH"/>
              </w:rPr>
              <w:tab/>
            </w:r>
            <w:r w:rsidRPr="007E199B">
              <w:rPr>
                <w:rStyle w:val="Hyperlink"/>
                <w:noProof/>
                <w:lang w:val="en-GB"/>
              </w:rPr>
              <w:t>Google</w:t>
            </w:r>
            <w:r>
              <w:rPr>
                <w:noProof/>
                <w:webHidden/>
              </w:rPr>
              <w:tab/>
            </w:r>
            <w:r>
              <w:rPr>
                <w:noProof/>
                <w:webHidden/>
              </w:rPr>
              <w:fldChar w:fldCharType="begin"/>
            </w:r>
            <w:r>
              <w:rPr>
                <w:noProof/>
                <w:webHidden/>
              </w:rPr>
              <w:instrText xml:space="preserve"> PAGEREF _Toc104853654 \h </w:instrText>
            </w:r>
            <w:r>
              <w:rPr>
                <w:noProof/>
                <w:webHidden/>
              </w:rPr>
            </w:r>
            <w:r>
              <w:rPr>
                <w:noProof/>
                <w:webHidden/>
              </w:rPr>
              <w:fldChar w:fldCharType="separate"/>
            </w:r>
            <w:r>
              <w:rPr>
                <w:noProof/>
                <w:webHidden/>
              </w:rPr>
              <w:t>12</w:t>
            </w:r>
            <w:r>
              <w:rPr>
                <w:noProof/>
                <w:webHidden/>
              </w:rPr>
              <w:fldChar w:fldCharType="end"/>
            </w:r>
          </w:hyperlink>
        </w:p>
        <w:p w14:paraId="35E56ABC" w14:textId="16009283"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55" w:history="1">
            <w:r w:rsidRPr="007E199B">
              <w:rPr>
                <w:rStyle w:val="Hyperlink"/>
                <w:noProof/>
                <w:lang w:val="en-GB"/>
              </w:rPr>
              <w:t>4.2</w:t>
            </w:r>
            <w:r>
              <w:rPr>
                <w:rFonts w:asciiTheme="minorHAnsi" w:eastAsiaTheme="minorEastAsia" w:hAnsiTheme="minorHAnsi"/>
                <w:noProof/>
                <w:lang w:eastAsia="en-CH"/>
              </w:rPr>
              <w:tab/>
            </w:r>
            <w:r w:rsidRPr="007E199B">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_Toc104853655 \h </w:instrText>
            </w:r>
            <w:r>
              <w:rPr>
                <w:noProof/>
                <w:webHidden/>
              </w:rPr>
            </w:r>
            <w:r>
              <w:rPr>
                <w:noProof/>
                <w:webHidden/>
              </w:rPr>
              <w:fldChar w:fldCharType="separate"/>
            </w:r>
            <w:r>
              <w:rPr>
                <w:noProof/>
                <w:webHidden/>
              </w:rPr>
              <w:t>12</w:t>
            </w:r>
            <w:r>
              <w:rPr>
                <w:noProof/>
                <w:webHidden/>
              </w:rPr>
              <w:fldChar w:fldCharType="end"/>
            </w:r>
          </w:hyperlink>
        </w:p>
        <w:p w14:paraId="3D3C7C4C" w14:textId="6D1E89BE"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56" w:history="1">
            <w:r w:rsidRPr="007E199B">
              <w:rPr>
                <w:rStyle w:val="Hyperlink"/>
                <w:noProof/>
                <w:lang w:val="en-GB"/>
              </w:rPr>
              <w:t>4.2.1</w:t>
            </w:r>
            <w:r>
              <w:rPr>
                <w:rFonts w:asciiTheme="minorHAnsi" w:eastAsiaTheme="minorEastAsia" w:hAnsiTheme="minorHAnsi"/>
                <w:noProof/>
                <w:lang w:eastAsia="en-CH"/>
              </w:rPr>
              <w:tab/>
            </w:r>
            <w:r w:rsidRPr="007E199B">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_Toc104853656 \h </w:instrText>
            </w:r>
            <w:r>
              <w:rPr>
                <w:noProof/>
                <w:webHidden/>
              </w:rPr>
            </w:r>
            <w:r>
              <w:rPr>
                <w:noProof/>
                <w:webHidden/>
              </w:rPr>
              <w:fldChar w:fldCharType="separate"/>
            </w:r>
            <w:r>
              <w:rPr>
                <w:noProof/>
                <w:webHidden/>
              </w:rPr>
              <w:t>12</w:t>
            </w:r>
            <w:r>
              <w:rPr>
                <w:noProof/>
                <w:webHidden/>
              </w:rPr>
              <w:fldChar w:fldCharType="end"/>
            </w:r>
          </w:hyperlink>
        </w:p>
        <w:p w14:paraId="54794CD2" w14:textId="13BC06B6"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57" w:history="1">
            <w:r w:rsidRPr="007E199B">
              <w:rPr>
                <w:rStyle w:val="Hyperlink"/>
                <w:noProof/>
                <w:lang w:val="en-GB"/>
              </w:rPr>
              <w:t>4.2.2</w:t>
            </w:r>
            <w:r>
              <w:rPr>
                <w:rFonts w:asciiTheme="minorHAnsi" w:eastAsiaTheme="minorEastAsia" w:hAnsiTheme="minorHAnsi"/>
                <w:noProof/>
                <w:lang w:eastAsia="en-CH"/>
              </w:rPr>
              <w:tab/>
            </w:r>
            <w:r w:rsidRPr="007E199B">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_Toc104853657 \h </w:instrText>
            </w:r>
            <w:r>
              <w:rPr>
                <w:noProof/>
                <w:webHidden/>
              </w:rPr>
            </w:r>
            <w:r>
              <w:rPr>
                <w:noProof/>
                <w:webHidden/>
              </w:rPr>
              <w:fldChar w:fldCharType="separate"/>
            </w:r>
            <w:r>
              <w:rPr>
                <w:noProof/>
                <w:webHidden/>
              </w:rPr>
              <w:t>12</w:t>
            </w:r>
            <w:r>
              <w:rPr>
                <w:noProof/>
                <w:webHidden/>
              </w:rPr>
              <w:fldChar w:fldCharType="end"/>
            </w:r>
          </w:hyperlink>
        </w:p>
        <w:p w14:paraId="4C84ECA1" w14:textId="4E152F7E"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58" w:history="1">
            <w:r w:rsidRPr="007E199B">
              <w:rPr>
                <w:rStyle w:val="Hyperlink"/>
                <w:noProof/>
                <w:lang w:val="en-GB"/>
              </w:rPr>
              <w:t>4.3</w:t>
            </w:r>
            <w:r>
              <w:rPr>
                <w:rFonts w:asciiTheme="minorHAnsi" w:eastAsiaTheme="minorEastAsia" w:hAnsiTheme="minorHAnsi"/>
                <w:noProof/>
                <w:lang w:eastAsia="en-CH"/>
              </w:rPr>
              <w:tab/>
            </w:r>
            <w:r w:rsidRPr="007E199B">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_Toc104853658 \h </w:instrText>
            </w:r>
            <w:r>
              <w:rPr>
                <w:noProof/>
                <w:webHidden/>
              </w:rPr>
            </w:r>
            <w:r>
              <w:rPr>
                <w:noProof/>
                <w:webHidden/>
              </w:rPr>
              <w:fldChar w:fldCharType="separate"/>
            </w:r>
            <w:r>
              <w:rPr>
                <w:noProof/>
                <w:webHidden/>
              </w:rPr>
              <w:t>12</w:t>
            </w:r>
            <w:r>
              <w:rPr>
                <w:noProof/>
                <w:webHidden/>
              </w:rPr>
              <w:fldChar w:fldCharType="end"/>
            </w:r>
          </w:hyperlink>
        </w:p>
        <w:p w14:paraId="2276BC40" w14:textId="221413AF"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59" w:history="1">
            <w:r w:rsidRPr="007E199B">
              <w:rPr>
                <w:rStyle w:val="Hyperlink"/>
                <w:noProof/>
                <w:lang w:val="en-GB"/>
              </w:rPr>
              <w:t>4.3.1</w:t>
            </w:r>
            <w:r>
              <w:rPr>
                <w:rFonts w:asciiTheme="minorHAnsi" w:eastAsiaTheme="minorEastAsia" w:hAnsiTheme="minorHAnsi"/>
                <w:noProof/>
                <w:lang w:eastAsia="en-CH"/>
              </w:rPr>
              <w:tab/>
            </w:r>
            <w:r w:rsidRPr="007E199B">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_Toc104853659 \h </w:instrText>
            </w:r>
            <w:r>
              <w:rPr>
                <w:noProof/>
                <w:webHidden/>
              </w:rPr>
            </w:r>
            <w:r>
              <w:rPr>
                <w:noProof/>
                <w:webHidden/>
              </w:rPr>
              <w:fldChar w:fldCharType="separate"/>
            </w:r>
            <w:r>
              <w:rPr>
                <w:noProof/>
                <w:webHidden/>
              </w:rPr>
              <w:t>12</w:t>
            </w:r>
            <w:r>
              <w:rPr>
                <w:noProof/>
                <w:webHidden/>
              </w:rPr>
              <w:fldChar w:fldCharType="end"/>
            </w:r>
          </w:hyperlink>
        </w:p>
        <w:p w14:paraId="40209BF9" w14:textId="728E7F6E"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60" w:history="1">
            <w:r w:rsidRPr="007E199B">
              <w:rPr>
                <w:rStyle w:val="Hyperlink"/>
                <w:noProof/>
                <w:lang w:val="en-GB"/>
              </w:rPr>
              <w:t>4.3.2</w:t>
            </w:r>
            <w:r>
              <w:rPr>
                <w:rFonts w:asciiTheme="minorHAnsi" w:eastAsiaTheme="minorEastAsia" w:hAnsiTheme="minorHAnsi"/>
                <w:noProof/>
                <w:lang w:eastAsia="en-CH"/>
              </w:rPr>
              <w:tab/>
            </w:r>
            <w:r w:rsidRPr="007E199B">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_Toc104853660 \h </w:instrText>
            </w:r>
            <w:r>
              <w:rPr>
                <w:noProof/>
                <w:webHidden/>
              </w:rPr>
            </w:r>
            <w:r>
              <w:rPr>
                <w:noProof/>
                <w:webHidden/>
              </w:rPr>
              <w:fldChar w:fldCharType="separate"/>
            </w:r>
            <w:r>
              <w:rPr>
                <w:noProof/>
                <w:webHidden/>
              </w:rPr>
              <w:t>12</w:t>
            </w:r>
            <w:r>
              <w:rPr>
                <w:noProof/>
                <w:webHidden/>
              </w:rPr>
              <w:fldChar w:fldCharType="end"/>
            </w:r>
          </w:hyperlink>
        </w:p>
        <w:p w14:paraId="3E0C6631" w14:textId="5BD7C3B4"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61" w:history="1">
            <w:r w:rsidRPr="007E199B">
              <w:rPr>
                <w:rStyle w:val="Hyperlink"/>
                <w:noProof/>
                <w:lang w:val="en-GB"/>
              </w:rPr>
              <w:t>4.4</w:t>
            </w:r>
            <w:r>
              <w:rPr>
                <w:rFonts w:asciiTheme="minorHAnsi" w:eastAsiaTheme="minorEastAsia" w:hAnsiTheme="minorHAnsi"/>
                <w:noProof/>
                <w:lang w:eastAsia="en-CH"/>
              </w:rPr>
              <w:tab/>
            </w:r>
            <w:r w:rsidRPr="007E199B">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_Toc104853661 \h </w:instrText>
            </w:r>
            <w:r>
              <w:rPr>
                <w:noProof/>
                <w:webHidden/>
              </w:rPr>
            </w:r>
            <w:r>
              <w:rPr>
                <w:noProof/>
                <w:webHidden/>
              </w:rPr>
              <w:fldChar w:fldCharType="separate"/>
            </w:r>
            <w:r>
              <w:rPr>
                <w:noProof/>
                <w:webHidden/>
              </w:rPr>
              <w:t>12</w:t>
            </w:r>
            <w:r>
              <w:rPr>
                <w:noProof/>
                <w:webHidden/>
              </w:rPr>
              <w:fldChar w:fldCharType="end"/>
            </w:r>
          </w:hyperlink>
        </w:p>
        <w:p w14:paraId="7CB92B42" w14:textId="0CD2E31C"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62" w:history="1">
            <w:r w:rsidRPr="007E199B">
              <w:rPr>
                <w:rStyle w:val="Hyperlink"/>
                <w:noProof/>
                <w:lang w:val="en-GB"/>
              </w:rPr>
              <w:t>4.4.1</w:t>
            </w:r>
            <w:r>
              <w:rPr>
                <w:rFonts w:asciiTheme="minorHAnsi" w:eastAsiaTheme="minorEastAsia" w:hAnsiTheme="minorHAnsi"/>
                <w:noProof/>
                <w:lang w:eastAsia="en-CH"/>
              </w:rPr>
              <w:tab/>
            </w:r>
            <w:r w:rsidRPr="007E199B">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_Toc104853662 \h </w:instrText>
            </w:r>
            <w:r>
              <w:rPr>
                <w:noProof/>
                <w:webHidden/>
              </w:rPr>
            </w:r>
            <w:r>
              <w:rPr>
                <w:noProof/>
                <w:webHidden/>
              </w:rPr>
              <w:fldChar w:fldCharType="separate"/>
            </w:r>
            <w:r>
              <w:rPr>
                <w:noProof/>
                <w:webHidden/>
              </w:rPr>
              <w:t>12</w:t>
            </w:r>
            <w:r>
              <w:rPr>
                <w:noProof/>
                <w:webHidden/>
              </w:rPr>
              <w:fldChar w:fldCharType="end"/>
            </w:r>
          </w:hyperlink>
        </w:p>
        <w:p w14:paraId="66BD6B6D" w14:textId="306766F9" w:rsidR="00F1356A" w:rsidRDefault="00F1356A">
          <w:pPr>
            <w:pStyle w:val="Verzeichnis3"/>
            <w:tabs>
              <w:tab w:val="left" w:pos="1320"/>
              <w:tab w:val="right" w:leader="dot" w:pos="9016"/>
            </w:tabs>
            <w:rPr>
              <w:rFonts w:asciiTheme="minorHAnsi" w:eastAsiaTheme="minorEastAsia" w:hAnsiTheme="minorHAnsi"/>
              <w:noProof/>
              <w:lang w:eastAsia="en-CH"/>
            </w:rPr>
          </w:pPr>
          <w:hyperlink w:anchor="_Toc104853663" w:history="1">
            <w:r w:rsidRPr="007E199B">
              <w:rPr>
                <w:rStyle w:val="Hyperlink"/>
                <w:noProof/>
                <w:lang w:val="en-GB"/>
              </w:rPr>
              <w:t>4.4.2</w:t>
            </w:r>
            <w:r>
              <w:rPr>
                <w:rFonts w:asciiTheme="minorHAnsi" w:eastAsiaTheme="minorEastAsia" w:hAnsiTheme="minorHAnsi"/>
                <w:noProof/>
                <w:lang w:eastAsia="en-CH"/>
              </w:rPr>
              <w:tab/>
            </w:r>
            <w:r w:rsidRPr="007E199B">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_Toc104853663 \h </w:instrText>
            </w:r>
            <w:r>
              <w:rPr>
                <w:noProof/>
                <w:webHidden/>
              </w:rPr>
            </w:r>
            <w:r>
              <w:rPr>
                <w:noProof/>
                <w:webHidden/>
              </w:rPr>
              <w:fldChar w:fldCharType="separate"/>
            </w:r>
            <w:r>
              <w:rPr>
                <w:noProof/>
                <w:webHidden/>
              </w:rPr>
              <w:t>12</w:t>
            </w:r>
            <w:r>
              <w:rPr>
                <w:noProof/>
                <w:webHidden/>
              </w:rPr>
              <w:fldChar w:fldCharType="end"/>
            </w:r>
          </w:hyperlink>
        </w:p>
        <w:p w14:paraId="0BCF1688" w14:textId="275AE7B7" w:rsidR="00F1356A" w:rsidRDefault="00F1356A">
          <w:pPr>
            <w:pStyle w:val="Verzeichnis1"/>
            <w:rPr>
              <w:rFonts w:asciiTheme="minorHAnsi" w:eastAsiaTheme="minorEastAsia" w:hAnsiTheme="minorHAnsi"/>
              <w:noProof/>
              <w:lang w:eastAsia="en-CH"/>
            </w:rPr>
          </w:pPr>
          <w:hyperlink w:anchor="_Toc104853664" w:history="1">
            <w:r w:rsidRPr="007E199B">
              <w:rPr>
                <w:rStyle w:val="Hyperlink"/>
                <w:noProof/>
                <w:lang w:val="en-GB"/>
              </w:rPr>
              <w:t>5</w:t>
            </w:r>
            <w:r>
              <w:rPr>
                <w:rFonts w:asciiTheme="minorHAnsi" w:eastAsiaTheme="minorEastAsia" w:hAnsiTheme="minorHAnsi"/>
                <w:noProof/>
                <w:lang w:eastAsia="en-CH"/>
              </w:rPr>
              <w:tab/>
            </w:r>
            <w:r w:rsidRPr="007E199B">
              <w:rPr>
                <w:rStyle w:val="Hyperlink"/>
                <w:noProof/>
                <w:lang w:val="en-GB"/>
              </w:rPr>
              <w:t>Conclusion</w:t>
            </w:r>
            <w:r>
              <w:rPr>
                <w:noProof/>
                <w:webHidden/>
              </w:rPr>
              <w:tab/>
            </w:r>
            <w:r>
              <w:rPr>
                <w:noProof/>
                <w:webHidden/>
              </w:rPr>
              <w:fldChar w:fldCharType="begin"/>
            </w:r>
            <w:r>
              <w:rPr>
                <w:noProof/>
                <w:webHidden/>
              </w:rPr>
              <w:instrText xml:space="preserve"> PAGEREF _Toc104853664 \h </w:instrText>
            </w:r>
            <w:r>
              <w:rPr>
                <w:noProof/>
                <w:webHidden/>
              </w:rPr>
            </w:r>
            <w:r>
              <w:rPr>
                <w:noProof/>
                <w:webHidden/>
              </w:rPr>
              <w:fldChar w:fldCharType="separate"/>
            </w:r>
            <w:r>
              <w:rPr>
                <w:noProof/>
                <w:webHidden/>
              </w:rPr>
              <w:t>13</w:t>
            </w:r>
            <w:r>
              <w:rPr>
                <w:noProof/>
                <w:webHidden/>
              </w:rPr>
              <w:fldChar w:fldCharType="end"/>
            </w:r>
          </w:hyperlink>
        </w:p>
        <w:p w14:paraId="22A02265" w14:textId="539AF5DA" w:rsidR="00F1356A" w:rsidRDefault="00F1356A">
          <w:pPr>
            <w:pStyle w:val="Verzeichnis1"/>
            <w:rPr>
              <w:rFonts w:asciiTheme="minorHAnsi" w:eastAsiaTheme="minorEastAsia" w:hAnsiTheme="minorHAnsi"/>
              <w:noProof/>
              <w:lang w:eastAsia="en-CH"/>
            </w:rPr>
          </w:pPr>
          <w:hyperlink w:anchor="_Toc104853665" w:history="1">
            <w:r w:rsidRPr="007E199B">
              <w:rPr>
                <w:rStyle w:val="Hyperlink"/>
                <w:noProof/>
                <w:lang w:val="en-GB"/>
              </w:rPr>
              <w:t>6</w:t>
            </w:r>
            <w:r>
              <w:rPr>
                <w:rFonts w:asciiTheme="minorHAnsi" w:eastAsiaTheme="minorEastAsia" w:hAnsiTheme="minorHAnsi"/>
                <w:noProof/>
                <w:lang w:eastAsia="en-CH"/>
              </w:rPr>
              <w:tab/>
            </w:r>
            <w:r w:rsidRPr="007E199B">
              <w:rPr>
                <w:rStyle w:val="Hyperlink"/>
                <w:noProof/>
                <w:lang w:val="en-GB"/>
              </w:rPr>
              <w:t>Lists</w:t>
            </w:r>
            <w:r>
              <w:rPr>
                <w:noProof/>
                <w:webHidden/>
              </w:rPr>
              <w:tab/>
            </w:r>
            <w:r>
              <w:rPr>
                <w:noProof/>
                <w:webHidden/>
              </w:rPr>
              <w:fldChar w:fldCharType="begin"/>
            </w:r>
            <w:r>
              <w:rPr>
                <w:noProof/>
                <w:webHidden/>
              </w:rPr>
              <w:instrText xml:space="preserve"> PAGEREF _Toc104853665 \h </w:instrText>
            </w:r>
            <w:r>
              <w:rPr>
                <w:noProof/>
                <w:webHidden/>
              </w:rPr>
            </w:r>
            <w:r>
              <w:rPr>
                <w:noProof/>
                <w:webHidden/>
              </w:rPr>
              <w:fldChar w:fldCharType="separate"/>
            </w:r>
            <w:r>
              <w:rPr>
                <w:noProof/>
                <w:webHidden/>
              </w:rPr>
              <w:t>14</w:t>
            </w:r>
            <w:r>
              <w:rPr>
                <w:noProof/>
                <w:webHidden/>
              </w:rPr>
              <w:fldChar w:fldCharType="end"/>
            </w:r>
          </w:hyperlink>
        </w:p>
        <w:p w14:paraId="74543F00" w14:textId="48A32245"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66" w:history="1">
            <w:r w:rsidRPr="007E199B">
              <w:rPr>
                <w:rStyle w:val="Hyperlink"/>
                <w:noProof/>
                <w:lang w:val="en-GB"/>
              </w:rPr>
              <w:t>6.1</w:t>
            </w:r>
            <w:r>
              <w:rPr>
                <w:rFonts w:asciiTheme="minorHAnsi" w:eastAsiaTheme="minorEastAsia" w:hAnsiTheme="minorHAnsi"/>
                <w:noProof/>
                <w:lang w:eastAsia="en-CH"/>
              </w:rPr>
              <w:tab/>
            </w:r>
            <w:r w:rsidRPr="007E199B">
              <w:rPr>
                <w:rStyle w:val="Hyperlink"/>
                <w:noProof/>
                <w:lang w:val="en-GB"/>
              </w:rPr>
              <w:t>Bibliography</w:t>
            </w:r>
            <w:r>
              <w:rPr>
                <w:noProof/>
                <w:webHidden/>
              </w:rPr>
              <w:tab/>
            </w:r>
            <w:r>
              <w:rPr>
                <w:noProof/>
                <w:webHidden/>
              </w:rPr>
              <w:fldChar w:fldCharType="begin"/>
            </w:r>
            <w:r>
              <w:rPr>
                <w:noProof/>
                <w:webHidden/>
              </w:rPr>
              <w:instrText xml:space="preserve"> PAGEREF _Toc104853666 \h </w:instrText>
            </w:r>
            <w:r>
              <w:rPr>
                <w:noProof/>
                <w:webHidden/>
              </w:rPr>
            </w:r>
            <w:r>
              <w:rPr>
                <w:noProof/>
                <w:webHidden/>
              </w:rPr>
              <w:fldChar w:fldCharType="separate"/>
            </w:r>
            <w:r>
              <w:rPr>
                <w:noProof/>
                <w:webHidden/>
              </w:rPr>
              <w:t>14</w:t>
            </w:r>
            <w:r>
              <w:rPr>
                <w:noProof/>
                <w:webHidden/>
              </w:rPr>
              <w:fldChar w:fldCharType="end"/>
            </w:r>
          </w:hyperlink>
        </w:p>
        <w:p w14:paraId="5F01D9AF" w14:textId="7C2C900C"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67" w:history="1">
            <w:r w:rsidRPr="007E199B">
              <w:rPr>
                <w:rStyle w:val="Hyperlink"/>
                <w:noProof/>
                <w:lang w:val="en-GB"/>
              </w:rPr>
              <w:t>6.2</w:t>
            </w:r>
            <w:r>
              <w:rPr>
                <w:rFonts w:asciiTheme="minorHAnsi" w:eastAsiaTheme="minorEastAsia" w:hAnsiTheme="minorHAnsi"/>
                <w:noProof/>
                <w:lang w:eastAsia="en-CH"/>
              </w:rPr>
              <w:tab/>
            </w:r>
            <w:r w:rsidRPr="007E199B">
              <w:rPr>
                <w:rStyle w:val="Hyperlink"/>
                <w:noProof/>
                <w:lang w:val="en-GB"/>
              </w:rPr>
              <w:t>List of figures</w:t>
            </w:r>
            <w:r>
              <w:rPr>
                <w:noProof/>
                <w:webHidden/>
              </w:rPr>
              <w:tab/>
            </w:r>
            <w:r>
              <w:rPr>
                <w:noProof/>
                <w:webHidden/>
              </w:rPr>
              <w:fldChar w:fldCharType="begin"/>
            </w:r>
            <w:r>
              <w:rPr>
                <w:noProof/>
                <w:webHidden/>
              </w:rPr>
              <w:instrText xml:space="preserve"> PAGEREF _Toc104853667 \h </w:instrText>
            </w:r>
            <w:r>
              <w:rPr>
                <w:noProof/>
                <w:webHidden/>
              </w:rPr>
            </w:r>
            <w:r>
              <w:rPr>
                <w:noProof/>
                <w:webHidden/>
              </w:rPr>
              <w:fldChar w:fldCharType="separate"/>
            </w:r>
            <w:r>
              <w:rPr>
                <w:noProof/>
                <w:webHidden/>
              </w:rPr>
              <w:t>14</w:t>
            </w:r>
            <w:r>
              <w:rPr>
                <w:noProof/>
                <w:webHidden/>
              </w:rPr>
              <w:fldChar w:fldCharType="end"/>
            </w:r>
          </w:hyperlink>
        </w:p>
        <w:p w14:paraId="650903FC" w14:textId="0272CB99"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68" w:history="1">
            <w:r w:rsidRPr="007E199B">
              <w:rPr>
                <w:rStyle w:val="Hyperlink"/>
                <w:noProof/>
                <w:lang w:val="en-GB"/>
              </w:rPr>
              <w:t>6.3</w:t>
            </w:r>
            <w:r>
              <w:rPr>
                <w:rFonts w:asciiTheme="minorHAnsi" w:eastAsiaTheme="minorEastAsia" w:hAnsiTheme="minorHAnsi"/>
                <w:noProof/>
                <w:lang w:eastAsia="en-CH"/>
              </w:rPr>
              <w:tab/>
            </w:r>
            <w:r w:rsidRPr="007E199B">
              <w:rPr>
                <w:rStyle w:val="Hyperlink"/>
                <w:noProof/>
                <w:lang w:val="en-GB"/>
              </w:rPr>
              <w:t>List of tables</w:t>
            </w:r>
            <w:r>
              <w:rPr>
                <w:noProof/>
                <w:webHidden/>
              </w:rPr>
              <w:tab/>
            </w:r>
            <w:r>
              <w:rPr>
                <w:noProof/>
                <w:webHidden/>
              </w:rPr>
              <w:fldChar w:fldCharType="begin"/>
            </w:r>
            <w:r>
              <w:rPr>
                <w:noProof/>
                <w:webHidden/>
              </w:rPr>
              <w:instrText xml:space="preserve"> PAGEREF _Toc104853668 \h </w:instrText>
            </w:r>
            <w:r>
              <w:rPr>
                <w:noProof/>
                <w:webHidden/>
              </w:rPr>
            </w:r>
            <w:r>
              <w:rPr>
                <w:noProof/>
                <w:webHidden/>
              </w:rPr>
              <w:fldChar w:fldCharType="separate"/>
            </w:r>
            <w:r>
              <w:rPr>
                <w:noProof/>
                <w:webHidden/>
              </w:rPr>
              <w:t>14</w:t>
            </w:r>
            <w:r>
              <w:rPr>
                <w:noProof/>
                <w:webHidden/>
              </w:rPr>
              <w:fldChar w:fldCharType="end"/>
            </w:r>
          </w:hyperlink>
        </w:p>
        <w:p w14:paraId="25EACC97" w14:textId="7659BE89" w:rsidR="00F1356A" w:rsidRDefault="00F1356A">
          <w:pPr>
            <w:pStyle w:val="Verzeichnis1"/>
            <w:rPr>
              <w:rFonts w:asciiTheme="minorHAnsi" w:eastAsiaTheme="minorEastAsia" w:hAnsiTheme="minorHAnsi"/>
              <w:noProof/>
              <w:lang w:eastAsia="en-CH"/>
            </w:rPr>
          </w:pPr>
          <w:hyperlink w:anchor="_Toc104853669" w:history="1">
            <w:r w:rsidRPr="007E199B">
              <w:rPr>
                <w:rStyle w:val="Hyperlink"/>
                <w:noProof/>
                <w:lang w:val="en-GB"/>
              </w:rPr>
              <w:t>7</w:t>
            </w:r>
            <w:r>
              <w:rPr>
                <w:rFonts w:asciiTheme="minorHAnsi" w:eastAsiaTheme="minorEastAsia" w:hAnsiTheme="minorHAnsi"/>
                <w:noProof/>
                <w:lang w:eastAsia="en-CH"/>
              </w:rPr>
              <w:tab/>
            </w:r>
            <w:r w:rsidRPr="007E199B">
              <w:rPr>
                <w:rStyle w:val="Hyperlink"/>
                <w:noProof/>
                <w:lang w:val="en-GB"/>
              </w:rPr>
              <w:t>Appendix</w:t>
            </w:r>
            <w:r>
              <w:rPr>
                <w:noProof/>
                <w:webHidden/>
              </w:rPr>
              <w:tab/>
            </w:r>
            <w:r>
              <w:rPr>
                <w:noProof/>
                <w:webHidden/>
              </w:rPr>
              <w:fldChar w:fldCharType="begin"/>
            </w:r>
            <w:r>
              <w:rPr>
                <w:noProof/>
                <w:webHidden/>
              </w:rPr>
              <w:instrText xml:space="preserve"> PAGEREF _Toc104853669 \h </w:instrText>
            </w:r>
            <w:r>
              <w:rPr>
                <w:noProof/>
                <w:webHidden/>
              </w:rPr>
            </w:r>
            <w:r>
              <w:rPr>
                <w:noProof/>
                <w:webHidden/>
              </w:rPr>
              <w:fldChar w:fldCharType="separate"/>
            </w:r>
            <w:r>
              <w:rPr>
                <w:noProof/>
                <w:webHidden/>
              </w:rPr>
              <w:t>15</w:t>
            </w:r>
            <w:r>
              <w:rPr>
                <w:noProof/>
                <w:webHidden/>
              </w:rPr>
              <w:fldChar w:fldCharType="end"/>
            </w:r>
          </w:hyperlink>
        </w:p>
        <w:p w14:paraId="3BB781DD" w14:textId="7F94A204" w:rsidR="00F1356A" w:rsidRDefault="00F1356A">
          <w:pPr>
            <w:pStyle w:val="Verzeichnis2"/>
            <w:tabs>
              <w:tab w:val="left" w:pos="880"/>
              <w:tab w:val="right" w:leader="dot" w:pos="9016"/>
            </w:tabs>
            <w:rPr>
              <w:rFonts w:asciiTheme="minorHAnsi" w:eastAsiaTheme="minorEastAsia" w:hAnsiTheme="minorHAnsi"/>
              <w:noProof/>
              <w:lang w:eastAsia="en-CH"/>
            </w:rPr>
          </w:pPr>
          <w:hyperlink w:anchor="_Toc104853670" w:history="1">
            <w:r w:rsidRPr="007E199B">
              <w:rPr>
                <w:rStyle w:val="Hyperlink"/>
                <w:noProof/>
                <w:lang w:val="en-GB"/>
              </w:rPr>
              <w:t>7.1</w:t>
            </w:r>
            <w:r>
              <w:rPr>
                <w:rFonts w:asciiTheme="minorHAnsi" w:eastAsiaTheme="minorEastAsia" w:hAnsiTheme="minorHAnsi"/>
                <w:noProof/>
                <w:lang w:eastAsia="en-CH"/>
              </w:rPr>
              <w:tab/>
            </w:r>
            <w:r w:rsidRPr="007E199B">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_Toc104853670 \h </w:instrText>
            </w:r>
            <w:r>
              <w:rPr>
                <w:noProof/>
                <w:webHidden/>
              </w:rPr>
            </w:r>
            <w:r>
              <w:rPr>
                <w:noProof/>
                <w:webHidden/>
              </w:rPr>
              <w:fldChar w:fldCharType="separate"/>
            </w:r>
            <w:r>
              <w:rPr>
                <w:noProof/>
                <w:webHidden/>
              </w:rPr>
              <w:t>15</w:t>
            </w:r>
            <w:r>
              <w:rPr>
                <w:noProof/>
                <w:webHidden/>
              </w:rPr>
              <w:fldChar w:fldCharType="end"/>
            </w:r>
          </w:hyperlink>
        </w:p>
        <w:p w14:paraId="31B13804" w14:textId="09FDE04B"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301EE2" w:rsidRDefault="00744384" w:rsidP="002D4809">
      <w:pPr>
        <w:pStyle w:val="berschrift1"/>
        <w:rPr>
          <w:lang w:val="en-GB"/>
        </w:rPr>
      </w:pPr>
      <w:bookmarkStart w:id="3" w:name="_Toc104853632"/>
      <w:r w:rsidRPr="00301EE2">
        <w:rPr>
          <w:lang w:val="en-GB"/>
        </w:rPr>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w:t>
      </w:r>
      <w:r w:rsidRPr="00301EE2">
        <w:rPr>
          <w:lang w:val="en-GB"/>
        </w:rPr>
        <w:lastRenderedPageBreak/>
        <w:t xml:space="preserve">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4853633"/>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301EE2" w:rsidRDefault="006726F0" w:rsidP="003C00DF">
      <w:pPr>
        <w:pStyle w:val="berschrift1"/>
        <w:rPr>
          <w:lang w:val="en-GB"/>
        </w:rPr>
      </w:pPr>
      <w:bookmarkStart w:id="5" w:name="_Toc104853634"/>
      <w:r w:rsidRPr="00301EE2">
        <w:rPr>
          <w:lang w:val="en-GB"/>
        </w:rPr>
        <w:lastRenderedPageBreak/>
        <w:t>Theoret</w:t>
      </w:r>
      <w:r w:rsidR="00297D39" w:rsidRPr="00301EE2">
        <w:rPr>
          <w:lang w:val="en-GB"/>
        </w:rPr>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4853635"/>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4853636"/>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433C5842" w:rsidR="00707599" w:rsidRPr="00707599" w:rsidRDefault="00707599" w:rsidP="00707599">
                            <w:pPr>
                              <w:pStyle w:val="Beschriftung"/>
                              <w:rPr>
                                <w:noProof/>
                                <w:lang w:val="en-GB"/>
                              </w:rPr>
                            </w:pPr>
                            <w:r>
                              <w:t xml:space="preserve">Figure </w:t>
                            </w:r>
                            <w:fldSimple w:instr=" SEQ Figure \* ARABIC ">
                              <w:r w:rsidR="004877C2">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433C5842" w:rsidR="00707599" w:rsidRPr="00707599" w:rsidRDefault="00707599" w:rsidP="00707599">
                      <w:pPr>
                        <w:pStyle w:val="Beschriftung"/>
                        <w:rPr>
                          <w:noProof/>
                          <w:lang w:val="en-GB"/>
                        </w:rPr>
                      </w:pPr>
                      <w:r>
                        <w:t xml:space="preserve">Figure </w:t>
                      </w:r>
                      <w:fldSimple w:instr=" SEQ Figure \* ARABIC ">
                        <w:r w:rsidR="004877C2">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4853637"/>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4853638"/>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426C645E" w:rsidR="001D7430" w:rsidRPr="001D7430" w:rsidRDefault="001D7430" w:rsidP="001D7430">
                            <w:pPr>
                              <w:pStyle w:val="Beschriftung"/>
                              <w:rPr>
                                <w:noProof/>
                                <w:lang w:val="en-GB"/>
                              </w:rPr>
                            </w:pPr>
                            <w:r>
                              <w:t xml:space="preserve">Figure </w:t>
                            </w:r>
                            <w:fldSimple w:instr=" SEQ Figure \* ARABIC ">
                              <w:r w:rsidR="004877C2">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426C645E" w:rsidR="001D7430" w:rsidRPr="001D7430" w:rsidRDefault="001D7430" w:rsidP="001D7430">
                      <w:pPr>
                        <w:pStyle w:val="Beschriftung"/>
                        <w:rPr>
                          <w:noProof/>
                          <w:lang w:val="en-GB"/>
                        </w:rPr>
                      </w:pPr>
                      <w:r>
                        <w:t xml:space="preserve">Figure </w:t>
                      </w:r>
                      <w:fldSimple w:instr=" SEQ Figure \* ARABIC ">
                        <w:r w:rsidR="004877C2">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sidRPr="00301EE2">
        <w:rPr>
          <w:lang w:val="en-GB"/>
        </w:rPr>
        <w:lastRenderedPageBreak/>
        <w:t>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4853639"/>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55D77FA3"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It does not have to be linear. Sometimes we refer to a trend as “changing direction”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01EE2" w:rsidRDefault="005614FE" w:rsidP="005614FE">
      <w:pPr>
        <w:pStyle w:val="Listenabsatz"/>
        <w:numPr>
          <w:ilvl w:val="0"/>
          <w:numId w:val="9"/>
        </w:numPr>
        <w:spacing w:after="160" w:line="259" w:lineRule="auto"/>
        <w:rPr>
          <w:lang w:val="en-GB"/>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01EE2">
        <w:rPr>
          <w:lang w:val="en-GB"/>
        </w:rPr>
        <w:t>(</w:t>
      </w:r>
      <w:r w:rsidRPr="00301EE2">
        <w:rPr>
          <w:b/>
          <w:bCs/>
          <w:color w:val="FF0000"/>
          <w:lang w:val="en-GB"/>
        </w:rPr>
        <w:t>Source:</w:t>
      </w:r>
      <w:r w:rsidRPr="00301EE2">
        <w:rPr>
          <w:color w:val="FF0000"/>
          <w:lang w:val="en-GB"/>
        </w:rPr>
        <w:t xml:space="preserve"> </w:t>
      </w:r>
      <w:hyperlink r:id="rId22" w:history="1">
        <w:r w:rsidRPr="00301EE2">
          <w:rPr>
            <w:rStyle w:val="Hyperlink"/>
            <w:b/>
            <w:bCs/>
            <w:color w:val="FF0000"/>
            <w:lang w:val="en-GB" w:eastAsia="en-CH"/>
          </w:rPr>
          <w:t>https://towardsdatascience.com/time-series-decomposition-in-python-8acac385a5b2</w:t>
        </w:r>
      </w:hyperlink>
      <w:r w:rsidRPr="00301EE2">
        <w:rPr>
          <w:lang w:val="en-GB"/>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y(t)=S(t)+T(t)+R(t)</m:t>
        </m:r>
      </m:oMath>
      <w:r w:rsidRPr="00301EE2">
        <w:rPr>
          <w:rFonts w:eastAsiaTheme="minorEastAsia"/>
          <w:iCs/>
          <w:lang w:val="en-GB"/>
        </w:rPr>
        <w:t>,</w:t>
      </w:r>
    </w:p>
    <w:p w14:paraId="0CD4C32D" w14:textId="77777777"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xml:space="preserve">, the residual component 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01EE2" w:rsidRDefault="005614FE" w:rsidP="005614FE">
      <w:pPr>
        <w:rPr>
          <w:lang w:val="en-GB"/>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w:t>
      </w:r>
      <w:r w:rsidRPr="00301EE2">
        <w:rPr>
          <w:lang w:val="en-GB"/>
        </w:rPr>
        <w:lastRenderedPageBreak/>
        <w:t>relatively constant over time, i.e., linear. When this is the case, an additive model can be chosen. Otherwise, if the trend and seasonal variation increase or decrease over time, a multiplicative decomposition shall be used. (</w:t>
      </w:r>
      <w:r w:rsidRPr="00301EE2">
        <w:rPr>
          <w:b/>
          <w:bCs/>
          <w:color w:val="FF0000"/>
          <w:lang w:val="en-GB"/>
        </w:rPr>
        <w:t>Source:</w:t>
      </w:r>
      <w:r w:rsidRPr="00301EE2">
        <w:rPr>
          <w:color w:val="FF0000"/>
          <w:lang w:val="en-GB"/>
        </w:rPr>
        <w:t xml:space="preserve"> </w:t>
      </w:r>
      <w:hyperlink r:id="rId26" w:history="1">
        <w:r w:rsidRPr="00301EE2">
          <w:rPr>
            <w:rStyle w:val="Hyperlink"/>
            <w:b/>
            <w:bCs/>
            <w:color w:val="FF0000"/>
            <w:lang w:val="en-GB" w:eastAsia="en-CH"/>
          </w:rPr>
          <w:t>https://towardsdatascience.com/time-series-decomposition-in-python-8acac385a5b2</w:t>
        </w:r>
      </w:hyperlink>
      <w:r w:rsidRPr="00301EE2">
        <w:rPr>
          <w:lang w:val="en-GB"/>
        </w:rPr>
        <w:t>)</w:t>
      </w:r>
    </w:p>
    <w:p w14:paraId="0556D1F3" w14:textId="6628B927" w:rsidR="005614FE" w:rsidRPr="00301EE2" w:rsidRDefault="005614FE" w:rsidP="005614FE">
      <w:pPr>
        <w:pStyle w:val="berschrift3"/>
        <w:rPr>
          <w:lang w:val="en-GB"/>
        </w:rPr>
      </w:pPr>
      <w:bookmarkStart w:id="12" w:name="_Toc104853640"/>
      <w:r w:rsidRPr="00301EE2">
        <w:rPr>
          <w:lang w:val="en-GB"/>
        </w:rPr>
        <w:t>Example on a real-world dataset</w:t>
      </w:r>
      <w:bookmarkEnd w:id="12"/>
    </w:p>
    <w:p w14:paraId="435409EC" w14:textId="22C0B9C0" w:rsidR="005614FE" w:rsidRPr="00301EE2" w:rsidRDefault="00301EE2" w:rsidP="005614FE">
      <w:pPr>
        <w:rPr>
          <w:b/>
          <w:bCs/>
          <w:color w:val="FF0000"/>
          <w:lang w:val="en-GB"/>
        </w:rPr>
      </w:pPr>
      <w:r w:rsidRPr="00301EE2">
        <w:rPr>
          <w:lang w:val="en-GB"/>
        </w:rPr>
        <mc:AlternateContent>
          <mc:Choice Requires="wpg">
            <w:drawing>
              <wp:anchor distT="0" distB="0" distL="114300" distR="114300" simplePos="0" relativeHeight="251713536" behindDoc="0" locked="0" layoutInCell="1" allowOverlap="1" wp14:anchorId="40B24196" wp14:editId="761BD876">
                <wp:simplePos x="0" y="0"/>
                <wp:positionH relativeFrom="column">
                  <wp:posOffset>1257300</wp:posOffset>
                </wp:positionH>
                <wp:positionV relativeFrom="paragraph">
                  <wp:posOffset>900112</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4AF7F525" w:rsidR="00301EE2" w:rsidRPr="001804CB" w:rsidRDefault="00301EE2" w:rsidP="00301EE2">
                              <w:pPr>
                                <w:pStyle w:val="Beschriftung"/>
                                <w:rPr>
                                  <w:noProof/>
                                </w:rPr>
                              </w:pPr>
                              <w:r>
                                <w:t xml:space="preserve">Figure </w:t>
                              </w:r>
                              <w:fldSimple w:instr=" SEQ Figure \* ARABIC ">
                                <w:r w:rsidR="004877C2">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9pt;margin-top:70.8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4AF7F525" w:rsidR="00301EE2" w:rsidRPr="001804CB" w:rsidRDefault="00301EE2" w:rsidP="00301EE2">
                        <w:pPr>
                          <w:pStyle w:val="Beschriftung"/>
                          <w:rPr>
                            <w:noProof/>
                          </w:rPr>
                        </w:pPr>
                        <w:r>
                          <w:t xml:space="preserve">Figure </w:t>
                        </w:r>
                        <w:fldSimple w:instr=" SEQ Figure \* ARABIC ">
                          <w:r w:rsidR="004877C2">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01EE2">
        <w:rPr>
          <w:b/>
          <w:bCs/>
          <w:color w:val="FF0000"/>
          <w:lang w:val="en-GB"/>
        </w:rPr>
        <w:t xml:space="preserve">(Source: </w:t>
      </w:r>
      <w:hyperlink r:id="rId29" w:history="1">
        <w:r w:rsidR="005614FE" w:rsidRPr="00301EE2">
          <w:rPr>
            <w:rStyle w:val="Hyperlink"/>
            <w:b/>
            <w:bCs/>
            <w:iCs/>
            <w:lang w:val="en-GB"/>
          </w:rPr>
          <w:t>https://machinelearningmastery.com/decompose-time-series-data-trend-seasonality/</w:t>
        </w:r>
      </w:hyperlink>
      <w:r w:rsidR="005614FE" w:rsidRPr="00301EE2">
        <w:rPr>
          <w:b/>
          <w:bCs/>
          <w:color w:val="FF0000"/>
          <w:lang w:val="en-GB"/>
        </w:rPr>
        <w:t>)</w:t>
      </w:r>
    </w:p>
    <w:p w14:paraId="559C9A93" w14:textId="37398D44" w:rsidR="00F21487" w:rsidRPr="00301EE2" w:rsidRDefault="00F1356A" w:rsidP="00F21487">
      <w:pPr>
        <w:rPr>
          <w:b/>
          <w:bCs/>
          <w:color w:val="FF0000"/>
          <w:lang w:val="en-GB"/>
        </w:rPr>
      </w:pPr>
      <w:r>
        <w:rPr>
          <w:noProof/>
          <w:lang w:val="en-GB"/>
        </w:rPr>
        <mc:AlternateContent>
          <mc:Choice Requires="wpg">
            <w:drawing>
              <wp:anchor distT="0" distB="0" distL="114300" distR="114300" simplePos="0" relativeHeight="251716608" behindDoc="0" locked="0" layoutInCell="1" allowOverlap="1" wp14:anchorId="35ED2858" wp14:editId="254C129E">
                <wp:simplePos x="0" y="0"/>
                <wp:positionH relativeFrom="column">
                  <wp:posOffset>975360</wp:posOffset>
                </wp:positionH>
                <wp:positionV relativeFrom="paragraph">
                  <wp:posOffset>3486785</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343072EF" w:rsidR="00301EE2" w:rsidRPr="00E8293B" w:rsidRDefault="00301EE2" w:rsidP="00301EE2">
                              <w:pPr>
                                <w:pStyle w:val="Beschriftung"/>
                                <w:rPr>
                                  <w:noProof/>
                                </w:rPr>
                              </w:pPr>
                              <w:r>
                                <w:t xml:space="preserve">Figure </w:t>
                              </w:r>
                              <w:fldSimple w:instr=" SEQ Figure \* ARABIC ">
                                <w:r w:rsidR="004877C2">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1" style="position:absolute;left:0;text-align:left;margin-left:76.8pt;margin-top:274.5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">
                <v:shape id="Grafik 5" o:spid="_x0000_s1032"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1" o:title=""/>
                </v:shape>
                <v:shape id="Textfeld 10" o:spid="_x0000_s1033"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343072EF" w:rsidR="00301EE2" w:rsidRPr="00E8293B" w:rsidRDefault="00301EE2" w:rsidP="00301EE2">
                        <w:pPr>
                          <w:pStyle w:val="Beschriftung"/>
                          <w:rPr>
                            <w:noProof/>
                          </w:rPr>
                        </w:pPr>
                        <w:r>
                          <w:t xml:space="preserve">Figure </w:t>
                        </w:r>
                        <w:fldSimple w:instr=" SEQ Figure \* ARABIC ">
                          <w:r w:rsidR="004877C2">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F21487" w:rsidRPr="00301EE2">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w:t>
      </w:r>
      <w:r w:rsidR="00F21487" w:rsidRPr="00301EE2">
        <w:rPr>
          <w:lang w:val="en-GB"/>
        </w:rPr>
        <w:lastRenderedPageBreak/>
        <w:t xml:space="preserve">decomposition is applied as shown in </w:t>
      </w:r>
      <w:r w:rsidR="00F21487" w:rsidRPr="00301EE2">
        <w:rPr>
          <w:b/>
          <w:bCs/>
          <w:color w:val="FF0000"/>
          <w:lang w:val="en-GB"/>
        </w:rPr>
        <w:t>figure XY</w:t>
      </w:r>
      <w:r w:rsidR="00F21487" w:rsidRPr="00301EE2">
        <w:rPr>
          <w:lang w:val="en-GB"/>
        </w:rPr>
        <w:t>.</w:t>
      </w:r>
      <w:r w:rsidR="00F21487" w:rsidRPr="00301EE2">
        <w:rPr>
          <w:lang w:val="en-GB"/>
        </w:rPr>
        <w:t xml:space="preserve"> </w:t>
      </w:r>
      <w:r w:rsidR="00F21487" w:rsidRPr="00301EE2">
        <w:rPr>
          <w:b/>
          <w:bCs/>
          <w:color w:val="FF0000"/>
          <w:lang w:val="en-GB"/>
        </w:rPr>
        <w:t xml:space="preserve">(Source: </w:t>
      </w:r>
      <w:hyperlink r:id="rId32" w:history="1">
        <w:r w:rsidR="00F21487" w:rsidRPr="00301EE2">
          <w:rPr>
            <w:rStyle w:val="Hyperlink"/>
            <w:b/>
            <w:bCs/>
            <w:iCs/>
            <w:lang w:val="en-GB"/>
          </w:rPr>
          <w:t>https://machinelearningmastery.com/decompose-time-series-data-trend-seasonality/</w:t>
        </w:r>
      </w:hyperlink>
      <w:r w:rsidR="00F21487" w:rsidRPr="00301EE2">
        <w:rPr>
          <w:b/>
          <w:bCs/>
          <w:color w:val="FF0000"/>
          <w:lang w:val="en-GB"/>
        </w:rPr>
        <w:t>)</w:t>
      </w:r>
    </w:p>
    <w:p w14:paraId="167F42E2" w14:textId="562E2505" w:rsidR="005614FE" w:rsidRDefault="004877C2" w:rsidP="005614FE">
      <w:pPr>
        <w:rPr>
          <w:b/>
          <w:bCs/>
          <w:color w:val="FF0000"/>
          <w:lang w:val="en-GB"/>
        </w:rPr>
      </w:pPr>
      <w:r w:rsidRPr="00F71400">
        <w:rPr>
          <w:lang w:val="en-GB"/>
        </w:rPr>
        <w:t>There are also datasets f</w:t>
      </w:r>
      <w:r>
        <w:rPr>
          <w:lang w:val="en-GB"/>
        </w:rPr>
        <w:t>or which a na</w:t>
      </w:r>
      <w:r w:rsidR="00F1356A">
        <w:rPr>
          <w:lang w:val="en-GB"/>
        </w:rPr>
        <w:t>i</w:t>
      </w:r>
      <w:r>
        <w:rPr>
          <w:lang w:val="en-GB"/>
        </w:rPr>
        <w:t xml:space="preserve">ve or classical decomposition fails, as illustrated in </w:t>
      </w:r>
      <w:r w:rsidRPr="00F71400">
        <w:rPr>
          <w:b/>
          <w:bCs/>
          <w:color w:val="FF0000"/>
          <w:lang w:val="en-GB"/>
        </w:rPr>
        <w:t>figure XY</w:t>
      </w:r>
      <w:r>
        <w:rPr>
          <w:lang w:val="en-GB"/>
        </w:rPr>
        <w:t xml:space="preserve">, where it was not able to separate the noise from the linear trend. For </w:t>
      </w:r>
      <w:r w:rsidR="00F1356A">
        <w:rPr>
          <w:lang w:val="en-GB"/>
        </w:rPr>
        <w:t>such</w:t>
      </w:r>
      <w:r>
        <w:rPr>
          <w:lang w:val="en-GB"/>
        </w:rPr>
        <w:t xml:space="preserve"> scenarios, caution and scepticism is needed. </w:t>
      </w:r>
      <w:r w:rsidRPr="0086325B">
        <w:rPr>
          <w:b/>
          <w:bCs/>
          <w:color w:val="FF0000"/>
          <w:lang w:val="en-GB"/>
        </w:rPr>
        <w:t xml:space="preserve">(Source: </w:t>
      </w:r>
      <w:hyperlink r:id="rId33" w:history="1">
        <w:r w:rsidRPr="0086325B">
          <w:rPr>
            <w:rStyle w:val="Hyperlink"/>
            <w:b/>
            <w:bCs/>
            <w:iCs/>
            <w:lang w:val="en-GB"/>
          </w:rPr>
          <w:t>https://machinelearningmastery.com/decompose-time-series-data-trend-seasonality/</w:t>
        </w:r>
      </w:hyperlink>
      <w:r w:rsidRPr="0086325B">
        <w:rPr>
          <w:b/>
          <w:bCs/>
          <w:color w:val="FF0000"/>
          <w:lang w:val="en-GB"/>
        </w:rPr>
        <w:t>)</w:t>
      </w:r>
    </w:p>
    <w:p w14:paraId="3EADB2B8" w14:textId="1D0FE9D6" w:rsidR="004877C2" w:rsidRPr="00301EE2" w:rsidRDefault="00F1356A" w:rsidP="005614FE">
      <w:pPr>
        <w:rPr>
          <w:lang w:val="en-GB"/>
        </w:rPr>
      </w:pPr>
      <w:r>
        <w:rPr>
          <w:noProof/>
          <w:lang w:val="en-GB"/>
        </w:rPr>
        <mc:AlternateContent>
          <mc:Choice Requires="wpg">
            <w:drawing>
              <wp:anchor distT="0" distB="0" distL="114300" distR="114300" simplePos="0" relativeHeight="251721728" behindDoc="0" locked="0" layoutInCell="1" allowOverlap="1" wp14:anchorId="068A8798" wp14:editId="479126CE">
                <wp:simplePos x="0" y="0"/>
                <wp:positionH relativeFrom="column">
                  <wp:posOffset>914400</wp:posOffset>
                </wp:positionH>
                <wp:positionV relativeFrom="paragraph">
                  <wp:posOffset>113983</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E967E3E" w:rsidR="004877C2" w:rsidRPr="004877C2" w:rsidRDefault="004877C2" w:rsidP="004877C2">
                              <w:pPr>
                                <w:pStyle w:val="Beschriftung"/>
                                <w:rPr>
                                  <w:noProof/>
                                  <w:lang w:val="en-GB"/>
                                </w:rPr>
                              </w:pPr>
                              <w:r>
                                <w:t xml:space="preserve">Figure </w:t>
                              </w:r>
                              <w:fldSimple w:instr=" SEQ Figure \* ARABIC ">
                                <w:r>
                                  <w:rPr>
                                    <w:noProof/>
                                  </w:rPr>
                                  <w:t>5</w:t>
                                </w:r>
                              </w:fldSimple>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4" style="position:absolute;left:0;text-align:left;margin-left:1in;margin-top: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">
                <v:shape id="Grafik 11" o:spid="_x0000_s1035"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5" o:title=""/>
                </v:shape>
                <v:shape id="Textfeld 12" o:spid="_x0000_s1036"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E967E3E" w:rsidR="004877C2" w:rsidRPr="004877C2" w:rsidRDefault="004877C2" w:rsidP="004877C2">
                        <w:pPr>
                          <w:pStyle w:val="Beschriftung"/>
                          <w:rPr>
                            <w:noProof/>
                            <w:lang w:val="en-GB"/>
                          </w:rPr>
                        </w:pPr>
                        <w:r>
                          <w:t xml:space="preserve">Figure </w:t>
                        </w:r>
                        <w:fldSimple w:instr=" SEQ Figure \* ARABIC ">
                          <w:r>
                            <w:rPr>
                              <w:noProof/>
                            </w:rPr>
                            <w:t>5</w:t>
                          </w:r>
                        </w:fldSimple>
                        <w:r w:rsidRPr="004877C2">
                          <w:rPr>
                            <w:lang w:val="en-GB"/>
                          </w:rPr>
                          <w:t>: Additive decomposition of linearly increasing trend with random noise</w:t>
                        </w:r>
                      </w:p>
                    </w:txbxContent>
                  </v:textbox>
                </v:shape>
                <w10:wrap type="square"/>
              </v:group>
            </w:pict>
          </mc:Fallback>
        </mc:AlternateContent>
      </w:r>
    </w:p>
    <w:p w14:paraId="0CE3422E" w14:textId="77D1D574"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4853641"/>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4853642"/>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4853643"/>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4853644"/>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4853645"/>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4853646"/>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77777777"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 </w:t>
      </w:r>
    </w:p>
    <w:p w14:paraId="0B786098" w14:textId="60F974C9" w:rsidR="00691222" w:rsidRPr="00301EE2" w:rsidRDefault="00D67799" w:rsidP="007B0295">
      <w:pPr>
        <w:spacing w:after="24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4853647"/>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4853648"/>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4853649"/>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4853650"/>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7777777"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proofErr w:type="gramStart"/>
      <w:r w:rsidRPr="00301EE2">
        <w:rPr>
          <w:rFonts w:cs="Arial"/>
          <w:lang w:val="en-GB"/>
        </w:rPr>
        <w:t>ratings</w:t>
      </w:r>
      <w:proofErr w:type="gramEnd"/>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proofErr w:type="gramStart"/>
      <w:r w:rsidRPr="00301EE2">
        <w:rPr>
          <w:bCs/>
          <w:lang w:val="en-GB"/>
        </w:rPr>
        <w:t>series</w:t>
      </w:r>
      <w:proofErr w:type="gramEnd"/>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07BDCBB5" w:rsidR="00DD7DCA" w:rsidRPr="00301EE2" w:rsidRDefault="003C00DF" w:rsidP="00A774CB">
      <w:pPr>
        <w:pStyle w:val="berschrift1"/>
        <w:rPr>
          <w:lang w:val="en-GB"/>
        </w:rPr>
      </w:pPr>
      <w:bookmarkStart w:id="23" w:name="_Toc104853651"/>
      <w:r w:rsidRPr="00301EE2">
        <w:rPr>
          <w:lang w:val="en-GB"/>
        </w:rPr>
        <w:lastRenderedPageBreak/>
        <w:t>Result</w:t>
      </w:r>
      <w:r w:rsidR="006D5E56" w:rsidRPr="00301EE2">
        <w:rPr>
          <w:lang w:val="en-GB"/>
        </w:rPr>
        <w:t>s</w:t>
      </w:r>
      <w:bookmarkEnd w:id="23"/>
    </w:p>
    <w:p w14:paraId="18EB9722" w14:textId="0FF3C1D4" w:rsidR="006157D3" w:rsidRPr="00301EE2" w:rsidRDefault="003041D1" w:rsidP="006157D3">
      <w:pPr>
        <w:pStyle w:val="berschrift2"/>
        <w:rPr>
          <w:lang w:val="en-GB"/>
        </w:rPr>
      </w:pPr>
      <w:bookmarkStart w:id="24" w:name="_Toc104853652"/>
      <w:r w:rsidRPr="00301EE2">
        <w:rPr>
          <w:lang w:val="en-GB"/>
        </w:rPr>
        <w:t>Data</w:t>
      </w:r>
      <w:r w:rsidR="006157D3" w:rsidRPr="00301EE2">
        <w:rPr>
          <w:lang w:val="en-GB"/>
        </w:rPr>
        <w:t xml:space="preserve"> </w:t>
      </w:r>
      <w:r w:rsidRPr="00301EE2">
        <w:rPr>
          <w:lang w:val="en-GB"/>
        </w:rPr>
        <w:t>analy</w:t>
      </w:r>
      <w:r w:rsidR="00FF0C81" w:rsidRPr="00301EE2">
        <w:rPr>
          <w:lang w:val="en-GB"/>
        </w:rPr>
        <w:t>sis</w:t>
      </w:r>
      <w:bookmarkEnd w:id="24"/>
    </w:p>
    <w:p w14:paraId="1FDF3926" w14:textId="55ABBA4B" w:rsidR="00FF0C81" w:rsidRPr="00301EE2" w:rsidRDefault="008F2876" w:rsidP="00FF0C81">
      <w:pPr>
        <w:pStyle w:val="berschrift3"/>
        <w:rPr>
          <w:lang w:val="en-GB"/>
        </w:rPr>
      </w:pPr>
      <w:bookmarkStart w:id="25" w:name="_Toc104853653"/>
      <w:proofErr w:type="spellStart"/>
      <w:r w:rsidRPr="00301EE2">
        <w:rPr>
          <w:lang w:val="en-GB"/>
        </w:rPr>
        <w:t>Tripadvisor</w:t>
      </w:r>
      <w:bookmarkEnd w:id="25"/>
      <w:proofErr w:type="spellEnd"/>
    </w:p>
    <w:p w14:paraId="0107DAEF" w14:textId="335705D8" w:rsidR="00FF0C81" w:rsidRPr="00301EE2" w:rsidRDefault="00FF0C81" w:rsidP="00FF0C81">
      <w:pPr>
        <w:pStyle w:val="berschrift3"/>
        <w:rPr>
          <w:lang w:val="en-GB"/>
        </w:rPr>
      </w:pPr>
      <w:bookmarkStart w:id="26" w:name="_Toc104853654"/>
      <w:r w:rsidRPr="00301EE2">
        <w:rPr>
          <w:lang w:val="en-GB"/>
        </w:rPr>
        <w:t>Google</w:t>
      </w:r>
      <w:bookmarkEnd w:id="26"/>
    </w:p>
    <w:p w14:paraId="14621394" w14:textId="5C4CB587" w:rsidR="003C00DF" w:rsidRPr="00301EE2" w:rsidRDefault="001379B4" w:rsidP="003C00DF">
      <w:pPr>
        <w:pStyle w:val="berschrift2"/>
        <w:rPr>
          <w:lang w:val="en-GB"/>
        </w:rPr>
      </w:pPr>
      <w:bookmarkStart w:id="27" w:name="_Toc104853655"/>
      <w:r w:rsidRPr="00301EE2">
        <w:rPr>
          <w:lang w:val="en-GB"/>
        </w:rPr>
        <w:t xml:space="preserve">Correlation between </w:t>
      </w:r>
      <w:proofErr w:type="spellStart"/>
      <w:r w:rsidR="008F2876" w:rsidRPr="00301EE2">
        <w:rPr>
          <w:lang w:val="en-GB"/>
        </w:rPr>
        <w:t>Tripadvisor</w:t>
      </w:r>
      <w:proofErr w:type="spellEnd"/>
      <w:r w:rsidR="00224248" w:rsidRPr="00301EE2">
        <w:rPr>
          <w:lang w:val="en-GB"/>
        </w:rPr>
        <w:t xml:space="preserve"> </w:t>
      </w:r>
      <w:r w:rsidR="00B06B47" w:rsidRPr="00301EE2">
        <w:rPr>
          <w:lang w:val="en-GB"/>
        </w:rPr>
        <w:t xml:space="preserve">and </w:t>
      </w:r>
      <w:r w:rsidR="00224248" w:rsidRPr="00301EE2">
        <w:rPr>
          <w:lang w:val="en-GB"/>
        </w:rPr>
        <w:t xml:space="preserve">Google </w:t>
      </w:r>
      <w:r w:rsidR="00692D39" w:rsidRPr="00301EE2">
        <w:rPr>
          <w:lang w:val="en-GB"/>
        </w:rPr>
        <w:t xml:space="preserve">restaurant </w:t>
      </w:r>
      <w:r w:rsidR="003041D1" w:rsidRPr="00301EE2">
        <w:rPr>
          <w:lang w:val="en-GB"/>
        </w:rPr>
        <w:t>rating</w:t>
      </w:r>
      <w:bookmarkEnd w:id="27"/>
    </w:p>
    <w:p w14:paraId="0B99E960" w14:textId="7C40F2B3" w:rsidR="00B06B47" w:rsidRPr="00301EE2" w:rsidRDefault="006157D3" w:rsidP="00B06B47">
      <w:pPr>
        <w:pStyle w:val="berschrift3"/>
        <w:rPr>
          <w:lang w:val="en-GB"/>
        </w:rPr>
      </w:pPr>
      <w:bookmarkStart w:id="28" w:name="_Toc104853656"/>
      <w:r w:rsidRPr="00301EE2">
        <w:rPr>
          <w:lang w:val="en-GB"/>
        </w:rPr>
        <w:t>A</w:t>
      </w:r>
      <w:r w:rsidR="00B06B47" w:rsidRPr="00301EE2">
        <w:rPr>
          <w:lang w:val="en-GB"/>
        </w:rPr>
        <w:t>verage</w:t>
      </w:r>
      <w:r w:rsidRPr="00301EE2">
        <w:rPr>
          <w:lang w:val="en-GB"/>
        </w:rPr>
        <w:t xml:space="preserve"> restaurant</w:t>
      </w:r>
      <w:r w:rsidR="00B06B47" w:rsidRPr="00301EE2">
        <w:rPr>
          <w:lang w:val="en-GB"/>
        </w:rPr>
        <w:t xml:space="preserve"> rating</w:t>
      </w:r>
      <w:r w:rsidR="000C0CEC" w:rsidRPr="00301EE2">
        <w:rPr>
          <w:lang w:val="en-GB"/>
        </w:rPr>
        <w:t xml:space="preserve"> </w:t>
      </w:r>
      <w:proofErr w:type="spellStart"/>
      <w:r w:rsidR="008F2876" w:rsidRPr="00301EE2">
        <w:rPr>
          <w:lang w:val="en-GB"/>
        </w:rPr>
        <w:t>Tripadvisor</w:t>
      </w:r>
      <w:proofErr w:type="spellEnd"/>
      <w:r w:rsidR="001379B4" w:rsidRPr="00301EE2">
        <w:rPr>
          <w:lang w:val="en-GB"/>
        </w:rPr>
        <w:t xml:space="preserve"> </w:t>
      </w:r>
      <w:r w:rsidR="00784A5A" w:rsidRPr="00301EE2">
        <w:rPr>
          <w:lang w:val="en-GB"/>
        </w:rPr>
        <w:t>against</w:t>
      </w:r>
      <w:r w:rsidR="000C0CEC" w:rsidRPr="00301EE2">
        <w:rPr>
          <w:lang w:val="en-GB"/>
        </w:rPr>
        <w:t xml:space="preserve"> Google</w:t>
      </w:r>
      <w:bookmarkEnd w:id="28"/>
    </w:p>
    <w:p w14:paraId="74D3511D" w14:textId="3F89481C" w:rsidR="00D41102" w:rsidRPr="00301EE2" w:rsidRDefault="006157D3" w:rsidP="00D41102">
      <w:pPr>
        <w:pStyle w:val="berschrift3"/>
        <w:rPr>
          <w:lang w:val="en-GB"/>
        </w:rPr>
      </w:pPr>
      <w:bookmarkStart w:id="29" w:name="_Toc104853657"/>
      <w:r w:rsidRPr="00301EE2">
        <w:rPr>
          <w:lang w:val="en-GB"/>
        </w:rPr>
        <w:t>O</w:t>
      </w:r>
      <w:r w:rsidR="003041D1" w:rsidRPr="00301EE2">
        <w:rPr>
          <w:lang w:val="en-GB"/>
        </w:rPr>
        <w:t xml:space="preserve">verall </w:t>
      </w:r>
      <w:r w:rsidRPr="00301EE2">
        <w:rPr>
          <w:lang w:val="en-GB"/>
        </w:rPr>
        <w:t xml:space="preserve">restaurant </w:t>
      </w:r>
      <w:r w:rsidR="003041D1" w:rsidRPr="00301EE2">
        <w:rPr>
          <w:lang w:val="en-GB"/>
        </w:rPr>
        <w:t>rating development</w:t>
      </w:r>
      <w:r w:rsidR="000C0CEC" w:rsidRPr="00301EE2">
        <w:rPr>
          <w:lang w:val="en-GB"/>
        </w:rPr>
        <w:t xml:space="preserve"> </w:t>
      </w:r>
      <w:proofErr w:type="spellStart"/>
      <w:r w:rsidR="008F2876" w:rsidRPr="00301EE2">
        <w:rPr>
          <w:lang w:val="en-GB"/>
        </w:rPr>
        <w:t>Tripadvisor</w:t>
      </w:r>
      <w:proofErr w:type="spellEnd"/>
      <w:r w:rsidR="000C0CEC" w:rsidRPr="00301EE2">
        <w:rPr>
          <w:lang w:val="en-GB"/>
        </w:rPr>
        <w:t xml:space="preserve"> </w:t>
      </w:r>
      <w:r w:rsidR="00784A5A" w:rsidRPr="00301EE2">
        <w:rPr>
          <w:lang w:val="en-GB"/>
        </w:rPr>
        <w:t>against</w:t>
      </w:r>
      <w:r w:rsidR="000C0CEC" w:rsidRPr="00301EE2">
        <w:rPr>
          <w:lang w:val="en-GB"/>
        </w:rPr>
        <w:t xml:space="preserve"> Google</w:t>
      </w:r>
      <w:bookmarkEnd w:id="29"/>
    </w:p>
    <w:p w14:paraId="4C477388" w14:textId="3F6E3F5E" w:rsidR="00224248" w:rsidRPr="00301EE2" w:rsidRDefault="00D41102" w:rsidP="00224248">
      <w:pPr>
        <w:pStyle w:val="berschrift2"/>
        <w:rPr>
          <w:lang w:val="en-GB"/>
        </w:rPr>
      </w:pPr>
      <w:bookmarkStart w:id="30" w:name="_Toc104853658"/>
      <w:r w:rsidRPr="00301EE2">
        <w:rPr>
          <w:lang w:val="en-GB"/>
        </w:rPr>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30"/>
    </w:p>
    <w:p w14:paraId="233F78D6" w14:textId="3286BEA7" w:rsidR="003041D1" w:rsidRPr="00301EE2" w:rsidRDefault="000C0CEC" w:rsidP="003041D1">
      <w:pPr>
        <w:pStyle w:val="berschrift3"/>
        <w:rPr>
          <w:lang w:val="en-GB"/>
        </w:rPr>
      </w:pPr>
      <w:bookmarkStart w:id="31" w:name="_Toc104853659"/>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31"/>
    </w:p>
    <w:p w14:paraId="13F76148" w14:textId="0892B2AF" w:rsidR="001379B4" w:rsidRPr="00301EE2" w:rsidRDefault="00E67C9C" w:rsidP="001379B4">
      <w:pPr>
        <w:pStyle w:val="berschrift3"/>
        <w:rPr>
          <w:lang w:val="en-GB"/>
        </w:rPr>
      </w:pPr>
      <w:bookmarkStart w:id="32" w:name="_Toc104853660"/>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2AC014D5" w14:textId="58A3D908" w:rsidR="00E67C9C" w:rsidRPr="00301EE2" w:rsidRDefault="00E67C9C" w:rsidP="00E67C9C">
      <w:pPr>
        <w:pStyle w:val="berschrift2"/>
        <w:rPr>
          <w:lang w:val="en-GB"/>
        </w:rPr>
      </w:pPr>
      <w:bookmarkStart w:id="33" w:name="_Toc104853661"/>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3"/>
    </w:p>
    <w:p w14:paraId="0F179343" w14:textId="3B2EBE0F" w:rsidR="00E67C9C" w:rsidRPr="00301EE2" w:rsidRDefault="00E67C9C" w:rsidP="00E67C9C">
      <w:pPr>
        <w:pStyle w:val="berschrift3"/>
        <w:rPr>
          <w:lang w:val="en-GB"/>
        </w:rPr>
      </w:pPr>
      <w:bookmarkStart w:id="34" w:name="_Toc104853662"/>
      <w:r w:rsidRPr="00301EE2">
        <w:rPr>
          <w:lang w:val="en-GB"/>
        </w:rPr>
        <w:t xml:space="preserve">Average restaurant rating </w:t>
      </w:r>
      <w:r w:rsidR="00784A5A" w:rsidRPr="00301EE2">
        <w:rPr>
          <w:lang w:val="en-GB"/>
        </w:rPr>
        <w:t>against</w:t>
      </w:r>
      <w:r w:rsidRPr="00301EE2">
        <w:rPr>
          <w:lang w:val="en-GB"/>
        </w:rPr>
        <w:t xml:space="preserve"> average turnover</w:t>
      </w:r>
      <w:bookmarkEnd w:id="34"/>
    </w:p>
    <w:p w14:paraId="444BC61B" w14:textId="5E7A9FAE" w:rsidR="00E67C9C" w:rsidRPr="00301EE2" w:rsidRDefault="00E67C9C" w:rsidP="00E67C9C">
      <w:pPr>
        <w:pStyle w:val="berschrift3"/>
        <w:rPr>
          <w:lang w:val="en-GB"/>
        </w:rPr>
      </w:pPr>
      <w:bookmarkStart w:id="35" w:name="_Toc10485366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5"/>
    </w:p>
    <w:p w14:paraId="69B59ECB" w14:textId="06F56690"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4853664"/>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4853665"/>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4853666"/>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4853667"/>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4853668"/>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4853669"/>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4853670"/>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6B94" w14:textId="77777777" w:rsidR="00073A73" w:rsidRDefault="00073A73" w:rsidP="00F055A5">
      <w:pPr>
        <w:spacing w:after="0" w:line="240" w:lineRule="auto"/>
      </w:pPr>
      <w:r>
        <w:separator/>
      </w:r>
    </w:p>
  </w:endnote>
  <w:endnote w:type="continuationSeparator" w:id="0">
    <w:p w14:paraId="3C14DF9A" w14:textId="77777777" w:rsidR="00073A73" w:rsidRDefault="00073A73"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E914" w14:textId="77777777" w:rsidR="00073A73" w:rsidRDefault="00073A73" w:rsidP="00F055A5">
      <w:pPr>
        <w:spacing w:after="0" w:line="240" w:lineRule="auto"/>
      </w:pPr>
      <w:r>
        <w:separator/>
      </w:r>
    </w:p>
  </w:footnote>
  <w:footnote w:type="continuationSeparator" w:id="0">
    <w:p w14:paraId="1829AFD8" w14:textId="77777777" w:rsidR="00073A73" w:rsidRDefault="00073A73"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A73"/>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401CB"/>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877C2"/>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56A5C"/>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theme" Target="theme/theme1.xml"/><Relationship Id="rId21" Type="http://schemas.openxmlformats.org/officeDocument/2006/relationships/hyperlink" Target="https://otexts.com/fpp2/tspatterns.html"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hyperlink" Target="https://machinelearningmastery.com/decompose-time-series-data-trend-seasonalit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hyperlink" Target="https://machinelearningmastery.com/decompose-time-series-data-trend-seasonality/"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4727</Words>
  <Characters>26945</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65</cp:revision>
  <cp:lastPrinted>2021-12-23T18:43:00Z</cp:lastPrinted>
  <dcterms:created xsi:type="dcterms:W3CDTF">2021-12-22T23:24:00Z</dcterms:created>
  <dcterms:modified xsi:type="dcterms:W3CDTF">2022-05-30T23:40:00Z</dcterms:modified>
</cp:coreProperties>
</file>