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Discover Enchanting Istanbul</w:t>
      </w:r>
    </w:p>
    <w:p>
      <w:pPr>
        <w:spacing w:after="160" w:before="120"/>
        <w:jc w:val="center"/>
      </w:pPr>
      <w:r>
        <w:rPr>
          <w:b/>
          <w:bCs/>
          <w:color w:val="4F46E5"/>
          <w:sz w:val="28"/>
          <w:szCs w:val="28"/>
        </w:rPr>
        <w:t xml:space="preserve">Turkey's Timeless Treasure</w:t>
      </w:r>
    </w:p>
    <w:p>
      <w:pPr>
        <w:spacing w:after="240"/>
        <w:jc w:val="center"/>
      </w:pPr>
      <w:r>
        <w:rPr>
          <w:i/>
          <w:iCs/>
          <w:color w:val="6B7280"/>
          <w:sz w:val="24"/>
          <w:szCs w:val="24"/>
        </w:rPr>
        <w:t xml:space="preserve">4 Nights / 5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Welcome to Istanbul, the city where East meets West! Upon your arrival at Istanbul Airport, you'll be greeted by a private transfer, whisking you away to your hotel. As the city beckons with its enchanting allure, spend the rest of the day immersing yourself in its rich tapestry of history and culture. Wander through bustling streets teeming with vibrant spices at the local bazaar or marvel at the grandeur of the Blue Mosque, its minarets casting long shadows over the cobblestone squares. As evening descends, indulge in a delectable Turkish feast at a traditional restaurant, the aroma of succulent kebabs and fragrant rice filling the air. Tomorrow, embark on an unforgettable journey through Turkey's most treasured destinations. Until then, rest and rejuvenate at your hotel, eagerly anticipating the adventures that await you in this magical land.</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breakfast, immerse yourself in the rich history and captivating beauty of Istanbul with our Half Day Bosphorus Cruise Am tour. Begin your journey at the dock, where the salty sea air mingles with the scent of fresh coffee wafting from nearby cafes.</w:t>
      </w:r>
    </w:p>
    <w:p>
      <w:pPr>
        <w:spacing w:after="0" w:line="340"/>
        <w:jc w:val="both"/>
      </w:pPr>
      <w:r>
        <w:rPr>
          <w:sz w:val="20"/>
          <w:szCs w:val="20"/>
        </w:rPr>
        <w:t xml:space="preserve">As you board the boat, feel the gentle ripple of the water beneath your feet and gaze out at the stunning skyline, framed by the iconic silhouettes of Dolmabahçe Palace and Ciragan Palace on one side, and the towering Bosphorus Bridge on the other.</w:t>
      </w:r>
    </w:p>
    <w:p>
      <w:pPr>
        <w:spacing w:after="0" w:line="340"/>
        <w:jc w:val="both"/>
      </w:pPr>
      <w:r>
        <w:rPr>
          <w:sz w:val="20"/>
          <w:szCs w:val="20"/>
        </w:rPr>
        <w:t xml:space="preserve">Cruise along this legendary waterway, passing under four suspension bridges and admiring the opulent mansions lining its banks. Discover the charm of Anatolian and European neighborhoods as they unfold before your eyes, each with their unique character and allure.</w:t>
      </w:r>
    </w:p>
    <w:p>
      <w:pPr>
        <w:spacing w:after="0" w:line="340"/>
        <w:jc w:val="both"/>
      </w:pPr>
      <w:r>
        <w:rPr>
          <w:sz w:val="20"/>
          <w:szCs w:val="20"/>
        </w:rPr>
        <w:t xml:space="preserve">Your adventure concludes back at the dock, leaving you with a newfound appreciation for Istanbul's breathtaking Bosphorus Strait – an unforgettable experience that truly encapsulates the magic of Turkey.</w:t>
      </w:r>
    </w:p>
    <w:p>
      <w:pPr>
        <w:pStyle w:val="Heading2"/>
        <w:tabs>
          <w:tab w:val="right" w:pos="9026"/>
        </w:tabs>
        <w:spacing w:before="200" w:after="120"/>
      </w:pPr>
      <w:r>
        <w:rPr>
          <w:b/>
          <w:bCs/>
          <w:color w:val="1F2937"/>
          <w:sz w:val="26"/>
          <w:szCs w:val="26"/>
        </w:rPr>
        <w:t xml:space="preserve">Day 3 -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captivating history and culture of Istanbul with our Full Day Classic Istanbul Old City Tour. Your journey begins at the iconic Hagia Sophia, a breathtaking architectural marvel that serves as a testament to Byzantine and Ottoman empires. The ethereal Blue Mosque, known for its thousands of blue Iznik tiles, awaits next, followed by a visit to the Topkapi Palace, where sultans once ruled. Wander through the palace's opulent courtyards and halls, filled with intricate artwork and relics from centuries past. In the heart of the Old City, explore the vibrant Grand Bazaar, home to over 4,000 shops offering everything from jewelry and spices to ceramics and carpets. Return to your hotel, feeling enriched by this unforgettable journey through Istanbul's history.</w:t>
      </w:r>
    </w:p>
    <w:p>
      <w:pPr>
        <w:pStyle w:val="Heading2"/>
        <w:tabs>
          <w:tab w:val="right" w:pos="9026"/>
        </w:tabs>
        <w:spacing w:before="200" w:after="120"/>
      </w:pPr>
      <w:r>
        <w:rPr>
          <w:b/>
          <w:bCs/>
          <w:color w:val="1F2937"/>
          <w:sz w:val="26"/>
          <w:szCs w:val="26"/>
        </w:rPr>
        <w:t xml:space="preserve">Day 4 -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delve into a captivating exploration of Istanbul's Princes Islands with our Full Day Princes Islands Tour. Begin by embarking on a picturesque ferry ride across the Marmara Sea, where the cityscape transforms into a breathtaking panorama.</w:t>
      </w:r>
    </w:p>
    <w:p>
      <w:pPr>
        <w:spacing w:after="0" w:line="340"/>
        <w:jc w:val="both"/>
      </w:pPr>
      <w:r>
        <w:rPr>
          <w:sz w:val="20"/>
          <w:szCs w:val="20"/>
        </w:rPr>
        <w:t xml:space="preserve">Upon arrival at Buyukada, the largest and most popular of the islands, you will be greeted by the island's charming narrow streets lined with vibrant houses, lush greenery, and quaint wooden mansions. As you explore this car-free haven, take in the enchanting atmosphere that has made it a beloved escape for centuries.</w:t>
      </w:r>
    </w:p>
    <w:p>
      <w:pPr>
        <w:spacing w:after="0" w:line="340"/>
        <w:jc w:val="both"/>
      </w:pPr>
      <w:r>
        <w:rPr>
          <w:sz w:val="20"/>
          <w:szCs w:val="20"/>
        </w:rPr>
        <w:t xml:space="preserve">Next, visit the 19th-century Orthodox Church of Ayia Triada, with its striking red roof and stunning views over the island. The church is home to a rich history dating back to the Byzantine era and offers an insight into the islands' religious past.</w:t>
      </w:r>
    </w:p>
    <w:p>
      <w:pPr>
        <w:spacing w:after="0" w:line="340"/>
        <w:jc w:val="both"/>
      </w:pPr>
      <w:r>
        <w:rPr>
          <w:sz w:val="20"/>
          <w:szCs w:val="20"/>
        </w:rPr>
        <w:t xml:space="preserve">Indulge in a leisurely lunch at one of the local restaurants, savoring traditional Turkish cuisine while enjoying the peaceful ambiance unique to the Princes Islands. After filling your senses with flavors and memories, continue exploring the island at your own pace before returning to Istanbul in the evening, replete with stories of an unforgettable day spent on these enchanting islands.</w:t>
      </w:r>
    </w:p>
    <w:p>
      <w:pPr>
        <w:pStyle w:val="Heading2"/>
        <w:tabs>
          <w:tab w:val="right" w:pos="9026"/>
        </w:tabs>
        <w:spacing w:before="200" w:after="120"/>
      </w:pPr>
      <w:r>
        <w:rPr>
          <w:b/>
          <w:bCs/>
          <w:color w:val="1F2937"/>
          <w:sz w:val="26"/>
          <w:szCs w:val="26"/>
        </w:rPr>
        <w:t xml:space="preserve">Day 5 - Istanbul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a nourishing breakfast at your hotel, bid farewell to the enchanting tales it has whispered during your stay. Prepare for departure as you are privately transferred to Istanbul Airport, leaving behind memories of cobblestone streets, bustling bazaars, and the haunting melodies of ancient mosques echoing through the cityscape. The rest of the day is yours to reminisce or dream about your Turkish adventure before embarking on new journeys. Thank you for choosing Funny Tourism for crafting an unforgettable experience in Turkey.</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4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€601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€698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€747</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€544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€641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€689</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€525</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€622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€670</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€515</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€612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€660</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€509</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€606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€655</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2025-10-13T11:15:06.238Z</dcterms:created>
  <dcterms:modified xsi:type="dcterms:W3CDTF">2025-10-13T11:15:06.238Z</dcterms:modified>
</cp:coreProperties>
</file>

<file path=docProps/custom.xml><?xml version="1.0" encoding="utf-8"?>
<Properties xmlns="http://schemas.openxmlformats.org/officeDocument/2006/custom-properties" xmlns:vt="http://schemas.openxmlformats.org/officeDocument/2006/docPropsVTypes"/>
</file>