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The Five Short Pure Vowels /a/ /i/ /e/ /o/ /u/</w:t>
      </w:r>
    </w:p>
    <w:p>
      <w:pPr>
        <w:shd w:fill="1F3A5F" w:val="solid"/>
        <w:spacing w:after="240"/>
        <w:jc w:val="center"/>
      </w:pPr>
      <w:r>
        <w:rPr>
          <w:rFonts w:ascii="Calibri" w:cs="Calibri" w:eastAsia="Calibri" w:hAnsi="Calibri"/>
          <w:color w:val="F6C945"/>
          <w:sz w:val="24"/>
          <w:szCs w:val="24"/>
        </w:rPr>
        <w:t xml:space="preserve">Listening and Speaking with Confidence in Basic 7 English</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Today you will become a vowel champion. You will hear, say and compare the five short pure vowels. By the end you will speak clearly in class discussions and exams. Let’s start the journey together.</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the five short pure vowel sounds /a/, /i/, /e/, /o/, /u/ by name and symbol</w:t>
      </w:r>
    </w:p>
    <w:p>
      <w:pPr>
        <w:pStyle w:val="ListParagraph"/>
        <w:numPr>
          <w:ilvl w:val="0"/>
          <w:numId w:val="2"/>
        </w:numPr>
        <w:spacing w:after="60"/>
      </w:pPr>
      <w:r>
        <w:rPr>
          <w:rFonts w:ascii="Calibri" w:cs="Calibri" w:eastAsia="Calibri" w:hAnsi="Calibri"/>
          <w:color w:val="222222"/>
          <w:sz w:val="21"/>
          <w:szCs w:val="21"/>
        </w:rPr>
        <w:t xml:space="preserve">Describe the mouth position needed for each vowel</w:t>
      </w:r>
    </w:p>
    <w:p>
      <w:pPr>
        <w:pStyle w:val="ListParagraph"/>
        <w:numPr>
          <w:ilvl w:val="0"/>
          <w:numId w:val="2"/>
        </w:numPr>
        <w:spacing w:after="60"/>
      </w:pPr>
      <w:r>
        <w:rPr>
          <w:rFonts w:ascii="Calibri" w:cs="Calibri" w:eastAsia="Calibri" w:hAnsi="Calibri"/>
          <w:color w:val="222222"/>
          <w:sz w:val="21"/>
          <w:szCs w:val="21"/>
        </w:rPr>
        <w:t xml:space="preserve">Produce each vowel clearly in isolation and in simple words</w:t>
      </w:r>
    </w:p>
    <w:p>
      <w:pPr>
        <w:pStyle w:val="ListParagraph"/>
        <w:numPr>
          <w:ilvl w:val="0"/>
          <w:numId w:val="2"/>
        </w:numPr>
        <w:spacing w:after="60"/>
      </w:pPr>
      <w:r>
        <w:rPr>
          <w:rFonts w:ascii="Calibri" w:cs="Calibri" w:eastAsia="Calibri" w:hAnsi="Calibri"/>
          <w:color w:val="222222"/>
          <w:sz w:val="21"/>
          <w:szCs w:val="21"/>
        </w:rPr>
        <w:t xml:space="preserve">Distinguish between similar vowels using minimal‑pair activities</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Pure vowel</w:t>
            </w:r>
          </w:p>
        </w:tc>
        <w:tc>
          <w:p>
            <w:pPr>
              <w:spacing w:after="40"/>
            </w:pPr>
            <w:r>
              <w:rPr>
                <w:rFonts w:ascii="Calibri" w:cs="Calibri" w:eastAsia="Calibri" w:hAnsi="Calibri"/>
                <w:color w:val="222222"/>
                <w:sz w:val="20"/>
                <w:szCs w:val="20"/>
              </w:rPr>
              <w:t xml:space="preserve">A vowel made with one steady mouth shape, no glide</w:t>
            </w:r>
          </w:p>
        </w:tc>
      </w:tr>
      <w:tr>
        <w:tc>
          <w:p>
            <w:pPr>
              <w:spacing w:after="40"/>
            </w:pPr>
            <w:r>
              <w:rPr>
                <w:rFonts w:ascii="Calibri" w:cs="Calibri" w:eastAsia="Calibri" w:hAnsi="Calibri"/>
                <w:color w:val="222222"/>
                <w:sz w:val="20"/>
                <w:szCs w:val="20"/>
              </w:rPr>
              <w:t xml:space="preserve">Short vowel</w:t>
            </w:r>
          </w:p>
        </w:tc>
        <w:tc>
          <w:p>
            <w:pPr>
              <w:spacing w:after="40"/>
            </w:pPr>
            <w:r>
              <w:rPr>
                <w:rFonts w:ascii="Calibri" w:cs="Calibri" w:eastAsia="Calibri" w:hAnsi="Calibri"/>
                <w:color w:val="222222"/>
                <w:sz w:val="20"/>
                <w:szCs w:val="20"/>
              </w:rPr>
              <w:t xml:space="preserve">A brief vowel sound, not held long</w:t>
            </w:r>
          </w:p>
        </w:tc>
      </w:tr>
      <w:tr>
        <w:tc>
          <w:p>
            <w:pPr>
              <w:spacing w:after="40"/>
            </w:pPr>
            <w:r>
              <w:rPr>
                <w:rFonts w:ascii="Calibri" w:cs="Calibri" w:eastAsia="Calibri" w:hAnsi="Calibri"/>
                <w:color w:val="222222"/>
                <w:sz w:val="20"/>
                <w:szCs w:val="20"/>
              </w:rPr>
              <w:t xml:space="preserve">Phoneme</w:t>
            </w:r>
          </w:p>
        </w:tc>
        <w:tc>
          <w:p>
            <w:pPr>
              <w:spacing w:after="40"/>
            </w:pPr>
            <w:r>
              <w:rPr>
                <w:rFonts w:ascii="Calibri" w:cs="Calibri" w:eastAsia="Calibri" w:hAnsi="Calibri"/>
                <w:color w:val="222222"/>
                <w:sz w:val="20"/>
                <w:szCs w:val="20"/>
              </w:rPr>
              <w:t xml:space="preserve">The smallest sound unit that can change meaning</w:t>
            </w:r>
          </w:p>
        </w:tc>
      </w:tr>
      <w:tr>
        <w:tc>
          <w:p>
            <w:pPr>
              <w:spacing w:after="40"/>
            </w:pPr>
            <w:r>
              <w:rPr>
                <w:rFonts w:ascii="Calibri" w:cs="Calibri" w:eastAsia="Calibri" w:hAnsi="Calibri"/>
                <w:color w:val="222222"/>
                <w:sz w:val="20"/>
                <w:szCs w:val="20"/>
              </w:rPr>
              <w:t xml:space="preserve">Minimal pair</w:t>
            </w:r>
          </w:p>
        </w:tc>
        <w:tc>
          <w:p>
            <w:pPr>
              <w:spacing w:after="40"/>
            </w:pPr>
            <w:r>
              <w:rPr>
                <w:rFonts w:ascii="Calibri" w:cs="Calibri" w:eastAsia="Calibri" w:hAnsi="Calibri"/>
                <w:color w:val="222222"/>
                <w:sz w:val="20"/>
                <w:szCs w:val="20"/>
              </w:rPr>
              <w:t xml:space="preserve">Two words that differ by only one sound</w:t>
            </w:r>
          </w:p>
        </w:tc>
      </w:tr>
      <w:tr>
        <w:tc>
          <w:p>
            <w:pPr>
              <w:spacing w:after="40"/>
            </w:pPr>
            <w:r>
              <w:rPr>
                <w:rFonts w:ascii="Calibri" w:cs="Calibri" w:eastAsia="Calibri" w:hAnsi="Calibri"/>
                <w:color w:val="222222"/>
                <w:sz w:val="20"/>
                <w:szCs w:val="20"/>
              </w:rPr>
              <w:t xml:space="preserve">Articulate</w:t>
            </w:r>
          </w:p>
        </w:tc>
        <w:tc>
          <w:p>
            <w:pPr>
              <w:spacing w:after="40"/>
            </w:pPr>
            <w:r>
              <w:rPr>
                <w:rFonts w:ascii="Calibri" w:cs="Calibri" w:eastAsia="Calibri" w:hAnsi="Calibri"/>
                <w:color w:val="222222"/>
                <w:sz w:val="20"/>
                <w:szCs w:val="20"/>
              </w:rPr>
              <w:t xml:space="preserve">To produce a sound clearly</w:t>
            </w:r>
          </w:p>
        </w:tc>
      </w:tr>
      <w:tr>
        <w:tc>
          <w:p>
            <w:pPr>
              <w:spacing w:after="40"/>
            </w:pPr>
            <w:r>
              <w:rPr>
                <w:rFonts w:ascii="Calibri" w:cs="Calibri" w:eastAsia="Calibri" w:hAnsi="Calibri"/>
                <w:color w:val="222222"/>
                <w:sz w:val="20"/>
                <w:szCs w:val="20"/>
              </w:rPr>
              <w:t xml:space="preserve">Mouth position</w:t>
            </w:r>
          </w:p>
        </w:tc>
        <w:tc>
          <w:p>
            <w:pPr>
              <w:spacing w:after="40"/>
            </w:pPr>
            <w:r>
              <w:rPr>
                <w:rFonts w:ascii="Calibri" w:cs="Calibri" w:eastAsia="Calibri" w:hAnsi="Calibri"/>
                <w:color w:val="222222"/>
                <w:sz w:val="20"/>
                <w:szCs w:val="20"/>
              </w:rPr>
              <w:t xml:space="preserve">The arrangement of lips, tongue and jaw for a sound</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Keep your lips relaxed unless the activity says otherwise</w:t>
      </w:r>
    </w:p>
    <w:p>
      <w:pPr>
        <w:pStyle w:val="ListParagraph"/>
        <w:numPr>
          <w:ilvl w:val="0"/>
          <w:numId w:val="2"/>
        </w:numPr>
        <w:spacing w:after="60"/>
      </w:pPr>
      <w:r>
        <w:rPr>
          <w:rFonts w:ascii="Calibri" w:cs="Calibri" w:eastAsia="Calibri" w:hAnsi="Calibri"/>
          <w:color w:val="222222"/>
          <w:sz w:val="21"/>
          <w:szCs w:val="21"/>
        </w:rPr>
        <w:t xml:space="preserve">Listen first, then repeat – quality over speed</w:t>
      </w:r>
    </w:p>
    <w:p>
      <w:pPr>
        <w:pStyle w:val="ListParagraph"/>
        <w:numPr>
          <w:ilvl w:val="0"/>
          <w:numId w:val="2"/>
        </w:numPr>
        <w:spacing w:after="60"/>
      </w:pPr>
      <w:r>
        <w:rPr>
          <w:rFonts w:ascii="Calibri" w:cs="Calibri" w:eastAsia="Calibri" w:hAnsi="Calibri"/>
          <w:color w:val="222222"/>
          <w:sz w:val="21"/>
          <w:szCs w:val="21"/>
        </w:rPr>
        <w:t xml:space="preserve">If a sound feels wrong, check your tongue height and jaw drop</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Use this unit as a guide for a 50‑minute lesson. Follow the sections in order. The tables give quick reference for you and the teacher. The callouts highlight tips you can share with classmates. The together activity is for group work; the solo levels let you practise alone. The check and show sections are for assessment.</w:t>
      </w:r>
    </w:p>
    <w:p>
      <w:pPr>
        <w:pStyle w:val="Heading1"/>
        <w:spacing w:after="120" w:before="240"/>
      </w:pPr>
      <w:r>
        <w:rPr>
          <w:rFonts w:ascii="Calibri" w:cs="Calibri" w:eastAsia="Calibri" w:hAnsi="Calibri"/>
          <w:b/>
          <w:bCs/>
          <w:color w:val="2E74B5"/>
          <w:sz w:val="32"/>
          <w:szCs w:val="32"/>
        </w:rPr>
        <w:t xml:space="preserve">Understanding Pure Vowels</w:t>
      </w:r>
    </w:p>
    <w:p>
      <w:pPr>
        <w:spacing w:after="120"/>
      </w:pPr>
      <w:r>
        <w:rPr>
          <w:rFonts w:ascii="Calibri" w:cs="Calibri" w:eastAsia="Calibri" w:hAnsi="Calibri"/>
          <w:color w:val="222222"/>
          <w:sz w:val="21"/>
          <w:szCs w:val="21"/>
        </w:rPr>
        <w:t xml:space="preserve">A pure vowel is made with one steady mouth shape. It does not glide from one position to another. In English we have many vowels, but today we focus on the five short pure vowels used in Basic 7. These are written as /a/, /i/, /e/, /o/ and /u/. Each sound is brief, like a quick clap of the tongue and lips. When you master them, you will be understood in class discussions and oral exams.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Symbol</w:t>
            </w:r>
          </w:p>
        </w:tc>
        <w:tc>
          <w:tcPr>
            <w:shd w:fill="1F3A5F" w:val="solid"/>
          </w:tcPr>
          <w:p>
            <w:pPr>
              <w:spacing w:after="40"/>
            </w:pPr>
            <w:r>
              <w:rPr>
                <w:rFonts w:ascii="Calibri" w:cs="Calibri" w:eastAsia="Calibri" w:hAnsi="Calibri"/>
                <w:b/>
                <w:bCs/>
                <w:color w:val="FFFFFF"/>
                <w:sz w:val="20"/>
                <w:szCs w:val="20"/>
              </w:rPr>
              <w:t xml:space="preserve">IPA</w:t>
            </w:r>
          </w:p>
        </w:tc>
        <w:tc>
          <w:tcPr>
            <w:shd w:fill="1F3A5F" w:val="solid"/>
          </w:tcPr>
          <w:p>
            <w:pPr>
              <w:spacing w:after="40"/>
            </w:pPr>
            <w:r>
              <w:rPr>
                <w:rFonts w:ascii="Calibri" w:cs="Calibri" w:eastAsia="Calibri" w:hAnsi="Calibri"/>
                <w:b/>
                <w:bCs/>
                <w:color w:val="FFFFFF"/>
                <w:sz w:val="20"/>
                <w:szCs w:val="20"/>
              </w:rPr>
              <w:t xml:space="preserve">Name</w:t>
            </w:r>
          </w:p>
        </w:tc>
        <w:tc>
          <w:tcPr>
            <w:shd w:fill="1F3A5F" w:val="solid"/>
          </w:tcPr>
          <w:p>
            <w:pPr>
              <w:spacing w:after="40"/>
            </w:pPr>
            <w:r>
              <w:rPr>
                <w:rFonts w:ascii="Calibri" w:cs="Calibri" w:eastAsia="Calibri" w:hAnsi="Calibri"/>
                <w:b/>
                <w:bCs/>
                <w:color w:val="FFFFFF"/>
                <w:sz w:val="20"/>
                <w:szCs w:val="20"/>
              </w:rPr>
              <w:t xml:space="preserve">Example Word</w:t>
            </w:r>
          </w:p>
        </w:tc>
      </w:tr>
      <w:tr>
        <w:tc>
          <w:p>
            <w:pPr>
              <w:spacing w:after="40"/>
            </w:pPr>
            <w:r>
              <w:rPr>
                <w:rFonts w:ascii="Calibri" w:cs="Calibri" w:eastAsia="Calibri" w:hAnsi="Calibri"/>
                <w:color w:val="222222"/>
                <w:sz w:val="20"/>
                <w:szCs w:val="20"/>
              </w:rPr>
              <w:t xml:space="preserve">/a/</w:t>
            </w:r>
          </w:p>
        </w:tc>
        <w:tc>
          <w:p>
            <w:pPr>
              <w:spacing w:after="40"/>
            </w:pPr>
            <w:r>
              <w:rPr>
                <w:rFonts w:ascii="Calibri" w:cs="Calibri" w:eastAsia="Calibri" w:hAnsi="Calibri"/>
                <w:color w:val="222222"/>
                <w:sz w:val="20"/>
                <w:szCs w:val="20"/>
              </w:rPr>
              <w:t xml:space="preserve">/æ/</w:t>
            </w:r>
          </w:p>
        </w:tc>
        <w:tc>
          <w:p>
            <w:pPr>
              <w:spacing w:after="40"/>
            </w:pPr>
            <w:r>
              <w:rPr>
                <w:rFonts w:ascii="Calibri" w:cs="Calibri" w:eastAsia="Calibri" w:hAnsi="Calibri"/>
                <w:color w:val="222222"/>
                <w:sz w:val="20"/>
                <w:szCs w:val="20"/>
              </w:rPr>
              <w:t xml:space="preserve">Short A</w:t>
            </w:r>
          </w:p>
        </w:tc>
        <w:tc>
          <w:p>
            <w:pPr>
              <w:spacing w:after="40"/>
            </w:pPr>
            <w:r>
              <w:rPr>
                <w:rFonts w:ascii="Calibri" w:cs="Calibri" w:eastAsia="Calibri" w:hAnsi="Calibri"/>
                <w:color w:val="222222"/>
                <w:sz w:val="20"/>
                <w:szCs w:val="20"/>
              </w:rPr>
              <w:t xml:space="preserve">cat</w:t>
            </w:r>
          </w:p>
        </w:tc>
      </w:tr>
      <w:tr>
        <w:tc>
          <w:p>
            <w:pPr>
              <w:spacing w:after="40"/>
            </w:pPr>
            <w:r>
              <w:rPr>
                <w:rFonts w:ascii="Calibri" w:cs="Calibri" w:eastAsia="Calibri" w:hAnsi="Calibri"/>
                <w:color w:val="222222"/>
                <w:sz w:val="20"/>
                <w:szCs w:val="20"/>
              </w:rPr>
              <w:t xml:space="preserve">/i/</w:t>
            </w:r>
          </w:p>
        </w:tc>
        <w:tc>
          <w:p>
            <w:pPr>
              <w:spacing w:after="40"/>
            </w:pPr>
            <w:r>
              <w:rPr>
                <w:rFonts w:ascii="Calibri" w:cs="Calibri" w:eastAsia="Calibri" w:hAnsi="Calibri"/>
                <w:color w:val="222222"/>
                <w:sz w:val="20"/>
                <w:szCs w:val="20"/>
              </w:rPr>
              <w:t xml:space="preserve">/ɪ/</w:t>
            </w:r>
          </w:p>
        </w:tc>
        <w:tc>
          <w:p>
            <w:pPr>
              <w:spacing w:after="40"/>
            </w:pPr>
            <w:r>
              <w:rPr>
                <w:rFonts w:ascii="Calibri" w:cs="Calibri" w:eastAsia="Calibri" w:hAnsi="Calibri"/>
                <w:color w:val="222222"/>
                <w:sz w:val="20"/>
                <w:szCs w:val="20"/>
              </w:rPr>
              <w:t xml:space="preserve">Short I</w:t>
            </w:r>
          </w:p>
        </w:tc>
        <w:tc>
          <w:p>
            <w:pPr>
              <w:spacing w:after="40"/>
            </w:pPr>
            <w:r>
              <w:rPr>
                <w:rFonts w:ascii="Calibri" w:cs="Calibri" w:eastAsia="Calibri" w:hAnsi="Calibri"/>
                <w:color w:val="222222"/>
                <w:sz w:val="20"/>
                <w:szCs w:val="20"/>
              </w:rPr>
              <w:t xml:space="preserve">sit</w:t>
            </w:r>
          </w:p>
        </w:tc>
      </w:tr>
      <w:tr>
        <w:tc>
          <w:p>
            <w:pPr>
              <w:spacing w:after="40"/>
            </w:pPr>
            <w:r>
              <w:rPr>
                <w:rFonts w:ascii="Calibri" w:cs="Calibri" w:eastAsia="Calibri" w:hAnsi="Calibri"/>
                <w:color w:val="222222"/>
                <w:sz w:val="20"/>
                <w:szCs w:val="20"/>
              </w:rPr>
              <w:t xml:space="preserve">/e/</w:t>
            </w:r>
          </w:p>
        </w:tc>
        <w:tc>
          <w:p>
            <w:pPr>
              <w:spacing w:after="40"/>
            </w:pPr>
            <w:r>
              <w:rPr>
                <w:rFonts w:ascii="Calibri" w:cs="Calibri" w:eastAsia="Calibri" w:hAnsi="Calibri"/>
                <w:color w:val="222222"/>
                <w:sz w:val="20"/>
                <w:szCs w:val="20"/>
              </w:rPr>
              <w:t xml:space="preserve">/ɛ/</w:t>
            </w:r>
          </w:p>
        </w:tc>
        <w:tc>
          <w:p>
            <w:pPr>
              <w:spacing w:after="40"/>
            </w:pPr>
            <w:r>
              <w:rPr>
                <w:rFonts w:ascii="Calibri" w:cs="Calibri" w:eastAsia="Calibri" w:hAnsi="Calibri"/>
                <w:color w:val="222222"/>
                <w:sz w:val="20"/>
                <w:szCs w:val="20"/>
              </w:rPr>
              <w:t xml:space="preserve">Short E</w:t>
            </w:r>
          </w:p>
        </w:tc>
        <w:tc>
          <w:p>
            <w:pPr>
              <w:spacing w:after="40"/>
            </w:pPr>
            <w:r>
              <w:rPr>
                <w:rFonts w:ascii="Calibri" w:cs="Calibri" w:eastAsia="Calibri" w:hAnsi="Calibri"/>
                <w:color w:val="222222"/>
                <w:sz w:val="20"/>
                <w:szCs w:val="20"/>
              </w:rPr>
              <w:t xml:space="preserve">bed</w:t>
            </w:r>
          </w:p>
        </w:tc>
      </w:tr>
      <w:tr>
        <w:tc>
          <w:p>
            <w:pPr>
              <w:spacing w:after="40"/>
            </w:pPr>
            <w:r>
              <w:rPr>
                <w:rFonts w:ascii="Calibri" w:cs="Calibri" w:eastAsia="Calibri" w:hAnsi="Calibri"/>
                <w:color w:val="222222"/>
                <w:sz w:val="20"/>
                <w:szCs w:val="20"/>
              </w:rPr>
              <w:t xml:space="preserve">/o/</w:t>
            </w:r>
          </w:p>
        </w:tc>
        <w:tc>
          <w:p>
            <w:pPr>
              <w:spacing w:after="40"/>
            </w:pPr>
            <w:r>
              <w:rPr>
                <w:rFonts w:ascii="Calibri" w:cs="Calibri" w:eastAsia="Calibri" w:hAnsi="Calibri"/>
                <w:color w:val="222222"/>
                <w:sz w:val="20"/>
                <w:szCs w:val="20"/>
              </w:rPr>
              <w:t xml:space="preserve">/ɒ/</w:t>
            </w:r>
          </w:p>
        </w:tc>
        <w:tc>
          <w:p>
            <w:pPr>
              <w:spacing w:after="40"/>
            </w:pPr>
            <w:r>
              <w:rPr>
                <w:rFonts w:ascii="Calibri" w:cs="Calibri" w:eastAsia="Calibri" w:hAnsi="Calibri"/>
                <w:color w:val="222222"/>
                <w:sz w:val="20"/>
                <w:szCs w:val="20"/>
              </w:rPr>
              <w:t xml:space="preserve">Short O</w:t>
            </w:r>
          </w:p>
        </w:tc>
        <w:tc>
          <w:p>
            <w:pPr>
              <w:spacing w:after="40"/>
            </w:pPr>
            <w:r>
              <w:rPr>
                <w:rFonts w:ascii="Calibri" w:cs="Calibri" w:eastAsia="Calibri" w:hAnsi="Calibri"/>
                <w:color w:val="222222"/>
                <w:sz w:val="20"/>
                <w:szCs w:val="20"/>
              </w:rPr>
              <w:t xml:space="preserve">hot</w:t>
            </w:r>
          </w:p>
        </w:tc>
      </w:tr>
      <w:tr>
        <w:tc>
          <w:p>
            <w:pPr>
              <w:spacing w:after="40"/>
            </w:pPr>
            <w:r>
              <w:rPr>
                <w:rFonts w:ascii="Calibri" w:cs="Calibri" w:eastAsia="Calibri" w:hAnsi="Calibri"/>
                <w:color w:val="222222"/>
                <w:sz w:val="20"/>
                <w:szCs w:val="20"/>
              </w:rPr>
              <w:t xml:space="preserve">/u/</w:t>
            </w:r>
          </w:p>
        </w:tc>
        <w:tc>
          <w:p>
            <w:pPr>
              <w:spacing w:after="40"/>
            </w:pPr>
            <w:r>
              <w:rPr>
                <w:rFonts w:ascii="Calibri" w:cs="Calibri" w:eastAsia="Calibri" w:hAnsi="Calibri"/>
                <w:color w:val="222222"/>
                <w:sz w:val="20"/>
                <w:szCs w:val="20"/>
              </w:rPr>
              <w:t xml:space="preserve">/ʌ/</w:t>
            </w:r>
          </w:p>
        </w:tc>
        <w:tc>
          <w:p>
            <w:pPr>
              <w:spacing w:after="40"/>
            </w:pPr>
            <w:r>
              <w:rPr>
                <w:rFonts w:ascii="Calibri" w:cs="Calibri" w:eastAsia="Calibri" w:hAnsi="Calibri"/>
                <w:color w:val="222222"/>
                <w:sz w:val="20"/>
                <w:szCs w:val="20"/>
              </w:rPr>
              <w:t xml:space="preserve">Short U</w:t>
            </w:r>
          </w:p>
        </w:tc>
        <w:tc>
          <w:p>
            <w:pPr>
              <w:spacing w:after="40"/>
            </w:pPr>
            <w:r>
              <w:rPr>
                <w:rFonts w:ascii="Calibri" w:cs="Calibri" w:eastAsia="Calibri" w:hAnsi="Calibri"/>
                <w:color w:val="222222"/>
                <w:sz w:val="20"/>
                <w:szCs w:val="20"/>
              </w:rPr>
              <w:t xml:space="preserve">cup</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Teacher Tip</w:t>
            </w:r>
          </w:p>
          <w:p>
            <w:r>
              <w:rPr>
                <w:rFonts w:ascii="Calibri" w:cs="Calibri" w:eastAsia="Calibri" w:hAnsi="Calibri"/>
                <w:color w:val="222222"/>
                <w:sz w:val="20"/>
                <w:szCs w:val="20"/>
              </w:rPr>
              <w:t xml:space="preserve">Model each vowel slowly first, then ask learners to echo. Use a mirror for visual feedback.</w:t>
            </w:r>
          </w:p>
        </w:tc>
      </w:tr>
    </w:tbl>
    <w:p>
      <w:pPr>
        <w:pStyle w:val="Heading1"/>
        <w:spacing w:after="120" w:before="240"/>
      </w:pPr>
      <w:r>
        <w:rPr>
          <w:rFonts w:ascii="Calibri" w:cs="Calibri" w:eastAsia="Calibri" w:hAnsi="Calibri"/>
          <w:b/>
          <w:bCs/>
          <w:color w:val="2E74B5"/>
          <w:sz w:val="32"/>
          <w:szCs w:val="32"/>
        </w:rPr>
        <w:t xml:space="preserve">Mouth Positions for Each Vowel</w:t>
      </w:r>
    </w:p>
    <w:p>
      <w:pPr>
        <w:spacing w:after="120"/>
      </w:pPr>
      <w:r>
        <w:rPr>
          <w:rFonts w:ascii="Calibri" w:cs="Calibri" w:eastAsia="Calibri" w:hAnsi="Calibri"/>
          <w:color w:val="222222"/>
          <w:sz w:val="21"/>
          <w:szCs w:val="21"/>
        </w:rPr>
        <w:t xml:space="preserve">Knowing how your mouth moves helps you produce clear sounds. For /a/ open your mouth wide, drop the jaw low, keep the tongue flat and low. For /i/ spread your lips a little, raise the tongue high and forward. For /e/ keep the mouth half‑open, tongue in the middle height. For /o/ open the mouth a bit wider, tongue low‑back, lips relaxed. For /u/ keep the mouth neutral, tongue low‑central, and avoid rounding the lips.</w:t>
      </w:r>
    </w:p>
    <w:p>
      <w:pPr>
        <w:pStyle w:val="ListParagraph"/>
        <w:numPr>
          <w:ilvl w:val="0"/>
          <w:numId w:val="2"/>
        </w:numPr>
        <w:spacing w:after="60"/>
      </w:pPr>
      <w:r>
        <w:rPr>
          <w:rFonts w:ascii="Calibri" w:cs="Calibri" w:eastAsia="Calibri" w:hAnsi="Calibri"/>
          <w:color w:val="222222"/>
          <w:sz w:val="21"/>
          <w:szCs w:val="21"/>
        </w:rPr>
        <w:t xml:space="preserve">/a/ – jaw low, tongue flat, lips relaxed</w:t>
      </w:r>
    </w:p>
    <w:p>
      <w:pPr>
        <w:pStyle w:val="ListParagraph"/>
        <w:numPr>
          <w:ilvl w:val="0"/>
          <w:numId w:val="2"/>
        </w:numPr>
        <w:spacing w:after="60"/>
      </w:pPr>
      <w:r>
        <w:rPr>
          <w:rFonts w:ascii="Calibri" w:cs="Calibri" w:eastAsia="Calibri" w:hAnsi="Calibri"/>
          <w:color w:val="222222"/>
          <w:sz w:val="21"/>
          <w:szCs w:val="21"/>
        </w:rPr>
        <w:t xml:space="preserve">/i/ – lips slightly spread, tongue high‑front</w:t>
      </w:r>
    </w:p>
    <w:p>
      <w:pPr>
        <w:pStyle w:val="ListParagraph"/>
        <w:numPr>
          <w:ilvl w:val="0"/>
          <w:numId w:val="2"/>
        </w:numPr>
        <w:spacing w:after="60"/>
      </w:pPr>
      <w:r>
        <w:rPr>
          <w:rFonts w:ascii="Calibri" w:cs="Calibri" w:eastAsia="Calibri" w:hAnsi="Calibri"/>
          <w:color w:val="222222"/>
          <w:sz w:val="21"/>
          <w:szCs w:val="21"/>
        </w:rPr>
        <w:t xml:space="preserve">/e/ – mouth half‑open, tongue mid‑height</w:t>
      </w:r>
    </w:p>
    <w:p>
      <w:pPr>
        <w:pStyle w:val="ListParagraph"/>
        <w:numPr>
          <w:ilvl w:val="0"/>
          <w:numId w:val="2"/>
        </w:numPr>
        <w:spacing w:after="60"/>
      </w:pPr>
      <w:r>
        <w:rPr>
          <w:rFonts w:ascii="Calibri" w:cs="Calibri" w:eastAsia="Calibri" w:hAnsi="Calibri"/>
          <w:color w:val="222222"/>
          <w:sz w:val="21"/>
          <w:szCs w:val="21"/>
        </w:rPr>
        <w:t xml:space="preserve">/o/ – jaw low‑back, lips neutral</w:t>
      </w:r>
    </w:p>
    <w:p>
      <w:pPr>
        <w:pStyle w:val="ListParagraph"/>
        <w:numPr>
          <w:ilvl w:val="0"/>
          <w:numId w:val="2"/>
        </w:numPr>
        <w:spacing w:after="60"/>
      </w:pPr>
      <w:r>
        <w:rPr>
          <w:rFonts w:ascii="Calibri" w:cs="Calibri" w:eastAsia="Calibri" w:hAnsi="Calibri"/>
          <w:color w:val="222222"/>
          <w:sz w:val="21"/>
          <w:szCs w:val="21"/>
        </w:rPr>
        <w:t xml:space="preserve">/u/ – neutral mouth, tongue low‑central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Vowel</w:t>
            </w:r>
          </w:p>
        </w:tc>
        <w:tc>
          <w:tcPr>
            <w:shd w:fill="1F3A5F" w:val="solid"/>
          </w:tcPr>
          <w:p>
            <w:pPr>
              <w:spacing w:after="40"/>
            </w:pPr>
            <w:r>
              <w:rPr>
                <w:rFonts w:ascii="Calibri" w:cs="Calibri" w:eastAsia="Calibri" w:hAnsi="Calibri"/>
                <w:b/>
                <w:bCs/>
                <w:color w:val="FFFFFF"/>
                <w:sz w:val="20"/>
                <w:szCs w:val="20"/>
              </w:rPr>
              <w:t xml:space="preserve">Jaw Position</w:t>
            </w:r>
          </w:p>
        </w:tc>
        <w:tc>
          <w:tcPr>
            <w:shd w:fill="1F3A5F" w:val="solid"/>
          </w:tcPr>
          <w:p>
            <w:pPr>
              <w:spacing w:after="40"/>
            </w:pPr>
            <w:r>
              <w:rPr>
                <w:rFonts w:ascii="Calibri" w:cs="Calibri" w:eastAsia="Calibri" w:hAnsi="Calibri"/>
                <w:b/>
                <w:bCs/>
                <w:color w:val="FFFFFF"/>
                <w:sz w:val="20"/>
                <w:szCs w:val="20"/>
              </w:rPr>
              <w:t xml:space="preserve">Tongue Position</w:t>
            </w:r>
          </w:p>
        </w:tc>
        <w:tc>
          <w:tcPr>
            <w:shd w:fill="1F3A5F" w:val="solid"/>
          </w:tcPr>
          <w:p>
            <w:pPr>
              <w:spacing w:after="40"/>
            </w:pPr>
            <w:r>
              <w:rPr>
                <w:rFonts w:ascii="Calibri" w:cs="Calibri" w:eastAsia="Calibri" w:hAnsi="Calibri"/>
                <w:b/>
                <w:bCs/>
                <w:color w:val="FFFFFF"/>
                <w:sz w:val="20"/>
                <w:szCs w:val="20"/>
              </w:rPr>
              <w:t xml:space="preserve">Lip Shape</w:t>
            </w:r>
          </w:p>
        </w:tc>
      </w:tr>
      <w:tr>
        <w:tc>
          <w:p>
            <w:pPr>
              <w:spacing w:after="40"/>
            </w:pPr>
            <w:r>
              <w:rPr>
                <w:rFonts w:ascii="Calibri" w:cs="Calibri" w:eastAsia="Calibri" w:hAnsi="Calibri"/>
                <w:color w:val="222222"/>
                <w:sz w:val="20"/>
                <w:szCs w:val="20"/>
              </w:rPr>
              <w:t xml:space="preserve">/a/</w:t>
            </w:r>
          </w:p>
        </w:tc>
        <w:tc>
          <w:p>
            <w:pPr>
              <w:spacing w:after="40"/>
            </w:pPr>
            <w:r>
              <w:rPr>
                <w:rFonts w:ascii="Calibri" w:cs="Calibri" w:eastAsia="Calibri" w:hAnsi="Calibri"/>
                <w:color w:val="222222"/>
                <w:sz w:val="20"/>
                <w:szCs w:val="20"/>
              </w:rPr>
              <w:t xml:space="preserve">Low</w:t>
            </w:r>
          </w:p>
        </w:tc>
        <w:tc>
          <w:p>
            <w:pPr>
              <w:spacing w:after="40"/>
            </w:pPr>
            <w:r>
              <w:rPr>
                <w:rFonts w:ascii="Calibri" w:cs="Calibri" w:eastAsia="Calibri" w:hAnsi="Calibri"/>
                <w:color w:val="222222"/>
                <w:sz w:val="20"/>
                <w:szCs w:val="20"/>
              </w:rPr>
              <w:t xml:space="preserve">Flat, low</w:t>
            </w:r>
          </w:p>
        </w:tc>
        <w:tc>
          <w:p>
            <w:pPr>
              <w:spacing w:after="40"/>
            </w:pPr>
            <w:r>
              <w:rPr>
                <w:rFonts w:ascii="Calibri" w:cs="Calibri" w:eastAsia="Calibri" w:hAnsi="Calibri"/>
                <w:color w:val="222222"/>
                <w:sz w:val="20"/>
                <w:szCs w:val="20"/>
              </w:rPr>
              <w:t xml:space="preserve">Relaxed</w:t>
            </w:r>
          </w:p>
        </w:tc>
      </w:tr>
      <w:tr>
        <w:tc>
          <w:p>
            <w:pPr>
              <w:spacing w:after="40"/>
            </w:pPr>
            <w:r>
              <w:rPr>
                <w:rFonts w:ascii="Calibri" w:cs="Calibri" w:eastAsia="Calibri" w:hAnsi="Calibri"/>
                <w:color w:val="222222"/>
                <w:sz w:val="20"/>
                <w:szCs w:val="20"/>
              </w:rPr>
              <w:t xml:space="preserve">/i/</w:t>
            </w:r>
          </w:p>
        </w:tc>
        <w:tc>
          <w:p>
            <w:pPr>
              <w:spacing w:after="40"/>
            </w:pPr>
            <w:r>
              <w:rPr>
                <w:rFonts w:ascii="Calibri" w:cs="Calibri" w:eastAsia="Calibri" w:hAnsi="Calibri"/>
                <w:color w:val="222222"/>
                <w:sz w:val="20"/>
                <w:szCs w:val="20"/>
              </w:rPr>
              <w:t xml:space="preserve">Neutral</w:t>
            </w:r>
          </w:p>
        </w:tc>
        <w:tc>
          <w:p>
            <w:pPr>
              <w:spacing w:after="40"/>
            </w:pPr>
            <w:r>
              <w:rPr>
                <w:rFonts w:ascii="Calibri" w:cs="Calibri" w:eastAsia="Calibri" w:hAnsi="Calibri"/>
                <w:color w:val="222222"/>
                <w:sz w:val="20"/>
                <w:szCs w:val="20"/>
              </w:rPr>
              <w:t xml:space="preserve">High, front</w:t>
            </w:r>
          </w:p>
        </w:tc>
        <w:tc>
          <w:p>
            <w:pPr>
              <w:spacing w:after="40"/>
            </w:pPr>
            <w:r>
              <w:rPr>
                <w:rFonts w:ascii="Calibri" w:cs="Calibri" w:eastAsia="Calibri" w:hAnsi="Calibri"/>
                <w:color w:val="222222"/>
                <w:sz w:val="20"/>
                <w:szCs w:val="20"/>
              </w:rPr>
              <w:t xml:space="preserve">Slight smile</w:t>
            </w:r>
          </w:p>
        </w:tc>
      </w:tr>
      <w:tr>
        <w:tc>
          <w:p>
            <w:pPr>
              <w:spacing w:after="40"/>
            </w:pPr>
            <w:r>
              <w:rPr>
                <w:rFonts w:ascii="Calibri" w:cs="Calibri" w:eastAsia="Calibri" w:hAnsi="Calibri"/>
                <w:color w:val="222222"/>
                <w:sz w:val="20"/>
                <w:szCs w:val="20"/>
              </w:rPr>
              <w:t xml:space="preserve">/e/</w:t>
            </w:r>
          </w:p>
        </w:tc>
        <w:tc>
          <w:p>
            <w:pPr>
              <w:spacing w:after="40"/>
            </w:pPr>
            <w:r>
              <w:rPr>
                <w:rFonts w:ascii="Calibri" w:cs="Calibri" w:eastAsia="Calibri" w:hAnsi="Calibri"/>
                <w:color w:val="222222"/>
                <w:sz w:val="20"/>
                <w:szCs w:val="20"/>
              </w:rPr>
              <w:t xml:space="preserve">Mid</w:t>
            </w:r>
          </w:p>
        </w:tc>
        <w:tc>
          <w:p>
            <w:pPr>
              <w:spacing w:after="40"/>
            </w:pPr>
            <w:r>
              <w:rPr>
                <w:rFonts w:ascii="Calibri" w:cs="Calibri" w:eastAsia="Calibri" w:hAnsi="Calibri"/>
                <w:color w:val="222222"/>
                <w:sz w:val="20"/>
                <w:szCs w:val="20"/>
              </w:rPr>
              <w:t xml:space="preserve">Mid‑height</w:t>
            </w:r>
          </w:p>
        </w:tc>
        <w:tc>
          <w:p>
            <w:pPr>
              <w:spacing w:after="40"/>
            </w:pPr>
            <w:r>
              <w:rPr>
                <w:rFonts w:ascii="Calibri" w:cs="Calibri" w:eastAsia="Calibri" w:hAnsi="Calibri"/>
                <w:color w:val="222222"/>
                <w:sz w:val="20"/>
                <w:szCs w:val="20"/>
              </w:rPr>
              <w:t xml:space="preserve">Relaxed</w:t>
            </w:r>
          </w:p>
        </w:tc>
      </w:tr>
      <w:tr>
        <w:tc>
          <w:p>
            <w:pPr>
              <w:spacing w:after="40"/>
            </w:pPr>
            <w:r>
              <w:rPr>
                <w:rFonts w:ascii="Calibri" w:cs="Calibri" w:eastAsia="Calibri" w:hAnsi="Calibri"/>
                <w:color w:val="222222"/>
                <w:sz w:val="20"/>
                <w:szCs w:val="20"/>
              </w:rPr>
              <w:t xml:space="preserve">/o/</w:t>
            </w:r>
          </w:p>
        </w:tc>
        <w:tc>
          <w:p>
            <w:pPr>
              <w:spacing w:after="40"/>
            </w:pPr>
            <w:r>
              <w:rPr>
                <w:rFonts w:ascii="Calibri" w:cs="Calibri" w:eastAsia="Calibri" w:hAnsi="Calibri"/>
                <w:color w:val="222222"/>
                <w:sz w:val="20"/>
                <w:szCs w:val="20"/>
              </w:rPr>
              <w:t xml:space="preserve">Low‑back</w:t>
            </w:r>
          </w:p>
        </w:tc>
        <w:tc>
          <w:p>
            <w:pPr>
              <w:spacing w:after="40"/>
            </w:pPr>
            <w:r>
              <w:rPr>
                <w:rFonts w:ascii="Calibri" w:cs="Calibri" w:eastAsia="Calibri" w:hAnsi="Calibri"/>
                <w:color w:val="222222"/>
                <w:sz w:val="20"/>
                <w:szCs w:val="20"/>
              </w:rPr>
              <w:t xml:space="preserve">Low‑back</w:t>
            </w:r>
          </w:p>
        </w:tc>
        <w:tc>
          <w:p>
            <w:pPr>
              <w:spacing w:after="40"/>
            </w:pPr>
            <w:r>
              <w:rPr>
                <w:rFonts w:ascii="Calibri" w:cs="Calibri" w:eastAsia="Calibri" w:hAnsi="Calibri"/>
                <w:color w:val="222222"/>
                <w:sz w:val="20"/>
                <w:szCs w:val="20"/>
              </w:rPr>
              <w:t xml:space="preserve">Relaxed</w:t>
            </w:r>
          </w:p>
        </w:tc>
      </w:tr>
      <w:tr>
        <w:tc>
          <w:p>
            <w:pPr>
              <w:spacing w:after="40"/>
            </w:pPr>
            <w:r>
              <w:rPr>
                <w:rFonts w:ascii="Calibri" w:cs="Calibri" w:eastAsia="Calibri" w:hAnsi="Calibri"/>
                <w:color w:val="222222"/>
                <w:sz w:val="20"/>
                <w:szCs w:val="20"/>
              </w:rPr>
              <w:t xml:space="preserve">/u/</w:t>
            </w:r>
          </w:p>
        </w:tc>
        <w:tc>
          <w:p>
            <w:pPr>
              <w:spacing w:after="40"/>
            </w:pPr>
            <w:r>
              <w:rPr>
                <w:rFonts w:ascii="Calibri" w:cs="Calibri" w:eastAsia="Calibri" w:hAnsi="Calibri"/>
                <w:color w:val="222222"/>
                <w:sz w:val="20"/>
                <w:szCs w:val="20"/>
              </w:rPr>
              <w:t xml:space="preserve">Neutral</w:t>
            </w:r>
          </w:p>
        </w:tc>
        <w:tc>
          <w:p>
            <w:pPr>
              <w:spacing w:after="40"/>
            </w:pPr>
            <w:r>
              <w:rPr>
                <w:rFonts w:ascii="Calibri" w:cs="Calibri" w:eastAsia="Calibri" w:hAnsi="Calibri"/>
                <w:color w:val="222222"/>
                <w:sz w:val="20"/>
                <w:szCs w:val="20"/>
              </w:rPr>
              <w:t xml:space="preserve">Low‑central</w:t>
            </w:r>
          </w:p>
        </w:tc>
        <w:tc>
          <w:p>
            <w:pPr>
              <w:spacing w:after="40"/>
            </w:pPr>
            <w:r>
              <w:rPr>
                <w:rFonts w:ascii="Calibri" w:cs="Calibri" w:eastAsia="Calibri" w:hAnsi="Calibri"/>
                <w:color w:val="222222"/>
                <w:sz w:val="20"/>
                <w:szCs w:val="20"/>
              </w:rPr>
              <w:t xml:space="preserve">Neutral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Learner Reminder</w:t>
            </w:r>
          </w:p>
          <w:p>
            <w:r>
              <w:rPr>
                <w:rFonts w:ascii="Calibri" w:cs="Calibri" w:eastAsia="Calibri" w:hAnsi="Calibri"/>
                <w:color w:val="222222"/>
                <w:sz w:val="20"/>
                <w:szCs w:val="20"/>
              </w:rPr>
              <w:t xml:space="preserve">Do not round your lips for any of the short vowels. Keep them relaxed.</w:t>
            </w:r>
          </w:p>
        </w:tc>
      </w:tr>
    </w:tbl>
    <w:p>
      <w:pPr>
        <w:pStyle w:val="Heading1"/>
        <w:spacing w:after="120" w:before="240"/>
      </w:pPr>
      <w:r>
        <w:rPr>
          <w:rFonts w:ascii="Calibri" w:cs="Calibri" w:eastAsia="Calibri" w:hAnsi="Calibri"/>
          <w:b/>
          <w:bCs/>
          <w:color w:val="2E74B5"/>
          <w:sz w:val="32"/>
          <w:szCs w:val="32"/>
        </w:rPr>
        <w:t xml:space="preserve">Practice with Minimal Pairs</w:t>
      </w:r>
    </w:p>
    <w:p>
      <w:pPr>
        <w:spacing w:after="120"/>
      </w:pPr>
      <w:r>
        <w:rPr>
          <w:rFonts w:ascii="Calibri" w:cs="Calibri" w:eastAsia="Calibri" w:hAnsi="Calibri"/>
          <w:color w:val="222222"/>
          <w:sz w:val="21"/>
          <w:szCs w:val="21"/>
        </w:rPr>
        <w:t xml:space="preserve">Minimal pairs help you hear the tiny differences between sounds. Listen to each pair, then say the two words. Notice how the mouth changes. Work with a partner and quiz each other. This activity builds listening discrimination and speaking confidence.</w:t>
      </w:r>
    </w:p>
    <w:p>
      <w:pPr>
        <w:pStyle w:val="ListParagraph"/>
        <w:numPr>
          <w:ilvl w:val="0"/>
          <w:numId w:val="2"/>
        </w:numPr>
        <w:spacing w:after="60"/>
      </w:pPr>
      <w:r>
        <w:rPr>
          <w:rFonts w:ascii="Calibri" w:cs="Calibri" w:eastAsia="Calibri" w:hAnsi="Calibri"/>
          <w:color w:val="222222"/>
          <w:sz w:val="21"/>
          <w:szCs w:val="21"/>
        </w:rPr>
        <w:t xml:space="preserve">bat – bit – bet</w:t>
      </w:r>
    </w:p>
    <w:p>
      <w:pPr>
        <w:pStyle w:val="ListParagraph"/>
        <w:numPr>
          <w:ilvl w:val="0"/>
          <w:numId w:val="2"/>
        </w:numPr>
        <w:spacing w:after="60"/>
      </w:pPr>
      <w:r>
        <w:rPr>
          <w:rFonts w:ascii="Calibri" w:cs="Calibri" w:eastAsia="Calibri" w:hAnsi="Calibri"/>
          <w:color w:val="222222"/>
          <w:sz w:val="21"/>
          <w:szCs w:val="21"/>
        </w:rPr>
        <w:t xml:space="preserve">pin – pen – pan</w:t>
      </w:r>
    </w:p>
    <w:p>
      <w:pPr>
        <w:pStyle w:val="ListParagraph"/>
        <w:numPr>
          <w:ilvl w:val="0"/>
          <w:numId w:val="2"/>
        </w:numPr>
        <w:spacing w:after="60"/>
      </w:pPr>
      <w:r>
        <w:rPr>
          <w:rFonts w:ascii="Calibri" w:cs="Calibri" w:eastAsia="Calibri" w:hAnsi="Calibri"/>
          <w:color w:val="222222"/>
          <w:sz w:val="21"/>
          <w:szCs w:val="21"/>
        </w:rPr>
        <w:t xml:space="preserve">cot – cut – cat</w:t>
      </w:r>
    </w:p>
    <w:p>
      <w:pPr>
        <w:pStyle w:val="ListParagraph"/>
        <w:numPr>
          <w:ilvl w:val="0"/>
          <w:numId w:val="2"/>
        </w:numPr>
        <w:spacing w:after="60"/>
      </w:pPr>
      <w:r>
        <w:rPr>
          <w:rFonts w:ascii="Calibri" w:cs="Calibri" w:eastAsia="Calibri" w:hAnsi="Calibri"/>
          <w:color w:val="222222"/>
          <w:sz w:val="21"/>
          <w:szCs w:val="21"/>
        </w:rPr>
        <w:t xml:space="preserve">hop – hup – hub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Minimal Pair</w:t>
            </w:r>
          </w:p>
        </w:tc>
        <w:tc>
          <w:tcPr>
            <w:shd w:fill="1F3A5F" w:val="solid"/>
          </w:tcPr>
          <w:p>
            <w:pPr>
              <w:spacing w:after="40"/>
            </w:pPr>
            <w:r>
              <w:rPr>
                <w:rFonts w:ascii="Calibri" w:cs="Calibri" w:eastAsia="Calibri" w:hAnsi="Calibri"/>
                <w:b/>
                <w:bCs/>
                <w:color w:val="FFFFFF"/>
                <w:sz w:val="20"/>
                <w:szCs w:val="20"/>
              </w:rPr>
              <w:t xml:space="preserve">Word 1</w:t>
            </w:r>
          </w:p>
        </w:tc>
        <w:tc>
          <w:tcPr>
            <w:shd w:fill="1F3A5F" w:val="solid"/>
          </w:tcPr>
          <w:p>
            <w:pPr>
              <w:spacing w:after="40"/>
            </w:pPr>
            <w:r>
              <w:rPr>
                <w:rFonts w:ascii="Calibri" w:cs="Calibri" w:eastAsia="Calibri" w:hAnsi="Calibri"/>
                <w:b/>
                <w:bCs/>
                <w:color w:val="FFFFFF"/>
                <w:sz w:val="20"/>
                <w:szCs w:val="20"/>
              </w:rPr>
              <w:t xml:space="preserve">Word 2</w:t>
            </w:r>
          </w:p>
        </w:tc>
      </w:tr>
      <w:tr>
        <w:tc>
          <w:p>
            <w:pPr>
              <w:spacing w:after="40"/>
            </w:pPr>
            <w:r>
              <w:rPr>
                <w:rFonts w:ascii="Calibri" w:cs="Calibri" w:eastAsia="Calibri" w:hAnsi="Calibri"/>
                <w:color w:val="222222"/>
                <w:sz w:val="20"/>
                <w:szCs w:val="20"/>
              </w:rPr>
              <w:t xml:space="preserve">bat / bit</w:t>
            </w:r>
          </w:p>
        </w:tc>
        <w:tc>
          <w:p>
            <w:pPr>
              <w:spacing w:after="40"/>
            </w:pPr>
            <w:r>
              <w:rPr>
                <w:rFonts w:ascii="Calibri" w:cs="Calibri" w:eastAsia="Calibri" w:hAnsi="Calibri"/>
                <w:color w:val="222222"/>
                <w:sz w:val="20"/>
                <w:szCs w:val="20"/>
              </w:rPr>
              <w:t xml:space="preserve">bat (short a)</w:t>
            </w:r>
          </w:p>
        </w:tc>
        <w:tc>
          <w:p>
            <w:pPr>
              <w:spacing w:after="40"/>
            </w:pPr>
            <w:r>
              <w:rPr>
                <w:rFonts w:ascii="Calibri" w:cs="Calibri" w:eastAsia="Calibri" w:hAnsi="Calibri"/>
                <w:color w:val="222222"/>
                <w:sz w:val="20"/>
                <w:szCs w:val="20"/>
              </w:rPr>
              <w:t xml:space="preserve">bit (short i)</w:t>
            </w:r>
          </w:p>
        </w:tc>
      </w:tr>
      <w:tr>
        <w:tc>
          <w:p>
            <w:pPr>
              <w:spacing w:after="40"/>
            </w:pPr>
            <w:r>
              <w:rPr>
                <w:rFonts w:ascii="Calibri" w:cs="Calibri" w:eastAsia="Calibri" w:hAnsi="Calibri"/>
                <w:color w:val="222222"/>
                <w:sz w:val="20"/>
                <w:szCs w:val="20"/>
              </w:rPr>
              <w:t xml:space="preserve">pin / pen</w:t>
            </w:r>
          </w:p>
        </w:tc>
        <w:tc>
          <w:p>
            <w:pPr>
              <w:spacing w:after="40"/>
            </w:pPr>
            <w:r>
              <w:rPr>
                <w:rFonts w:ascii="Calibri" w:cs="Calibri" w:eastAsia="Calibri" w:hAnsi="Calibri"/>
                <w:color w:val="222222"/>
                <w:sz w:val="20"/>
                <w:szCs w:val="20"/>
              </w:rPr>
              <w:t xml:space="preserve">pin (short i)</w:t>
            </w:r>
          </w:p>
        </w:tc>
        <w:tc>
          <w:p>
            <w:pPr>
              <w:spacing w:after="40"/>
            </w:pPr>
            <w:r>
              <w:rPr>
                <w:rFonts w:ascii="Calibri" w:cs="Calibri" w:eastAsia="Calibri" w:hAnsi="Calibri"/>
                <w:color w:val="222222"/>
                <w:sz w:val="20"/>
                <w:szCs w:val="20"/>
              </w:rPr>
              <w:t xml:space="preserve">pen (short e)</w:t>
            </w:r>
          </w:p>
        </w:tc>
      </w:tr>
      <w:tr>
        <w:tc>
          <w:p>
            <w:pPr>
              <w:spacing w:after="40"/>
            </w:pPr>
            <w:r>
              <w:rPr>
                <w:rFonts w:ascii="Calibri" w:cs="Calibri" w:eastAsia="Calibri" w:hAnsi="Calibri"/>
                <w:color w:val="222222"/>
                <w:sz w:val="20"/>
                <w:szCs w:val="20"/>
              </w:rPr>
              <w:t xml:space="preserve">cot / cut</w:t>
            </w:r>
          </w:p>
        </w:tc>
        <w:tc>
          <w:p>
            <w:pPr>
              <w:spacing w:after="40"/>
            </w:pPr>
            <w:r>
              <w:rPr>
                <w:rFonts w:ascii="Calibri" w:cs="Calibri" w:eastAsia="Calibri" w:hAnsi="Calibri"/>
                <w:color w:val="222222"/>
                <w:sz w:val="20"/>
                <w:szCs w:val="20"/>
              </w:rPr>
              <w:t xml:space="preserve">cot (short o)</w:t>
            </w:r>
          </w:p>
        </w:tc>
        <w:tc>
          <w:p>
            <w:pPr>
              <w:spacing w:after="40"/>
            </w:pPr>
            <w:r>
              <w:rPr>
                <w:rFonts w:ascii="Calibri" w:cs="Calibri" w:eastAsia="Calibri" w:hAnsi="Calibri"/>
                <w:color w:val="222222"/>
                <w:sz w:val="20"/>
                <w:szCs w:val="20"/>
              </w:rPr>
              <w:t xml:space="preserve">cut (short u)</w:t>
            </w:r>
          </w:p>
        </w:tc>
      </w:tr>
      <w:tr>
        <w:tc>
          <w:p>
            <w:pPr>
              <w:spacing w:after="40"/>
            </w:pPr>
            <w:r>
              <w:rPr>
                <w:rFonts w:ascii="Calibri" w:cs="Calibri" w:eastAsia="Calibri" w:hAnsi="Calibri"/>
                <w:color w:val="222222"/>
                <w:sz w:val="20"/>
                <w:szCs w:val="20"/>
              </w:rPr>
              <w:t xml:space="preserve">hop / hup</w:t>
            </w:r>
          </w:p>
        </w:tc>
        <w:tc>
          <w:p>
            <w:pPr>
              <w:spacing w:after="40"/>
            </w:pPr>
            <w:r>
              <w:rPr>
                <w:rFonts w:ascii="Calibri" w:cs="Calibri" w:eastAsia="Calibri" w:hAnsi="Calibri"/>
                <w:color w:val="222222"/>
                <w:sz w:val="20"/>
                <w:szCs w:val="20"/>
              </w:rPr>
              <w:t xml:space="preserve">hop (short o)</w:t>
            </w:r>
          </w:p>
        </w:tc>
        <w:tc>
          <w:p>
            <w:pPr>
              <w:spacing w:after="40"/>
            </w:pPr>
            <w:r>
              <w:rPr>
                <w:rFonts w:ascii="Calibri" w:cs="Calibri" w:eastAsia="Calibri" w:hAnsi="Calibri"/>
                <w:color w:val="222222"/>
                <w:sz w:val="20"/>
                <w:szCs w:val="20"/>
              </w:rPr>
              <w:t xml:space="preserve">hup (short u)</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Classroom Example</w:t>
            </w:r>
          </w:p>
          <w:p>
            <w:r>
              <w:rPr>
                <w:rFonts w:ascii="Calibri" w:cs="Calibri" w:eastAsia="Calibri" w:hAnsi="Calibri"/>
                <w:color w:val="222222"/>
                <w:sz w:val="20"/>
                <w:szCs w:val="20"/>
              </w:rPr>
              <w:t xml:space="preserve">In a Ghanaian classroom, a teacher might ask: “Who can say ‘bat’ and ‘bit’ correctly? Let’s hear the difference.”</w:t>
            </w:r>
          </w:p>
        </w:tc>
      </w:tr>
    </w:tbl>
    <w:p>
      <w:pPr>
        <w:pStyle w:val="Heading1"/>
        <w:spacing w:after="120" w:before="240"/>
      </w:pPr>
      <w:r>
        <w:rPr>
          <w:rFonts w:ascii="Calibri" w:cs="Calibri" w:eastAsia="Calibri" w:hAnsi="Calibri"/>
          <w:b/>
          <w:bCs/>
          <w:color w:val="2E74B5"/>
          <w:sz w:val="32"/>
          <w:szCs w:val="32"/>
        </w:rPr>
        <w:t xml:space="preserve">Common Errors and How to Fix Them</w:t>
      </w:r>
    </w:p>
    <w:p>
      <w:pPr>
        <w:spacing w:after="120"/>
      </w:pPr>
      <w:r>
        <w:rPr>
          <w:rFonts w:ascii="Calibri" w:cs="Calibri" w:eastAsia="Calibri" w:hAnsi="Calibri"/>
          <w:color w:val="222222"/>
          <w:sz w:val="21"/>
          <w:szCs w:val="21"/>
        </w:rPr>
        <w:t xml:space="preserve">Many learners mix up short vowels because their first languages have fewer vowel distinctions. Below are the most frequent mistakes and simple ways to correct them.</w:t>
      </w:r>
    </w:p>
    <w:p>
      <w:pPr>
        <w:pStyle w:val="ListParagraph"/>
        <w:numPr>
          <w:ilvl w:val="0"/>
          <w:numId w:val="2"/>
        </w:numPr>
        <w:spacing w:after="60"/>
      </w:pPr>
      <w:r>
        <w:rPr>
          <w:rFonts w:ascii="Calibri" w:cs="Calibri" w:eastAsia="Calibri" w:hAnsi="Calibri"/>
          <w:color w:val="222222"/>
          <w:sz w:val="21"/>
          <w:szCs w:val="21"/>
        </w:rPr>
        <w:t xml:space="preserve">/a/ pronounced as long /a:/ – keep the sound short and flat</w:t>
      </w:r>
    </w:p>
    <w:p>
      <w:pPr>
        <w:pStyle w:val="ListParagraph"/>
        <w:numPr>
          <w:ilvl w:val="0"/>
          <w:numId w:val="2"/>
        </w:numPr>
        <w:spacing w:after="60"/>
      </w:pPr>
      <w:r>
        <w:rPr>
          <w:rFonts w:ascii="Calibri" w:cs="Calibri" w:eastAsia="Calibri" w:hAnsi="Calibri"/>
          <w:color w:val="222222"/>
          <w:sz w:val="21"/>
          <w:szCs w:val="21"/>
        </w:rPr>
        <w:t xml:space="preserve">/i/ pronounced as long /i:/ – relax the tongue, shorten the sound</w:t>
      </w:r>
    </w:p>
    <w:p>
      <w:pPr>
        <w:pStyle w:val="ListParagraph"/>
        <w:numPr>
          <w:ilvl w:val="0"/>
          <w:numId w:val="2"/>
        </w:numPr>
        <w:spacing w:after="60"/>
      </w:pPr>
      <w:r>
        <w:rPr>
          <w:rFonts w:ascii="Calibri" w:cs="Calibri" w:eastAsia="Calibri" w:hAnsi="Calibri"/>
          <w:color w:val="222222"/>
          <w:sz w:val="21"/>
          <w:szCs w:val="21"/>
        </w:rPr>
        <w:t xml:space="preserve">/e/ confused with /i/ – open the mouth a little more, keep tongue lower</w:t>
      </w:r>
    </w:p>
    <w:p>
      <w:pPr>
        <w:pStyle w:val="ListParagraph"/>
        <w:numPr>
          <w:ilvl w:val="0"/>
          <w:numId w:val="2"/>
        </w:numPr>
        <w:spacing w:after="60"/>
      </w:pPr>
      <w:r>
        <w:rPr>
          <w:rFonts w:ascii="Calibri" w:cs="Calibri" w:eastAsia="Calibri" w:hAnsi="Calibri"/>
          <w:color w:val="222222"/>
          <w:sz w:val="21"/>
          <w:szCs w:val="21"/>
        </w:rPr>
        <w:t xml:space="preserve">/o/ turned into /ɔ:/ – keep the jaw low and avoid rounding</w:t>
      </w:r>
    </w:p>
    <w:p>
      <w:pPr>
        <w:pStyle w:val="ListParagraph"/>
        <w:numPr>
          <w:ilvl w:val="0"/>
          <w:numId w:val="2"/>
        </w:numPr>
        <w:spacing w:after="60"/>
      </w:pPr>
      <w:r>
        <w:rPr>
          <w:rFonts w:ascii="Calibri" w:cs="Calibri" w:eastAsia="Calibri" w:hAnsi="Calibri"/>
          <w:color w:val="222222"/>
          <w:sz w:val="21"/>
          <w:szCs w:val="21"/>
        </w:rPr>
        <w:t xml:space="preserve">/u/ replaced by /a/ or /o/ – keep the mouth neutral, do not round lips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Error</w:t>
            </w:r>
          </w:p>
        </w:tc>
        <w:tc>
          <w:tcPr>
            <w:shd w:fill="1F3A5F" w:val="solid"/>
          </w:tcPr>
          <w:p>
            <w:pPr>
              <w:spacing w:after="40"/>
            </w:pPr>
            <w:r>
              <w:rPr>
                <w:rFonts w:ascii="Calibri" w:cs="Calibri" w:eastAsia="Calibri" w:hAnsi="Calibri"/>
                <w:b/>
                <w:bCs/>
                <w:color w:val="FFFFFF"/>
                <w:sz w:val="20"/>
                <w:szCs w:val="20"/>
              </w:rPr>
              <w:t xml:space="preserve">Typical Substitution</w:t>
            </w:r>
          </w:p>
        </w:tc>
        <w:tc>
          <w:tcPr>
            <w:shd w:fill="1F3A5F" w:val="solid"/>
          </w:tcPr>
          <w:p>
            <w:pPr>
              <w:spacing w:after="40"/>
            </w:pPr>
            <w:r>
              <w:rPr>
                <w:rFonts w:ascii="Calibri" w:cs="Calibri" w:eastAsia="Calibri" w:hAnsi="Calibri"/>
                <w:b/>
                <w:bCs/>
                <w:color w:val="FFFFFF"/>
                <w:sz w:val="20"/>
                <w:szCs w:val="20"/>
              </w:rPr>
              <w:t xml:space="preserve">Correction</w:t>
            </w:r>
          </w:p>
        </w:tc>
      </w:tr>
      <w:tr>
        <w:tc>
          <w:p>
            <w:pPr>
              <w:spacing w:after="40"/>
            </w:pPr>
            <w:r>
              <w:rPr>
                <w:rFonts w:ascii="Calibri" w:cs="Calibri" w:eastAsia="Calibri" w:hAnsi="Calibri"/>
                <w:color w:val="222222"/>
                <w:sz w:val="20"/>
                <w:szCs w:val="20"/>
              </w:rPr>
              <w:t xml:space="preserve">/a/ long</w:t>
            </w:r>
          </w:p>
        </w:tc>
        <w:tc>
          <w:p>
            <w:pPr>
              <w:spacing w:after="40"/>
            </w:pPr>
            <w:r>
              <w:rPr>
                <w:rFonts w:ascii="Calibri" w:cs="Calibri" w:eastAsia="Calibri" w:hAnsi="Calibri"/>
                <w:color w:val="222222"/>
                <w:sz w:val="20"/>
                <w:szCs w:val="20"/>
              </w:rPr>
              <w:t xml:space="preserve">/a:/ (cart)</w:t>
            </w:r>
          </w:p>
        </w:tc>
        <w:tc>
          <w:p>
            <w:pPr>
              <w:spacing w:after="40"/>
            </w:pPr>
            <w:r>
              <w:rPr>
                <w:rFonts w:ascii="Calibri" w:cs="Calibri" w:eastAsia="Calibri" w:hAnsi="Calibri"/>
                <w:color w:val="222222"/>
                <w:sz w:val="20"/>
                <w:szCs w:val="20"/>
              </w:rPr>
              <w:t xml:space="preserve">Shorten, keep jaw low</w:t>
            </w:r>
          </w:p>
        </w:tc>
      </w:tr>
      <w:tr>
        <w:tc>
          <w:p>
            <w:pPr>
              <w:spacing w:after="40"/>
            </w:pPr>
            <w:r>
              <w:rPr>
                <w:rFonts w:ascii="Calibri" w:cs="Calibri" w:eastAsia="Calibri" w:hAnsi="Calibri"/>
                <w:color w:val="222222"/>
                <w:sz w:val="20"/>
                <w:szCs w:val="20"/>
              </w:rPr>
              <w:t xml:space="preserve">/i/ long</w:t>
            </w:r>
          </w:p>
        </w:tc>
        <w:tc>
          <w:p>
            <w:pPr>
              <w:spacing w:after="40"/>
            </w:pPr>
            <w:r>
              <w:rPr>
                <w:rFonts w:ascii="Calibri" w:cs="Calibri" w:eastAsia="Calibri" w:hAnsi="Calibri"/>
                <w:color w:val="222222"/>
                <w:sz w:val="20"/>
                <w:szCs w:val="20"/>
              </w:rPr>
              <w:t xml:space="preserve">/i:/ (seat)</w:t>
            </w:r>
          </w:p>
        </w:tc>
        <w:tc>
          <w:p>
            <w:pPr>
              <w:spacing w:after="40"/>
            </w:pPr>
            <w:r>
              <w:rPr>
                <w:rFonts w:ascii="Calibri" w:cs="Calibri" w:eastAsia="Calibri" w:hAnsi="Calibri"/>
                <w:color w:val="222222"/>
                <w:sz w:val="20"/>
                <w:szCs w:val="20"/>
              </w:rPr>
              <w:t xml:space="preserve">Relax tongue, shorten</w:t>
            </w:r>
          </w:p>
        </w:tc>
      </w:tr>
      <w:tr>
        <w:tc>
          <w:p>
            <w:pPr>
              <w:spacing w:after="40"/>
            </w:pPr>
            <w:r>
              <w:rPr>
                <w:rFonts w:ascii="Calibri" w:cs="Calibri" w:eastAsia="Calibri" w:hAnsi="Calibri"/>
                <w:color w:val="222222"/>
                <w:sz w:val="20"/>
                <w:szCs w:val="20"/>
              </w:rPr>
              <w:t xml:space="preserve">/e/ vs /i/</w:t>
            </w:r>
          </w:p>
        </w:tc>
        <w:tc>
          <w:p>
            <w:pPr>
              <w:spacing w:after="40"/>
            </w:pPr>
            <w:r>
              <w:rPr>
                <w:rFonts w:ascii="Calibri" w:cs="Calibri" w:eastAsia="Calibri" w:hAnsi="Calibri"/>
                <w:color w:val="222222"/>
                <w:sz w:val="20"/>
                <w:szCs w:val="20"/>
              </w:rPr>
              <w:t xml:space="preserve">/i/ (pin)</w:t>
            </w:r>
          </w:p>
        </w:tc>
        <w:tc>
          <w:p>
            <w:pPr>
              <w:spacing w:after="40"/>
            </w:pPr>
            <w:r>
              <w:rPr>
                <w:rFonts w:ascii="Calibri" w:cs="Calibri" w:eastAsia="Calibri" w:hAnsi="Calibri"/>
                <w:color w:val="222222"/>
                <w:sz w:val="20"/>
                <w:szCs w:val="20"/>
              </w:rPr>
              <w:t xml:space="preserve">Open mouth more</w:t>
            </w:r>
          </w:p>
        </w:tc>
      </w:tr>
      <w:tr>
        <w:tc>
          <w:p>
            <w:pPr>
              <w:spacing w:after="40"/>
            </w:pPr>
            <w:r>
              <w:rPr>
                <w:rFonts w:ascii="Calibri" w:cs="Calibri" w:eastAsia="Calibri" w:hAnsi="Calibri"/>
                <w:color w:val="222222"/>
                <w:sz w:val="20"/>
                <w:szCs w:val="20"/>
              </w:rPr>
              <w:t xml:space="preserve">/o/ rounded</w:t>
            </w:r>
          </w:p>
        </w:tc>
        <w:tc>
          <w:p>
            <w:pPr>
              <w:spacing w:after="40"/>
            </w:pPr>
            <w:r>
              <w:rPr>
                <w:rFonts w:ascii="Calibri" w:cs="Calibri" w:eastAsia="Calibri" w:hAnsi="Calibri"/>
                <w:color w:val="222222"/>
                <w:sz w:val="20"/>
                <w:szCs w:val="20"/>
              </w:rPr>
              <w:t xml:space="preserve">/ɔ:/ (law)</w:t>
            </w:r>
          </w:p>
        </w:tc>
        <w:tc>
          <w:p>
            <w:pPr>
              <w:spacing w:after="40"/>
            </w:pPr>
            <w:r>
              <w:rPr>
                <w:rFonts w:ascii="Calibri" w:cs="Calibri" w:eastAsia="Calibri" w:hAnsi="Calibri"/>
                <w:color w:val="222222"/>
                <w:sz w:val="20"/>
                <w:szCs w:val="20"/>
              </w:rPr>
              <w:t xml:space="preserve">Keep lips relaxed</w:t>
            </w:r>
          </w:p>
        </w:tc>
      </w:tr>
      <w:tr>
        <w:tc>
          <w:p>
            <w:pPr>
              <w:spacing w:after="40"/>
            </w:pPr>
            <w:r>
              <w:rPr>
                <w:rFonts w:ascii="Calibri" w:cs="Calibri" w:eastAsia="Calibri" w:hAnsi="Calibri"/>
                <w:color w:val="222222"/>
                <w:sz w:val="20"/>
                <w:szCs w:val="20"/>
              </w:rPr>
              <w:t xml:space="preserve">/u/ missing</w:t>
            </w:r>
          </w:p>
        </w:tc>
        <w:tc>
          <w:p>
            <w:pPr>
              <w:spacing w:after="40"/>
            </w:pPr>
            <w:r>
              <w:rPr>
                <w:rFonts w:ascii="Calibri" w:cs="Calibri" w:eastAsia="Calibri" w:hAnsi="Calibri"/>
                <w:color w:val="222222"/>
                <w:sz w:val="20"/>
                <w:szCs w:val="20"/>
              </w:rPr>
              <w:t xml:space="preserve">/a/ or /o/ (cup)</w:t>
            </w:r>
          </w:p>
        </w:tc>
        <w:tc>
          <w:p>
            <w:pPr>
              <w:spacing w:after="40"/>
            </w:pPr>
            <w:r>
              <w:rPr>
                <w:rFonts w:ascii="Calibri" w:cs="Calibri" w:eastAsia="Calibri" w:hAnsi="Calibri"/>
                <w:color w:val="222222"/>
                <w:sz w:val="20"/>
                <w:szCs w:val="20"/>
              </w:rPr>
              <w:t xml:space="preserve">Neutral mouth, no rounding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Encouragement</w:t>
            </w:r>
          </w:p>
          <w:p>
            <w:r>
              <w:rPr>
                <w:rFonts w:ascii="Calibri" w:cs="Calibri" w:eastAsia="Calibri" w:hAnsi="Calibri"/>
                <w:color w:val="222222"/>
                <w:sz w:val="20"/>
                <w:szCs w:val="20"/>
              </w:rPr>
              <w:t xml:space="preserve">Mistakes are part of learning. Celebrate each correct sound you produce!</w:t>
            </w:r>
          </w:p>
        </w:tc>
      </w:tr>
    </w:tbl>
    <w:p>
      <w:pPr>
        <w:pStyle w:val="Heading1"/>
        <w:spacing w:after="120" w:before="240"/>
      </w:pPr>
      <w:r>
        <w:rPr>
          <w:rFonts w:ascii="Calibri" w:cs="Calibri" w:eastAsia="Calibri" w:hAnsi="Calibri"/>
          <w:b/>
          <w:bCs/>
          <w:color w:val="2E74B5"/>
          <w:sz w:val="32"/>
          <w:szCs w:val="32"/>
        </w:rPr>
        <w:t xml:space="preserve">Putting It All Together</w:t>
      </w:r>
    </w:p>
    <w:p>
      <w:pPr>
        <w:spacing w:after="120"/>
      </w:pPr>
      <w:r>
        <w:rPr>
          <w:rFonts w:ascii="Calibri" w:cs="Calibri" w:eastAsia="Calibri" w:hAnsi="Calibri"/>
          <w:color w:val="222222"/>
          <w:sz w:val="21"/>
          <w:szCs w:val="21"/>
        </w:rPr>
        <w:t xml:space="preserve">Now you will combine what you have learned. First, say each vowel alone. Then say the example words. Finally, use the words in short sentences you might hear in school. Practice with a partner, give each other feedback, and record your voice if possible. The more you repeat, the more natural the sounds become.</w:t>
      </w:r>
    </w:p>
    <w:p>
      <w:pPr>
        <w:pStyle w:val="ListParagraph"/>
        <w:numPr>
          <w:ilvl w:val="0"/>
          <w:numId w:val="2"/>
        </w:numPr>
        <w:spacing w:after="60"/>
      </w:pPr>
      <w:r>
        <w:rPr>
          <w:rFonts w:ascii="Calibri" w:cs="Calibri" w:eastAsia="Calibri" w:hAnsi="Calibri"/>
          <w:color w:val="222222"/>
          <w:sz w:val="21"/>
          <w:szCs w:val="21"/>
        </w:rPr>
        <w:t xml:space="preserve">I sit on a mat.</w:t>
      </w:r>
    </w:p>
    <w:p>
      <w:pPr>
        <w:pStyle w:val="ListParagraph"/>
        <w:numPr>
          <w:ilvl w:val="0"/>
          <w:numId w:val="2"/>
        </w:numPr>
        <w:spacing w:after="60"/>
      </w:pPr>
      <w:r>
        <w:rPr>
          <w:rFonts w:ascii="Calibri" w:cs="Calibri" w:eastAsia="Calibri" w:hAnsi="Calibri"/>
          <w:color w:val="222222"/>
          <w:sz w:val="21"/>
          <w:szCs w:val="21"/>
        </w:rPr>
        <w:t xml:space="preserve">The cat ran fast.</w:t>
      </w:r>
    </w:p>
    <w:p>
      <w:pPr>
        <w:pStyle w:val="ListParagraph"/>
        <w:numPr>
          <w:ilvl w:val="0"/>
          <w:numId w:val="2"/>
        </w:numPr>
        <w:spacing w:after="60"/>
      </w:pPr>
      <w:r>
        <w:rPr>
          <w:rFonts w:ascii="Calibri" w:cs="Calibri" w:eastAsia="Calibri" w:hAnsi="Calibri"/>
          <w:color w:val="222222"/>
          <w:sz w:val="21"/>
          <w:szCs w:val="21"/>
        </w:rPr>
        <w:t xml:space="preserve">He has a red pen.</w:t>
      </w:r>
    </w:p>
    <w:p>
      <w:pPr>
        <w:pStyle w:val="ListParagraph"/>
        <w:numPr>
          <w:ilvl w:val="0"/>
          <w:numId w:val="2"/>
        </w:numPr>
        <w:spacing w:after="60"/>
      </w:pPr>
      <w:r>
        <w:rPr>
          <w:rFonts w:ascii="Calibri" w:cs="Calibri" w:eastAsia="Calibri" w:hAnsi="Calibri"/>
          <w:color w:val="222222"/>
          <w:sz w:val="21"/>
          <w:szCs w:val="21"/>
        </w:rPr>
        <w:t xml:space="preserve">The dog dug a hole.</w:t>
      </w:r>
    </w:p>
    <w:p>
      <w:pPr>
        <w:pStyle w:val="ListParagraph"/>
        <w:numPr>
          <w:ilvl w:val="0"/>
          <w:numId w:val="2"/>
        </w:numPr>
        <w:spacing w:after="60"/>
      </w:pPr>
      <w:r>
        <w:rPr>
          <w:rFonts w:ascii="Calibri" w:cs="Calibri" w:eastAsia="Calibri" w:hAnsi="Calibri"/>
          <w:color w:val="222222"/>
          <w:sz w:val="21"/>
          <w:szCs w:val="21"/>
        </w:rPr>
        <w:t xml:space="preserve">We cup the water.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Sentence</w:t>
            </w:r>
          </w:p>
        </w:tc>
        <w:tc>
          <w:tcPr>
            <w:shd w:fill="1F3A5F" w:val="solid"/>
          </w:tcPr>
          <w:p>
            <w:pPr>
              <w:spacing w:after="40"/>
            </w:pPr>
            <w:r>
              <w:rPr>
                <w:rFonts w:ascii="Calibri" w:cs="Calibri" w:eastAsia="Calibri" w:hAnsi="Calibri"/>
                <w:b/>
                <w:bCs/>
                <w:color w:val="FFFFFF"/>
                <w:sz w:val="20"/>
                <w:szCs w:val="20"/>
              </w:rPr>
              <w:t xml:space="preserve">Target Vowel</w:t>
            </w:r>
          </w:p>
        </w:tc>
      </w:tr>
      <w:tr>
        <w:tc>
          <w:p>
            <w:pPr>
              <w:spacing w:after="40"/>
            </w:pPr>
            <w:r>
              <w:rPr>
                <w:rFonts w:ascii="Calibri" w:cs="Calibri" w:eastAsia="Calibri" w:hAnsi="Calibri"/>
                <w:color w:val="222222"/>
                <w:sz w:val="20"/>
                <w:szCs w:val="20"/>
              </w:rPr>
              <w:t xml:space="preserve">I sit on a mat.</w:t>
            </w:r>
          </w:p>
        </w:tc>
        <w:tc>
          <w:p>
            <w:pPr>
              <w:spacing w:after="40"/>
            </w:pPr>
            <w:r>
              <w:rPr>
                <w:rFonts w:ascii="Calibri" w:cs="Calibri" w:eastAsia="Calibri" w:hAnsi="Calibri"/>
                <w:color w:val="222222"/>
                <w:sz w:val="20"/>
                <w:szCs w:val="20"/>
              </w:rPr>
              <w:t xml:space="preserve">/i/</w:t>
            </w:r>
          </w:p>
        </w:tc>
      </w:tr>
      <w:tr>
        <w:tc>
          <w:p>
            <w:pPr>
              <w:spacing w:after="40"/>
            </w:pPr>
            <w:r>
              <w:rPr>
                <w:rFonts w:ascii="Calibri" w:cs="Calibri" w:eastAsia="Calibri" w:hAnsi="Calibri"/>
                <w:color w:val="222222"/>
                <w:sz w:val="20"/>
                <w:szCs w:val="20"/>
              </w:rPr>
              <w:t xml:space="preserve">The cat ran fast.</w:t>
            </w:r>
          </w:p>
        </w:tc>
        <w:tc>
          <w:p>
            <w:pPr>
              <w:spacing w:after="40"/>
            </w:pPr>
            <w:r>
              <w:rPr>
                <w:rFonts w:ascii="Calibri" w:cs="Calibri" w:eastAsia="Calibri" w:hAnsi="Calibri"/>
                <w:color w:val="222222"/>
                <w:sz w:val="20"/>
                <w:szCs w:val="20"/>
              </w:rPr>
              <w:t xml:space="preserve">/a/</w:t>
            </w:r>
          </w:p>
        </w:tc>
      </w:tr>
      <w:tr>
        <w:tc>
          <w:p>
            <w:pPr>
              <w:spacing w:after="40"/>
            </w:pPr>
            <w:r>
              <w:rPr>
                <w:rFonts w:ascii="Calibri" w:cs="Calibri" w:eastAsia="Calibri" w:hAnsi="Calibri"/>
                <w:color w:val="222222"/>
                <w:sz w:val="20"/>
                <w:szCs w:val="20"/>
              </w:rPr>
              <w:t xml:space="preserve">He has a red pen.</w:t>
            </w:r>
          </w:p>
        </w:tc>
        <w:tc>
          <w:p>
            <w:pPr>
              <w:spacing w:after="40"/>
            </w:pPr>
            <w:r>
              <w:rPr>
                <w:rFonts w:ascii="Calibri" w:cs="Calibri" w:eastAsia="Calibri" w:hAnsi="Calibri"/>
                <w:color w:val="222222"/>
                <w:sz w:val="20"/>
                <w:szCs w:val="20"/>
              </w:rPr>
              <w:t xml:space="preserve">/e/</w:t>
            </w:r>
          </w:p>
        </w:tc>
      </w:tr>
      <w:tr>
        <w:tc>
          <w:p>
            <w:pPr>
              <w:spacing w:after="40"/>
            </w:pPr>
            <w:r>
              <w:rPr>
                <w:rFonts w:ascii="Calibri" w:cs="Calibri" w:eastAsia="Calibri" w:hAnsi="Calibri"/>
                <w:color w:val="222222"/>
                <w:sz w:val="20"/>
                <w:szCs w:val="20"/>
              </w:rPr>
              <w:t xml:space="preserve">The dog dug a hole.</w:t>
            </w:r>
          </w:p>
        </w:tc>
        <w:tc>
          <w:p>
            <w:pPr>
              <w:spacing w:after="40"/>
            </w:pPr>
            <w:r>
              <w:rPr>
                <w:rFonts w:ascii="Calibri" w:cs="Calibri" w:eastAsia="Calibri" w:hAnsi="Calibri"/>
                <w:color w:val="222222"/>
                <w:sz w:val="20"/>
                <w:szCs w:val="20"/>
              </w:rPr>
              <w:t xml:space="preserve">/o/</w:t>
            </w:r>
          </w:p>
        </w:tc>
      </w:tr>
      <w:tr>
        <w:tc>
          <w:p>
            <w:pPr>
              <w:spacing w:after="40"/>
            </w:pPr>
            <w:r>
              <w:rPr>
                <w:rFonts w:ascii="Calibri" w:cs="Calibri" w:eastAsia="Calibri" w:hAnsi="Calibri"/>
                <w:color w:val="222222"/>
                <w:sz w:val="20"/>
                <w:szCs w:val="20"/>
              </w:rPr>
              <w:t xml:space="preserve">We cup the water.</w:t>
            </w:r>
          </w:p>
        </w:tc>
        <w:tc>
          <w:p>
            <w:pPr>
              <w:spacing w:after="40"/>
            </w:pPr>
            <w:r>
              <w:rPr>
                <w:rFonts w:ascii="Calibri" w:cs="Calibri" w:eastAsia="Calibri" w:hAnsi="Calibri"/>
                <w:color w:val="222222"/>
                <w:sz w:val="20"/>
                <w:szCs w:val="20"/>
              </w:rPr>
              <w:t xml:space="preserve">/u/</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Final Challenge</w:t>
            </w:r>
          </w:p>
          <w:p>
            <w:r>
              <w:rPr>
                <w:rFonts w:ascii="Calibri" w:cs="Calibri" w:eastAsia="Calibri" w:hAnsi="Calibri"/>
                <w:color w:val="222222"/>
                <w:sz w:val="20"/>
                <w:szCs w:val="20"/>
              </w:rPr>
              <w:t xml:space="preserve">Create a short story (3‑4 sentences) that uses at least one word with each of the five short vowels. Share it with the class.</w:t>
            </w:r>
          </w:p>
        </w:tc>
      </w:tr>
    </w:tbl>
    <w:p>
      <w:pPr>
        <w:pStyle w:val="Heading1"/>
        <w:spacing w:after="120" w:before="240"/>
      </w:pPr>
      <w:r>
        <w:rPr>
          <w:rFonts w:ascii="Calibri" w:cs="Calibri" w:eastAsia="Calibri" w:hAnsi="Calibri"/>
          <w:b/>
          <w:bCs/>
          <w:color w:val="2E74B5"/>
          <w:sz w:val="32"/>
          <w:szCs w:val="32"/>
        </w:rPr>
        <w:t xml:space="preserve">Group Role‑Play: The Market Stall</w:t>
      </w:r>
    </w:p>
    <w:p>
      <w:pPr>
        <w:spacing w:after="120"/>
      </w:pPr>
      <w:r>
        <w:rPr>
          <w:rFonts w:ascii="Calibri" w:cs="Calibri" w:eastAsia="Calibri" w:hAnsi="Calibri"/>
          <w:color w:val="222222"/>
          <w:sz w:val="21"/>
          <w:szCs w:val="21"/>
        </w:rPr>
        <w:t xml:space="preserve">In groups of four, you will act out a small market scene. Each learner will use words that contain the five short vowels. The goal is to practise clear pronunciation while having fun.</w:t>
      </w:r>
    </w:p>
    <w:p>
      <w:pPr>
        <w:pStyle w:val="ListParagraph"/>
        <w:numPr>
          <w:ilvl w:val="0"/>
          <w:numId w:val="2"/>
        </w:numPr>
        <w:spacing w:after="60"/>
      </w:pPr>
      <w:r>
        <w:rPr>
          <w:rFonts w:ascii="Calibri" w:cs="Calibri" w:eastAsia="Calibri" w:hAnsi="Calibri"/>
          <w:color w:val="222222"/>
          <w:sz w:val="21"/>
          <w:szCs w:val="21"/>
        </w:rPr>
        <w:t xml:space="preserve">Assign roles: seller, buyer, price‑checker, observer.</w:t>
      </w:r>
    </w:p>
    <w:p>
      <w:pPr>
        <w:pStyle w:val="ListParagraph"/>
        <w:numPr>
          <w:ilvl w:val="0"/>
          <w:numId w:val="2"/>
        </w:numPr>
        <w:spacing w:after="60"/>
      </w:pPr>
      <w:r>
        <w:rPr>
          <w:rFonts w:ascii="Calibri" w:cs="Calibri" w:eastAsia="Calibri" w:hAnsi="Calibri"/>
          <w:color w:val="222222"/>
          <w:sz w:val="21"/>
          <w:szCs w:val="21"/>
        </w:rPr>
        <w:t xml:space="preserve">The seller lists items (cat food, red beans, hot tea, cup of water, etc.).</w:t>
      </w:r>
    </w:p>
    <w:p>
      <w:pPr>
        <w:pStyle w:val="ListParagraph"/>
        <w:numPr>
          <w:ilvl w:val="0"/>
          <w:numId w:val="2"/>
        </w:numPr>
        <w:spacing w:after="60"/>
      </w:pPr>
      <w:r>
        <w:rPr>
          <w:rFonts w:ascii="Calibri" w:cs="Calibri" w:eastAsia="Calibri" w:hAnsi="Calibri"/>
          <w:color w:val="222222"/>
          <w:sz w:val="21"/>
          <w:szCs w:val="21"/>
        </w:rPr>
        <w:t xml:space="preserve">The buyer asks for prices using minimal‑pair questions ("Do you have bat or bit?").</w:t>
      </w:r>
    </w:p>
    <w:p>
      <w:pPr>
        <w:pStyle w:val="ListParagraph"/>
        <w:numPr>
          <w:ilvl w:val="0"/>
          <w:numId w:val="2"/>
        </w:numPr>
        <w:spacing w:after="60"/>
      </w:pPr>
      <w:r>
        <w:rPr>
          <w:rFonts w:ascii="Calibri" w:cs="Calibri" w:eastAsia="Calibri" w:hAnsi="Calibri"/>
          <w:color w:val="222222"/>
          <w:sz w:val="21"/>
          <w:szCs w:val="21"/>
        </w:rPr>
        <w:t xml:space="preserve">The price‑checker repeats the price using the target vowel clearly.</w:t>
      </w:r>
    </w:p>
    <w:p>
      <w:pPr>
        <w:pStyle w:val="ListParagraph"/>
        <w:numPr>
          <w:ilvl w:val="0"/>
          <w:numId w:val="2"/>
        </w:numPr>
        <w:spacing w:after="60"/>
      </w:pPr>
      <w:r>
        <w:rPr>
          <w:rFonts w:ascii="Calibri" w:cs="Calibri" w:eastAsia="Calibri" w:hAnsi="Calibri"/>
          <w:color w:val="222222"/>
          <w:sz w:val="21"/>
          <w:szCs w:val="21"/>
        </w:rPr>
        <w:t xml:space="preserve">The observer notes any mispronunciations and gives gentle feedback.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five vowels appear at least once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learner speaks at least twice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Observer notes correct and incorrect productions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the teacher’s model for each vowel.</w:t>
      </w:r>
    </w:p>
    <w:p>
      <w:pPr>
        <w:pStyle w:val="ListParagraph"/>
        <w:numPr>
          <w:ilvl w:val="0"/>
          <w:numId w:val="2"/>
        </w:numPr>
        <w:spacing w:after="60"/>
      </w:pPr>
      <w:r>
        <w:rPr>
          <w:rFonts w:ascii="Calibri" w:cs="Calibri" w:eastAsia="Calibri" w:hAnsi="Calibri"/>
          <w:color w:val="222222"/>
          <w:sz w:val="21"/>
          <w:szCs w:val="21"/>
        </w:rPr>
        <w:t xml:space="preserve">Repeat each vowel three times in isolation.</w:t>
      </w:r>
    </w:p>
    <w:p>
      <w:pPr>
        <w:pStyle w:val="ListParagraph"/>
        <w:numPr>
          <w:ilvl w:val="0"/>
          <w:numId w:val="2"/>
        </w:numPr>
        <w:spacing w:after="60"/>
      </w:pPr>
      <w:r>
        <w:rPr>
          <w:rFonts w:ascii="Calibri" w:cs="Calibri" w:eastAsia="Calibri" w:hAnsi="Calibri"/>
          <w:color w:val="222222"/>
          <w:sz w:val="21"/>
          <w:szCs w:val="21"/>
        </w:rPr>
        <w:t xml:space="preserve">Say the example word for each vowel correctly.</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Practice the minimal‑pair list with a partner.</w:t>
      </w:r>
    </w:p>
    <w:p>
      <w:pPr>
        <w:pStyle w:val="ListParagraph"/>
        <w:numPr>
          <w:ilvl w:val="0"/>
          <w:numId w:val="2"/>
        </w:numPr>
        <w:spacing w:after="60"/>
      </w:pPr>
      <w:r>
        <w:rPr>
          <w:rFonts w:ascii="Calibri" w:cs="Calibri" w:eastAsia="Calibri" w:hAnsi="Calibri"/>
          <w:color w:val="222222"/>
          <w:sz w:val="21"/>
          <w:szCs w:val="21"/>
        </w:rPr>
        <w:t xml:space="preserve">Record yourself saying each sentence in the "Putting It All Together" section.</w:t>
      </w:r>
    </w:p>
    <w:p>
      <w:pPr>
        <w:pStyle w:val="ListParagraph"/>
        <w:numPr>
          <w:ilvl w:val="0"/>
          <w:numId w:val="2"/>
        </w:numPr>
        <w:spacing w:after="60"/>
      </w:pPr>
      <w:r>
        <w:rPr>
          <w:rFonts w:ascii="Calibri" w:cs="Calibri" w:eastAsia="Calibri" w:hAnsi="Calibri"/>
          <w:color w:val="222222"/>
          <w:sz w:val="21"/>
          <w:szCs w:val="21"/>
        </w:rPr>
        <w:t xml:space="preserve">Identify any vowel you still find tricky and practise it five more times.</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Write a short story (4‑5 sentences) that includes at least one word with each short vowel.</w:t>
      </w:r>
    </w:p>
    <w:p>
      <w:pPr>
        <w:pStyle w:val="ListParagraph"/>
        <w:numPr>
          <w:ilvl w:val="0"/>
          <w:numId w:val="2"/>
        </w:numPr>
        <w:spacing w:after="60"/>
      </w:pPr>
      <w:r>
        <w:rPr>
          <w:rFonts w:ascii="Calibri" w:cs="Calibri" w:eastAsia="Calibri" w:hAnsi="Calibri"/>
          <w:color w:val="222222"/>
          <w:sz w:val="21"/>
          <w:szCs w:val="21"/>
        </w:rPr>
        <w:t xml:space="preserve">Record the story and listen for clarity of each vowel.</w:t>
      </w:r>
    </w:p>
    <w:p>
      <w:pPr>
        <w:pStyle w:val="ListParagraph"/>
        <w:numPr>
          <w:ilvl w:val="0"/>
          <w:numId w:val="2"/>
        </w:numPr>
        <w:spacing w:after="60"/>
      </w:pPr>
      <w:r>
        <w:rPr>
          <w:rFonts w:ascii="Calibri" w:cs="Calibri" w:eastAsia="Calibri" w:hAnsi="Calibri"/>
          <w:color w:val="222222"/>
          <w:sz w:val="21"/>
          <w:szCs w:val="21"/>
        </w:rPr>
        <w:t xml:space="preserve">Share the recording with a classmate and ask for feedback on vowel accuracy.</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Listen to the audio clip of a teacher saying the five vowels. Write the correct symbol for each sound.</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Match each word to its vowel sound: cat, sit, bed, hot, cup. Write the vowel symbol next to each word.</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Performance Task – Vowel 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Introduce the five short vowels with correct mouth positions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Demonstrate each vowel in isolation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Give two minimal‑pair examples for each vowel</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Lead the class in a short chant using the example words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Answer at least two peer questions about vowel production</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You have learned what pure short vowels are, how to shape your mouth for each, and how to hear the differences. You practiced with minimal pairs, corrected common errors, and applied the sounds in sentences and a role‑play. Keep listening, keep practising, and your spoken English will become clearer and more confident.</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Vowel</w:t>
            </w:r>
          </w:p>
        </w:tc>
        <w:tc>
          <w:tcPr>
            <w:shd w:fill="1F3A5F" w:val="solid"/>
          </w:tcPr>
          <w:p>
            <w:pPr>
              <w:spacing w:after="40"/>
            </w:pPr>
            <w:r>
              <w:rPr>
                <w:rFonts w:ascii="Calibri" w:cs="Calibri" w:eastAsia="Calibri" w:hAnsi="Calibri"/>
                <w:b/>
                <w:bCs/>
                <w:color w:val="FFFFFF"/>
                <w:sz w:val="20"/>
                <w:szCs w:val="20"/>
              </w:rPr>
              <w:t xml:space="preserve">Symbol</w:t>
            </w:r>
          </w:p>
        </w:tc>
        <w:tc>
          <w:tcPr>
            <w:shd w:fill="1F3A5F" w:val="solid"/>
          </w:tcPr>
          <w:p>
            <w:pPr>
              <w:spacing w:after="40"/>
            </w:pPr>
            <w:r>
              <w:rPr>
                <w:rFonts w:ascii="Calibri" w:cs="Calibri" w:eastAsia="Calibri" w:hAnsi="Calibri"/>
                <w:b/>
                <w:bCs/>
                <w:color w:val="FFFFFF"/>
                <w:sz w:val="20"/>
                <w:szCs w:val="20"/>
              </w:rPr>
              <w:t xml:space="preserve">Mouth Position</w:t>
            </w:r>
          </w:p>
        </w:tc>
        <w:tc>
          <w:tcPr>
            <w:shd w:fill="1F3A5F" w:val="solid"/>
          </w:tcPr>
          <w:p>
            <w:pPr>
              <w:spacing w:after="40"/>
            </w:pPr>
            <w:r>
              <w:rPr>
                <w:rFonts w:ascii="Calibri" w:cs="Calibri" w:eastAsia="Calibri" w:hAnsi="Calibri"/>
                <w:b/>
                <w:bCs/>
                <w:color w:val="FFFFFF"/>
                <w:sz w:val="20"/>
                <w:szCs w:val="20"/>
              </w:rPr>
              <w:t xml:space="preserve">Common Error</w:t>
            </w:r>
          </w:p>
        </w:tc>
      </w:tr>
      <w:tr>
        <w:tc>
          <w:p>
            <w:pPr>
              <w:spacing w:after="40"/>
            </w:pPr>
            <w:r>
              <w:rPr>
                <w:rFonts w:ascii="Calibri" w:cs="Calibri" w:eastAsia="Calibri" w:hAnsi="Calibri"/>
                <w:color w:val="222222"/>
                <w:sz w:val="20"/>
                <w:szCs w:val="20"/>
              </w:rPr>
              <w:t xml:space="preserve">Short A</w:t>
            </w:r>
          </w:p>
        </w:tc>
        <w:tc>
          <w:p>
            <w:pPr>
              <w:spacing w:after="40"/>
            </w:pPr>
            <w:r>
              <w:rPr>
                <w:rFonts w:ascii="Calibri" w:cs="Calibri" w:eastAsia="Calibri" w:hAnsi="Calibri"/>
                <w:color w:val="222222"/>
                <w:sz w:val="20"/>
                <w:szCs w:val="20"/>
              </w:rPr>
              <w:t xml:space="preserve">/a/</w:t>
            </w:r>
          </w:p>
        </w:tc>
        <w:tc>
          <w:p>
            <w:pPr>
              <w:spacing w:after="40"/>
            </w:pPr>
            <w:r>
              <w:rPr>
                <w:rFonts w:ascii="Calibri" w:cs="Calibri" w:eastAsia="Calibri" w:hAnsi="Calibri"/>
                <w:color w:val="222222"/>
                <w:sz w:val="20"/>
                <w:szCs w:val="20"/>
              </w:rPr>
              <w:t xml:space="preserve">Jaw low, tongue flat</w:t>
            </w:r>
          </w:p>
        </w:tc>
        <w:tc>
          <w:p>
            <w:pPr>
              <w:spacing w:after="40"/>
            </w:pPr>
            <w:r>
              <w:rPr>
                <w:rFonts w:ascii="Calibri" w:cs="Calibri" w:eastAsia="Calibri" w:hAnsi="Calibri"/>
                <w:color w:val="222222"/>
                <w:sz w:val="20"/>
                <w:szCs w:val="20"/>
              </w:rPr>
              <w:t xml:space="preserve">Lengthened as /a:/</w:t>
            </w:r>
          </w:p>
        </w:tc>
      </w:tr>
      <w:tr>
        <w:tc>
          <w:p>
            <w:pPr>
              <w:spacing w:after="40"/>
            </w:pPr>
            <w:r>
              <w:rPr>
                <w:rFonts w:ascii="Calibri" w:cs="Calibri" w:eastAsia="Calibri" w:hAnsi="Calibri"/>
                <w:color w:val="222222"/>
                <w:sz w:val="20"/>
                <w:szCs w:val="20"/>
              </w:rPr>
              <w:t xml:space="preserve">Short I</w:t>
            </w:r>
          </w:p>
        </w:tc>
        <w:tc>
          <w:p>
            <w:pPr>
              <w:spacing w:after="40"/>
            </w:pPr>
            <w:r>
              <w:rPr>
                <w:rFonts w:ascii="Calibri" w:cs="Calibri" w:eastAsia="Calibri" w:hAnsi="Calibri"/>
                <w:color w:val="222222"/>
                <w:sz w:val="20"/>
                <w:szCs w:val="20"/>
              </w:rPr>
              <w:t xml:space="preserve">/i/</w:t>
            </w:r>
          </w:p>
        </w:tc>
        <w:tc>
          <w:p>
            <w:pPr>
              <w:spacing w:after="40"/>
            </w:pPr>
            <w:r>
              <w:rPr>
                <w:rFonts w:ascii="Calibri" w:cs="Calibri" w:eastAsia="Calibri" w:hAnsi="Calibri"/>
                <w:color w:val="222222"/>
                <w:sz w:val="20"/>
                <w:szCs w:val="20"/>
              </w:rPr>
              <w:t xml:space="preserve">Lips slightly spread, tongue high</w:t>
            </w:r>
          </w:p>
        </w:tc>
        <w:tc>
          <w:p>
            <w:pPr>
              <w:spacing w:after="40"/>
            </w:pPr>
            <w:r>
              <w:rPr>
                <w:rFonts w:ascii="Calibri" w:cs="Calibri" w:eastAsia="Calibri" w:hAnsi="Calibri"/>
                <w:color w:val="222222"/>
                <w:sz w:val="20"/>
                <w:szCs w:val="20"/>
              </w:rPr>
              <w:t xml:space="preserve">Lengthened as /i:/</w:t>
            </w:r>
          </w:p>
        </w:tc>
      </w:tr>
      <w:tr>
        <w:tc>
          <w:p>
            <w:pPr>
              <w:spacing w:after="40"/>
            </w:pPr>
            <w:r>
              <w:rPr>
                <w:rFonts w:ascii="Calibri" w:cs="Calibri" w:eastAsia="Calibri" w:hAnsi="Calibri"/>
                <w:color w:val="222222"/>
                <w:sz w:val="20"/>
                <w:szCs w:val="20"/>
              </w:rPr>
              <w:t xml:space="preserve">Short E</w:t>
            </w:r>
          </w:p>
        </w:tc>
        <w:tc>
          <w:p>
            <w:pPr>
              <w:spacing w:after="40"/>
            </w:pPr>
            <w:r>
              <w:rPr>
                <w:rFonts w:ascii="Calibri" w:cs="Calibri" w:eastAsia="Calibri" w:hAnsi="Calibri"/>
                <w:color w:val="222222"/>
                <w:sz w:val="20"/>
                <w:szCs w:val="20"/>
              </w:rPr>
              <w:t xml:space="preserve">/e/</w:t>
            </w:r>
          </w:p>
        </w:tc>
        <w:tc>
          <w:p>
            <w:pPr>
              <w:spacing w:after="40"/>
            </w:pPr>
            <w:r>
              <w:rPr>
                <w:rFonts w:ascii="Calibri" w:cs="Calibri" w:eastAsia="Calibri" w:hAnsi="Calibri"/>
                <w:color w:val="222222"/>
                <w:sz w:val="20"/>
                <w:szCs w:val="20"/>
              </w:rPr>
              <w:t xml:space="preserve">Mouth half‑open, tongue mid</w:t>
            </w:r>
          </w:p>
        </w:tc>
        <w:tc>
          <w:p>
            <w:pPr>
              <w:spacing w:after="40"/>
            </w:pPr>
            <w:r>
              <w:rPr>
                <w:rFonts w:ascii="Calibri" w:cs="Calibri" w:eastAsia="Calibri" w:hAnsi="Calibri"/>
                <w:color w:val="222222"/>
                <w:sz w:val="20"/>
                <w:szCs w:val="20"/>
              </w:rPr>
              <w:t xml:space="preserve">Confused with /i/</w:t>
            </w:r>
          </w:p>
        </w:tc>
      </w:tr>
      <w:tr>
        <w:tc>
          <w:p>
            <w:pPr>
              <w:spacing w:after="40"/>
            </w:pPr>
            <w:r>
              <w:rPr>
                <w:rFonts w:ascii="Calibri" w:cs="Calibri" w:eastAsia="Calibri" w:hAnsi="Calibri"/>
                <w:color w:val="222222"/>
                <w:sz w:val="20"/>
                <w:szCs w:val="20"/>
              </w:rPr>
              <w:t xml:space="preserve">Short O</w:t>
            </w:r>
          </w:p>
        </w:tc>
        <w:tc>
          <w:p>
            <w:pPr>
              <w:spacing w:after="40"/>
            </w:pPr>
            <w:r>
              <w:rPr>
                <w:rFonts w:ascii="Calibri" w:cs="Calibri" w:eastAsia="Calibri" w:hAnsi="Calibri"/>
                <w:color w:val="222222"/>
                <w:sz w:val="20"/>
                <w:szCs w:val="20"/>
              </w:rPr>
              <w:t xml:space="preserve">/o/</w:t>
            </w:r>
          </w:p>
        </w:tc>
        <w:tc>
          <w:p>
            <w:pPr>
              <w:spacing w:after="40"/>
            </w:pPr>
            <w:r>
              <w:rPr>
                <w:rFonts w:ascii="Calibri" w:cs="Calibri" w:eastAsia="Calibri" w:hAnsi="Calibri"/>
                <w:color w:val="222222"/>
                <w:sz w:val="20"/>
                <w:szCs w:val="20"/>
              </w:rPr>
              <w:t xml:space="preserve">Jaw low‑back, lips relaxed</w:t>
            </w:r>
          </w:p>
        </w:tc>
        <w:tc>
          <w:p>
            <w:pPr>
              <w:spacing w:after="40"/>
            </w:pPr>
            <w:r>
              <w:rPr>
                <w:rFonts w:ascii="Calibri" w:cs="Calibri" w:eastAsia="Calibri" w:hAnsi="Calibri"/>
                <w:color w:val="222222"/>
                <w:sz w:val="20"/>
                <w:szCs w:val="20"/>
              </w:rPr>
              <w:t xml:space="preserve">Rounded as /ɔ:/</w:t>
            </w:r>
          </w:p>
        </w:tc>
      </w:tr>
      <w:tr>
        <w:tc>
          <w:p>
            <w:pPr>
              <w:spacing w:after="40"/>
            </w:pPr>
            <w:r>
              <w:rPr>
                <w:rFonts w:ascii="Calibri" w:cs="Calibri" w:eastAsia="Calibri" w:hAnsi="Calibri"/>
                <w:color w:val="222222"/>
                <w:sz w:val="20"/>
                <w:szCs w:val="20"/>
              </w:rPr>
              <w:t xml:space="preserve">Short U</w:t>
            </w:r>
          </w:p>
        </w:tc>
        <w:tc>
          <w:p>
            <w:pPr>
              <w:spacing w:after="40"/>
            </w:pPr>
            <w:r>
              <w:rPr>
                <w:rFonts w:ascii="Calibri" w:cs="Calibri" w:eastAsia="Calibri" w:hAnsi="Calibri"/>
                <w:color w:val="222222"/>
                <w:sz w:val="20"/>
                <w:szCs w:val="20"/>
              </w:rPr>
              <w:t xml:space="preserve">/u/</w:t>
            </w:r>
          </w:p>
        </w:tc>
        <w:tc>
          <w:p>
            <w:pPr>
              <w:spacing w:after="40"/>
            </w:pPr>
            <w:r>
              <w:rPr>
                <w:rFonts w:ascii="Calibri" w:cs="Calibri" w:eastAsia="Calibri" w:hAnsi="Calibri"/>
                <w:color w:val="222222"/>
                <w:sz w:val="20"/>
                <w:szCs w:val="20"/>
              </w:rPr>
              <w:t xml:space="preserve">Neutral mouth, tongue low‑central</w:t>
            </w:r>
          </w:p>
        </w:tc>
        <w:tc>
          <w:p>
            <w:pPr>
              <w:spacing w:after="40"/>
            </w:pPr>
            <w:r>
              <w:rPr>
                <w:rFonts w:ascii="Calibri" w:cs="Calibri" w:eastAsia="Calibri" w:hAnsi="Calibri"/>
                <w:color w:val="222222"/>
                <w:sz w:val="20"/>
                <w:szCs w:val="20"/>
              </w:rPr>
              <w:t xml:space="preserve">Replaced by /a/ or /o/</w:t>
            </w:r>
          </w:p>
        </w:tc>
      </w:tr>
    </w:tbl>
    <w:p>
      <w:pPr>
        <w:pStyle w:val="Heading2"/>
        <w:spacing w:after="120" w:before="240"/>
      </w:pPr>
      <w:r>
        <w:rPr>
          <w:rFonts w:ascii="Calibri" w:cs="Calibri" w:eastAsia="Calibri" w:hAnsi="Calibri"/>
          <w:b/>
          <w:bCs/>
          <w:color w:val="2E74B5"/>
          <w:sz w:val="26"/>
          <w:szCs w:val="26"/>
        </w:rPr>
        <w:t xml:space="preserve">How Did I Do?</w:t>
      </w:r>
    </w:p>
    <w:p>
      <w:pPr>
        <w:pStyle w:val="ListParagraph"/>
        <w:numPr>
          <w:ilvl w:val="0"/>
          <w:numId w:val="2"/>
        </w:numPr>
        <w:spacing w:after="60"/>
      </w:pPr>
      <w:r>
        <w:rPr>
          <w:rFonts w:ascii="Calibri" w:cs="Calibri" w:eastAsia="Calibri" w:hAnsi="Calibri"/>
          <w:color w:val="222222"/>
          <w:sz w:val="21"/>
          <w:szCs w:val="21"/>
        </w:rPr>
        <w:t xml:space="preserve">Can you say each vowel without looking at the chart?</w:t>
      </w:r>
    </w:p>
    <w:p>
      <w:pPr>
        <w:pStyle w:val="ListParagraph"/>
        <w:numPr>
          <w:ilvl w:val="0"/>
          <w:numId w:val="2"/>
        </w:numPr>
        <w:spacing w:after="60"/>
      </w:pPr>
      <w:r>
        <w:rPr>
          <w:rFonts w:ascii="Calibri" w:cs="Calibri" w:eastAsia="Calibri" w:hAnsi="Calibri"/>
          <w:color w:val="222222"/>
          <w:sz w:val="21"/>
          <w:szCs w:val="21"/>
        </w:rPr>
        <w:t xml:space="preserve">Can you hear the difference between ‘bat’ and ‘bit’?</w:t>
      </w:r>
    </w:p>
    <w:p>
      <w:pPr>
        <w:pStyle w:val="ListParagraph"/>
        <w:numPr>
          <w:ilvl w:val="0"/>
          <w:numId w:val="2"/>
        </w:numPr>
        <w:spacing w:after="60"/>
      </w:pPr>
      <w:r>
        <w:rPr>
          <w:rFonts w:ascii="Calibri" w:cs="Calibri" w:eastAsia="Calibri" w:hAnsi="Calibri"/>
          <w:color w:val="222222"/>
          <w:sz w:val="21"/>
          <w:szCs w:val="21"/>
        </w:rPr>
        <w:t xml:space="preserve">Can you correct a classmate who says ‘cat’ as /a:/?</w:t>
      </w:r>
    </w:p>
    <w:p>
      <w:pPr>
        <w:pStyle w:val="ListParagraph"/>
        <w:numPr>
          <w:ilvl w:val="0"/>
          <w:numId w:val="2"/>
        </w:numPr>
        <w:spacing w:after="60"/>
      </w:pPr>
      <w:r>
        <w:rPr>
          <w:rFonts w:ascii="Calibri" w:cs="Calibri" w:eastAsia="Calibri" w:hAnsi="Calibri"/>
          <w:color w:val="222222"/>
          <w:sz w:val="21"/>
          <w:szCs w:val="21"/>
        </w:rPr>
        <w:t xml:space="preserve">Can you use all five vowels in one short story?</w:t>
      </w:r>
    </w:p>
    <w:p>
      <w:pPr>
        <w:pStyle w:val="Heading2"/>
        <w:spacing w:after="120" w:before="240"/>
      </w:pPr>
      <w:r>
        <w:rPr>
          <w:rFonts w:ascii="Calibri" w:cs="Calibri" w:eastAsia="Calibri" w:hAnsi="Calibri"/>
          <w:b/>
          <w:bCs/>
          <w:color w:val="2E74B5"/>
          <w:sz w:val="26"/>
          <w:szCs w:val="26"/>
        </w:rPr>
        <w:t xml:space="preserve">Look Ahead</w:t>
      </w:r>
    </w:p>
    <w:p>
      <w:pPr>
        <w:spacing w:after="120"/>
      </w:pPr>
      <w:r>
        <w:rPr>
          <w:rFonts w:ascii="Calibri" w:cs="Calibri" w:eastAsia="Calibri" w:hAnsi="Calibri"/>
          <w:color w:val="222222"/>
          <w:sz w:val="21"/>
          <w:szCs w:val="21"/>
        </w:rPr>
        <w:t xml:space="preserve">Next lesson you will explore English diphthongs such as /ei/ in ‘gate’ and /ai/ in ‘bite’. You will learn how these glide sounds differ from the pure vowels you have just mastered.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Illustrator's brief (for production)</w:t>
            </w:r>
          </w:p>
          <w:p>
            <w:r>
              <w:rPr>
                <w:rFonts w:ascii="Calibri" w:cs="Calibri" w:eastAsia="Calibri" w:hAnsi="Calibri"/>
                <w:color w:val="222222"/>
                <w:sz w:val="20"/>
                <w:szCs w:val="20"/>
              </w:rPr>
              <w:t xml:space="preserve">Create a bright classroom poster showing the Five Short Pure Vowel Chart. Include the symbol, IPA, example word, mouth diagram (simple side view), and a common error note. Use Ghanaian school colours (green, gold, white). Add speech bubbles with the teacher tip and learner reminder callouts. The style should be friendly, cartoon‑like, and suitable for JHS walls.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2026-10-02T10:41:50.705Z</dcterms:created>
  <dcterms:modified xsi:type="dcterms:W3CDTF">2026-10-02T10:41:50.705Z</dcterms:modified>
</cp:coreProperties>
</file>

<file path=docProps/custom.xml><?xml version="1.0" encoding="utf-8"?>
<Properties xmlns="http://schemas.openxmlformats.org/officeDocument/2006/custom-properties" xmlns:vt="http://schemas.openxmlformats.org/officeDocument/2006/docPropsVTypes"/>
</file>