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40F3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4E79" w:sz="4" w:space="0"/>
              <w:left w:val="single" w:color="1F4E79" w:sz="4" w:space="0"/>
              <w:bottom w:val="single" w:color="1F4E79" w:sz="4" w:space="0"/>
              <w:right w:val="single" w:color="1F4E79" w:sz="4" w:space="0"/>
            </w:tcBorders>
            <w:shd w:val="clear" w:color="auto" w:fill="1F4E79"/>
            <w:tcMar>
              <w:top w:w="120" w:type="dxa"/>
              <w:left w:w="200" w:type="dxa"/>
              <w:bottom w:w="120" w:type="dxa"/>
              <w:right w:w="200" w:type="dxa"/>
            </w:tcMar>
            <w:vAlign w:val="top"/>
          </w:tcPr>
          <w:p w14:paraId="74E17206">
            <w:pPr>
              <w:spacing w:before="20" w:after="10"/>
              <w:jc w:val="center"/>
            </w:pPr>
            <w:r>
              <w:rPr>
                <w:rFonts w:ascii="Arial" w:hAnsi="Arial" w:eastAsia="Arial" w:cs="Arial"/>
                <w:b/>
                <w:bCs/>
                <w:i w:val="0"/>
                <w:iCs w:val="0"/>
                <w:color w:val="FCD116"/>
                <w:sz w:val="18"/>
                <w:szCs w:val="18"/>
              </w:rPr>
              <w:t>REPUBLIC OF GHANA</w:t>
            </w:r>
          </w:p>
          <w:p w14:paraId="1D614F57">
            <w:pPr>
              <w:spacing w:before="10" w:after="10"/>
              <w:jc w:val="center"/>
            </w:pPr>
            <w:r>
              <w:rPr>
                <w:rFonts w:ascii="Arial" w:hAnsi="Arial" w:eastAsia="Arial" w:cs="Arial"/>
                <w:b/>
                <w:bCs/>
                <w:i w:val="0"/>
                <w:iCs w:val="0"/>
                <w:color w:val="FFFFFF"/>
                <w:sz w:val="26"/>
                <w:szCs w:val="26"/>
              </w:rPr>
              <w:t>MINISTRY OF EDUCATION — GHANA EDUCATION SERVICE</w:t>
            </w:r>
          </w:p>
          <w:p w14:paraId="4F703AFD">
            <w:pPr>
              <w:spacing w:before="10" w:after="20"/>
              <w:jc w:val="center"/>
            </w:pPr>
            <w:r>
              <w:rPr>
                <w:rFonts w:ascii="Arial" w:hAnsi="Arial" w:eastAsia="Arial" w:cs="Arial"/>
                <w:b/>
                <w:bCs/>
                <w:i w:val="0"/>
                <w:iCs w:val="0"/>
                <w:color w:val="FCD116"/>
                <w:sz w:val="28"/>
                <w:szCs w:val="28"/>
              </w:rPr>
              <w:t>HIGH-IMPACT LESSON PLAN</w:t>
            </w:r>
          </w:p>
        </w:tc>
      </w:tr>
    </w:tbl>
    <w:p w14:paraId="65BBB4E1">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9"/>
        <w:gridCol w:w="3009"/>
        <w:gridCol w:w="3008"/>
      </w:tblGrid>
      <w:tr w14:paraId="425CA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7E3A48C1">
            <w:pPr>
              <w:spacing w:before="40" w:after="50"/>
              <w:jc w:val="left"/>
            </w:pPr>
            <w:r>
              <w:rPr>
                <w:rFonts w:ascii="Arial" w:hAnsi="Arial" w:eastAsia="Arial" w:cs="Arial"/>
                <w:b/>
                <w:bCs/>
                <w:i w:val="0"/>
                <w:iCs w:val="0"/>
                <w:color w:val="1A1A1A"/>
                <w:sz w:val="20"/>
                <w:szCs w:val="20"/>
              </w:rPr>
              <w:t xml:space="preserve">Date: </w:t>
            </w:r>
            <w:r>
              <w:rPr>
                <w:rFonts w:ascii="Arial" w:hAnsi="Arial" w:eastAsia="Arial" w:cs="Arial"/>
                <w:b w:val="0"/>
                <w:bCs w:val="0"/>
                <w:i w:val="0"/>
                <w:iCs w:val="0"/>
                <w:color w:val="1A1A1A"/>
                <w:sz w:val="20"/>
                <w:szCs w:val="20"/>
              </w:rPr>
              <w:t>_________________</w:t>
            </w:r>
          </w:p>
        </w:tc>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173A44E7">
            <w:pPr>
              <w:spacing w:before="40" w:after="50"/>
              <w:jc w:val="left"/>
            </w:pPr>
            <w:r>
              <w:rPr>
                <w:rFonts w:ascii="Arial" w:hAnsi="Arial" w:eastAsia="Arial" w:cs="Arial"/>
                <w:b/>
                <w:bCs/>
                <w:i w:val="0"/>
                <w:iCs w:val="0"/>
                <w:color w:val="1A1A1A"/>
                <w:sz w:val="20"/>
                <w:szCs w:val="20"/>
              </w:rPr>
              <w:t xml:space="preserve">Day: </w:t>
            </w:r>
            <w:r>
              <w:rPr>
                <w:rFonts w:ascii="Arial" w:hAnsi="Arial" w:eastAsia="Arial" w:cs="Arial"/>
                <w:b w:val="0"/>
                <w:bCs w:val="0"/>
                <w:i w:val="0"/>
                <w:iCs w:val="0"/>
                <w:color w:val="1A1A1A"/>
                <w:sz w:val="20"/>
                <w:szCs w:val="20"/>
              </w:rPr>
              <w:t>_________________</w:t>
            </w:r>
          </w:p>
        </w:tc>
        <w:tc>
          <w:tcPr>
            <w:tcW w:w="3008"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38902E8C">
            <w:pPr>
              <w:spacing w:before="40" w:after="50"/>
              <w:jc w:val="left"/>
            </w:pPr>
            <w:r>
              <w:rPr>
                <w:rFonts w:ascii="Arial" w:hAnsi="Arial" w:eastAsia="Arial" w:cs="Arial"/>
                <w:b/>
                <w:bCs/>
                <w:i w:val="0"/>
                <w:iCs w:val="0"/>
                <w:color w:val="1A1A1A"/>
                <w:sz w:val="20"/>
                <w:szCs w:val="20"/>
              </w:rPr>
              <w:t xml:space="preserve">Subject: </w:t>
            </w:r>
            <w:r>
              <w:rPr>
                <w:rFonts w:ascii="Arial" w:hAnsi="Arial" w:eastAsia="Arial" w:cs="Arial"/>
                <w:b w:val="0"/>
                <w:bCs w:val="0"/>
                <w:i w:val="0"/>
                <w:iCs w:val="0"/>
                <w:color w:val="1A1A1A"/>
                <w:sz w:val="20"/>
                <w:szCs w:val="20"/>
              </w:rPr>
              <w:t>English Language</w:t>
            </w:r>
          </w:p>
        </w:tc>
      </w:tr>
      <w:tr w14:paraId="76E33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174F2426">
            <w:pPr>
              <w:spacing w:before="40" w:after="50"/>
              <w:jc w:val="left"/>
            </w:pPr>
            <w:r>
              <w:rPr>
                <w:rFonts w:ascii="Arial" w:hAnsi="Arial" w:eastAsia="Arial" w:cs="Arial"/>
                <w:b/>
                <w:bCs/>
                <w:i w:val="0"/>
                <w:iCs w:val="0"/>
                <w:color w:val="1A1A1A"/>
                <w:sz w:val="20"/>
                <w:szCs w:val="20"/>
              </w:rPr>
              <w:t xml:space="preserve">Duration: </w:t>
            </w:r>
            <w:r>
              <w:rPr>
                <w:rFonts w:ascii="Arial" w:hAnsi="Arial" w:eastAsia="Arial" w:cs="Arial"/>
                <w:b w:val="0"/>
                <w:bCs w:val="0"/>
                <w:i w:val="0"/>
                <w:iCs w:val="0"/>
                <w:color w:val="1A1A1A"/>
                <w:sz w:val="20"/>
                <w:szCs w:val="20"/>
              </w:rPr>
              <w:t>50 Minutes</w:t>
            </w:r>
          </w:p>
        </w:tc>
        <w:tc>
          <w:tcPr>
            <w:tcW w:w="3009"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7528DC86">
            <w:pPr>
              <w:spacing w:before="40" w:after="50"/>
              <w:jc w:val="left"/>
            </w:pPr>
            <w:r>
              <w:rPr>
                <w:rFonts w:ascii="Arial" w:hAnsi="Arial" w:eastAsia="Arial" w:cs="Arial"/>
                <w:b/>
                <w:bCs/>
                <w:i w:val="0"/>
                <w:iCs w:val="0"/>
                <w:color w:val="1A1A1A"/>
                <w:sz w:val="20"/>
                <w:szCs w:val="20"/>
              </w:rPr>
              <w:t xml:space="preserve">Strand: </w:t>
            </w:r>
            <w:r>
              <w:rPr>
                <w:rFonts w:ascii="Arial" w:hAnsi="Arial" w:eastAsia="Arial" w:cs="Arial"/>
                <w:b w:val="0"/>
                <w:bCs w:val="0"/>
                <w:i w:val="0"/>
                <w:iCs w:val="0"/>
                <w:color w:val="1A1A1A"/>
                <w:sz w:val="20"/>
                <w:szCs w:val="20"/>
              </w:rPr>
              <w:t>Oral Language</w:t>
            </w:r>
          </w:p>
        </w:tc>
        <w:tc>
          <w:tcPr>
            <w:tcW w:w="3008"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6540BB7B">
            <w:pPr>
              <w:spacing w:before="40" w:after="50"/>
              <w:jc w:val="left"/>
            </w:pPr>
            <w:r>
              <w:rPr>
                <w:rFonts w:ascii="Arial" w:hAnsi="Arial" w:eastAsia="Arial" w:cs="Arial"/>
                <w:b/>
                <w:bCs/>
                <w:i w:val="0"/>
                <w:iCs w:val="0"/>
                <w:color w:val="1A1A1A"/>
                <w:sz w:val="20"/>
                <w:szCs w:val="20"/>
              </w:rPr>
              <w:t>Sub-Strand:</w:t>
            </w:r>
            <w:r>
              <w:rPr>
                <w:rFonts w:ascii="Arial" w:hAnsi="Arial" w:eastAsia="Arial" w:cs="Arial"/>
                <w:b w:val="0"/>
                <w:bCs w:val="0"/>
                <w:i w:val="0"/>
                <w:iCs w:val="0"/>
                <w:color w:val="1A1A1A"/>
                <w:sz w:val="20"/>
                <w:szCs w:val="20"/>
              </w:rPr>
              <w:t xml:space="preserve"> 1: Conversation / Everyday Discourse</w:t>
            </w:r>
          </w:p>
        </w:tc>
      </w:tr>
      <w:tr w14:paraId="28D80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25CD1DD8">
            <w:pPr>
              <w:spacing w:before="40" w:after="50"/>
              <w:jc w:val="left"/>
            </w:pPr>
            <w:r>
              <w:rPr>
                <w:rFonts w:ascii="Arial" w:hAnsi="Arial" w:eastAsia="Arial" w:cs="Arial"/>
                <w:b/>
                <w:bCs/>
                <w:i w:val="0"/>
                <w:iCs w:val="0"/>
                <w:color w:val="1A1A1A"/>
                <w:sz w:val="20"/>
                <w:szCs w:val="20"/>
              </w:rPr>
              <w:t xml:space="preserve">Class: </w:t>
            </w:r>
            <w:r>
              <w:rPr>
                <w:rFonts w:ascii="Arial" w:hAnsi="Arial" w:eastAsia="Arial" w:cs="Arial"/>
                <w:b w:val="0"/>
                <w:bCs w:val="0"/>
                <w:i w:val="0"/>
                <w:iCs w:val="0"/>
                <w:color w:val="1A1A1A"/>
                <w:sz w:val="20"/>
                <w:szCs w:val="20"/>
              </w:rPr>
              <w:t>B7 (JHS 1)</w:t>
            </w:r>
          </w:p>
        </w:tc>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5754E22B">
            <w:pPr>
              <w:spacing w:before="40" w:after="50"/>
              <w:jc w:val="left"/>
            </w:pPr>
            <w:r>
              <w:rPr>
                <w:rFonts w:ascii="Arial" w:hAnsi="Arial" w:eastAsia="Arial" w:cs="Arial"/>
                <w:b/>
                <w:bCs/>
                <w:i w:val="0"/>
                <w:iCs w:val="0"/>
                <w:color w:val="1A1A1A"/>
                <w:sz w:val="20"/>
                <w:szCs w:val="20"/>
              </w:rPr>
              <w:t xml:space="preserve">Class Size: </w:t>
            </w:r>
            <w:r>
              <w:rPr>
                <w:rFonts w:ascii="Arial" w:hAnsi="Arial" w:eastAsia="Arial" w:cs="Arial"/>
                <w:b w:val="0"/>
                <w:bCs w:val="0"/>
                <w:i w:val="0"/>
                <w:iCs w:val="0"/>
                <w:color w:val="1A1A1A"/>
                <w:sz w:val="20"/>
                <w:szCs w:val="20"/>
              </w:rPr>
              <w:t>__________</w:t>
            </w:r>
          </w:p>
        </w:tc>
        <w:tc>
          <w:tcPr>
            <w:tcW w:w="3008"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475B1371">
            <w:pPr>
              <w:spacing w:before="40" w:after="50"/>
              <w:jc w:val="left"/>
            </w:pPr>
            <w:r>
              <w:rPr>
                <w:rFonts w:ascii="Arial" w:hAnsi="Arial" w:eastAsia="Arial" w:cs="Arial"/>
                <w:b/>
                <w:bCs/>
                <w:i w:val="0"/>
                <w:iCs w:val="0"/>
                <w:color w:val="1A1A1A"/>
                <w:sz w:val="20"/>
                <w:szCs w:val="20"/>
              </w:rPr>
              <w:t>Lesson</w:t>
            </w:r>
            <w:r>
              <w:rPr>
                <w:rFonts w:hint="default" w:cs="Arial"/>
                <w:b/>
                <w:bCs/>
                <w:i w:val="0"/>
                <w:iCs w:val="0"/>
                <w:color w:val="1A1A1A"/>
                <w:sz w:val="20"/>
                <w:szCs w:val="20"/>
                <w:lang w:val="en-GB"/>
              </w:rPr>
              <w:t xml:space="preserve"> 1</w:t>
            </w:r>
            <w:r>
              <w:rPr>
                <w:rFonts w:ascii="Arial" w:hAnsi="Arial" w:eastAsia="Arial" w:cs="Arial"/>
                <w:b/>
                <w:bCs/>
                <w:i w:val="0"/>
                <w:iCs w:val="0"/>
                <w:color w:val="1A1A1A"/>
                <w:sz w:val="20"/>
                <w:szCs w:val="20"/>
              </w:rPr>
              <w:t xml:space="preserve">: </w:t>
            </w:r>
            <w:r>
              <w:rPr>
                <w:rFonts w:ascii="Arial" w:hAnsi="Arial" w:eastAsia="Arial" w:cs="Arial"/>
                <w:b w:val="0"/>
                <w:bCs w:val="0"/>
                <w:i w:val="0"/>
                <w:iCs w:val="0"/>
                <w:color w:val="1A1A1A"/>
                <w:sz w:val="20"/>
                <w:szCs w:val="20"/>
              </w:rPr>
              <w:t xml:space="preserve">(Sub-Strand </w:t>
            </w:r>
            <w:r>
              <w:rPr>
                <w:rFonts w:hint="default" w:ascii="Arial" w:hAnsi="Arial" w:eastAsia="Arial" w:cs="Arial"/>
                <w:b w:val="0"/>
                <w:bCs w:val="0"/>
                <w:i w:val="0"/>
                <w:iCs w:val="0"/>
                <w:color w:val="1A1A1A"/>
                <w:sz w:val="20"/>
                <w:szCs w:val="20"/>
                <w:lang w:val="en-GB"/>
              </w:rPr>
              <w:t>1</w:t>
            </w:r>
            <w:r>
              <w:rPr>
                <w:rFonts w:ascii="Arial" w:hAnsi="Arial" w:eastAsia="Arial" w:cs="Arial"/>
                <w:b w:val="0"/>
                <w:bCs w:val="0"/>
                <w:i w:val="0"/>
                <w:iCs w:val="0"/>
                <w:color w:val="1A1A1A"/>
                <w:sz w:val="20"/>
                <w:szCs w:val="20"/>
              </w:rPr>
              <w:t xml:space="preserve">, Lesson 1 of </w:t>
            </w:r>
            <w:r>
              <w:rPr>
                <w:rFonts w:hint="default" w:ascii="Arial" w:hAnsi="Arial" w:eastAsia="Arial" w:cs="Arial"/>
                <w:b w:val="0"/>
                <w:bCs w:val="0"/>
                <w:i w:val="0"/>
                <w:iCs w:val="0"/>
                <w:color w:val="1A1A1A"/>
                <w:sz w:val="20"/>
                <w:szCs w:val="20"/>
                <w:lang w:val="en-GB"/>
              </w:rPr>
              <w:t>3</w:t>
            </w:r>
            <w:bookmarkStart w:id="0" w:name="_GoBack"/>
            <w:bookmarkEnd w:id="0"/>
            <w:r>
              <w:rPr>
                <w:rFonts w:ascii="Arial" w:hAnsi="Arial" w:eastAsia="Arial" w:cs="Arial"/>
                <w:b w:val="0"/>
                <w:bCs w:val="0"/>
                <w:i w:val="0"/>
                <w:iCs w:val="0"/>
                <w:color w:val="1A1A1A"/>
                <w:sz w:val="20"/>
                <w:szCs w:val="20"/>
              </w:rPr>
              <w:t>)</w:t>
            </w:r>
          </w:p>
        </w:tc>
      </w:tr>
      <w:tr w14:paraId="635E4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gridSpan w:val="3"/>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66D79460">
            <w:pPr>
              <w:spacing w:before="40" w:after="50"/>
              <w:jc w:val="left"/>
            </w:pPr>
            <w:r>
              <w:rPr>
                <w:rFonts w:ascii="Arial" w:hAnsi="Arial" w:eastAsia="Arial" w:cs="Arial"/>
                <w:b/>
                <w:bCs/>
                <w:i w:val="0"/>
                <w:iCs w:val="0"/>
                <w:color w:val="1A1A1A"/>
                <w:sz w:val="20"/>
                <w:szCs w:val="20"/>
              </w:rPr>
              <w:t xml:space="preserve">Content Standard: </w:t>
            </w:r>
            <w:r>
              <w:rPr>
                <w:rFonts w:ascii="Arial" w:hAnsi="Arial" w:eastAsia="Arial" w:cs="Arial"/>
                <w:b w:val="0"/>
                <w:bCs w:val="0"/>
                <w:i w:val="0"/>
                <w:iCs w:val="0"/>
                <w:color w:val="1A1A1A"/>
                <w:sz w:val="20"/>
                <w:szCs w:val="20"/>
              </w:rPr>
              <w:t>B7.1.1.1 — Demonstrate use of appropriate language orally in specific situations</w:t>
            </w:r>
          </w:p>
        </w:tc>
      </w:tr>
      <w:tr w14:paraId="6C40B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17" w:type="dxa"/>
            <w:gridSpan w:val="2"/>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3440DE0F">
            <w:pPr>
              <w:spacing w:before="40" w:after="50"/>
              <w:jc w:val="left"/>
            </w:pPr>
            <w:r>
              <w:rPr>
                <w:rFonts w:ascii="Arial" w:hAnsi="Arial" w:eastAsia="Arial" w:cs="Arial"/>
                <w:b/>
                <w:bCs/>
                <w:i w:val="0"/>
                <w:iCs w:val="0"/>
                <w:color w:val="1A1A1A"/>
                <w:sz w:val="20"/>
                <w:szCs w:val="20"/>
              </w:rPr>
              <w:t xml:space="preserve">Indicator: </w:t>
            </w:r>
            <w:r>
              <w:rPr>
                <w:rFonts w:ascii="Arial" w:hAnsi="Arial" w:eastAsia="Arial" w:cs="Arial"/>
                <w:b w:val="0"/>
                <w:bCs w:val="0"/>
                <w:i w:val="0"/>
                <w:iCs w:val="0"/>
                <w:color w:val="1A1A1A"/>
                <w:sz w:val="20"/>
                <w:szCs w:val="20"/>
              </w:rPr>
              <w:t>B7.1.1.1.1 — Use appropriate register in everyday communication (informal and formal) with diverse partners on grade-level topics/texts/issues</w:t>
            </w:r>
          </w:p>
        </w:tc>
        <w:tc>
          <w:tcPr>
            <w:tcW w:w="3008"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145A1F84">
            <w:pPr>
              <w:spacing w:before="40" w:after="50"/>
              <w:jc w:val="left"/>
            </w:pPr>
            <w:r>
              <w:rPr>
                <w:rFonts w:ascii="Arial" w:hAnsi="Arial" w:eastAsia="Arial" w:cs="Arial"/>
                <w:b/>
                <w:bCs/>
                <w:i w:val="0"/>
                <w:iCs w:val="0"/>
                <w:color w:val="1A1A1A"/>
                <w:sz w:val="20"/>
                <w:szCs w:val="20"/>
              </w:rPr>
              <w:t xml:space="preserve">Reference: </w:t>
            </w:r>
            <w:r>
              <w:rPr>
                <w:rFonts w:ascii="Arial" w:hAnsi="Arial" w:eastAsia="Arial" w:cs="Arial"/>
                <w:b w:val="0"/>
                <w:bCs w:val="0"/>
                <w:i w:val="0"/>
                <w:iCs w:val="0"/>
                <w:color w:val="1A1A1A"/>
                <w:sz w:val="20"/>
                <w:szCs w:val="20"/>
              </w:rPr>
              <w:t xml:space="preserve">English Language Curriculum B7, Oral Language Pg. </w:t>
            </w:r>
          </w:p>
        </w:tc>
      </w:tr>
      <w:tr w14:paraId="411C9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17" w:type="dxa"/>
            <w:gridSpan w:val="2"/>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319E6E22">
            <w:pPr>
              <w:spacing w:before="40" w:after="50"/>
              <w:jc w:val="left"/>
            </w:pPr>
            <w:r>
              <w:rPr>
                <w:rFonts w:ascii="Arial" w:hAnsi="Arial" w:eastAsia="Arial" w:cs="Arial"/>
                <w:b/>
                <w:bCs/>
                <w:i w:val="0"/>
                <w:iCs w:val="0"/>
                <w:color w:val="1A1A1A"/>
                <w:sz w:val="20"/>
                <w:szCs w:val="20"/>
              </w:rPr>
              <w:t xml:space="preserve">Performance Indicator: </w:t>
            </w:r>
            <w:r>
              <w:rPr>
                <w:rFonts w:ascii="Arial" w:hAnsi="Arial" w:eastAsia="Arial" w:cs="Arial"/>
                <w:b w:val="0"/>
                <w:bCs w:val="0"/>
                <w:i w:val="0"/>
                <w:iCs w:val="0"/>
                <w:color w:val="1A1A1A"/>
                <w:sz w:val="20"/>
                <w:szCs w:val="20"/>
              </w:rPr>
              <w:t>Learners can identify formal and informal situations, select appropriate register, and use language frames for greetings, requests, encouragements, and partings correctly in both registers.</w:t>
            </w:r>
          </w:p>
        </w:tc>
        <w:tc>
          <w:tcPr>
            <w:tcW w:w="3008"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56ED5739">
            <w:pPr>
              <w:spacing w:before="40" w:after="50"/>
              <w:jc w:val="left"/>
            </w:pPr>
            <w:r>
              <w:rPr>
                <w:rFonts w:ascii="Arial" w:hAnsi="Arial" w:eastAsia="Arial" w:cs="Arial"/>
                <w:b/>
                <w:bCs/>
                <w:i w:val="0"/>
                <w:iCs w:val="0"/>
                <w:color w:val="1A1A1A"/>
                <w:sz w:val="20"/>
                <w:szCs w:val="20"/>
              </w:rPr>
              <w:t xml:space="preserve">Core Competencies: </w:t>
            </w:r>
            <w:r>
              <w:rPr>
                <w:rFonts w:ascii="Arial" w:hAnsi="Arial" w:eastAsia="Arial" w:cs="Arial"/>
                <w:b w:val="0"/>
                <w:bCs w:val="0"/>
                <w:i w:val="0"/>
                <w:iCs w:val="0"/>
                <w:color w:val="1A1A1A"/>
                <w:sz w:val="20"/>
                <w:szCs w:val="20"/>
              </w:rPr>
              <w:t>Communication &amp; Collaboration | Personal Development &amp; Leadership | Cultural Identity &amp; Global Citizenship | Creativity &amp; Innovation</w:t>
            </w:r>
          </w:p>
        </w:tc>
      </w:tr>
    </w:tbl>
    <w:p w14:paraId="35C9B34A">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74C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5C3D11" w:sz="4" w:space="0"/>
              <w:left w:val="single" w:color="5C3D11" w:sz="4" w:space="0"/>
              <w:bottom w:val="single" w:color="5C3D11" w:sz="4" w:space="0"/>
              <w:right w:val="single" w:color="5C3D11" w:sz="4" w:space="0"/>
            </w:tcBorders>
            <w:shd w:val="clear" w:color="auto" w:fill="5C3D11"/>
            <w:tcMar>
              <w:top w:w="80" w:type="dxa"/>
              <w:left w:w="200" w:type="dxa"/>
              <w:bottom w:w="80" w:type="dxa"/>
              <w:right w:w="200" w:type="dxa"/>
            </w:tcMar>
            <w:vAlign w:val="top"/>
          </w:tcPr>
          <w:p w14:paraId="2FEDF578">
            <w:pPr>
              <w:spacing w:before="40" w:after="20"/>
              <w:jc w:val="left"/>
            </w:pPr>
            <w:r>
              <w:rPr>
                <w:rFonts w:ascii="Arial" w:hAnsi="Arial" w:eastAsia="Arial" w:cs="Arial"/>
                <w:b/>
                <w:bCs/>
                <w:i w:val="0"/>
                <w:iCs w:val="0"/>
                <w:color w:val="FFFFFF"/>
                <w:sz w:val="21"/>
                <w:szCs w:val="21"/>
              </w:rPr>
              <w:t>LINK TO PREVIOUS LESSONS — Sub-Strand 1 Return After Sub-Strand 3</w:t>
            </w:r>
          </w:p>
          <w:p w14:paraId="757B5488">
            <w:pPr>
              <w:spacing w:before="40" w:after="20"/>
              <w:jc w:val="left"/>
            </w:pPr>
            <w:r>
              <w:rPr>
                <w:rFonts w:ascii="Arial" w:hAnsi="Arial" w:eastAsia="Arial" w:cs="Arial"/>
                <w:b w:val="0"/>
                <w:bCs w:val="0"/>
                <w:i w:val="0"/>
                <w:iCs w:val="0"/>
                <w:color w:val="FFFFFF"/>
                <w:sz w:val="19"/>
                <w:szCs w:val="19"/>
              </w:rPr>
              <w:t>Lessons 1-3 (Sub-Strand 1) developed the mechanics of oral communication: giving and listening to directions (L1-2) and using voice modulation and eye contact (L3). Lessons 4-5 (Sub-Strand 2) built listening comprehension and opinion-sharing skills. Lessons 6-8 (Sub-Strand 3) taught the complete English vowel system. Lesson 9 returns to Sub-Strand 1 with a richer toolkit — learners now bring strong vocal technique, active listening, and sound production skills to the new challenge of REGISTER: choosing the RIGHT language for the RIGHT situation.</w:t>
            </w:r>
          </w:p>
          <w:p w14:paraId="51F8F697">
            <w:pPr>
              <w:spacing w:before="40" w:after="40"/>
              <w:jc w:val="left"/>
            </w:pPr>
            <w:r>
              <w:rPr>
                <w:rFonts w:ascii="Arial" w:hAnsi="Arial" w:eastAsia="Arial" w:cs="Arial"/>
                <w:b/>
                <w:bCs/>
                <w:i w:val="0"/>
                <w:iCs w:val="0"/>
                <w:color w:val="FCD116"/>
                <w:sz w:val="19"/>
                <w:szCs w:val="19"/>
              </w:rPr>
              <w:t>Core question for this lesson: 'Does what you say match WHERE you are, WHO you are speaking to, and WHY you are speaking?' That is register — and it determines whether communication succeeds or fails.</w:t>
            </w:r>
          </w:p>
        </w:tc>
      </w:tr>
    </w:tbl>
    <w:p w14:paraId="52F39268">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892A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6B3F" w:sz="4" w:space="0"/>
              <w:left w:val="single" w:color="006B3F" w:sz="4" w:space="0"/>
              <w:bottom w:val="single" w:color="006B3F" w:sz="4" w:space="0"/>
              <w:right w:val="single" w:color="006B3F" w:sz="4" w:space="0"/>
            </w:tcBorders>
            <w:shd w:val="clear" w:color="auto" w:fill="006B3F"/>
            <w:tcMar>
              <w:top w:w="100" w:type="dxa"/>
              <w:left w:w="140" w:type="dxa"/>
              <w:bottom w:w="100" w:type="dxa"/>
              <w:right w:w="140" w:type="dxa"/>
            </w:tcMar>
            <w:vAlign w:val="top"/>
          </w:tcPr>
          <w:p w14:paraId="104F5D4C">
            <w:pPr>
              <w:spacing w:before="60" w:after="60"/>
              <w:jc w:val="center"/>
            </w:pPr>
            <w:r>
              <w:rPr>
                <w:rFonts w:ascii="Arial" w:hAnsi="Arial" w:eastAsia="Arial" w:cs="Arial"/>
                <w:b/>
                <w:bCs/>
                <w:i w:val="0"/>
                <w:iCs w:val="0"/>
                <w:color w:val="FFFFFF"/>
                <w:sz w:val="22"/>
                <w:szCs w:val="22"/>
              </w:rPr>
              <w:t>LEARNING OBJECTIVES</w:t>
            </w:r>
          </w:p>
        </w:tc>
      </w:tr>
      <w:tr w14:paraId="1BE4F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8F5EE"/>
            <w:tcMar>
              <w:top w:w="80" w:type="dxa"/>
              <w:left w:w="160" w:type="dxa"/>
              <w:bottom w:w="80" w:type="dxa"/>
              <w:right w:w="160" w:type="dxa"/>
            </w:tcMar>
            <w:vAlign w:val="top"/>
          </w:tcPr>
          <w:p w14:paraId="4A8128DC">
            <w:pPr>
              <w:spacing w:before="60" w:after="40"/>
              <w:jc w:val="left"/>
            </w:pPr>
            <w:r>
              <w:rPr>
                <w:rFonts w:ascii="Arial" w:hAnsi="Arial" w:eastAsia="Arial" w:cs="Arial"/>
                <w:b/>
                <w:bCs/>
                <w:i w:val="0"/>
                <w:iCs w:val="0"/>
                <w:color w:val="1A1A1A"/>
                <w:sz w:val="20"/>
                <w:szCs w:val="20"/>
              </w:rPr>
              <w:t>By the end of this lesson, learners will be able to:</w:t>
            </w:r>
          </w:p>
          <w:p w14:paraId="707FC35A">
            <w:pPr>
              <w:pStyle w:val="16"/>
              <w:numPr>
                <w:ilvl w:val="0"/>
                <w:numId w:val="1"/>
              </w:numPr>
              <w:spacing w:before="28" w:after="28"/>
            </w:pPr>
            <w:r>
              <w:rPr>
                <w:rFonts w:ascii="Arial" w:hAnsi="Arial" w:eastAsia="Arial" w:cs="Arial"/>
                <w:b w:val="0"/>
                <w:bCs w:val="0"/>
                <w:i w:val="0"/>
                <w:iCs w:val="0"/>
                <w:color w:val="1A1A1A"/>
                <w:sz w:val="20"/>
                <w:szCs w:val="20"/>
              </w:rPr>
              <w:t>identify formal and informal situations from descriptions, scenarios, or short exchanges.</w:t>
            </w:r>
          </w:p>
          <w:p w14:paraId="1AE7B3FB">
            <w:pPr>
              <w:pStyle w:val="16"/>
              <w:numPr>
                <w:ilvl w:val="0"/>
                <w:numId w:val="1"/>
              </w:numPr>
              <w:spacing w:before="28" w:after="28"/>
            </w:pPr>
            <w:r>
              <w:rPr>
                <w:rFonts w:ascii="Arial" w:hAnsi="Arial" w:eastAsia="Arial" w:cs="Arial"/>
                <w:b w:val="0"/>
                <w:bCs w:val="0"/>
                <w:i w:val="0"/>
                <w:iCs w:val="0"/>
                <w:color w:val="1A1A1A"/>
                <w:sz w:val="20"/>
                <w:szCs w:val="20"/>
              </w:rPr>
              <w:t>explain why a particular register is required in a given situation using at least two contextual reasons.</w:t>
            </w:r>
          </w:p>
          <w:p w14:paraId="685D508F">
            <w:pPr>
              <w:pStyle w:val="16"/>
              <w:numPr>
                <w:ilvl w:val="0"/>
                <w:numId w:val="1"/>
              </w:numPr>
              <w:spacing w:before="28" w:after="28"/>
            </w:pPr>
            <w:r>
              <w:rPr>
                <w:rFonts w:ascii="Arial" w:hAnsi="Arial" w:eastAsia="Arial" w:cs="Arial"/>
                <w:b w:val="0"/>
                <w:bCs w:val="0"/>
                <w:i w:val="0"/>
                <w:iCs w:val="0"/>
                <w:color w:val="1A1A1A"/>
                <w:sz w:val="20"/>
                <w:szCs w:val="20"/>
              </w:rPr>
              <w:t>use appropriate language frames for greetings, requests, encouragements, and partings in both formal and informal registers.</w:t>
            </w:r>
          </w:p>
          <w:p w14:paraId="5FEAE199">
            <w:pPr>
              <w:pStyle w:val="16"/>
              <w:numPr>
                <w:ilvl w:val="0"/>
                <w:numId w:val="1"/>
              </w:numPr>
              <w:spacing w:before="28" w:after="28"/>
            </w:pPr>
            <w:r>
              <w:rPr>
                <w:rFonts w:ascii="Arial" w:hAnsi="Arial" w:eastAsia="Arial" w:cs="Arial"/>
                <w:b w:val="0"/>
                <w:bCs w:val="0"/>
                <w:i w:val="0"/>
                <w:iCs w:val="0"/>
                <w:color w:val="1A1A1A"/>
                <w:sz w:val="20"/>
                <w:szCs w:val="20"/>
              </w:rPr>
              <w:t>switch register appropriately when moving between formal and informal contexts within a role-play scenario.</w:t>
            </w:r>
          </w:p>
        </w:tc>
      </w:tr>
    </w:tbl>
    <w:p w14:paraId="255C8599">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36"/>
      </w:tblGrid>
      <w:tr w14:paraId="6D441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4" w:space="0"/>
              <w:left w:val="single" w:color="2E75B6" w:sz="4" w:space="0"/>
              <w:bottom w:val="single" w:color="2E75B6" w:sz="4" w:space="0"/>
              <w:right w:val="single" w:color="2E75B6" w:sz="4" w:space="0"/>
            </w:tcBorders>
            <w:shd w:val="clear" w:color="auto" w:fill="2E75B6"/>
            <w:tcMar>
              <w:top w:w="100" w:type="dxa"/>
              <w:left w:w="140" w:type="dxa"/>
              <w:bottom w:w="100" w:type="dxa"/>
              <w:right w:w="140" w:type="dxa"/>
            </w:tcMar>
            <w:vAlign w:val="top"/>
          </w:tcPr>
          <w:p w14:paraId="1AB3C435">
            <w:pPr>
              <w:spacing w:before="60" w:after="60"/>
              <w:jc w:val="center"/>
            </w:pPr>
            <w:r>
              <w:rPr>
                <w:rFonts w:ascii="Arial" w:hAnsi="Arial" w:eastAsia="Arial" w:cs="Arial"/>
                <w:b/>
                <w:bCs/>
                <w:i w:val="0"/>
                <w:iCs w:val="0"/>
                <w:color w:val="FFFFFF"/>
                <w:sz w:val="22"/>
                <w:szCs w:val="22"/>
              </w:rPr>
              <w:t>DELIBERATE VOCABULARY DEVELOPMENT — Register, Formality, and Language Frame Terms</w:t>
            </w:r>
          </w:p>
        </w:tc>
      </w:tr>
      <w:tr w14:paraId="76EBB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FFBE6"/>
            <w:tcMar>
              <w:top w:w="80" w:type="dxa"/>
              <w:left w:w="160" w:type="dxa"/>
              <w:bottom w:w="80" w:type="dxa"/>
              <w:right w:w="160" w:type="dxa"/>
            </w:tcMar>
            <w:vAlign w:val="top"/>
          </w:tcPr>
          <w:p w14:paraId="58DC4540">
            <w:pPr>
              <w:spacing w:before="40" w:after="40"/>
              <w:jc w:val="left"/>
            </w:pPr>
            <w:r>
              <w:rPr>
                <w:rFonts w:ascii="Arial" w:hAnsi="Arial" w:eastAsia="Arial" w:cs="Arial"/>
                <w:b w:val="0"/>
                <w:bCs w:val="0"/>
                <w:i/>
                <w:iCs/>
                <w:color w:val="555555"/>
                <w:sz w:val="20"/>
                <w:szCs w:val="20"/>
              </w:rPr>
              <w:t>Post ALL sections on the board before the lesson. Section B (Language Frames) remains visible throughout the entire lesson and all role-play activities.</w:t>
            </w:r>
          </w:p>
          <w:p w14:paraId="2FC9F46D">
            <w:pPr>
              <w:spacing w:before="40" w:after="20"/>
              <w:jc w:val="left"/>
            </w:pPr>
            <w:r>
              <w:rPr>
                <w:rFonts w:ascii="Arial" w:hAnsi="Arial" w:eastAsia="Arial" w:cs="Arial"/>
                <w:b/>
                <w:bCs/>
                <w:i w:val="0"/>
                <w:iCs w:val="0"/>
                <w:color w:val="1A1A1A"/>
                <w:sz w:val="20"/>
                <w:szCs w:val="20"/>
              </w:rPr>
              <w:t>Section A: Key Terms</w:t>
            </w:r>
          </w:p>
          <w:tbl>
            <w:tblPr>
              <w:tblStyle w:val="9"/>
              <w:tblW w:w="8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41"/>
              <w:gridCol w:w="6965"/>
            </w:tblGrid>
            <w:tr w14:paraId="10289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049658DC">
                  <w:pPr>
                    <w:spacing w:before="40" w:after="40"/>
                    <w:jc w:val="center"/>
                  </w:pPr>
                  <w:r>
                    <w:rPr>
                      <w:rFonts w:ascii="Arial" w:hAnsi="Arial" w:eastAsia="Arial" w:cs="Arial"/>
                      <w:b/>
                      <w:bCs/>
                      <w:i w:val="0"/>
                      <w:iCs w:val="0"/>
                      <w:color w:val="FFFFFF"/>
                      <w:sz w:val="18"/>
                      <w:szCs w:val="18"/>
                    </w:rPr>
                    <w:t>TERM</w:t>
                  </w:r>
                </w:p>
              </w:tc>
              <w:tc>
                <w:tcPr>
                  <w:tcW w:w="6965"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05ABFDF3">
                  <w:pPr>
                    <w:spacing w:before="40" w:after="40"/>
                    <w:jc w:val="center"/>
                  </w:pPr>
                  <w:r>
                    <w:rPr>
                      <w:rFonts w:ascii="Arial" w:hAnsi="Arial" w:eastAsia="Arial" w:cs="Arial"/>
                      <w:b/>
                      <w:bCs/>
                      <w:i w:val="0"/>
                      <w:iCs w:val="0"/>
                      <w:color w:val="FFFFFF"/>
                      <w:sz w:val="18"/>
                      <w:szCs w:val="18"/>
                    </w:rPr>
                    <w:t>MEANING</w:t>
                  </w:r>
                </w:p>
              </w:tc>
            </w:tr>
            <w:tr w14:paraId="381C5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3AD2D071">
                  <w:pPr>
                    <w:spacing w:before="40" w:after="40"/>
                    <w:jc w:val="left"/>
                  </w:pPr>
                  <w:r>
                    <w:rPr>
                      <w:rFonts w:ascii="Arial" w:hAnsi="Arial" w:eastAsia="Arial" w:cs="Arial"/>
                      <w:b/>
                      <w:bCs/>
                      <w:i w:val="0"/>
                      <w:iCs w:val="0"/>
                      <w:color w:val="1A1A1A"/>
                      <w:sz w:val="18"/>
                      <w:szCs w:val="18"/>
                    </w:rPr>
                    <w:t>Register</w:t>
                  </w:r>
                </w:p>
              </w:tc>
              <w:tc>
                <w:tcPr>
                  <w:tcW w:w="6965"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1782FD4D">
                  <w:pPr>
                    <w:spacing w:before="40" w:after="40"/>
                    <w:jc w:val="left"/>
                  </w:pPr>
                  <w:r>
                    <w:rPr>
                      <w:rFonts w:ascii="Arial" w:hAnsi="Arial" w:eastAsia="Arial" w:cs="Arial"/>
                      <w:b w:val="0"/>
                      <w:bCs w:val="0"/>
                      <w:i w:val="0"/>
                      <w:iCs w:val="0"/>
                      <w:color w:val="1A1A1A"/>
                      <w:sz w:val="18"/>
                      <w:szCs w:val="18"/>
                    </w:rPr>
                    <w:t>The level of formality in language — how formal or informal your speech is for a given situation</w:t>
                  </w:r>
                </w:p>
              </w:tc>
            </w:tr>
            <w:tr w14:paraId="3811B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291D85F6">
                  <w:pPr>
                    <w:spacing w:before="40" w:after="40"/>
                    <w:jc w:val="left"/>
                  </w:pPr>
                  <w:r>
                    <w:rPr>
                      <w:rFonts w:ascii="Arial" w:hAnsi="Arial" w:eastAsia="Arial" w:cs="Arial"/>
                      <w:b/>
                      <w:bCs/>
                      <w:i w:val="0"/>
                      <w:iCs w:val="0"/>
                      <w:color w:val="1A1A1A"/>
                      <w:sz w:val="18"/>
                      <w:szCs w:val="18"/>
                    </w:rPr>
                    <w:t>Formal register</w:t>
                  </w:r>
                </w:p>
              </w:tc>
              <w:tc>
                <w:tcPr>
                  <w:tcW w:w="696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7C69B08">
                  <w:pPr>
                    <w:spacing w:before="40" w:after="40"/>
                    <w:jc w:val="left"/>
                  </w:pPr>
                  <w:r>
                    <w:rPr>
                      <w:rFonts w:ascii="Arial" w:hAnsi="Arial" w:eastAsia="Arial" w:cs="Arial"/>
                      <w:b w:val="0"/>
                      <w:bCs w:val="0"/>
                      <w:i w:val="0"/>
                      <w:iCs w:val="0"/>
                      <w:color w:val="1A1A1A"/>
                      <w:sz w:val="18"/>
                      <w:szCs w:val="18"/>
                    </w:rPr>
                    <w:t>Language used in professional, academic, or official settings; follows strict rules of politeness and grammar</w:t>
                  </w:r>
                </w:p>
              </w:tc>
            </w:tr>
            <w:tr w14:paraId="58198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E510342">
                  <w:pPr>
                    <w:spacing w:before="40" w:after="40"/>
                    <w:jc w:val="left"/>
                  </w:pPr>
                  <w:r>
                    <w:rPr>
                      <w:rFonts w:ascii="Arial" w:hAnsi="Arial" w:eastAsia="Arial" w:cs="Arial"/>
                      <w:b/>
                      <w:bCs/>
                      <w:i w:val="0"/>
                      <w:iCs w:val="0"/>
                      <w:color w:val="1A1A1A"/>
                      <w:sz w:val="18"/>
                      <w:szCs w:val="18"/>
                    </w:rPr>
                    <w:t>Informal register</w:t>
                  </w:r>
                </w:p>
              </w:tc>
              <w:tc>
                <w:tcPr>
                  <w:tcW w:w="6965"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276B9A19">
                  <w:pPr>
                    <w:spacing w:before="40" w:after="40"/>
                    <w:jc w:val="left"/>
                  </w:pPr>
                  <w:r>
                    <w:rPr>
                      <w:rFonts w:ascii="Arial" w:hAnsi="Arial" w:eastAsia="Arial" w:cs="Arial"/>
                      <w:b w:val="0"/>
                      <w:bCs w:val="0"/>
                      <w:i w:val="0"/>
                      <w:iCs w:val="0"/>
                      <w:color w:val="1A1A1A"/>
                      <w:sz w:val="18"/>
                      <w:szCs w:val="18"/>
                    </w:rPr>
                    <w:t>Language used among friends, family, or in casual settings; relaxed, flexible, and personal</w:t>
                  </w:r>
                </w:p>
              </w:tc>
            </w:tr>
            <w:tr w14:paraId="7D6E0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144DF127">
                  <w:pPr>
                    <w:spacing w:before="40" w:after="40"/>
                    <w:jc w:val="left"/>
                  </w:pPr>
                  <w:r>
                    <w:rPr>
                      <w:rFonts w:ascii="Arial" w:hAnsi="Arial" w:eastAsia="Arial" w:cs="Arial"/>
                      <w:b/>
                      <w:bCs/>
                      <w:i w:val="0"/>
                      <w:iCs w:val="0"/>
                      <w:color w:val="1A1A1A"/>
                      <w:sz w:val="18"/>
                      <w:szCs w:val="18"/>
                    </w:rPr>
                    <w:t>Context</w:t>
                  </w:r>
                </w:p>
              </w:tc>
              <w:tc>
                <w:tcPr>
                  <w:tcW w:w="696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2B0FB987">
                  <w:pPr>
                    <w:spacing w:before="40" w:after="40"/>
                    <w:jc w:val="left"/>
                  </w:pPr>
                  <w:r>
                    <w:rPr>
                      <w:rFonts w:ascii="Arial" w:hAnsi="Arial" w:eastAsia="Arial" w:cs="Arial"/>
                      <w:b w:val="0"/>
                      <w:bCs w:val="0"/>
                      <w:i w:val="0"/>
                      <w:iCs w:val="0"/>
                      <w:color w:val="1A1A1A"/>
                      <w:sz w:val="18"/>
                      <w:szCs w:val="18"/>
                    </w:rPr>
                    <w:t>The situation, setting, relationship, and purpose that determine which register is appropriate</w:t>
                  </w:r>
                </w:p>
              </w:tc>
            </w:tr>
            <w:tr w14:paraId="30D3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17A4383">
                  <w:pPr>
                    <w:spacing w:before="40" w:after="40"/>
                    <w:jc w:val="left"/>
                  </w:pPr>
                  <w:r>
                    <w:rPr>
                      <w:rFonts w:ascii="Arial" w:hAnsi="Arial" w:eastAsia="Arial" w:cs="Arial"/>
                      <w:b/>
                      <w:bCs/>
                      <w:i w:val="0"/>
                      <w:iCs w:val="0"/>
                      <w:color w:val="1A1A1A"/>
                      <w:sz w:val="18"/>
                      <w:szCs w:val="18"/>
                    </w:rPr>
                    <w:t>Adapt</w:t>
                  </w:r>
                </w:p>
              </w:tc>
              <w:tc>
                <w:tcPr>
                  <w:tcW w:w="6965"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4E04B7CA">
                  <w:pPr>
                    <w:spacing w:before="40" w:after="40"/>
                    <w:jc w:val="left"/>
                  </w:pPr>
                  <w:r>
                    <w:rPr>
                      <w:rFonts w:ascii="Arial" w:hAnsi="Arial" w:eastAsia="Arial" w:cs="Arial"/>
                      <w:b w:val="0"/>
                      <w:bCs w:val="0"/>
                      <w:i w:val="0"/>
                      <w:iCs w:val="0"/>
                      <w:color w:val="1A1A1A"/>
                      <w:sz w:val="18"/>
                      <w:szCs w:val="18"/>
                    </w:rPr>
                    <w:t>To change your language deliberately to suit the situation and the audience</w:t>
                  </w:r>
                </w:p>
              </w:tc>
            </w:tr>
            <w:tr w14:paraId="63F80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1"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5B5403C7">
                  <w:pPr>
                    <w:spacing w:before="40" w:after="40"/>
                    <w:jc w:val="left"/>
                  </w:pPr>
                  <w:r>
                    <w:rPr>
                      <w:rFonts w:ascii="Arial" w:hAnsi="Arial" w:eastAsia="Arial" w:cs="Arial"/>
                      <w:b/>
                      <w:bCs/>
                      <w:i w:val="0"/>
                      <w:iCs w:val="0"/>
                      <w:color w:val="1A1A1A"/>
                      <w:sz w:val="18"/>
                      <w:szCs w:val="18"/>
                    </w:rPr>
                    <w:t>Language frame</w:t>
                  </w:r>
                </w:p>
              </w:tc>
              <w:tc>
                <w:tcPr>
                  <w:tcW w:w="696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7AF75929">
                  <w:pPr>
                    <w:spacing w:before="40" w:after="40"/>
                    <w:jc w:val="left"/>
                  </w:pPr>
                  <w:r>
                    <w:rPr>
                      <w:rFonts w:ascii="Arial" w:hAnsi="Arial" w:eastAsia="Arial" w:cs="Arial"/>
                      <w:b w:val="0"/>
                      <w:bCs w:val="0"/>
                      <w:i w:val="0"/>
                      <w:iCs w:val="0"/>
                      <w:color w:val="1A1A1A"/>
                      <w:sz w:val="18"/>
                      <w:szCs w:val="18"/>
                    </w:rPr>
                    <w:t>A ready-made phrase or structure that guides how to speak appropriately in a specific situation</w:t>
                  </w:r>
                </w:p>
              </w:tc>
            </w:tr>
          </w:tbl>
          <w:p w14:paraId="2AA02851">
            <w:pPr>
              <w:spacing w:before="50" w:after="20"/>
              <w:jc w:val="left"/>
            </w:pPr>
            <w:r>
              <w:rPr>
                <w:rFonts w:ascii="Arial" w:hAnsi="Arial" w:eastAsia="Arial" w:cs="Arial"/>
                <w:b/>
                <w:bCs/>
                <w:i w:val="0"/>
                <w:iCs w:val="0"/>
                <w:color w:val="1A1A1A"/>
                <w:sz w:val="20"/>
                <w:szCs w:val="20"/>
              </w:rPr>
              <w:t>Section B: Four-Category Language Frames — FORMAL and INFORMAL (primary board reference — keep visible all lesson)</w:t>
            </w:r>
          </w:p>
          <w:tbl>
            <w:tblPr>
              <w:tblStyle w:val="9"/>
              <w:tblW w:w="8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70"/>
              <w:gridCol w:w="2168"/>
              <w:gridCol w:w="2201"/>
              <w:gridCol w:w="2167"/>
            </w:tblGrid>
            <w:tr w14:paraId="740A8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77" w:type="dxa"/>
                  <w:tcBorders>
                    <w:top w:val="single" w:color="BBBBBB" w:sz="4" w:space="0"/>
                    <w:left w:val="single" w:color="BBBBBB" w:sz="4" w:space="0"/>
                    <w:bottom w:val="single" w:color="BBBBBB" w:sz="4" w:space="0"/>
                    <w:right w:val="single" w:color="BBBBBB" w:sz="4" w:space="0"/>
                  </w:tcBorders>
                  <w:shd w:val="clear" w:color="auto" w:fill="1A5C38"/>
                  <w:tcMar>
                    <w:top w:w="60" w:type="dxa"/>
                    <w:left w:w="100" w:type="dxa"/>
                    <w:bottom w:w="60" w:type="dxa"/>
                    <w:right w:w="100" w:type="dxa"/>
                  </w:tcMar>
                  <w:vAlign w:val="top"/>
                </w:tcPr>
                <w:p w14:paraId="1B9C148C">
                  <w:pPr>
                    <w:spacing w:before="40" w:after="40"/>
                    <w:jc w:val="center"/>
                  </w:pPr>
                  <w:r>
                    <w:rPr>
                      <w:rFonts w:ascii="Arial" w:hAnsi="Arial" w:eastAsia="Arial" w:cs="Arial"/>
                      <w:b/>
                      <w:bCs/>
                      <w:i w:val="0"/>
                      <w:iCs w:val="0"/>
                      <w:color w:val="FFFFFF"/>
                      <w:sz w:val="20"/>
                      <w:szCs w:val="20"/>
                    </w:rPr>
                    <w:t>GREETINGS</w:t>
                  </w:r>
                </w:p>
              </w:tc>
              <w:tc>
                <w:tcPr>
                  <w:tcW w:w="2177"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45801C41">
                  <w:pPr>
                    <w:spacing w:before="40" w:after="40"/>
                    <w:jc w:val="center"/>
                  </w:pPr>
                  <w:r>
                    <w:rPr>
                      <w:rFonts w:ascii="Arial" w:hAnsi="Arial" w:eastAsia="Arial" w:cs="Arial"/>
                      <w:b/>
                      <w:bCs/>
                      <w:i w:val="0"/>
                      <w:iCs w:val="0"/>
                      <w:color w:val="FFFFFF"/>
                      <w:sz w:val="20"/>
                      <w:szCs w:val="20"/>
                    </w:rPr>
                    <w:t>REQUESTS</w:t>
                  </w:r>
                </w:p>
              </w:tc>
              <w:tc>
                <w:tcPr>
                  <w:tcW w:w="2177" w:type="dxa"/>
                  <w:tcBorders>
                    <w:top w:val="single" w:color="BBBBBB" w:sz="4" w:space="0"/>
                    <w:left w:val="single" w:color="BBBBBB" w:sz="4" w:space="0"/>
                    <w:bottom w:val="single" w:color="BBBBBB" w:sz="4" w:space="0"/>
                    <w:right w:val="single" w:color="BBBBBB" w:sz="4" w:space="0"/>
                  </w:tcBorders>
                  <w:shd w:val="clear" w:color="auto" w:fill="B45309"/>
                  <w:tcMar>
                    <w:top w:w="60" w:type="dxa"/>
                    <w:left w:w="100" w:type="dxa"/>
                    <w:bottom w:w="60" w:type="dxa"/>
                    <w:right w:w="100" w:type="dxa"/>
                  </w:tcMar>
                  <w:vAlign w:val="top"/>
                </w:tcPr>
                <w:p w14:paraId="2842E0D5">
                  <w:pPr>
                    <w:spacing w:before="40" w:after="40"/>
                    <w:jc w:val="center"/>
                  </w:pPr>
                  <w:r>
                    <w:rPr>
                      <w:rFonts w:ascii="Arial" w:hAnsi="Arial" w:eastAsia="Arial" w:cs="Arial"/>
                      <w:b/>
                      <w:bCs/>
                      <w:i w:val="0"/>
                      <w:iCs w:val="0"/>
                      <w:color w:val="FFFFFF"/>
                      <w:sz w:val="20"/>
                      <w:szCs w:val="20"/>
                    </w:rPr>
                    <w:t>ENCOURAGEMENTS</w:t>
                  </w:r>
                </w:p>
              </w:tc>
              <w:tc>
                <w:tcPr>
                  <w:tcW w:w="2175" w:type="dxa"/>
                  <w:tcBorders>
                    <w:top w:val="single" w:color="BBBBBB" w:sz="4" w:space="0"/>
                    <w:left w:val="single" w:color="BBBBBB" w:sz="4" w:space="0"/>
                    <w:bottom w:val="single" w:color="BBBBBB" w:sz="4" w:space="0"/>
                    <w:right w:val="single" w:color="BBBBBB" w:sz="4" w:space="0"/>
                  </w:tcBorders>
                  <w:shd w:val="clear" w:color="auto" w:fill="9F1239"/>
                  <w:tcMar>
                    <w:top w:w="60" w:type="dxa"/>
                    <w:left w:w="100" w:type="dxa"/>
                    <w:bottom w:w="60" w:type="dxa"/>
                    <w:right w:w="100" w:type="dxa"/>
                  </w:tcMar>
                  <w:vAlign w:val="top"/>
                </w:tcPr>
                <w:p w14:paraId="7F06F61E">
                  <w:pPr>
                    <w:spacing w:before="40" w:after="40"/>
                    <w:jc w:val="center"/>
                  </w:pPr>
                  <w:r>
                    <w:rPr>
                      <w:rFonts w:ascii="Arial" w:hAnsi="Arial" w:eastAsia="Arial" w:cs="Arial"/>
                      <w:b/>
                      <w:bCs/>
                      <w:i w:val="0"/>
                      <w:iCs w:val="0"/>
                      <w:color w:val="FFFFFF"/>
                      <w:sz w:val="20"/>
                      <w:szCs w:val="20"/>
                    </w:rPr>
                    <w:t>PARTINGS</w:t>
                  </w:r>
                </w:p>
              </w:tc>
            </w:tr>
            <w:tr w14:paraId="49D92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77"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34F10235">
                  <w:pPr>
                    <w:spacing w:before="40" w:after="40"/>
                    <w:jc w:val="center"/>
                  </w:pPr>
                  <w:r>
                    <w:rPr>
                      <w:rFonts w:ascii="Arial" w:hAnsi="Arial" w:eastAsia="Arial" w:cs="Arial"/>
                      <w:b/>
                      <w:bCs/>
                      <w:i w:val="0"/>
                      <w:iCs w:val="0"/>
                      <w:color w:val="1A5C38"/>
                      <w:sz w:val="17"/>
                      <w:szCs w:val="17"/>
                    </w:rPr>
                    <w:t>FORMAL</w:t>
                  </w:r>
                </w:p>
              </w:tc>
              <w:tc>
                <w:tcPr>
                  <w:tcW w:w="2177"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2B34DCCE">
                  <w:pPr>
                    <w:spacing w:before="40" w:after="40"/>
                    <w:jc w:val="center"/>
                  </w:pPr>
                  <w:r>
                    <w:rPr>
                      <w:rFonts w:ascii="Arial" w:hAnsi="Arial" w:eastAsia="Arial" w:cs="Arial"/>
                      <w:b/>
                      <w:bCs/>
                      <w:i w:val="0"/>
                      <w:iCs w:val="0"/>
                      <w:color w:val="1F4E79"/>
                      <w:sz w:val="17"/>
                      <w:szCs w:val="17"/>
                    </w:rPr>
                    <w:t>FORMAL</w:t>
                  </w:r>
                </w:p>
              </w:tc>
              <w:tc>
                <w:tcPr>
                  <w:tcW w:w="2177"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AC8E285">
                  <w:pPr>
                    <w:spacing w:before="40" w:after="40"/>
                    <w:jc w:val="center"/>
                  </w:pPr>
                  <w:r>
                    <w:rPr>
                      <w:rFonts w:ascii="Arial" w:hAnsi="Arial" w:eastAsia="Arial" w:cs="Arial"/>
                      <w:b/>
                      <w:bCs/>
                      <w:i w:val="0"/>
                      <w:iCs w:val="0"/>
                      <w:color w:val="B45309"/>
                      <w:sz w:val="17"/>
                      <w:szCs w:val="17"/>
                    </w:rPr>
                    <w:t>FORMAL</w:t>
                  </w:r>
                </w:p>
              </w:tc>
              <w:tc>
                <w:tcPr>
                  <w:tcW w:w="217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3644180E">
                  <w:pPr>
                    <w:spacing w:before="40" w:after="40"/>
                    <w:jc w:val="center"/>
                  </w:pPr>
                  <w:r>
                    <w:rPr>
                      <w:rFonts w:ascii="Arial" w:hAnsi="Arial" w:eastAsia="Arial" w:cs="Arial"/>
                      <w:b/>
                      <w:bCs/>
                      <w:i w:val="0"/>
                      <w:iCs w:val="0"/>
                      <w:color w:val="9F1239"/>
                      <w:sz w:val="17"/>
                      <w:szCs w:val="17"/>
                    </w:rPr>
                    <w:t>FORMAL</w:t>
                  </w:r>
                </w:p>
              </w:tc>
            </w:tr>
            <w:tr w14:paraId="3C86E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77"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63D6C460">
                  <w:pPr>
                    <w:pStyle w:val="16"/>
                    <w:numPr>
                      <w:ilvl w:val="0"/>
                      <w:numId w:val="1"/>
                    </w:numPr>
                    <w:spacing w:before="28" w:after="28"/>
                  </w:pPr>
                  <w:r>
                    <w:rPr>
                      <w:rFonts w:ascii="Arial" w:hAnsi="Arial" w:eastAsia="Arial" w:cs="Arial"/>
                      <w:b w:val="0"/>
                      <w:bCs w:val="0"/>
                      <w:i w:val="0"/>
                      <w:iCs w:val="0"/>
                      <w:color w:val="1A1A1A"/>
                      <w:sz w:val="20"/>
                      <w:szCs w:val="20"/>
                    </w:rPr>
                    <w:t>Good morning / afternoon / evening, [sir / madam / title + name].</w:t>
                  </w:r>
                </w:p>
                <w:p w14:paraId="26E34D97">
                  <w:pPr>
                    <w:pStyle w:val="16"/>
                    <w:numPr>
                      <w:ilvl w:val="0"/>
                      <w:numId w:val="1"/>
                    </w:numPr>
                    <w:spacing w:before="28" w:after="28"/>
                  </w:pPr>
                  <w:r>
                    <w:rPr>
                      <w:rFonts w:ascii="Arial" w:hAnsi="Arial" w:eastAsia="Arial" w:cs="Arial"/>
                      <w:b w:val="0"/>
                      <w:bCs w:val="0"/>
                      <w:i w:val="0"/>
                      <w:iCs w:val="0"/>
                      <w:color w:val="1A1A1A"/>
                      <w:sz w:val="20"/>
                      <w:szCs w:val="20"/>
                    </w:rPr>
                    <w:t>How do you do?</w:t>
                  </w:r>
                </w:p>
                <w:p w14:paraId="096D4601">
                  <w:pPr>
                    <w:pStyle w:val="16"/>
                    <w:numPr>
                      <w:ilvl w:val="0"/>
                      <w:numId w:val="1"/>
                    </w:numPr>
                    <w:spacing w:before="28" w:after="28"/>
                  </w:pPr>
                  <w:r>
                    <w:rPr>
                      <w:rFonts w:ascii="Arial" w:hAnsi="Arial" w:eastAsia="Arial" w:cs="Arial"/>
                      <w:b w:val="0"/>
                      <w:bCs w:val="0"/>
                      <w:i w:val="0"/>
                      <w:iCs w:val="0"/>
                      <w:color w:val="1A1A1A"/>
                      <w:sz w:val="20"/>
                      <w:szCs w:val="20"/>
                    </w:rPr>
                    <w:t>It is a pleasure to meet you.</w:t>
                  </w:r>
                </w:p>
                <w:p w14:paraId="2334A75A">
                  <w:pPr>
                    <w:pStyle w:val="16"/>
                    <w:numPr>
                      <w:ilvl w:val="0"/>
                      <w:numId w:val="1"/>
                    </w:numPr>
                    <w:spacing w:before="28" w:after="28"/>
                  </w:pPr>
                  <w:r>
                    <w:rPr>
                      <w:rFonts w:ascii="Arial" w:hAnsi="Arial" w:eastAsia="Arial" w:cs="Arial"/>
                      <w:b w:val="0"/>
                      <w:bCs w:val="0"/>
                      <w:i w:val="0"/>
                      <w:iCs w:val="0"/>
                      <w:color w:val="1A1A1A"/>
                      <w:sz w:val="20"/>
                      <w:szCs w:val="20"/>
                    </w:rPr>
                    <w:t>I am pleased to see you.</w:t>
                  </w:r>
                </w:p>
                <w:p w14:paraId="70628501">
                  <w:pPr>
                    <w:pStyle w:val="16"/>
                    <w:numPr>
                      <w:ilvl w:val="0"/>
                      <w:numId w:val="1"/>
                    </w:numPr>
                    <w:spacing w:before="28" w:after="28"/>
                  </w:pPr>
                  <w:r>
                    <w:rPr>
                      <w:rFonts w:ascii="Arial" w:hAnsi="Arial" w:eastAsia="Arial" w:cs="Arial"/>
                      <w:b w:val="0"/>
                      <w:bCs w:val="0"/>
                      <w:i w:val="0"/>
                      <w:iCs w:val="0"/>
                      <w:color w:val="1A1A1A"/>
                      <w:sz w:val="20"/>
                      <w:szCs w:val="20"/>
                    </w:rPr>
                    <w:t>Welcome. We are glad you are here.</w:t>
                  </w:r>
                </w:p>
              </w:tc>
              <w:tc>
                <w:tcPr>
                  <w:tcW w:w="2177"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6A241DA7">
                  <w:pPr>
                    <w:pStyle w:val="16"/>
                    <w:numPr>
                      <w:ilvl w:val="0"/>
                      <w:numId w:val="1"/>
                    </w:numPr>
                    <w:spacing w:before="28" w:after="28"/>
                  </w:pPr>
                  <w:r>
                    <w:rPr>
                      <w:rFonts w:ascii="Arial" w:hAnsi="Arial" w:eastAsia="Arial" w:cs="Arial"/>
                      <w:b w:val="0"/>
                      <w:bCs w:val="0"/>
                      <w:i w:val="0"/>
                      <w:iCs w:val="0"/>
                      <w:color w:val="1A1A1A"/>
                      <w:sz w:val="20"/>
                      <w:szCs w:val="20"/>
                    </w:rPr>
                    <w:t>Could you please...?</w:t>
                  </w:r>
                </w:p>
                <w:p w14:paraId="59012457">
                  <w:pPr>
                    <w:pStyle w:val="16"/>
                    <w:numPr>
                      <w:ilvl w:val="0"/>
                      <w:numId w:val="1"/>
                    </w:numPr>
                    <w:spacing w:before="28" w:after="28"/>
                  </w:pPr>
                  <w:r>
                    <w:rPr>
                      <w:rFonts w:ascii="Arial" w:hAnsi="Arial" w:eastAsia="Arial" w:cs="Arial"/>
                      <w:b w:val="0"/>
                      <w:bCs w:val="0"/>
                      <w:i w:val="0"/>
                      <w:iCs w:val="0"/>
                      <w:color w:val="1A1A1A"/>
                      <w:sz w:val="20"/>
                      <w:szCs w:val="20"/>
                    </w:rPr>
                    <w:t>May I...?</w:t>
                  </w:r>
                </w:p>
                <w:p w14:paraId="758134C9">
                  <w:pPr>
                    <w:pStyle w:val="16"/>
                    <w:numPr>
                      <w:ilvl w:val="0"/>
                      <w:numId w:val="1"/>
                    </w:numPr>
                    <w:spacing w:before="28" w:after="28"/>
                  </w:pPr>
                  <w:r>
                    <w:rPr>
                      <w:rFonts w:ascii="Arial" w:hAnsi="Arial" w:eastAsia="Arial" w:cs="Arial"/>
                      <w:b w:val="0"/>
                      <w:bCs w:val="0"/>
                      <w:i w:val="0"/>
                      <w:iCs w:val="0"/>
                      <w:color w:val="1A1A1A"/>
                      <w:sz w:val="20"/>
                      <w:szCs w:val="20"/>
                    </w:rPr>
                    <w:t>I would like to request...</w:t>
                  </w:r>
                </w:p>
                <w:p w14:paraId="671337A5">
                  <w:pPr>
                    <w:pStyle w:val="16"/>
                    <w:numPr>
                      <w:ilvl w:val="0"/>
                      <w:numId w:val="1"/>
                    </w:numPr>
                    <w:spacing w:before="28" w:after="28"/>
                  </w:pPr>
                  <w:r>
                    <w:rPr>
                      <w:rFonts w:ascii="Arial" w:hAnsi="Arial" w:eastAsia="Arial" w:cs="Arial"/>
                      <w:b w:val="0"/>
                      <w:bCs w:val="0"/>
                      <w:i w:val="0"/>
                      <w:iCs w:val="0"/>
                      <w:color w:val="1A1A1A"/>
                      <w:sz w:val="20"/>
                      <w:szCs w:val="20"/>
                    </w:rPr>
                    <w:t>Would it be possible for you to...?</w:t>
                  </w:r>
                </w:p>
                <w:p w14:paraId="12C9754E">
                  <w:pPr>
                    <w:pStyle w:val="16"/>
                    <w:numPr>
                      <w:ilvl w:val="0"/>
                      <w:numId w:val="1"/>
                    </w:numPr>
                    <w:spacing w:before="28" w:after="28"/>
                  </w:pPr>
                  <w:r>
                    <w:rPr>
                      <w:rFonts w:ascii="Arial" w:hAnsi="Arial" w:eastAsia="Arial" w:cs="Arial"/>
                      <w:b w:val="0"/>
                      <w:bCs w:val="0"/>
                      <w:i w:val="0"/>
                      <w:iCs w:val="0"/>
                      <w:color w:val="1A1A1A"/>
                      <w:sz w:val="20"/>
                      <w:szCs w:val="20"/>
                    </w:rPr>
                    <w:t>I would appreciate it if you could...</w:t>
                  </w:r>
                </w:p>
              </w:tc>
              <w:tc>
                <w:tcPr>
                  <w:tcW w:w="2177"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57762CC9">
                  <w:pPr>
                    <w:pStyle w:val="16"/>
                    <w:numPr>
                      <w:ilvl w:val="0"/>
                      <w:numId w:val="1"/>
                    </w:numPr>
                    <w:spacing w:before="28" w:after="28"/>
                  </w:pPr>
                  <w:r>
                    <w:rPr>
                      <w:rFonts w:ascii="Arial" w:hAnsi="Arial" w:eastAsia="Arial" w:cs="Arial"/>
                      <w:b w:val="0"/>
                      <w:bCs w:val="0"/>
                      <w:i w:val="0"/>
                      <w:iCs w:val="0"/>
                      <w:color w:val="1A1A1A"/>
                      <w:sz w:val="20"/>
                      <w:szCs w:val="20"/>
                    </w:rPr>
                    <w:t>Well done. Excellent work.</w:t>
                  </w:r>
                </w:p>
                <w:p w14:paraId="4A606B6A">
                  <w:pPr>
                    <w:pStyle w:val="16"/>
                    <w:numPr>
                      <w:ilvl w:val="0"/>
                      <w:numId w:val="1"/>
                    </w:numPr>
                    <w:spacing w:before="28" w:after="28"/>
                  </w:pPr>
                  <w:r>
                    <w:rPr>
                      <w:rFonts w:ascii="Arial" w:hAnsi="Arial" w:eastAsia="Arial" w:cs="Arial"/>
                      <w:b w:val="0"/>
                      <w:bCs w:val="0"/>
                      <w:i w:val="0"/>
                      <w:iCs w:val="0"/>
                      <w:color w:val="1A1A1A"/>
                      <w:sz w:val="20"/>
                      <w:szCs w:val="20"/>
                    </w:rPr>
                    <w:t>I commend your efforts.</w:t>
                  </w:r>
                </w:p>
                <w:p w14:paraId="72DE4423">
                  <w:pPr>
                    <w:pStyle w:val="16"/>
                    <w:numPr>
                      <w:ilvl w:val="0"/>
                      <w:numId w:val="1"/>
                    </w:numPr>
                    <w:spacing w:before="28" w:after="28"/>
                  </w:pPr>
                  <w:r>
                    <w:rPr>
                      <w:rFonts w:ascii="Arial" w:hAnsi="Arial" w:eastAsia="Arial" w:cs="Arial"/>
                      <w:b w:val="0"/>
                      <w:bCs w:val="0"/>
                      <w:i w:val="0"/>
                      <w:iCs w:val="0"/>
                      <w:color w:val="1A1A1A"/>
                      <w:sz w:val="20"/>
                      <w:szCs w:val="20"/>
                    </w:rPr>
                    <w:t>You have performed admirably.</w:t>
                  </w:r>
                </w:p>
                <w:p w14:paraId="3D1CE49A">
                  <w:pPr>
                    <w:pStyle w:val="16"/>
                    <w:numPr>
                      <w:ilvl w:val="0"/>
                      <w:numId w:val="1"/>
                    </w:numPr>
                    <w:spacing w:before="28" w:after="28"/>
                  </w:pPr>
                  <w:r>
                    <w:rPr>
                      <w:rFonts w:ascii="Arial" w:hAnsi="Arial" w:eastAsia="Arial" w:cs="Arial"/>
                      <w:b w:val="0"/>
                      <w:bCs w:val="0"/>
                      <w:i w:val="0"/>
                      <w:iCs w:val="0"/>
                      <w:color w:val="1A1A1A"/>
                      <w:sz w:val="20"/>
                      <w:szCs w:val="20"/>
                    </w:rPr>
                    <w:t>Your contribution is valued.</w:t>
                  </w:r>
                </w:p>
                <w:p w14:paraId="4278F698">
                  <w:pPr>
                    <w:pStyle w:val="16"/>
                    <w:numPr>
                      <w:ilvl w:val="0"/>
                      <w:numId w:val="1"/>
                    </w:numPr>
                    <w:spacing w:before="28" w:after="28"/>
                  </w:pPr>
                  <w:r>
                    <w:rPr>
                      <w:rFonts w:ascii="Arial" w:hAnsi="Arial" w:eastAsia="Arial" w:cs="Arial"/>
                      <w:b w:val="0"/>
                      <w:bCs w:val="0"/>
                      <w:i w:val="0"/>
                      <w:iCs w:val="0"/>
                      <w:color w:val="1A1A1A"/>
                      <w:sz w:val="20"/>
                      <w:szCs w:val="20"/>
                    </w:rPr>
                    <w:t>I am proud of your achievement.</w:t>
                  </w:r>
                </w:p>
              </w:tc>
              <w:tc>
                <w:tcPr>
                  <w:tcW w:w="2175" w:type="dxa"/>
                  <w:tcBorders>
                    <w:top w:val="single" w:color="BBBBBB" w:sz="4" w:space="0"/>
                    <w:left w:val="single" w:color="BBBBBB" w:sz="4" w:space="0"/>
                    <w:bottom w:val="single" w:color="BBBBBB" w:sz="4" w:space="0"/>
                    <w:right w:val="single" w:color="BBBBBB" w:sz="4" w:space="0"/>
                  </w:tcBorders>
                  <w:shd w:val="clear" w:color="auto" w:fill="FFF1F2"/>
                  <w:tcMar>
                    <w:top w:w="60" w:type="dxa"/>
                    <w:left w:w="100" w:type="dxa"/>
                    <w:bottom w:w="60" w:type="dxa"/>
                    <w:right w:w="100" w:type="dxa"/>
                  </w:tcMar>
                  <w:vAlign w:val="top"/>
                </w:tcPr>
                <w:p w14:paraId="673A1A54">
                  <w:pPr>
                    <w:pStyle w:val="16"/>
                    <w:numPr>
                      <w:ilvl w:val="0"/>
                      <w:numId w:val="1"/>
                    </w:numPr>
                    <w:spacing w:before="28" w:after="28"/>
                  </w:pPr>
                  <w:r>
                    <w:rPr>
                      <w:rFonts w:ascii="Arial" w:hAnsi="Arial" w:eastAsia="Arial" w:cs="Arial"/>
                      <w:b w:val="0"/>
                      <w:bCs w:val="0"/>
                      <w:i w:val="0"/>
                      <w:iCs w:val="0"/>
                      <w:color w:val="1A1A1A"/>
                      <w:sz w:val="20"/>
                      <w:szCs w:val="20"/>
                    </w:rPr>
                    <w:t>Goodbye. Have a pleasant day.</w:t>
                  </w:r>
                </w:p>
                <w:p w14:paraId="59181CF3">
                  <w:pPr>
                    <w:pStyle w:val="16"/>
                    <w:numPr>
                      <w:ilvl w:val="0"/>
                      <w:numId w:val="1"/>
                    </w:numPr>
                    <w:spacing w:before="28" w:after="28"/>
                  </w:pPr>
                  <w:r>
                    <w:rPr>
                      <w:rFonts w:ascii="Arial" w:hAnsi="Arial" w:eastAsia="Arial" w:cs="Arial"/>
                      <w:b w:val="0"/>
                      <w:bCs w:val="0"/>
                      <w:i w:val="0"/>
                      <w:iCs w:val="0"/>
                      <w:color w:val="1A1A1A"/>
                      <w:sz w:val="20"/>
                      <w:szCs w:val="20"/>
                    </w:rPr>
                    <w:t>It was a pleasure meeting you.</w:t>
                  </w:r>
                </w:p>
                <w:p w14:paraId="6BB3FA32">
                  <w:pPr>
                    <w:pStyle w:val="16"/>
                    <w:numPr>
                      <w:ilvl w:val="0"/>
                      <w:numId w:val="1"/>
                    </w:numPr>
                    <w:spacing w:before="28" w:after="28"/>
                  </w:pPr>
                  <w:r>
                    <w:rPr>
                      <w:rFonts w:ascii="Arial" w:hAnsi="Arial" w:eastAsia="Arial" w:cs="Arial"/>
                      <w:b w:val="0"/>
                      <w:bCs w:val="0"/>
                      <w:i w:val="0"/>
                      <w:iCs w:val="0"/>
                      <w:color w:val="1A1A1A"/>
                      <w:sz w:val="20"/>
                      <w:szCs w:val="20"/>
                    </w:rPr>
                    <w:t>I look forward to our next meeting.</w:t>
                  </w:r>
                </w:p>
                <w:p w14:paraId="51F00783">
                  <w:pPr>
                    <w:pStyle w:val="16"/>
                    <w:numPr>
                      <w:ilvl w:val="0"/>
                      <w:numId w:val="1"/>
                    </w:numPr>
                    <w:spacing w:before="28" w:after="28"/>
                  </w:pPr>
                  <w:r>
                    <w:rPr>
                      <w:rFonts w:ascii="Arial" w:hAnsi="Arial" w:eastAsia="Arial" w:cs="Arial"/>
                      <w:b w:val="0"/>
                      <w:bCs w:val="0"/>
                      <w:i w:val="0"/>
                      <w:iCs w:val="0"/>
                      <w:color w:val="1A1A1A"/>
                      <w:sz w:val="20"/>
                      <w:szCs w:val="20"/>
                    </w:rPr>
                    <w:t>Good day, sir / madam.</w:t>
                  </w:r>
                </w:p>
                <w:p w14:paraId="31EF1863">
                  <w:pPr>
                    <w:pStyle w:val="16"/>
                    <w:numPr>
                      <w:ilvl w:val="0"/>
                      <w:numId w:val="1"/>
                    </w:numPr>
                    <w:spacing w:before="28" w:after="28"/>
                  </w:pPr>
                  <w:r>
                    <w:rPr>
                      <w:rFonts w:ascii="Arial" w:hAnsi="Arial" w:eastAsia="Arial" w:cs="Arial"/>
                      <w:b w:val="0"/>
                      <w:bCs w:val="0"/>
                      <w:i w:val="0"/>
                      <w:iCs w:val="0"/>
                      <w:color w:val="1A1A1A"/>
                      <w:sz w:val="20"/>
                      <w:szCs w:val="20"/>
                    </w:rPr>
                    <w:t>Thank you for your time. Farewell.</w:t>
                  </w:r>
                </w:p>
              </w:tc>
            </w:tr>
            <w:tr w14:paraId="2F69A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77"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6F2300F5">
                  <w:pPr>
                    <w:spacing w:before="40" w:after="40"/>
                    <w:jc w:val="center"/>
                  </w:pPr>
                  <w:r>
                    <w:rPr>
                      <w:rFonts w:ascii="Arial" w:hAnsi="Arial" w:eastAsia="Arial" w:cs="Arial"/>
                      <w:b/>
                      <w:bCs/>
                      <w:i w:val="0"/>
                      <w:iCs w:val="0"/>
                      <w:color w:val="1A5C38"/>
                      <w:sz w:val="17"/>
                      <w:szCs w:val="17"/>
                    </w:rPr>
                    <w:t>INFORMAL</w:t>
                  </w:r>
                </w:p>
              </w:tc>
              <w:tc>
                <w:tcPr>
                  <w:tcW w:w="2177"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4CC498EC">
                  <w:pPr>
                    <w:spacing w:before="40" w:after="40"/>
                    <w:jc w:val="center"/>
                  </w:pPr>
                  <w:r>
                    <w:rPr>
                      <w:rFonts w:ascii="Arial" w:hAnsi="Arial" w:eastAsia="Arial" w:cs="Arial"/>
                      <w:b/>
                      <w:bCs/>
                      <w:i w:val="0"/>
                      <w:iCs w:val="0"/>
                      <w:color w:val="1F4E79"/>
                      <w:sz w:val="17"/>
                      <w:szCs w:val="17"/>
                    </w:rPr>
                    <w:t>INFORMAL</w:t>
                  </w:r>
                </w:p>
              </w:tc>
              <w:tc>
                <w:tcPr>
                  <w:tcW w:w="2177"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20056791">
                  <w:pPr>
                    <w:spacing w:before="40" w:after="40"/>
                    <w:jc w:val="center"/>
                  </w:pPr>
                  <w:r>
                    <w:rPr>
                      <w:rFonts w:ascii="Arial" w:hAnsi="Arial" w:eastAsia="Arial" w:cs="Arial"/>
                      <w:b/>
                      <w:bCs/>
                      <w:i w:val="0"/>
                      <w:iCs w:val="0"/>
                      <w:color w:val="B45309"/>
                      <w:sz w:val="17"/>
                      <w:szCs w:val="17"/>
                    </w:rPr>
                    <w:t>INFORMAL</w:t>
                  </w:r>
                </w:p>
              </w:tc>
              <w:tc>
                <w:tcPr>
                  <w:tcW w:w="217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9C388A1">
                  <w:pPr>
                    <w:spacing w:before="40" w:after="40"/>
                    <w:jc w:val="center"/>
                  </w:pPr>
                  <w:r>
                    <w:rPr>
                      <w:rFonts w:ascii="Arial" w:hAnsi="Arial" w:eastAsia="Arial" w:cs="Arial"/>
                      <w:b/>
                      <w:bCs/>
                      <w:i w:val="0"/>
                      <w:iCs w:val="0"/>
                      <w:color w:val="9F1239"/>
                      <w:sz w:val="17"/>
                      <w:szCs w:val="17"/>
                    </w:rPr>
                    <w:t>INFORMAL</w:t>
                  </w:r>
                </w:p>
              </w:tc>
            </w:tr>
            <w:tr w14:paraId="00CF2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77"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6B61D408">
                  <w:pPr>
                    <w:pStyle w:val="16"/>
                    <w:numPr>
                      <w:ilvl w:val="0"/>
                      <w:numId w:val="1"/>
                    </w:numPr>
                    <w:spacing w:before="28" w:after="28"/>
                  </w:pPr>
                  <w:r>
                    <w:rPr>
                      <w:rFonts w:ascii="Arial" w:hAnsi="Arial" w:eastAsia="Arial" w:cs="Arial"/>
                      <w:b w:val="0"/>
                      <w:bCs w:val="0"/>
                      <w:i w:val="0"/>
                      <w:iCs w:val="0"/>
                      <w:color w:val="1A1A1A"/>
                      <w:sz w:val="20"/>
                      <w:szCs w:val="20"/>
                    </w:rPr>
                    <w:t>Hi! / Hey! / Hello!</w:t>
                  </w:r>
                </w:p>
                <w:p w14:paraId="08966D42">
                  <w:pPr>
                    <w:pStyle w:val="16"/>
                    <w:numPr>
                      <w:ilvl w:val="0"/>
                      <w:numId w:val="1"/>
                    </w:numPr>
                    <w:spacing w:before="28" w:after="28"/>
                  </w:pPr>
                  <w:r>
                    <w:rPr>
                      <w:rFonts w:ascii="Arial" w:hAnsi="Arial" w:eastAsia="Arial" w:cs="Arial"/>
                      <w:b w:val="0"/>
                      <w:bCs w:val="0"/>
                      <w:i w:val="0"/>
                      <w:iCs w:val="0"/>
                      <w:color w:val="1A1A1A"/>
                      <w:sz w:val="20"/>
                      <w:szCs w:val="20"/>
                    </w:rPr>
                    <w:t>What's up? / How's it going?</w:t>
                  </w:r>
                </w:p>
                <w:p w14:paraId="3AA70424">
                  <w:pPr>
                    <w:pStyle w:val="16"/>
                    <w:numPr>
                      <w:ilvl w:val="0"/>
                      <w:numId w:val="1"/>
                    </w:numPr>
                    <w:spacing w:before="28" w:after="28"/>
                  </w:pPr>
                  <w:r>
                    <w:rPr>
                      <w:rFonts w:ascii="Arial" w:hAnsi="Arial" w:eastAsia="Arial" w:cs="Arial"/>
                      <w:b w:val="0"/>
                      <w:bCs w:val="0"/>
                      <w:i w:val="0"/>
                      <w:iCs w:val="0"/>
                      <w:color w:val="1A1A1A"/>
                      <w:sz w:val="20"/>
                      <w:szCs w:val="20"/>
                    </w:rPr>
                    <w:t>Long time no see!</w:t>
                  </w:r>
                </w:p>
                <w:p w14:paraId="7C37A4BF">
                  <w:pPr>
                    <w:pStyle w:val="16"/>
                    <w:numPr>
                      <w:ilvl w:val="0"/>
                      <w:numId w:val="1"/>
                    </w:numPr>
                    <w:spacing w:before="28" w:after="28"/>
                  </w:pPr>
                  <w:r>
                    <w:rPr>
                      <w:rFonts w:ascii="Arial" w:hAnsi="Arial" w:eastAsia="Arial" w:cs="Arial"/>
                      <w:b w:val="0"/>
                      <w:bCs w:val="0"/>
                      <w:i w:val="0"/>
                      <w:iCs w:val="0"/>
                      <w:color w:val="1A1A1A"/>
                      <w:sz w:val="20"/>
                      <w:szCs w:val="20"/>
                    </w:rPr>
                    <w:t>How are you doing?</w:t>
                  </w:r>
                </w:p>
                <w:p w14:paraId="17211BB8">
                  <w:pPr>
                    <w:pStyle w:val="16"/>
                    <w:numPr>
                      <w:ilvl w:val="0"/>
                      <w:numId w:val="1"/>
                    </w:numPr>
                    <w:spacing w:before="28" w:after="28"/>
                  </w:pPr>
                  <w:r>
                    <w:rPr>
                      <w:rFonts w:ascii="Arial" w:hAnsi="Arial" w:eastAsia="Arial" w:cs="Arial"/>
                      <w:b w:val="0"/>
                      <w:bCs w:val="0"/>
                      <w:i w:val="0"/>
                      <w:iCs w:val="0"/>
                      <w:color w:val="1A1A1A"/>
                      <w:sz w:val="20"/>
                      <w:szCs w:val="20"/>
                    </w:rPr>
                    <w:t>Nice to see you!</w:t>
                  </w:r>
                </w:p>
              </w:tc>
              <w:tc>
                <w:tcPr>
                  <w:tcW w:w="2177"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65EBC990">
                  <w:pPr>
                    <w:pStyle w:val="16"/>
                    <w:numPr>
                      <w:ilvl w:val="0"/>
                      <w:numId w:val="1"/>
                    </w:numPr>
                    <w:spacing w:before="28" w:after="28"/>
                  </w:pPr>
                  <w:r>
                    <w:rPr>
                      <w:rFonts w:ascii="Arial" w:hAnsi="Arial" w:eastAsia="Arial" w:cs="Arial"/>
                      <w:b w:val="0"/>
                      <w:bCs w:val="0"/>
                      <w:i w:val="0"/>
                      <w:iCs w:val="0"/>
                      <w:color w:val="1A1A1A"/>
                      <w:sz w:val="20"/>
                      <w:szCs w:val="20"/>
                    </w:rPr>
                    <w:t>Can you...?</w:t>
                  </w:r>
                </w:p>
                <w:p w14:paraId="6B97DAF2">
                  <w:pPr>
                    <w:pStyle w:val="16"/>
                    <w:numPr>
                      <w:ilvl w:val="0"/>
                      <w:numId w:val="1"/>
                    </w:numPr>
                    <w:spacing w:before="28" w:after="28"/>
                  </w:pPr>
                  <w:r>
                    <w:rPr>
                      <w:rFonts w:ascii="Arial" w:hAnsi="Arial" w:eastAsia="Arial" w:cs="Arial"/>
                      <w:b w:val="0"/>
                      <w:bCs w:val="0"/>
                      <w:i w:val="0"/>
                      <w:iCs w:val="0"/>
                      <w:color w:val="1A1A1A"/>
                      <w:sz w:val="20"/>
                      <w:szCs w:val="20"/>
                    </w:rPr>
                    <w:t>Could you...?</w:t>
                  </w:r>
                </w:p>
                <w:p w14:paraId="760D4FD6">
                  <w:pPr>
                    <w:pStyle w:val="16"/>
                    <w:numPr>
                      <w:ilvl w:val="0"/>
                      <w:numId w:val="1"/>
                    </w:numPr>
                    <w:spacing w:before="28" w:after="28"/>
                  </w:pPr>
                  <w:r>
                    <w:rPr>
                      <w:rFonts w:ascii="Arial" w:hAnsi="Arial" w:eastAsia="Arial" w:cs="Arial"/>
                      <w:b w:val="0"/>
                      <w:bCs w:val="0"/>
                      <w:i w:val="0"/>
                      <w:iCs w:val="0"/>
                      <w:color w:val="1A1A1A"/>
                      <w:sz w:val="20"/>
                      <w:szCs w:val="20"/>
                    </w:rPr>
                    <w:t>Can I have...?</w:t>
                  </w:r>
                </w:p>
                <w:p w14:paraId="789F601E">
                  <w:pPr>
                    <w:pStyle w:val="16"/>
                    <w:numPr>
                      <w:ilvl w:val="0"/>
                      <w:numId w:val="1"/>
                    </w:numPr>
                    <w:spacing w:before="28" w:after="28"/>
                  </w:pPr>
                  <w:r>
                    <w:rPr>
                      <w:rFonts w:ascii="Arial" w:hAnsi="Arial" w:eastAsia="Arial" w:cs="Arial"/>
                      <w:b w:val="0"/>
                      <w:bCs w:val="0"/>
                      <w:i w:val="0"/>
                      <w:iCs w:val="0"/>
                      <w:color w:val="1A1A1A"/>
                      <w:sz w:val="20"/>
                      <w:szCs w:val="20"/>
                    </w:rPr>
                    <w:t>Do me a favour and...</w:t>
                  </w:r>
                </w:p>
                <w:p w14:paraId="084BD25F">
                  <w:pPr>
                    <w:pStyle w:val="16"/>
                    <w:numPr>
                      <w:ilvl w:val="0"/>
                      <w:numId w:val="1"/>
                    </w:numPr>
                    <w:spacing w:before="28" w:after="28"/>
                  </w:pPr>
                  <w:r>
                    <w:rPr>
                      <w:rFonts w:ascii="Arial" w:hAnsi="Arial" w:eastAsia="Arial" w:cs="Arial"/>
                      <w:b w:val="0"/>
                      <w:bCs w:val="0"/>
                      <w:i w:val="0"/>
                      <w:iCs w:val="0"/>
                      <w:color w:val="1A1A1A"/>
                      <w:sz w:val="20"/>
                      <w:szCs w:val="20"/>
                    </w:rPr>
                    <w:t>Help me with... please.</w:t>
                  </w:r>
                </w:p>
              </w:tc>
              <w:tc>
                <w:tcPr>
                  <w:tcW w:w="2177"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0DE34003">
                  <w:pPr>
                    <w:pStyle w:val="16"/>
                    <w:numPr>
                      <w:ilvl w:val="0"/>
                      <w:numId w:val="1"/>
                    </w:numPr>
                    <w:spacing w:before="28" w:after="28"/>
                  </w:pPr>
                  <w:r>
                    <w:rPr>
                      <w:rFonts w:ascii="Arial" w:hAnsi="Arial" w:eastAsia="Arial" w:cs="Arial"/>
                      <w:b w:val="0"/>
                      <w:bCs w:val="0"/>
                      <w:i w:val="0"/>
                      <w:iCs w:val="0"/>
                      <w:color w:val="1A1A1A"/>
                      <w:sz w:val="20"/>
                      <w:szCs w:val="20"/>
                    </w:rPr>
                    <w:t>Nice one! / Great job!</w:t>
                  </w:r>
                </w:p>
                <w:p w14:paraId="5FD8C9A4">
                  <w:pPr>
                    <w:pStyle w:val="16"/>
                    <w:numPr>
                      <w:ilvl w:val="0"/>
                      <w:numId w:val="1"/>
                    </w:numPr>
                    <w:spacing w:before="28" w:after="28"/>
                  </w:pPr>
                  <w:r>
                    <w:rPr>
                      <w:rFonts w:ascii="Arial" w:hAnsi="Arial" w:eastAsia="Arial" w:cs="Arial"/>
                      <w:b w:val="0"/>
                      <w:bCs w:val="0"/>
                      <w:i w:val="0"/>
                      <w:iCs w:val="0"/>
                      <w:color w:val="1A1A1A"/>
                      <w:sz w:val="20"/>
                      <w:szCs w:val="20"/>
                    </w:rPr>
                    <w:t>You crushed it! / You nailed it!</w:t>
                  </w:r>
                </w:p>
                <w:p w14:paraId="04E6F465">
                  <w:pPr>
                    <w:pStyle w:val="16"/>
                    <w:numPr>
                      <w:ilvl w:val="0"/>
                      <w:numId w:val="1"/>
                    </w:numPr>
                    <w:spacing w:before="28" w:after="28"/>
                  </w:pPr>
                  <w:r>
                    <w:rPr>
                      <w:rFonts w:ascii="Arial" w:hAnsi="Arial" w:eastAsia="Arial" w:cs="Arial"/>
                      <w:b w:val="0"/>
                      <w:bCs w:val="0"/>
                      <w:i w:val="0"/>
                      <w:iCs w:val="0"/>
                      <w:color w:val="1A1A1A"/>
                      <w:sz w:val="20"/>
                      <w:szCs w:val="20"/>
                    </w:rPr>
                    <w:t>Keep it up! / Keep going!</w:t>
                  </w:r>
                </w:p>
                <w:p w14:paraId="0445A8A9">
                  <w:pPr>
                    <w:pStyle w:val="16"/>
                    <w:numPr>
                      <w:ilvl w:val="0"/>
                      <w:numId w:val="1"/>
                    </w:numPr>
                    <w:spacing w:before="28" w:after="28"/>
                  </w:pPr>
                  <w:r>
                    <w:rPr>
                      <w:rFonts w:ascii="Arial" w:hAnsi="Arial" w:eastAsia="Arial" w:cs="Arial"/>
                      <w:b w:val="0"/>
                      <w:bCs w:val="0"/>
                      <w:i w:val="0"/>
                      <w:iCs w:val="0"/>
                      <w:color w:val="1A1A1A"/>
                      <w:sz w:val="20"/>
                      <w:szCs w:val="20"/>
                    </w:rPr>
                    <w:t>Go for it! / You can do it!</w:t>
                  </w:r>
                </w:p>
                <w:p w14:paraId="5B612329">
                  <w:pPr>
                    <w:pStyle w:val="16"/>
                    <w:numPr>
                      <w:ilvl w:val="0"/>
                      <w:numId w:val="1"/>
                    </w:numPr>
                    <w:spacing w:before="28" w:after="28"/>
                  </w:pPr>
                  <w:r>
                    <w:rPr>
                      <w:rFonts w:ascii="Arial" w:hAnsi="Arial" w:eastAsia="Arial" w:cs="Arial"/>
                      <w:b w:val="0"/>
                      <w:bCs w:val="0"/>
                      <w:i w:val="0"/>
                      <w:iCs w:val="0"/>
                      <w:color w:val="1A1A1A"/>
                      <w:sz w:val="20"/>
                      <w:szCs w:val="20"/>
                    </w:rPr>
                    <w:t>That's brilliant! / Amazing!</w:t>
                  </w:r>
                </w:p>
              </w:tc>
              <w:tc>
                <w:tcPr>
                  <w:tcW w:w="2175" w:type="dxa"/>
                  <w:tcBorders>
                    <w:top w:val="single" w:color="BBBBBB" w:sz="4" w:space="0"/>
                    <w:left w:val="single" w:color="BBBBBB" w:sz="4" w:space="0"/>
                    <w:bottom w:val="single" w:color="BBBBBB" w:sz="4" w:space="0"/>
                    <w:right w:val="single" w:color="BBBBBB" w:sz="4" w:space="0"/>
                  </w:tcBorders>
                  <w:shd w:val="clear" w:color="auto" w:fill="FFF1F2"/>
                  <w:tcMar>
                    <w:top w:w="60" w:type="dxa"/>
                    <w:left w:w="100" w:type="dxa"/>
                    <w:bottom w:w="60" w:type="dxa"/>
                    <w:right w:w="100" w:type="dxa"/>
                  </w:tcMar>
                  <w:vAlign w:val="top"/>
                </w:tcPr>
                <w:p w14:paraId="09486AF1">
                  <w:pPr>
                    <w:pStyle w:val="16"/>
                    <w:numPr>
                      <w:ilvl w:val="0"/>
                      <w:numId w:val="1"/>
                    </w:numPr>
                    <w:spacing w:before="28" w:after="28"/>
                  </w:pPr>
                  <w:r>
                    <w:rPr>
                      <w:rFonts w:ascii="Arial" w:hAnsi="Arial" w:eastAsia="Arial" w:cs="Arial"/>
                      <w:b w:val="0"/>
                      <w:bCs w:val="0"/>
                      <w:i w:val="0"/>
                      <w:iCs w:val="0"/>
                      <w:color w:val="1A1A1A"/>
                      <w:sz w:val="20"/>
                      <w:szCs w:val="20"/>
                    </w:rPr>
                    <w:t>See you! / Bye! / Later!</w:t>
                  </w:r>
                </w:p>
                <w:p w14:paraId="03AEBC76">
                  <w:pPr>
                    <w:pStyle w:val="16"/>
                    <w:numPr>
                      <w:ilvl w:val="0"/>
                      <w:numId w:val="1"/>
                    </w:numPr>
                    <w:spacing w:before="28" w:after="28"/>
                  </w:pPr>
                  <w:r>
                    <w:rPr>
                      <w:rFonts w:ascii="Arial" w:hAnsi="Arial" w:eastAsia="Arial" w:cs="Arial"/>
                      <w:b w:val="0"/>
                      <w:bCs w:val="0"/>
                      <w:i w:val="0"/>
                      <w:iCs w:val="0"/>
                      <w:color w:val="1A1A1A"/>
                      <w:sz w:val="20"/>
                      <w:szCs w:val="20"/>
                    </w:rPr>
                    <w:t>Take care! / Catch you later!</w:t>
                  </w:r>
                </w:p>
                <w:p w14:paraId="493041F6">
                  <w:pPr>
                    <w:pStyle w:val="16"/>
                    <w:numPr>
                      <w:ilvl w:val="0"/>
                      <w:numId w:val="1"/>
                    </w:numPr>
                    <w:spacing w:before="28" w:after="28"/>
                  </w:pPr>
                  <w:r>
                    <w:rPr>
                      <w:rFonts w:ascii="Arial" w:hAnsi="Arial" w:eastAsia="Arial" w:cs="Arial"/>
                      <w:b w:val="0"/>
                      <w:bCs w:val="0"/>
                      <w:i w:val="0"/>
                      <w:iCs w:val="0"/>
                      <w:color w:val="1A1A1A"/>
                      <w:sz w:val="20"/>
                      <w:szCs w:val="20"/>
                    </w:rPr>
                    <w:t>Talk soon! / Peace!</w:t>
                  </w:r>
                </w:p>
                <w:p w14:paraId="22474A2E">
                  <w:pPr>
                    <w:pStyle w:val="16"/>
                    <w:numPr>
                      <w:ilvl w:val="0"/>
                      <w:numId w:val="1"/>
                    </w:numPr>
                    <w:spacing w:before="28" w:after="28"/>
                  </w:pPr>
                  <w:r>
                    <w:rPr>
                      <w:rFonts w:ascii="Arial" w:hAnsi="Arial" w:eastAsia="Arial" w:cs="Arial"/>
                      <w:b w:val="0"/>
                      <w:bCs w:val="0"/>
                      <w:i w:val="0"/>
                      <w:iCs w:val="0"/>
                      <w:color w:val="1A1A1A"/>
                      <w:sz w:val="20"/>
                      <w:szCs w:val="20"/>
                    </w:rPr>
                    <w:t>See you around!</w:t>
                  </w:r>
                </w:p>
                <w:p w14:paraId="39779AAF">
                  <w:pPr>
                    <w:pStyle w:val="16"/>
                    <w:numPr>
                      <w:ilvl w:val="0"/>
                      <w:numId w:val="1"/>
                    </w:numPr>
                    <w:spacing w:before="28" w:after="28"/>
                  </w:pPr>
                  <w:r>
                    <w:rPr>
                      <w:rFonts w:ascii="Arial" w:hAnsi="Arial" w:eastAsia="Arial" w:cs="Arial"/>
                      <w:b w:val="0"/>
                      <w:bCs w:val="0"/>
                      <w:i w:val="0"/>
                      <w:iCs w:val="0"/>
                      <w:color w:val="1A1A1A"/>
                      <w:sz w:val="20"/>
                      <w:szCs w:val="20"/>
                    </w:rPr>
                    <w:t>Gotta go — later!</w:t>
                  </w:r>
                </w:p>
              </w:tc>
            </w:tr>
          </w:tbl>
          <w:p w14:paraId="036394DB">
            <w:pPr>
              <w:spacing w:before="40" w:after="40"/>
              <w:jc w:val="left"/>
            </w:pPr>
            <w:r>
              <w:rPr>
                <w:rFonts w:ascii="Arial" w:hAnsi="Arial" w:eastAsia="Arial" w:cs="Arial"/>
                <w:b w:val="0"/>
                <w:bCs w:val="0"/>
                <w:i/>
                <w:iCs/>
                <w:color w:val="666666"/>
                <w:sz w:val="17"/>
                <w:szCs w:val="17"/>
              </w:rPr>
              <w:t>Twi / Local language link: register = ɔkasa mu (the level/style of speech) | formal = ɔkasa pa (proper, respectable speech) | informal = ɔkasa ho (relaxed, easy speech). Note: Ghanaian languages also have formal registers — e.g., speaking to elders, chiefs, or strangers uses different vocabulary and tone from speaking to agemates.</w:t>
            </w:r>
          </w:p>
        </w:tc>
      </w:tr>
    </w:tbl>
    <w:p w14:paraId="6F61C312">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23"/>
        <w:gridCol w:w="5155"/>
        <w:gridCol w:w="2248"/>
      </w:tblGrid>
      <w:tr w14:paraId="33114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1F4E79"/>
            <w:tcMar>
              <w:top w:w="100" w:type="dxa"/>
              <w:left w:w="140" w:type="dxa"/>
              <w:bottom w:w="100" w:type="dxa"/>
              <w:right w:w="140" w:type="dxa"/>
            </w:tcMar>
            <w:vAlign w:val="center"/>
          </w:tcPr>
          <w:p w14:paraId="4C60E3F3">
            <w:pPr>
              <w:spacing w:before="40" w:after="40"/>
              <w:jc w:val="center"/>
            </w:pPr>
            <w:r>
              <w:rPr>
                <w:rFonts w:ascii="Arial" w:hAnsi="Arial" w:eastAsia="Arial" w:cs="Arial"/>
                <w:b/>
                <w:bCs/>
                <w:i w:val="0"/>
                <w:iCs w:val="0"/>
                <w:color w:val="FFFFFF"/>
                <w:sz w:val="20"/>
                <w:szCs w:val="20"/>
              </w:rPr>
              <w:t>PHASE / DURATION</w:t>
            </w:r>
          </w:p>
        </w:tc>
        <w:tc>
          <w:tcPr>
            <w:tcW w:w="5145" w:type="dxa"/>
            <w:tcBorders>
              <w:top w:val="single" w:color="BBBBBB" w:sz="4" w:space="0"/>
              <w:left w:val="single" w:color="BBBBBB" w:sz="4" w:space="0"/>
              <w:bottom w:val="single" w:color="BBBBBB" w:sz="4" w:space="0"/>
              <w:right w:val="single" w:color="BBBBBB" w:sz="4" w:space="0"/>
            </w:tcBorders>
            <w:shd w:val="clear" w:color="auto" w:fill="1F4E79"/>
            <w:tcMar>
              <w:top w:w="100" w:type="dxa"/>
              <w:left w:w="140" w:type="dxa"/>
              <w:bottom w:w="100" w:type="dxa"/>
              <w:right w:w="140" w:type="dxa"/>
            </w:tcMar>
            <w:vAlign w:val="center"/>
          </w:tcPr>
          <w:p w14:paraId="7964583A">
            <w:pPr>
              <w:spacing w:before="40" w:after="40"/>
              <w:jc w:val="center"/>
            </w:pPr>
            <w:r>
              <w:rPr>
                <w:rFonts w:ascii="Arial" w:hAnsi="Arial" w:eastAsia="Arial" w:cs="Arial"/>
                <w:b/>
                <w:bCs/>
                <w:i w:val="0"/>
                <w:iCs w:val="0"/>
                <w:color w:val="FFFFFF"/>
                <w:sz w:val="20"/>
                <w:szCs w:val="20"/>
              </w:rPr>
              <w:t>LEARNER ACTIVITIES</w:t>
            </w:r>
          </w:p>
        </w:tc>
        <w:tc>
          <w:tcPr>
            <w:tcW w:w="2256" w:type="dxa"/>
            <w:tcBorders>
              <w:top w:val="single" w:color="BBBBBB" w:sz="4" w:space="0"/>
              <w:left w:val="single" w:color="BBBBBB" w:sz="4" w:space="0"/>
              <w:bottom w:val="single" w:color="BBBBBB" w:sz="4" w:space="0"/>
              <w:right w:val="single" w:color="BBBBBB" w:sz="4" w:space="0"/>
            </w:tcBorders>
            <w:shd w:val="clear" w:color="auto" w:fill="1F4E79"/>
            <w:tcMar>
              <w:top w:w="100" w:type="dxa"/>
              <w:left w:w="140" w:type="dxa"/>
              <w:bottom w:w="100" w:type="dxa"/>
              <w:right w:w="140" w:type="dxa"/>
            </w:tcMar>
            <w:vAlign w:val="center"/>
          </w:tcPr>
          <w:p w14:paraId="29AADF78">
            <w:pPr>
              <w:spacing w:before="40" w:after="40"/>
              <w:jc w:val="center"/>
            </w:pPr>
            <w:r>
              <w:rPr>
                <w:rFonts w:ascii="Arial" w:hAnsi="Arial" w:eastAsia="Arial" w:cs="Arial"/>
                <w:b/>
                <w:bCs/>
                <w:i w:val="0"/>
                <w:iCs w:val="0"/>
                <w:color w:val="FFFFFF"/>
                <w:sz w:val="20"/>
                <w:szCs w:val="20"/>
              </w:rPr>
              <w:t>RESOURCES</w:t>
            </w:r>
          </w:p>
        </w:tc>
      </w:tr>
      <w:tr w14:paraId="47235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006B3F"/>
            <w:tcMar>
              <w:top w:w="100" w:type="dxa"/>
              <w:left w:w="140" w:type="dxa"/>
              <w:bottom w:w="100" w:type="dxa"/>
              <w:right w:w="140" w:type="dxa"/>
            </w:tcMar>
            <w:vAlign w:val="top"/>
          </w:tcPr>
          <w:p w14:paraId="3F48B7FC">
            <w:pPr>
              <w:spacing w:before="60" w:after="40"/>
              <w:jc w:val="center"/>
            </w:pPr>
            <w:r>
              <w:rPr>
                <w:rFonts w:ascii="Arial" w:hAnsi="Arial" w:eastAsia="Arial" w:cs="Arial"/>
                <w:b/>
                <w:bCs/>
                <w:i w:val="0"/>
                <w:iCs w:val="0"/>
                <w:color w:val="FFFFFF"/>
                <w:sz w:val="19"/>
                <w:szCs w:val="19"/>
              </w:rPr>
              <w:t>PHASE 1</w:t>
            </w:r>
          </w:p>
          <w:p w14:paraId="72303C3A">
            <w:pPr>
              <w:spacing w:before="40" w:after="40"/>
              <w:jc w:val="center"/>
            </w:pPr>
            <w:r>
              <w:rPr>
                <w:rFonts w:ascii="Arial" w:hAnsi="Arial" w:eastAsia="Arial" w:cs="Arial"/>
                <w:b/>
                <w:bCs/>
                <w:i w:val="0"/>
                <w:iCs w:val="0"/>
                <w:color w:val="FCD116"/>
                <w:sz w:val="17"/>
                <w:szCs w:val="17"/>
              </w:rPr>
              <w:t>STARTER / ENGAGEMENT</w:t>
            </w:r>
          </w:p>
          <w:p w14:paraId="52DD1466">
            <w:pPr>
              <w:spacing w:before="40" w:after="60"/>
              <w:jc w:val="center"/>
            </w:pPr>
            <w:r>
              <w:rPr>
                <w:rFonts w:ascii="Arial" w:hAnsi="Arial" w:eastAsia="Arial" w:cs="Arial"/>
                <w:b w:val="0"/>
                <w:bCs w:val="0"/>
                <w:i w:val="0"/>
                <w:iCs w:val="0"/>
                <w:color w:val="FFFFFF"/>
                <w:sz w:val="17"/>
                <w:szCs w:val="17"/>
              </w:rPr>
              <w:t>(8 minutes)</w:t>
            </w:r>
          </w:p>
          <w:p w14:paraId="5DFC91F9">
            <w:pPr>
              <w:spacing w:before="40" w:after="40"/>
              <w:jc w:val="center"/>
            </w:pPr>
            <w:r>
              <w:rPr>
                <w:rFonts w:ascii="Arial" w:hAnsi="Arial" w:eastAsia="Arial" w:cs="Arial"/>
                <w:b/>
                <w:bCs/>
                <w:i w:val="0"/>
                <w:iCs w:val="0"/>
                <w:color w:val="FFFFFF"/>
                <w:sz w:val="16"/>
                <w:szCs w:val="16"/>
              </w:rPr>
              <w:t>Strategies:</w:t>
            </w:r>
          </w:p>
          <w:p w14:paraId="446EF85C">
            <w:pPr>
              <w:spacing w:before="40" w:after="60"/>
              <w:jc w:val="center"/>
            </w:pPr>
            <w:r>
              <w:rPr>
                <w:rFonts w:ascii="Arial" w:hAnsi="Arial" w:eastAsia="Arial" w:cs="Arial"/>
                <w:b w:val="0"/>
                <w:bCs w:val="0"/>
                <w:i/>
                <w:iCs/>
                <w:color w:val="FCD116"/>
                <w:sz w:val="14"/>
                <w:szCs w:val="14"/>
              </w:rPr>
              <w:t>Two-Version Hook + Think-Pair-Share + Cold Calling + Register Spectrum Introduction</w:t>
            </w:r>
          </w:p>
        </w:tc>
        <w:tc>
          <w:tcPr>
            <w:tcW w:w="5145"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4D0AB5AB">
            <w:pPr>
              <w:spacing w:before="60" w:after="40"/>
              <w:jc w:val="left"/>
            </w:pPr>
            <w:r>
              <w:rPr>
                <w:rFonts w:ascii="Arial" w:hAnsi="Arial" w:eastAsia="Arial" w:cs="Arial"/>
                <w:b/>
                <w:bCs/>
                <w:i w:val="0"/>
                <w:iCs w:val="0"/>
                <w:color w:val="006B3F"/>
                <w:sz w:val="21"/>
                <w:szCs w:val="21"/>
              </w:rPr>
              <w:t>HOOK — Same Situation, Two Versions (5 minutes)</w:t>
            </w:r>
          </w:p>
          <w:p w14:paraId="769652C8">
            <w:pPr>
              <w:spacing w:before="40" w:after="20"/>
              <w:jc w:val="left"/>
            </w:pPr>
            <w:r>
              <w:rPr>
                <w:rFonts w:ascii="Arial" w:hAnsi="Arial" w:eastAsia="Arial" w:cs="Arial"/>
                <w:b w:val="0"/>
                <w:bCs w:val="0"/>
                <w:i/>
                <w:iCs/>
                <w:color w:val="555555"/>
                <w:sz w:val="20"/>
                <w:szCs w:val="20"/>
              </w:rPr>
              <w:t>Teacher reads BOTH versions aloud — with deliberate performance. Apply Lesson 3 voice technique: Version A in a casual, slangy tone; Version B with formal, measured delivery.</w:t>
            </w:r>
          </w:p>
          <w:tbl>
            <w:tblPr>
              <w:tblStyle w:val="9"/>
              <w:tblW w:w="48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33"/>
              <w:gridCol w:w="2432"/>
            </w:tblGrid>
            <w:tr w14:paraId="684A3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3" w:type="dxa"/>
                  <w:tcBorders>
                    <w:top w:val="single" w:color="BBBBBB" w:sz="4" w:space="0"/>
                    <w:left w:val="single" w:color="BBBBBB" w:sz="4" w:space="0"/>
                    <w:bottom w:val="single" w:color="BBBBBB" w:sz="4" w:space="0"/>
                    <w:right w:val="single" w:color="BBBBBB" w:sz="4" w:space="0"/>
                  </w:tcBorders>
                  <w:shd w:val="clear" w:color="auto" w:fill="B45309"/>
                  <w:tcMar>
                    <w:top w:w="60" w:type="dxa"/>
                    <w:left w:w="100" w:type="dxa"/>
                    <w:bottom w:w="60" w:type="dxa"/>
                    <w:right w:w="100" w:type="dxa"/>
                  </w:tcMar>
                  <w:vAlign w:val="top"/>
                </w:tcPr>
                <w:p w14:paraId="0CA1F196">
                  <w:pPr>
                    <w:spacing w:before="40" w:after="40"/>
                    <w:jc w:val="center"/>
                  </w:pPr>
                  <w:r>
                    <w:rPr>
                      <w:rFonts w:ascii="Arial" w:hAnsi="Arial" w:eastAsia="Arial" w:cs="Arial"/>
                      <w:b/>
                      <w:bCs/>
                      <w:i w:val="0"/>
                      <w:iCs w:val="0"/>
                      <w:color w:val="FFFFFF"/>
                      <w:sz w:val="18"/>
                      <w:szCs w:val="18"/>
                    </w:rPr>
                    <w:t>VERSION A — Read aloud by teacher</w:t>
                  </w:r>
                </w:p>
              </w:tc>
              <w:tc>
                <w:tcPr>
                  <w:tcW w:w="2432"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3E13BD2C">
                  <w:pPr>
                    <w:spacing w:before="40" w:after="40"/>
                    <w:jc w:val="center"/>
                  </w:pPr>
                  <w:r>
                    <w:rPr>
                      <w:rFonts w:ascii="Arial" w:hAnsi="Arial" w:eastAsia="Arial" w:cs="Arial"/>
                      <w:b/>
                      <w:bCs/>
                      <w:i w:val="0"/>
                      <w:iCs w:val="0"/>
                      <w:color w:val="FFFFFF"/>
                      <w:sz w:val="18"/>
                      <w:szCs w:val="18"/>
                    </w:rPr>
                    <w:t>VERSION B — Read aloud by teacher</w:t>
                  </w:r>
                </w:p>
              </w:tc>
            </w:tr>
            <w:tr w14:paraId="0E0B9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3" w:type="dxa"/>
                  <w:tcBorders>
                    <w:top w:val="single" w:color="BBBBBB" w:sz="4" w:space="0"/>
                    <w:left w:val="single" w:color="BBBBBB" w:sz="4" w:space="0"/>
                    <w:bottom w:val="single" w:color="BBBBBB" w:sz="4" w:space="0"/>
                    <w:right w:val="single" w:color="BBBBBB" w:sz="4" w:space="0"/>
                  </w:tcBorders>
                  <w:shd w:val="clear" w:color="auto" w:fill="FFFBEB"/>
                  <w:tcMar>
                    <w:top w:w="80" w:type="dxa"/>
                    <w:left w:w="140" w:type="dxa"/>
                    <w:bottom w:w="80" w:type="dxa"/>
                    <w:right w:w="100" w:type="dxa"/>
                  </w:tcMar>
                  <w:vAlign w:val="top"/>
                </w:tcPr>
                <w:p w14:paraId="08702AE1">
                  <w:pPr>
                    <w:spacing w:before="40" w:after="20"/>
                    <w:jc w:val="left"/>
                  </w:pPr>
                  <w:r>
                    <w:rPr>
                      <w:rFonts w:ascii="Arial" w:hAnsi="Arial" w:eastAsia="Arial" w:cs="Arial"/>
                      <w:b w:val="0"/>
                      <w:bCs w:val="0"/>
                      <w:i/>
                      <w:iCs/>
                      <w:color w:val="888888"/>
                      <w:sz w:val="16"/>
                      <w:szCs w:val="16"/>
                    </w:rPr>
                    <w:t>Situation: A student speaks to the school's headteacher about a problem.</w:t>
                  </w:r>
                </w:p>
                <w:p w14:paraId="1992481C">
                  <w:pPr>
                    <w:spacing w:before="40" w:after="40"/>
                    <w:jc w:val="left"/>
                  </w:pPr>
                  <w:r>
                    <w:rPr>
                      <w:rFonts w:ascii="Arial" w:hAnsi="Arial" w:eastAsia="Arial" w:cs="Arial"/>
                      <w:b/>
                      <w:bCs/>
                      <w:i/>
                      <w:iCs/>
                      <w:color w:val="B45309"/>
                      <w:sz w:val="20"/>
                      <w:szCs w:val="20"/>
                    </w:rPr>
                    <w:t>"Hey, boss! Yeah, so the thing is — I dunno, like, can ya sort it out? Cheers. Catch ya later!"</w:t>
                  </w:r>
                </w:p>
              </w:tc>
              <w:tc>
                <w:tcPr>
                  <w:tcW w:w="2432" w:type="dxa"/>
                  <w:tcBorders>
                    <w:top w:val="single" w:color="BBBBBB" w:sz="4" w:space="0"/>
                    <w:left w:val="single" w:color="BBBBBB" w:sz="4" w:space="0"/>
                    <w:bottom w:val="single" w:color="BBBBBB" w:sz="4" w:space="0"/>
                    <w:right w:val="single" w:color="BBBBBB" w:sz="4" w:space="0"/>
                  </w:tcBorders>
                  <w:shd w:val="clear" w:color="auto" w:fill="EAF3FB"/>
                  <w:tcMar>
                    <w:top w:w="80" w:type="dxa"/>
                    <w:left w:w="100" w:type="dxa"/>
                    <w:bottom w:w="80" w:type="dxa"/>
                    <w:right w:w="140" w:type="dxa"/>
                  </w:tcMar>
                  <w:vAlign w:val="top"/>
                </w:tcPr>
                <w:p w14:paraId="390CDAFD">
                  <w:pPr>
                    <w:spacing w:before="40" w:after="20"/>
                    <w:jc w:val="left"/>
                  </w:pPr>
                  <w:r>
                    <w:rPr>
                      <w:rFonts w:ascii="Arial" w:hAnsi="Arial" w:eastAsia="Arial" w:cs="Arial"/>
                      <w:b w:val="0"/>
                      <w:bCs w:val="0"/>
                      <w:i/>
                      <w:iCs/>
                      <w:color w:val="888888"/>
                      <w:sz w:val="16"/>
                      <w:szCs w:val="16"/>
                    </w:rPr>
                    <w:t>Situation: A student speaks to the school's headteacher about a problem.</w:t>
                  </w:r>
                </w:p>
                <w:p w14:paraId="3CC50C4D">
                  <w:pPr>
                    <w:spacing w:before="40" w:after="40"/>
                    <w:jc w:val="left"/>
                  </w:pPr>
                  <w:r>
                    <w:rPr>
                      <w:rFonts w:ascii="Arial" w:hAnsi="Arial" w:eastAsia="Arial" w:cs="Arial"/>
                      <w:b/>
                      <w:bCs/>
                      <w:i/>
                      <w:iCs/>
                      <w:color w:val="1F4E79"/>
                      <w:sz w:val="20"/>
                      <w:szCs w:val="20"/>
                    </w:rPr>
                    <w:t>"Good morning, sir. I would like to bring a matter to your attention. Could you please advise me on how to proceed? Thank you very much. Goodbye."</w:t>
                  </w:r>
                </w:p>
              </w:tc>
            </w:tr>
            <w:tr w14:paraId="0F1AD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65" w:type="dxa"/>
                  <w:gridSpan w:val="2"/>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103B5C4A">
                  <w:pPr>
                    <w:spacing w:before="30" w:after="30"/>
                    <w:jc w:val="center"/>
                  </w:pPr>
                  <w:r>
                    <w:rPr>
                      <w:rFonts w:ascii="Arial" w:hAnsi="Arial" w:eastAsia="Arial" w:cs="Arial"/>
                      <w:b/>
                      <w:bCs/>
                      <w:i w:val="0"/>
                      <w:iCs w:val="0"/>
                      <w:color w:val="92400E"/>
                      <w:sz w:val="18"/>
                      <w:szCs w:val="18"/>
                    </w:rPr>
                    <w:t>Which is appropriate? WHY? What specific words or phrases made Version A inappropriate for this situation?</w:t>
                  </w:r>
                </w:p>
              </w:tc>
            </w:tr>
          </w:tbl>
          <w:p w14:paraId="19416681">
            <w:pPr>
              <w:spacing w:before="40" w:after="20"/>
              <w:jc w:val="left"/>
            </w:pPr>
            <w:r>
              <w:rPr>
                <w:rFonts w:ascii="Arial" w:hAnsi="Arial" w:eastAsia="Arial" w:cs="Arial"/>
                <w:b/>
                <w:bCs/>
                <w:i w:val="0"/>
                <w:iCs w:val="0"/>
                <w:color w:val="1A1A1A"/>
                <w:sz w:val="19"/>
                <w:szCs w:val="19"/>
              </w:rPr>
              <w:t>Think-Pair-Share (2 minutes):</w:t>
            </w:r>
          </w:p>
          <w:p w14:paraId="3481EF1A">
            <w:pPr>
              <w:pStyle w:val="16"/>
              <w:numPr>
                <w:ilvl w:val="0"/>
                <w:numId w:val="1"/>
              </w:numPr>
              <w:spacing w:before="28" w:after="28"/>
            </w:pPr>
            <w:r>
              <w:rPr>
                <w:rFonts w:ascii="Arial" w:hAnsi="Arial" w:eastAsia="Arial" w:cs="Arial"/>
                <w:b w:val="0"/>
                <w:bCs w:val="0"/>
                <w:i w:val="0"/>
                <w:iCs w:val="0"/>
                <w:color w:val="1A1A1A"/>
                <w:sz w:val="20"/>
                <w:szCs w:val="20"/>
              </w:rPr>
              <w:t>Think: 'Which version is appropriate? What specific words or phrases made Version A wrong for this situation?' (60 seconds silent)</w:t>
            </w:r>
          </w:p>
          <w:p w14:paraId="1FE2E90D">
            <w:pPr>
              <w:pStyle w:val="16"/>
              <w:numPr>
                <w:ilvl w:val="0"/>
                <w:numId w:val="1"/>
              </w:numPr>
              <w:spacing w:before="28" w:after="28"/>
            </w:pPr>
            <w:r>
              <w:rPr>
                <w:rFonts w:ascii="Arial" w:hAnsi="Arial" w:eastAsia="Arial" w:cs="Arial"/>
                <w:b w:val="0"/>
                <w:bCs w:val="0"/>
                <w:i w:val="0"/>
                <w:iCs w:val="0"/>
                <w:color w:val="1A1A1A"/>
                <w:sz w:val="20"/>
                <w:szCs w:val="20"/>
              </w:rPr>
              <w:t>Pair: compare answers with a partner. Write down 3 specific problems with Version A. (60 seconds)</w:t>
            </w:r>
          </w:p>
          <w:p w14:paraId="55822861">
            <w:pPr>
              <w:pStyle w:val="16"/>
              <w:numPr>
                <w:ilvl w:val="0"/>
                <w:numId w:val="1"/>
              </w:numPr>
              <w:spacing w:before="28" w:after="28"/>
            </w:pPr>
            <w:r>
              <w:rPr>
                <w:rFonts w:ascii="Arial" w:hAnsi="Arial" w:eastAsia="Arial" w:cs="Arial"/>
                <w:b w:val="0"/>
                <w:bCs w:val="0"/>
                <w:i w:val="0"/>
                <w:iCs w:val="0"/>
                <w:color w:val="1A1A1A"/>
                <w:sz w:val="20"/>
                <w:szCs w:val="20"/>
              </w:rPr>
              <w:t>Cold call 4 pairs. Build a shared list on the board: 'hey, boss, ya, dunno, can ya, cheers, catch ya later' — each circled as inappropriate. Ask: 'What is the correct version of each?'</w:t>
            </w:r>
          </w:p>
          <w:p w14:paraId="2956B9DD">
            <w:pPr>
              <w:spacing w:before="40" w:after="20"/>
              <w:jc w:val="left"/>
            </w:pPr>
            <w:r>
              <w:rPr>
                <w:rFonts w:ascii="Arial" w:hAnsi="Arial" w:eastAsia="Arial" w:cs="Arial"/>
                <w:b/>
                <w:bCs/>
                <w:i w:val="0"/>
                <w:iCs w:val="0"/>
                <w:color w:val="1A1A1A"/>
                <w:sz w:val="19"/>
                <w:szCs w:val="19"/>
              </w:rPr>
              <w:t>Register Spectrum Introduction (3 minutes):</w:t>
            </w:r>
          </w:p>
          <w:p w14:paraId="22AC1EE8">
            <w:pPr>
              <w:pStyle w:val="16"/>
              <w:numPr>
                <w:ilvl w:val="0"/>
                <w:numId w:val="1"/>
              </w:numPr>
              <w:spacing w:before="28" w:after="28"/>
            </w:pPr>
            <w:r>
              <w:rPr>
                <w:rFonts w:ascii="Arial" w:hAnsi="Arial" w:eastAsia="Arial" w:cs="Arial"/>
                <w:b w:val="0"/>
                <w:bCs w:val="0"/>
                <w:i w:val="0"/>
                <w:iCs w:val="0"/>
                <w:color w:val="1A1A1A"/>
                <w:sz w:val="20"/>
                <w:szCs w:val="20"/>
              </w:rPr>
              <w:t>Direct learners to the Register Spectrum table on the board (Board Reference Tool 1). Walk through the five levels from top to bottom.</w:t>
            </w:r>
          </w:p>
          <w:p w14:paraId="2E13138F">
            <w:pPr>
              <w:pStyle w:val="16"/>
              <w:numPr>
                <w:ilvl w:val="0"/>
                <w:numId w:val="1"/>
              </w:numPr>
              <w:spacing w:before="28" w:after="28"/>
            </w:pPr>
            <w:r>
              <w:rPr>
                <w:rFonts w:ascii="Arial" w:hAnsi="Arial" w:eastAsia="Arial" w:cs="Arial"/>
                <w:b w:val="0"/>
                <w:bCs w:val="0"/>
                <w:i w:val="0"/>
                <w:iCs w:val="0"/>
                <w:color w:val="1A1A1A"/>
                <w:sz w:val="20"/>
                <w:szCs w:val="20"/>
              </w:rPr>
              <w:t>Ask: 'Where on this spectrum would speaking to a headteacher sit?' (Formal.) 'Where would talking to your best friend sit?' (Informal/Very Informal.)</w:t>
            </w:r>
          </w:p>
          <w:p w14:paraId="1DFB7670">
            <w:pPr>
              <w:pStyle w:val="16"/>
              <w:numPr>
                <w:ilvl w:val="0"/>
                <w:numId w:val="1"/>
              </w:numPr>
              <w:spacing w:before="28" w:after="28"/>
            </w:pPr>
            <w:r>
              <w:rPr>
                <w:rFonts w:ascii="Arial" w:hAnsi="Arial" w:eastAsia="Arial" w:cs="Arial"/>
                <w:b w:val="0"/>
                <w:bCs w:val="0"/>
                <w:i w:val="0"/>
                <w:iCs w:val="0"/>
                <w:color w:val="1A1A1A"/>
                <w:sz w:val="20"/>
                <w:szCs w:val="20"/>
              </w:rPr>
              <w:t>Establish the KEY RULE (already on the spectrum table): 'When in doubt, go one level MORE formal, never less.'</w:t>
            </w:r>
          </w:p>
          <w:p w14:paraId="56D412F5">
            <w:pPr>
              <w:pStyle w:val="16"/>
              <w:numPr>
                <w:ilvl w:val="0"/>
                <w:numId w:val="1"/>
              </w:numPr>
              <w:spacing w:before="28" w:after="28"/>
            </w:pPr>
            <w:r>
              <w:rPr>
                <w:rFonts w:ascii="Arial" w:hAnsi="Arial" w:eastAsia="Arial" w:cs="Arial"/>
                <w:b w:val="0"/>
                <w:bCs w:val="0"/>
                <w:i w:val="0"/>
                <w:iCs w:val="0"/>
                <w:color w:val="1A1A1A"/>
                <w:sz w:val="20"/>
                <w:szCs w:val="20"/>
              </w:rPr>
              <w:t>Bridge: 'Today we will practise identifying where a situation sits on the spectrum AND using the correct language for that level — in greetings, requests, encouragements, and partings.'</w:t>
            </w:r>
          </w:p>
        </w:tc>
        <w:tc>
          <w:tcPr>
            <w:tcW w:w="2256" w:type="dxa"/>
            <w:tcBorders>
              <w:top w:val="single" w:color="BBBBBB" w:sz="4" w:space="0"/>
              <w:left w:val="single" w:color="BBBBBB" w:sz="4" w:space="0"/>
              <w:bottom w:val="single" w:color="BBBBBB" w:sz="4" w:space="0"/>
              <w:right w:val="single" w:color="BBBBBB" w:sz="4" w:space="0"/>
            </w:tcBorders>
            <w:shd w:val="clear" w:color="auto" w:fill="F5F5F5"/>
            <w:tcMar>
              <w:top w:w="100" w:type="dxa"/>
              <w:left w:w="140" w:type="dxa"/>
              <w:bottom w:w="100" w:type="dxa"/>
              <w:right w:w="140" w:type="dxa"/>
            </w:tcMar>
            <w:vAlign w:val="top"/>
          </w:tcPr>
          <w:p w14:paraId="7F90DC22">
            <w:pPr>
              <w:spacing w:before="40" w:after="40"/>
              <w:jc w:val="left"/>
            </w:pPr>
            <w:r>
              <w:rPr>
                <w:rFonts w:ascii="Arial" w:hAnsi="Arial" w:eastAsia="Arial" w:cs="Arial"/>
                <w:b/>
                <w:bCs/>
                <w:i w:val="0"/>
                <w:iCs w:val="0"/>
                <w:color w:val="1A1A1A"/>
                <w:sz w:val="18"/>
                <w:szCs w:val="18"/>
              </w:rPr>
              <w:t>Resources:</w:t>
            </w:r>
          </w:p>
          <w:p w14:paraId="2E193391">
            <w:pPr>
              <w:pStyle w:val="16"/>
              <w:numPr>
                <w:ilvl w:val="0"/>
                <w:numId w:val="1"/>
              </w:numPr>
              <w:spacing w:before="28" w:after="28"/>
            </w:pPr>
            <w:r>
              <w:rPr>
                <w:rFonts w:ascii="Arial" w:hAnsi="Arial" w:eastAsia="Arial" w:cs="Arial"/>
                <w:b w:val="0"/>
                <w:bCs w:val="0"/>
                <w:i w:val="0"/>
                <w:iCs w:val="0"/>
                <w:color w:val="1A1A1A"/>
                <w:sz w:val="20"/>
                <w:szCs w:val="20"/>
              </w:rPr>
              <w:t>Hook contrast table on board (draw from Board Reference Tools section)</w:t>
            </w:r>
          </w:p>
          <w:p w14:paraId="6ECD45EC">
            <w:pPr>
              <w:pStyle w:val="16"/>
              <w:numPr>
                <w:ilvl w:val="0"/>
                <w:numId w:val="1"/>
              </w:numPr>
              <w:spacing w:before="28" w:after="28"/>
            </w:pPr>
            <w:r>
              <w:rPr>
                <w:rFonts w:ascii="Arial" w:hAnsi="Arial" w:eastAsia="Arial" w:cs="Arial"/>
                <w:b w:val="0"/>
                <w:bCs w:val="0"/>
                <w:i w:val="0"/>
                <w:iCs w:val="0"/>
                <w:color w:val="1A1A1A"/>
                <w:sz w:val="20"/>
                <w:szCs w:val="20"/>
              </w:rPr>
              <w:t>Register spectrum on board (Board Reference Tool 1)</w:t>
            </w:r>
          </w:p>
          <w:p w14:paraId="5FA7EE41">
            <w:pPr>
              <w:pStyle w:val="16"/>
              <w:numPr>
                <w:ilvl w:val="0"/>
                <w:numId w:val="1"/>
              </w:numPr>
              <w:spacing w:before="28" w:after="28"/>
            </w:pPr>
            <w:r>
              <w:rPr>
                <w:rFonts w:ascii="Arial" w:hAnsi="Arial" w:eastAsia="Arial" w:cs="Arial"/>
                <w:b w:val="0"/>
                <w:bCs w:val="0"/>
                <w:i w:val="0"/>
                <w:iCs w:val="0"/>
                <w:color w:val="1A1A1A"/>
                <w:sz w:val="20"/>
                <w:szCs w:val="20"/>
              </w:rPr>
              <w:t>Language frames board display (DVT Section B)</w:t>
            </w:r>
          </w:p>
          <w:p w14:paraId="52A70D87">
            <w:pPr>
              <w:spacing w:before="30" w:after="40"/>
              <w:jc w:val="left"/>
            </w:pPr>
            <w:r>
              <w:rPr>
                <w:rFonts w:ascii="Arial" w:hAnsi="Arial" w:eastAsia="Arial" w:cs="Arial"/>
                <w:b/>
                <w:bCs/>
                <w:i/>
                <w:iCs/>
                <w:color w:val="1A1A1A"/>
                <w:sz w:val="17"/>
                <w:szCs w:val="17"/>
              </w:rPr>
              <w:t>Tip for large classes:</w:t>
            </w:r>
          </w:p>
          <w:p w14:paraId="694C2120">
            <w:pPr>
              <w:spacing w:before="40" w:after="40"/>
              <w:jc w:val="left"/>
            </w:pPr>
            <w:r>
              <w:rPr>
                <w:rFonts w:ascii="Arial" w:hAnsi="Arial" w:eastAsia="Arial" w:cs="Arial"/>
                <w:b w:val="0"/>
                <w:bCs w:val="0"/>
                <w:i/>
                <w:iCs/>
                <w:color w:val="666666"/>
                <w:sz w:val="17"/>
                <w:szCs w:val="17"/>
              </w:rPr>
              <w:t>Read both versions with exaggerated contrast. The more theatrical Version A is, the more obvious the inappropriateness — and the more memorable the lesson hook.</w:t>
            </w:r>
          </w:p>
        </w:tc>
      </w:tr>
      <w:tr w14:paraId="3048E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2E75B6"/>
            <w:tcMar>
              <w:top w:w="100" w:type="dxa"/>
              <w:left w:w="140" w:type="dxa"/>
              <w:bottom w:w="100" w:type="dxa"/>
              <w:right w:w="140" w:type="dxa"/>
            </w:tcMar>
            <w:vAlign w:val="top"/>
          </w:tcPr>
          <w:p w14:paraId="01B20D3C">
            <w:pPr>
              <w:spacing w:before="60" w:after="40"/>
              <w:jc w:val="center"/>
            </w:pPr>
            <w:r>
              <w:rPr>
                <w:rFonts w:ascii="Arial" w:hAnsi="Arial" w:eastAsia="Arial" w:cs="Arial"/>
                <w:b/>
                <w:bCs/>
                <w:i w:val="0"/>
                <w:iCs w:val="0"/>
                <w:color w:val="FFFFFF"/>
                <w:sz w:val="19"/>
                <w:szCs w:val="19"/>
              </w:rPr>
              <w:t>PHASE 2</w:t>
            </w:r>
          </w:p>
          <w:p w14:paraId="0B2373AE">
            <w:pPr>
              <w:spacing w:before="40" w:after="40"/>
              <w:jc w:val="center"/>
            </w:pPr>
            <w:r>
              <w:rPr>
                <w:rFonts w:ascii="Arial" w:hAnsi="Arial" w:eastAsia="Arial" w:cs="Arial"/>
                <w:b/>
                <w:bCs/>
                <w:i w:val="0"/>
                <w:iCs w:val="0"/>
                <w:color w:val="FCD116"/>
                <w:sz w:val="17"/>
                <w:szCs w:val="17"/>
              </w:rPr>
              <w:t>NEW LEARNING</w:t>
            </w:r>
          </w:p>
          <w:p w14:paraId="754413CA">
            <w:pPr>
              <w:spacing w:before="40" w:after="60"/>
              <w:jc w:val="center"/>
            </w:pPr>
            <w:r>
              <w:rPr>
                <w:rFonts w:ascii="Arial" w:hAnsi="Arial" w:eastAsia="Arial" w:cs="Arial"/>
                <w:b w:val="0"/>
                <w:bCs w:val="0"/>
                <w:i w:val="0"/>
                <w:iCs w:val="0"/>
                <w:color w:val="FFFFFF"/>
                <w:sz w:val="17"/>
                <w:szCs w:val="17"/>
              </w:rPr>
              <w:t>(34 minutes)</w:t>
            </w:r>
          </w:p>
          <w:p w14:paraId="4B128CA3">
            <w:pPr>
              <w:spacing w:before="40" w:after="40"/>
              <w:jc w:val="center"/>
            </w:pPr>
            <w:r>
              <w:rPr>
                <w:rFonts w:ascii="Arial" w:hAnsi="Arial" w:eastAsia="Arial" w:cs="Arial"/>
                <w:b/>
                <w:bCs/>
                <w:i w:val="0"/>
                <w:iCs w:val="0"/>
                <w:color w:val="FCD116"/>
                <w:sz w:val="16"/>
                <w:szCs w:val="16"/>
              </w:rPr>
              <w:t>I Do (12 min)</w:t>
            </w:r>
          </w:p>
          <w:p w14:paraId="52550C5E">
            <w:pPr>
              <w:spacing w:before="40" w:after="40"/>
              <w:jc w:val="center"/>
            </w:pPr>
            <w:r>
              <w:rPr>
                <w:rFonts w:ascii="Arial" w:hAnsi="Arial" w:eastAsia="Arial" w:cs="Arial"/>
                <w:b/>
                <w:bCs/>
                <w:i w:val="0"/>
                <w:iCs w:val="0"/>
                <w:color w:val="FCD116"/>
                <w:sz w:val="16"/>
                <w:szCs w:val="16"/>
              </w:rPr>
              <w:t>We Do (11 min)</w:t>
            </w:r>
          </w:p>
          <w:p w14:paraId="71C3706D">
            <w:pPr>
              <w:spacing w:before="40" w:after="60"/>
              <w:jc w:val="center"/>
            </w:pPr>
            <w:r>
              <w:rPr>
                <w:rFonts w:ascii="Arial" w:hAnsi="Arial" w:eastAsia="Arial" w:cs="Arial"/>
                <w:b/>
                <w:bCs/>
                <w:i w:val="0"/>
                <w:iCs w:val="0"/>
                <w:color w:val="FCD116"/>
                <w:sz w:val="16"/>
                <w:szCs w:val="16"/>
              </w:rPr>
              <w:t>You Do (11 min)</w:t>
            </w:r>
          </w:p>
          <w:p w14:paraId="10C5A497">
            <w:pPr>
              <w:spacing w:before="40" w:after="40"/>
              <w:jc w:val="center"/>
            </w:pPr>
            <w:r>
              <w:rPr>
                <w:rFonts w:ascii="Arial" w:hAnsi="Arial" w:eastAsia="Arial" w:cs="Arial"/>
                <w:b/>
                <w:bCs/>
                <w:i w:val="0"/>
                <w:iCs w:val="0"/>
                <w:color w:val="FFFFFF"/>
                <w:sz w:val="16"/>
                <w:szCs w:val="16"/>
              </w:rPr>
              <w:t>Strategies:</w:t>
            </w:r>
          </w:p>
          <w:p w14:paraId="674915EB">
            <w:pPr>
              <w:spacing w:before="40" w:after="60"/>
              <w:jc w:val="center"/>
            </w:pPr>
            <w:r>
              <w:rPr>
                <w:rFonts w:ascii="Arial" w:hAnsi="Arial" w:eastAsia="Arial" w:cs="Arial"/>
                <w:b w:val="0"/>
                <w:bCs w:val="0"/>
                <w:i/>
                <w:iCs/>
                <w:color w:val="FCD116"/>
                <w:sz w:val="14"/>
                <w:szCs w:val="14"/>
              </w:rPr>
              <w:t>Abstract Model | Live Modelling | Role-Play | Numbered Heads | Register Switch | Peer Evaluation | Tiered Tasks</w:t>
            </w:r>
          </w:p>
        </w:tc>
        <w:tc>
          <w:tcPr>
            <w:tcW w:w="5145"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0E2B1AF7">
            <w:pPr>
              <w:spacing w:before="60" w:after="40"/>
              <w:jc w:val="left"/>
            </w:pPr>
            <w:r>
              <w:rPr>
                <w:rFonts w:ascii="Arial" w:hAnsi="Arial" w:eastAsia="Arial" w:cs="Arial"/>
                <w:b/>
                <w:bCs/>
                <w:i w:val="0"/>
                <w:iCs w:val="0"/>
                <w:color w:val="2E75B6"/>
                <w:sz w:val="21"/>
                <w:szCs w:val="21"/>
              </w:rPr>
              <w:t>I DO — Explicit Teaching of Register + Live Modelling (12 minutes)</w:t>
            </w:r>
          </w:p>
          <w:p w14:paraId="10821000">
            <w:pPr>
              <w:spacing w:before="40" w:after="20"/>
              <w:jc w:val="left"/>
            </w:pPr>
            <w:r>
              <w:rPr>
                <w:rFonts w:ascii="Arial" w:hAnsi="Arial" w:eastAsia="Arial" w:cs="Arial"/>
                <w:b/>
                <w:bCs/>
                <w:i w:val="0"/>
                <w:iCs w:val="0"/>
                <w:color w:val="1A1A1A"/>
                <w:sz w:val="19"/>
                <w:szCs w:val="19"/>
              </w:rPr>
              <w:t>Step 1 — The Three Questions of Register (2 minutes):</w:t>
            </w:r>
          </w:p>
          <w:p w14:paraId="5FED45AD">
            <w:pPr>
              <w:pStyle w:val="16"/>
              <w:numPr>
                <w:ilvl w:val="0"/>
                <w:numId w:val="1"/>
              </w:numPr>
              <w:spacing w:before="28" w:after="28"/>
            </w:pPr>
            <w:r>
              <w:rPr>
                <w:rFonts w:ascii="Arial" w:hAnsi="Arial" w:eastAsia="Arial" w:cs="Arial"/>
                <w:b w:val="0"/>
                <w:bCs w:val="0"/>
                <w:i w:val="0"/>
                <w:iCs w:val="0"/>
                <w:color w:val="1A1A1A"/>
                <w:sz w:val="20"/>
                <w:szCs w:val="20"/>
              </w:rPr>
              <w:t>Write on board: BEFORE you speak, ask: (1) WHERE am I? (2) WHO am I speaking to? (3) WHY am I speaking?</w:t>
            </w:r>
          </w:p>
          <w:p w14:paraId="77B9955D">
            <w:pPr>
              <w:pStyle w:val="16"/>
              <w:numPr>
                <w:ilvl w:val="0"/>
                <w:numId w:val="1"/>
              </w:numPr>
              <w:spacing w:before="28" w:after="28"/>
            </w:pPr>
            <w:r>
              <w:rPr>
                <w:rFonts w:ascii="Arial" w:hAnsi="Arial" w:eastAsia="Arial" w:cs="Arial"/>
                <w:b w:val="0"/>
                <w:bCs w:val="0"/>
                <w:i w:val="0"/>
                <w:iCs w:val="0"/>
                <w:color w:val="1A1A1A"/>
                <w:sz w:val="20"/>
                <w:szCs w:val="20"/>
              </w:rPr>
              <w:t>Model with an example: 'I need to borrow a pen.' WHERE: in class with a teacher — formal. WHO: the teacher — adult authority figure. WHY: making a polite request. Answer: FORMAL register required.</w:t>
            </w:r>
          </w:p>
          <w:p w14:paraId="775791BE">
            <w:pPr>
              <w:pStyle w:val="16"/>
              <w:numPr>
                <w:ilvl w:val="0"/>
                <w:numId w:val="1"/>
              </w:numPr>
              <w:spacing w:before="28" w:after="28"/>
            </w:pPr>
            <w:r>
              <w:rPr>
                <w:rFonts w:ascii="Arial" w:hAnsi="Arial" w:eastAsia="Arial" w:cs="Arial"/>
                <w:b w:val="0"/>
                <w:bCs w:val="0"/>
                <w:i w:val="0"/>
                <w:iCs w:val="0"/>
                <w:color w:val="1A1A1A"/>
                <w:sz w:val="20"/>
                <w:szCs w:val="20"/>
              </w:rPr>
              <w:t>Contrast: same need, but speaking to a classmate. WHERE: informal classroom. WHO: peer/friend. WHY: casual request. Answer: INFORMAL register appropriate.</w:t>
            </w:r>
          </w:p>
          <w:p w14:paraId="7FF73EB4">
            <w:pPr>
              <w:pStyle w:val="16"/>
              <w:numPr>
                <w:ilvl w:val="0"/>
                <w:numId w:val="1"/>
              </w:numPr>
              <w:spacing w:before="28" w:after="28"/>
            </w:pPr>
            <w:r>
              <w:rPr>
                <w:rFonts w:ascii="Arial" w:hAnsi="Arial" w:eastAsia="Arial" w:cs="Arial"/>
                <w:b w:val="0"/>
                <w:bCs w:val="0"/>
                <w:i w:val="0"/>
                <w:iCs w:val="0"/>
                <w:color w:val="1A1A1A"/>
                <w:sz w:val="20"/>
                <w:szCs w:val="20"/>
              </w:rPr>
              <w:t>Confirm: the SAME need produces different language depending on these three questions. That is register.</w:t>
            </w:r>
          </w:p>
          <w:p w14:paraId="1DB51859">
            <w:pPr>
              <w:spacing w:before="40" w:after="20"/>
              <w:jc w:val="left"/>
            </w:pPr>
            <w:r>
              <w:rPr>
                <w:rFonts w:ascii="Arial" w:hAnsi="Arial" w:eastAsia="Arial" w:cs="Arial"/>
                <w:b/>
                <w:bCs/>
                <w:i w:val="0"/>
                <w:iCs w:val="0"/>
                <w:color w:val="1A1A1A"/>
                <w:sz w:val="19"/>
                <w:szCs w:val="19"/>
              </w:rPr>
              <w:t>Step 2 — Teach the Four Categories with Live Modelling (8 minutes):</w:t>
            </w:r>
          </w:p>
          <w:p w14:paraId="4E7088F4">
            <w:pPr>
              <w:spacing w:before="40" w:after="20"/>
              <w:jc w:val="left"/>
            </w:pPr>
            <w:r>
              <w:rPr>
                <w:rFonts w:ascii="Arial" w:hAnsi="Arial" w:eastAsia="Arial" w:cs="Arial"/>
                <w:b w:val="0"/>
                <w:bCs w:val="0"/>
                <w:i/>
                <w:iCs/>
                <w:color w:val="555555"/>
                <w:sz w:val="20"/>
                <w:szCs w:val="20"/>
              </w:rPr>
              <w:t>Walk through the Language Frames table on the board. For each of the four categories, demonstrate BOTH registers with a volunteer learner as your partner.</w:t>
            </w:r>
          </w:p>
          <w:p w14:paraId="7DA9832E">
            <w:pPr>
              <w:spacing w:before="40" w:after="10"/>
              <w:jc w:val="left"/>
            </w:pPr>
            <w:r>
              <w:rPr>
                <w:rFonts w:ascii="Arial" w:hAnsi="Arial" w:eastAsia="Arial" w:cs="Arial"/>
                <w:b/>
                <w:bCs/>
                <w:i w:val="0"/>
                <w:iCs w:val="0"/>
                <w:color w:val="1A5C38"/>
                <w:sz w:val="19"/>
                <w:szCs w:val="19"/>
              </w:rPr>
              <w:t>GREETINGS — Formal vs. Informal:</w:t>
            </w:r>
          </w:p>
          <w:p w14:paraId="4363CF11">
            <w:pPr>
              <w:pStyle w:val="16"/>
              <w:numPr>
                <w:ilvl w:val="0"/>
                <w:numId w:val="1"/>
              </w:numPr>
              <w:spacing w:before="28" w:after="28"/>
            </w:pPr>
            <w:r>
              <w:rPr>
                <w:rFonts w:ascii="Arial" w:hAnsi="Arial" w:eastAsia="Arial" w:cs="Arial"/>
                <w:b w:val="0"/>
                <w:bCs w:val="0"/>
                <w:i w:val="0"/>
                <w:iCs w:val="0"/>
                <w:color w:val="1A1A1A"/>
                <w:sz w:val="20"/>
                <w:szCs w:val="20"/>
              </w:rPr>
              <w:t>Formal (to volunteer, treating them as a headteacher): stand upright, measured pace, eye contact: 'Good morning, sir. It is a pleasure to meet you.'</w:t>
            </w:r>
          </w:p>
          <w:p w14:paraId="3C7592F7">
            <w:pPr>
              <w:pStyle w:val="16"/>
              <w:numPr>
                <w:ilvl w:val="0"/>
                <w:numId w:val="1"/>
              </w:numPr>
              <w:spacing w:before="28" w:after="28"/>
            </w:pPr>
            <w:r>
              <w:rPr>
                <w:rFonts w:ascii="Arial" w:hAnsi="Arial" w:eastAsia="Arial" w:cs="Arial"/>
                <w:b w:val="0"/>
                <w:bCs w:val="0"/>
                <w:i w:val="0"/>
                <w:iCs w:val="0"/>
                <w:color w:val="1A1A1A"/>
                <w:sz w:val="20"/>
                <w:szCs w:val="20"/>
              </w:rPr>
              <w:t>Informal (same volunteer, now a classmate): relaxed posture, faster pace, smile: 'Hey! What's up? Long time no see!'</w:t>
            </w:r>
          </w:p>
          <w:p w14:paraId="6F873DAF">
            <w:pPr>
              <w:pStyle w:val="16"/>
              <w:numPr>
                <w:ilvl w:val="0"/>
                <w:numId w:val="1"/>
              </w:numPr>
              <w:spacing w:before="28" w:after="28"/>
            </w:pPr>
            <w:r>
              <w:rPr>
                <w:rFonts w:ascii="Arial" w:hAnsi="Arial" w:eastAsia="Arial" w:cs="Arial"/>
                <w:b w:val="0"/>
                <w:bCs w:val="0"/>
                <w:i w:val="0"/>
                <w:iCs w:val="0"/>
                <w:color w:val="1A1A1A"/>
                <w:sz w:val="20"/>
                <w:szCs w:val="20"/>
              </w:rPr>
              <w:t>Class identifies: 'Which voice technique matched which register?' (Lesson 3 connection.)</w:t>
            </w:r>
          </w:p>
          <w:p w14:paraId="360B801D">
            <w:pPr>
              <w:spacing w:before="30" w:after="10"/>
              <w:jc w:val="left"/>
            </w:pPr>
            <w:r>
              <w:rPr>
                <w:rFonts w:ascii="Arial" w:hAnsi="Arial" w:eastAsia="Arial" w:cs="Arial"/>
                <w:b/>
                <w:bCs/>
                <w:i w:val="0"/>
                <w:iCs w:val="0"/>
                <w:color w:val="1F4E79"/>
                <w:sz w:val="19"/>
                <w:szCs w:val="19"/>
              </w:rPr>
              <w:t>REQUESTS — Formal vs. Informal:</w:t>
            </w:r>
          </w:p>
          <w:p w14:paraId="080F8DEE">
            <w:pPr>
              <w:pStyle w:val="16"/>
              <w:numPr>
                <w:ilvl w:val="0"/>
                <w:numId w:val="1"/>
              </w:numPr>
              <w:spacing w:before="28" w:after="28"/>
            </w:pPr>
            <w:r>
              <w:rPr>
                <w:rFonts w:ascii="Arial" w:hAnsi="Arial" w:eastAsia="Arial" w:cs="Arial"/>
                <w:b w:val="0"/>
                <w:bCs w:val="0"/>
                <w:i w:val="0"/>
                <w:iCs w:val="0"/>
                <w:color w:val="1A1A1A"/>
                <w:sz w:val="20"/>
                <w:szCs w:val="20"/>
              </w:rPr>
              <w:t>Formal: 'Sir, could you please explain that again? I would appreciate your guidance.'</w:t>
            </w:r>
          </w:p>
          <w:p w14:paraId="6ADEADE9">
            <w:pPr>
              <w:pStyle w:val="16"/>
              <w:numPr>
                <w:ilvl w:val="0"/>
                <w:numId w:val="1"/>
              </w:numPr>
              <w:spacing w:before="28" w:after="28"/>
            </w:pPr>
            <w:r>
              <w:rPr>
                <w:rFonts w:ascii="Arial" w:hAnsi="Arial" w:eastAsia="Arial" w:cs="Arial"/>
                <w:b w:val="0"/>
                <w:bCs w:val="0"/>
                <w:i w:val="0"/>
                <w:iCs w:val="0"/>
                <w:color w:val="1A1A1A"/>
                <w:sz w:val="20"/>
                <w:szCs w:val="20"/>
              </w:rPr>
              <w:t>Informal: 'Can you explain that again? I didn't get it.'</w:t>
            </w:r>
          </w:p>
          <w:p w14:paraId="6A17F2B9">
            <w:pPr>
              <w:pStyle w:val="16"/>
              <w:numPr>
                <w:ilvl w:val="0"/>
                <w:numId w:val="1"/>
              </w:numPr>
              <w:spacing w:before="28" w:after="28"/>
            </w:pPr>
            <w:r>
              <w:rPr>
                <w:rFonts w:ascii="Arial" w:hAnsi="Arial" w:eastAsia="Arial" w:cs="Arial"/>
                <w:b w:val="0"/>
                <w:bCs w:val="0"/>
                <w:i w:val="0"/>
                <w:iCs w:val="0"/>
                <w:color w:val="1A1A1A"/>
                <w:sz w:val="20"/>
                <w:szCs w:val="20"/>
              </w:rPr>
              <w:t>Ask: 'What words change? What stays the same?' (The NEED is identical — only the packaging changes.)</w:t>
            </w:r>
          </w:p>
          <w:p w14:paraId="0304632B">
            <w:pPr>
              <w:spacing w:before="30" w:after="10"/>
              <w:jc w:val="left"/>
            </w:pPr>
            <w:r>
              <w:rPr>
                <w:rFonts w:ascii="Arial" w:hAnsi="Arial" w:eastAsia="Arial" w:cs="Arial"/>
                <w:b/>
                <w:bCs/>
                <w:i w:val="0"/>
                <w:iCs w:val="0"/>
                <w:color w:val="B45309"/>
                <w:sz w:val="19"/>
                <w:szCs w:val="19"/>
              </w:rPr>
              <w:t>ENCOURAGEMENTS — Formal vs. Informal:</w:t>
            </w:r>
          </w:p>
          <w:p w14:paraId="0BAB9F34">
            <w:pPr>
              <w:pStyle w:val="16"/>
              <w:numPr>
                <w:ilvl w:val="0"/>
                <w:numId w:val="1"/>
              </w:numPr>
              <w:spacing w:before="28" w:after="28"/>
            </w:pPr>
            <w:r>
              <w:rPr>
                <w:rFonts w:ascii="Arial" w:hAnsi="Arial" w:eastAsia="Arial" w:cs="Arial"/>
                <w:b w:val="0"/>
                <w:bCs w:val="0"/>
                <w:i w:val="0"/>
                <w:iCs w:val="0"/>
                <w:color w:val="1A1A1A"/>
                <w:sz w:val="20"/>
                <w:szCs w:val="20"/>
              </w:rPr>
              <w:t>Formal (teacher to student at speech day): 'I commend your excellent performance. You have represented the school admirably.'</w:t>
            </w:r>
          </w:p>
          <w:p w14:paraId="73B529BB">
            <w:pPr>
              <w:pStyle w:val="16"/>
              <w:numPr>
                <w:ilvl w:val="0"/>
                <w:numId w:val="1"/>
              </w:numPr>
              <w:spacing w:before="28" w:after="28"/>
            </w:pPr>
            <w:r>
              <w:rPr>
                <w:rFonts w:ascii="Arial" w:hAnsi="Arial" w:eastAsia="Arial" w:cs="Arial"/>
                <w:b w:val="0"/>
                <w:bCs w:val="0"/>
                <w:i w:val="0"/>
                <w:iCs w:val="0"/>
                <w:color w:val="1A1A1A"/>
                <w:sz w:val="20"/>
                <w:szCs w:val="20"/>
              </w:rPr>
              <w:t>Informal (friend to friend after scoring a goal): 'Yes! You crushed it! Amazing! Keep going!'</w:t>
            </w:r>
          </w:p>
          <w:p w14:paraId="74BA5281">
            <w:pPr>
              <w:spacing w:before="30" w:after="10"/>
              <w:jc w:val="left"/>
            </w:pPr>
            <w:r>
              <w:rPr>
                <w:rFonts w:ascii="Arial" w:hAnsi="Arial" w:eastAsia="Arial" w:cs="Arial"/>
                <w:b/>
                <w:bCs/>
                <w:i w:val="0"/>
                <w:iCs w:val="0"/>
                <w:color w:val="9F1239"/>
                <w:sz w:val="19"/>
                <w:szCs w:val="19"/>
              </w:rPr>
              <w:t>PARTINGS — Formal vs. Informal:</w:t>
            </w:r>
          </w:p>
          <w:p w14:paraId="192C45E2">
            <w:pPr>
              <w:pStyle w:val="16"/>
              <w:numPr>
                <w:ilvl w:val="0"/>
                <w:numId w:val="1"/>
              </w:numPr>
              <w:spacing w:before="28" w:after="28"/>
            </w:pPr>
            <w:r>
              <w:rPr>
                <w:rFonts w:ascii="Arial" w:hAnsi="Arial" w:eastAsia="Arial" w:cs="Arial"/>
                <w:b w:val="0"/>
                <w:bCs w:val="0"/>
                <w:i w:val="0"/>
                <w:iCs w:val="0"/>
                <w:color w:val="1A1A1A"/>
                <w:sz w:val="20"/>
                <w:szCs w:val="20"/>
              </w:rPr>
              <w:t>Formal: 'Thank you for your time, sir. Goodbye. Have a pleasant day.'</w:t>
            </w:r>
          </w:p>
          <w:p w14:paraId="06BD1B25">
            <w:pPr>
              <w:pStyle w:val="16"/>
              <w:numPr>
                <w:ilvl w:val="0"/>
                <w:numId w:val="1"/>
              </w:numPr>
              <w:spacing w:before="28" w:after="28"/>
            </w:pPr>
            <w:r>
              <w:rPr>
                <w:rFonts w:ascii="Arial" w:hAnsi="Arial" w:eastAsia="Arial" w:cs="Arial"/>
                <w:b w:val="0"/>
                <w:bCs w:val="0"/>
                <w:i w:val="0"/>
                <w:iCs w:val="0"/>
                <w:color w:val="1A1A1A"/>
                <w:sz w:val="20"/>
                <w:szCs w:val="20"/>
              </w:rPr>
              <w:t>Informal: 'Gotta go — later! See you tomorrow!'</w:t>
            </w:r>
          </w:p>
          <w:p w14:paraId="448F15D0">
            <w:pPr>
              <w:pStyle w:val="16"/>
              <w:numPr>
                <w:ilvl w:val="0"/>
                <w:numId w:val="1"/>
              </w:numPr>
              <w:spacing w:before="28" w:after="28"/>
            </w:pPr>
            <w:r>
              <w:rPr>
                <w:rFonts w:ascii="Arial" w:hAnsi="Arial" w:eastAsia="Arial" w:cs="Arial"/>
                <w:b w:val="0"/>
                <w:bCs w:val="0"/>
                <w:i w:val="0"/>
                <w:iCs w:val="0"/>
                <w:color w:val="1A1A1A"/>
                <w:sz w:val="20"/>
                <w:szCs w:val="20"/>
              </w:rPr>
              <w:t>Close: 'Notice that informal does not mean RUDE. Informal means APPROPRIATE for a close, casual relationship. The right register for the right situation is always respectful — it just looks different.'</w:t>
            </w:r>
          </w:p>
          <w:p w14:paraId="402C45BD">
            <w:pPr>
              <w:spacing w:before="40" w:after="20"/>
              <w:jc w:val="left"/>
            </w:pPr>
            <w:r>
              <w:rPr>
                <w:rFonts w:ascii="Arial" w:hAnsi="Arial" w:eastAsia="Arial" w:cs="Arial"/>
                <w:b/>
                <w:bCs/>
                <w:i w:val="0"/>
                <w:iCs w:val="0"/>
                <w:color w:val="1A1A1A"/>
                <w:sz w:val="19"/>
                <w:szCs w:val="19"/>
              </w:rPr>
              <w:t>Step 3 — Register Switch live demonstration (2 minutes):</w:t>
            </w:r>
          </w:p>
          <w:p w14:paraId="21C40DA2">
            <w:pPr>
              <w:pStyle w:val="16"/>
              <w:numPr>
                <w:ilvl w:val="0"/>
                <w:numId w:val="1"/>
              </w:numPr>
              <w:spacing w:before="28" w:after="28"/>
            </w:pPr>
            <w:r>
              <w:rPr>
                <w:rFonts w:ascii="Arial" w:hAnsi="Arial" w:eastAsia="Arial" w:cs="Arial"/>
                <w:b w:val="0"/>
                <w:bCs w:val="0"/>
                <w:i w:val="0"/>
                <w:iCs w:val="0"/>
                <w:color w:val="1A1A1A"/>
                <w:sz w:val="20"/>
                <w:szCs w:val="20"/>
              </w:rPr>
              <w:t>Teacher plays Situation E (from Situation Cards): delivers a formal speech-day greeting, then immediately switches to greeting a classmate informally the moment the scenario changes. Exaggerate the switch.</w:t>
            </w:r>
          </w:p>
          <w:p w14:paraId="44F6DCD0">
            <w:pPr>
              <w:pStyle w:val="16"/>
              <w:numPr>
                <w:ilvl w:val="0"/>
                <w:numId w:val="1"/>
              </w:numPr>
              <w:spacing w:before="28" w:after="28"/>
            </w:pPr>
            <w:r>
              <w:rPr>
                <w:rFonts w:ascii="Arial" w:hAnsi="Arial" w:eastAsia="Arial" w:cs="Arial"/>
                <w:b w:val="0"/>
                <w:bCs w:val="0"/>
                <w:i w:val="0"/>
                <w:iCs w:val="0"/>
                <w:color w:val="1A1A1A"/>
                <w:sz w:val="20"/>
                <w:szCs w:val="20"/>
              </w:rPr>
              <w:t>Ask: 'What changed? What stayed the same?' (Language and tone changed; the core meaning and respect did not disappear.)</w:t>
            </w:r>
          </w:p>
          <w:p w14:paraId="701D0078">
            <w:pPr>
              <w:pBdr>
                <w:bottom w:val="single" w:color="CCCCCC" w:sz="4" w:space="0"/>
              </w:pBdr>
              <w:spacing w:before="60" w:after="4"/>
            </w:pPr>
          </w:p>
          <w:p w14:paraId="081090F2">
            <w:pPr>
              <w:spacing w:before="60" w:after="40"/>
              <w:jc w:val="left"/>
            </w:pPr>
            <w:r>
              <w:rPr>
                <w:rFonts w:ascii="Arial" w:hAnsi="Arial" w:eastAsia="Arial" w:cs="Arial"/>
                <w:b/>
                <w:bCs/>
                <w:i w:val="0"/>
                <w:iCs w:val="0"/>
                <w:color w:val="006B3F"/>
                <w:sz w:val="21"/>
                <w:szCs w:val="21"/>
              </w:rPr>
              <w:t>WE DO — 'Register Switch' Role-Play Challenge (11 minutes)</w:t>
            </w:r>
          </w:p>
          <w:p w14:paraId="5E65537B">
            <w:pPr>
              <w:spacing w:before="40" w:after="20"/>
              <w:jc w:val="left"/>
            </w:pPr>
            <w:r>
              <w:rPr>
                <w:rFonts w:ascii="Arial" w:hAnsi="Arial" w:eastAsia="Arial" w:cs="Arial"/>
                <w:b/>
                <w:bCs/>
                <w:i w:val="0"/>
                <w:iCs w:val="0"/>
                <w:color w:val="1A1A1A"/>
                <w:sz w:val="19"/>
                <w:szCs w:val="19"/>
              </w:rPr>
              <w:t>Setup — Numbered Heads groups of 4:</w:t>
            </w:r>
          </w:p>
          <w:p w14:paraId="31BFFEFC">
            <w:pPr>
              <w:pStyle w:val="16"/>
              <w:numPr>
                <w:ilvl w:val="0"/>
                <w:numId w:val="1"/>
              </w:numPr>
              <w:spacing w:before="28" w:after="28"/>
            </w:pPr>
            <w:r>
              <w:rPr>
                <w:rFonts w:ascii="Arial" w:hAnsi="Arial" w:eastAsia="Arial" w:cs="Arial"/>
                <w:b w:val="0"/>
                <w:bCs w:val="0"/>
                <w:i w:val="0"/>
                <w:iCs w:val="0"/>
                <w:color w:val="1A1A1A"/>
                <w:sz w:val="20"/>
                <w:szCs w:val="20"/>
              </w:rPr>
              <w:t>Each group is assigned one Situation Card from the board (A, B, C, D, E, or F — see Situation Cards in Board Reference Tools). Assign by group number.</w:t>
            </w:r>
          </w:p>
          <w:p w14:paraId="2B253628">
            <w:pPr>
              <w:pStyle w:val="16"/>
              <w:numPr>
                <w:ilvl w:val="0"/>
                <w:numId w:val="1"/>
              </w:numPr>
              <w:spacing w:before="28" w:after="28"/>
            </w:pPr>
            <w:r>
              <w:rPr>
                <w:rFonts w:ascii="Arial" w:hAnsi="Arial" w:eastAsia="Arial" w:cs="Arial"/>
                <w:b w:val="0"/>
                <w:bCs w:val="0"/>
                <w:i w:val="0"/>
                <w:iCs w:val="0"/>
                <w:color w:val="1A1A1A"/>
                <w:sz w:val="20"/>
                <w:szCs w:val="20"/>
              </w:rPr>
              <w:t>Groups have 4 minutes to: (1) identify the register required; (2) plan a short dialogue using appropriate frames from the board; (3) assign roles — each member plays a part.</w:t>
            </w:r>
          </w:p>
          <w:p w14:paraId="0224093E">
            <w:pPr>
              <w:pStyle w:val="16"/>
              <w:numPr>
                <w:ilvl w:val="0"/>
                <w:numId w:val="1"/>
              </w:numPr>
              <w:spacing w:before="28" w:after="28"/>
            </w:pPr>
            <w:r>
              <w:rPr>
                <w:rFonts w:ascii="Arial" w:hAnsi="Arial" w:eastAsia="Arial" w:cs="Arial"/>
                <w:b w:val="0"/>
                <w:bCs w:val="0"/>
                <w:i w:val="0"/>
                <w:iCs w:val="0"/>
                <w:color w:val="1A1A1A"/>
                <w:sz w:val="20"/>
                <w:szCs w:val="20"/>
              </w:rPr>
              <w:t>Rehearse (2 minutes): each group performs internally first. Use the register rubric criteria as a checklist during rehearsal.</w:t>
            </w:r>
          </w:p>
          <w:p w14:paraId="418343F0">
            <w:pPr>
              <w:spacing w:before="40" w:after="20"/>
              <w:jc w:val="left"/>
            </w:pPr>
            <w:r>
              <w:rPr>
                <w:rFonts w:ascii="Arial" w:hAnsi="Arial" w:eastAsia="Arial" w:cs="Arial"/>
                <w:b/>
                <w:bCs/>
                <w:i w:val="0"/>
                <w:iCs w:val="0"/>
                <w:color w:val="1A1A1A"/>
                <w:sz w:val="19"/>
                <w:szCs w:val="19"/>
              </w:rPr>
              <w:t>Class performance (5 minutes):</w:t>
            </w:r>
          </w:p>
          <w:p w14:paraId="2D8A5001">
            <w:pPr>
              <w:pStyle w:val="16"/>
              <w:numPr>
                <w:ilvl w:val="0"/>
                <w:numId w:val="1"/>
              </w:numPr>
              <w:spacing w:before="28" w:after="28"/>
            </w:pPr>
            <w:r>
              <w:rPr>
                <w:rFonts w:ascii="Arial" w:hAnsi="Arial" w:eastAsia="Arial" w:cs="Arial"/>
                <w:b w:val="0"/>
                <w:bCs w:val="0"/>
                <w:i w:val="0"/>
                <w:iCs w:val="0"/>
                <w:color w:val="1A1A1A"/>
                <w:sz w:val="20"/>
                <w:szCs w:val="20"/>
              </w:rPr>
              <w:t>2 groups perform their scenario to the class. Each performance lasts 60-90 seconds maximum.</w:t>
            </w:r>
          </w:p>
          <w:p w14:paraId="1527DB88">
            <w:pPr>
              <w:pStyle w:val="16"/>
              <w:numPr>
                <w:ilvl w:val="0"/>
                <w:numId w:val="1"/>
              </w:numPr>
              <w:spacing w:before="28" w:after="28"/>
            </w:pPr>
            <w:r>
              <w:rPr>
                <w:rFonts w:ascii="Arial" w:hAnsi="Arial" w:eastAsia="Arial" w:cs="Arial"/>
                <w:b w:val="0"/>
                <w:bCs w:val="0"/>
                <w:i w:val="0"/>
                <w:iCs w:val="0"/>
                <w:color w:val="1A1A1A"/>
                <w:sz w:val="20"/>
                <w:szCs w:val="20"/>
              </w:rPr>
              <w:t>After each: class evaluates using the 4-criterion register rubric (see below). Show of hands: 'Did they use the correct register throughout?' 'Was the greeting register-appropriate?' 'Was the parting correct?'</w:t>
            </w:r>
          </w:p>
          <w:p w14:paraId="42686C97">
            <w:pPr>
              <w:pStyle w:val="16"/>
              <w:numPr>
                <w:ilvl w:val="0"/>
                <w:numId w:val="1"/>
              </w:numPr>
              <w:spacing w:before="28" w:after="28"/>
            </w:pPr>
            <w:r>
              <w:rPr>
                <w:rFonts w:ascii="Arial" w:hAnsi="Arial" w:eastAsia="Arial" w:cs="Arial"/>
                <w:b w:val="0"/>
                <w:bCs w:val="0"/>
                <w:i w:val="0"/>
                <w:iCs w:val="0"/>
                <w:color w:val="1A1A1A"/>
                <w:sz w:val="20"/>
                <w:szCs w:val="20"/>
              </w:rPr>
              <w:t>Teacher gives ONE specific, positive observation and ONE focused improvement per group.</w:t>
            </w:r>
          </w:p>
          <w:p w14:paraId="3C338353">
            <w:pPr>
              <w:pStyle w:val="16"/>
              <w:numPr>
                <w:ilvl w:val="0"/>
                <w:numId w:val="1"/>
              </w:numPr>
              <w:spacing w:before="28" w:after="28"/>
            </w:pPr>
            <w:r>
              <w:rPr>
                <w:rFonts w:ascii="Arial" w:hAnsi="Arial" w:eastAsia="Arial" w:cs="Arial"/>
                <w:b w:val="0"/>
                <w:bCs w:val="0"/>
                <w:i w:val="0"/>
                <w:iCs w:val="0"/>
                <w:color w:val="1A1A1A"/>
                <w:sz w:val="20"/>
                <w:szCs w:val="20"/>
              </w:rPr>
              <w:t>Numbered head accountability: 'Number 3s from Group 2 — which language frame did your group use for the request? Was it formal or informal?'</w:t>
            </w:r>
          </w:p>
          <w:p w14:paraId="681F6130">
            <w:pPr>
              <w:pBdr>
                <w:bottom w:val="single" w:color="CCCCCC" w:sz="4" w:space="0"/>
              </w:pBdr>
              <w:spacing w:before="60" w:after="4"/>
            </w:pPr>
          </w:p>
          <w:p w14:paraId="593BF1BA">
            <w:pPr>
              <w:spacing w:before="60" w:after="40"/>
              <w:jc w:val="left"/>
            </w:pPr>
            <w:r>
              <w:rPr>
                <w:rFonts w:ascii="Arial" w:hAnsi="Arial" w:eastAsia="Arial" w:cs="Arial"/>
                <w:b/>
                <w:bCs/>
                <w:i w:val="0"/>
                <w:iCs w:val="0"/>
                <w:color w:val="CE1126"/>
                <w:sz w:val="21"/>
                <w:szCs w:val="21"/>
              </w:rPr>
              <w:t>YOU DO — Tiered Role-Play and Register Writing Tasks (11 minutes)</w:t>
            </w:r>
          </w:p>
          <w:p w14:paraId="02B09C9A">
            <w:pPr>
              <w:spacing w:before="40" w:after="30"/>
              <w:jc w:val="left"/>
            </w:pPr>
            <w:r>
              <w:rPr>
                <w:rFonts w:ascii="Arial" w:hAnsi="Arial" w:eastAsia="Arial" w:cs="Arial"/>
                <w:b w:val="0"/>
                <w:bCs w:val="0"/>
                <w:i/>
                <w:iCs/>
                <w:color w:val="555555"/>
                <w:sz w:val="20"/>
                <w:szCs w:val="20"/>
              </w:rPr>
              <w:t>Learners work individually then perform with a partner. Teacher assigns tiers based on WE DO performance.</w:t>
            </w:r>
          </w:p>
          <w:tbl>
            <w:tblPr>
              <w:tblStyle w:val="9"/>
              <w:tblW w:w="48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93"/>
              <w:gridCol w:w="1786"/>
              <w:gridCol w:w="1786"/>
            </w:tblGrid>
            <w:tr w14:paraId="68B19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2" w:type="dxa"/>
                  <w:tcBorders>
                    <w:top w:val="single" w:color="BBBBBB" w:sz="4" w:space="0"/>
                    <w:left w:val="single" w:color="BBBBBB" w:sz="4" w:space="0"/>
                    <w:bottom w:val="single" w:color="BBBBBB" w:sz="4" w:space="0"/>
                    <w:right w:val="single" w:color="BBBBBB" w:sz="4" w:space="0"/>
                  </w:tcBorders>
                  <w:shd w:val="clear" w:color="auto" w:fill="CE1126"/>
                  <w:tcMar>
                    <w:top w:w="60" w:type="dxa"/>
                    <w:left w:w="100" w:type="dxa"/>
                    <w:bottom w:w="60" w:type="dxa"/>
                    <w:right w:w="100" w:type="dxa"/>
                  </w:tcMar>
                  <w:vAlign w:val="top"/>
                </w:tcPr>
                <w:p w14:paraId="765528AA">
                  <w:pPr>
                    <w:spacing w:before="40" w:after="40"/>
                    <w:jc w:val="center"/>
                  </w:pPr>
                  <w:r>
                    <w:rPr>
                      <w:rFonts w:ascii="Arial" w:hAnsi="Arial" w:eastAsia="Arial" w:cs="Arial"/>
                      <w:b/>
                      <w:bCs/>
                      <w:i w:val="0"/>
                      <w:iCs w:val="0"/>
                      <w:color w:val="FFFFFF"/>
                      <w:sz w:val="19"/>
                      <w:szCs w:val="19"/>
                    </w:rPr>
                    <w:t>TIER 1 — Emerging</w:t>
                  </w:r>
                </w:p>
              </w:tc>
              <w:tc>
                <w:tcPr>
                  <w:tcW w:w="1622" w:type="dxa"/>
                  <w:tcBorders>
                    <w:top w:val="single" w:color="BBBBBB" w:sz="4" w:space="0"/>
                    <w:left w:val="single" w:color="BBBBBB" w:sz="4" w:space="0"/>
                    <w:bottom w:val="single" w:color="BBBBBB" w:sz="4" w:space="0"/>
                    <w:right w:val="single" w:color="BBBBBB" w:sz="4" w:space="0"/>
                  </w:tcBorders>
                  <w:shd w:val="clear" w:color="auto" w:fill="2E75B6"/>
                  <w:tcMar>
                    <w:top w:w="60" w:type="dxa"/>
                    <w:left w:w="100" w:type="dxa"/>
                    <w:bottom w:w="60" w:type="dxa"/>
                    <w:right w:w="100" w:type="dxa"/>
                  </w:tcMar>
                  <w:vAlign w:val="top"/>
                </w:tcPr>
                <w:p w14:paraId="18728900">
                  <w:pPr>
                    <w:spacing w:before="40" w:after="40"/>
                    <w:jc w:val="center"/>
                  </w:pPr>
                  <w:r>
                    <w:rPr>
                      <w:rFonts w:ascii="Arial" w:hAnsi="Arial" w:eastAsia="Arial" w:cs="Arial"/>
                      <w:b/>
                      <w:bCs/>
                      <w:i w:val="0"/>
                      <w:iCs w:val="0"/>
                      <w:color w:val="FFFFFF"/>
                      <w:sz w:val="19"/>
                      <w:szCs w:val="19"/>
                    </w:rPr>
                    <w:t>TIER 2 — On-Track</w:t>
                  </w:r>
                </w:p>
              </w:tc>
              <w:tc>
                <w:tcPr>
                  <w:tcW w:w="1621" w:type="dxa"/>
                  <w:tcBorders>
                    <w:top w:val="single" w:color="BBBBBB" w:sz="4" w:space="0"/>
                    <w:left w:val="single" w:color="BBBBBB" w:sz="4" w:space="0"/>
                    <w:bottom w:val="single" w:color="BBBBBB" w:sz="4" w:space="0"/>
                    <w:right w:val="single" w:color="BBBBBB" w:sz="4" w:space="0"/>
                  </w:tcBorders>
                  <w:shd w:val="clear" w:color="auto" w:fill="006B3F"/>
                  <w:tcMar>
                    <w:top w:w="60" w:type="dxa"/>
                    <w:left w:w="100" w:type="dxa"/>
                    <w:bottom w:w="60" w:type="dxa"/>
                    <w:right w:w="100" w:type="dxa"/>
                  </w:tcMar>
                  <w:vAlign w:val="top"/>
                </w:tcPr>
                <w:p w14:paraId="700AA3B9">
                  <w:pPr>
                    <w:spacing w:before="40" w:after="40"/>
                    <w:jc w:val="center"/>
                  </w:pPr>
                  <w:r>
                    <w:rPr>
                      <w:rFonts w:ascii="Arial" w:hAnsi="Arial" w:eastAsia="Arial" w:cs="Arial"/>
                      <w:b/>
                      <w:bCs/>
                      <w:i w:val="0"/>
                      <w:iCs w:val="0"/>
                      <w:color w:val="FFFFFF"/>
                      <w:sz w:val="19"/>
                      <w:szCs w:val="19"/>
                    </w:rPr>
                    <w:t>TIER 3 — Advanced</w:t>
                  </w:r>
                </w:p>
              </w:tc>
            </w:tr>
            <w:tr w14:paraId="2287F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2"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1373E96C">
                  <w:pPr>
                    <w:pStyle w:val="16"/>
                    <w:numPr>
                      <w:ilvl w:val="0"/>
                      <w:numId w:val="1"/>
                    </w:numPr>
                    <w:spacing w:before="28" w:after="28"/>
                  </w:pPr>
                  <w:r>
                    <w:rPr>
                      <w:rFonts w:ascii="Arial" w:hAnsi="Arial" w:eastAsia="Arial" w:cs="Arial"/>
                      <w:b w:val="0"/>
                      <w:bCs w:val="0"/>
                      <w:i w:val="0"/>
                      <w:iCs w:val="0"/>
                      <w:color w:val="1A1A1A"/>
                      <w:sz w:val="20"/>
                      <w:szCs w:val="20"/>
                    </w:rPr>
                    <w:t>Read the 6 situation cards on the board. Write F (formal) or I (informal) next to each card letter.</w:t>
                  </w:r>
                </w:p>
                <w:p w14:paraId="69F9ED25">
                  <w:pPr>
                    <w:pStyle w:val="16"/>
                    <w:numPr>
                      <w:ilvl w:val="0"/>
                      <w:numId w:val="1"/>
                    </w:numPr>
                    <w:spacing w:before="28" w:after="28"/>
                  </w:pPr>
                  <w:r>
                    <w:rPr>
                      <w:rFonts w:ascii="Arial" w:hAnsi="Arial" w:eastAsia="Arial" w:cs="Arial"/>
                      <w:b w:val="0"/>
                      <w:bCs w:val="0"/>
                      <w:i w:val="0"/>
                      <w:iCs w:val="0"/>
                      <w:color w:val="1A1A1A"/>
                      <w:sz w:val="20"/>
                      <w:szCs w:val="20"/>
                    </w:rPr>
                    <w:t>Choose ONE situation and write the opening greeting and parting farewell using the language frames on the board.</w:t>
                  </w:r>
                </w:p>
                <w:p w14:paraId="5F6F47C0">
                  <w:pPr>
                    <w:pStyle w:val="16"/>
                    <w:numPr>
                      <w:ilvl w:val="0"/>
                      <w:numId w:val="1"/>
                    </w:numPr>
                    <w:spacing w:before="28" w:after="28"/>
                  </w:pPr>
                  <w:r>
                    <w:rPr>
                      <w:rFonts w:ascii="Arial" w:hAnsi="Arial" w:eastAsia="Arial" w:cs="Arial"/>
                      <w:b w:val="0"/>
                      <w:bCs w:val="0"/>
                      <w:i w:val="0"/>
                      <w:iCs w:val="0"/>
                      <w:color w:val="1A1A1A"/>
                      <w:sz w:val="20"/>
                      <w:szCs w:val="20"/>
                    </w:rPr>
                    <w:t>Practise both lines with a partner. Partner checks: does the language match the register column on the board?</w:t>
                  </w:r>
                </w:p>
              </w:tc>
              <w:tc>
                <w:tcPr>
                  <w:tcW w:w="1622"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2644E3F9">
                  <w:pPr>
                    <w:pStyle w:val="16"/>
                    <w:numPr>
                      <w:ilvl w:val="0"/>
                      <w:numId w:val="1"/>
                    </w:numPr>
                    <w:spacing w:before="28" w:after="28"/>
                  </w:pPr>
                  <w:r>
                    <w:rPr>
                      <w:rFonts w:ascii="Arial" w:hAnsi="Arial" w:eastAsia="Arial" w:cs="Arial"/>
                      <w:b w:val="0"/>
                      <w:bCs w:val="0"/>
                      <w:i w:val="0"/>
                      <w:iCs w:val="0"/>
                      <w:color w:val="1A1A1A"/>
                      <w:sz w:val="20"/>
                      <w:szCs w:val="20"/>
                    </w:rPr>
                    <w:t>Choose ONE formal situation (A, C, or F) and write a full 6-8 line dialogue using greetings, a request or encouragement, and a parting.</w:t>
                  </w:r>
                </w:p>
                <w:p w14:paraId="0B98F861">
                  <w:pPr>
                    <w:pStyle w:val="16"/>
                    <w:numPr>
                      <w:ilvl w:val="0"/>
                      <w:numId w:val="1"/>
                    </w:numPr>
                    <w:spacing w:before="28" w:after="28"/>
                  </w:pPr>
                  <w:r>
                    <w:rPr>
                      <w:rFonts w:ascii="Arial" w:hAnsi="Arial" w:eastAsia="Arial" w:cs="Arial"/>
                      <w:b w:val="0"/>
                      <w:bCs w:val="0"/>
                      <w:i w:val="0"/>
                      <w:iCs w:val="0"/>
                      <w:color w:val="1A1A1A"/>
                      <w:sz w:val="20"/>
                      <w:szCs w:val="20"/>
                    </w:rPr>
                    <w:t>Write the register label (F or I) above each speech turn. Underline any language frame you used from the board.</w:t>
                  </w:r>
                </w:p>
                <w:p w14:paraId="75E8B27B">
                  <w:pPr>
                    <w:pStyle w:val="16"/>
                    <w:numPr>
                      <w:ilvl w:val="0"/>
                      <w:numId w:val="1"/>
                    </w:numPr>
                    <w:spacing w:before="28" w:after="28"/>
                  </w:pPr>
                  <w:r>
                    <w:rPr>
                      <w:rFonts w:ascii="Arial" w:hAnsi="Arial" w:eastAsia="Arial" w:cs="Arial"/>
                      <w:b w:val="0"/>
                      <w:bCs w:val="0"/>
                      <w:i w:val="0"/>
                      <w:iCs w:val="0"/>
                      <w:color w:val="1A1A1A"/>
                      <w:sz w:val="20"/>
                      <w:szCs w:val="20"/>
                    </w:rPr>
                    <w:t>Perform with a partner. Use Lesson 3 vocal technique: measured pace, appropriate tone, eye contact matching the register.</w:t>
                  </w:r>
                </w:p>
                <w:p w14:paraId="00EA0C04">
                  <w:pPr>
                    <w:pStyle w:val="16"/>
                    <w:numPr>
                      <w:ilvl w:val="0"/>
                      <w:numId w:val="1"/>
                    </w:numPr>
                    <w:spacing w:before="28" w:after="28"/>
                  </w:pPr>
                  <w:r>
                    <w:rPr>
                      <w:rFonts w:ascii="Arial" w:hAnsi="Arial" w:eastAsia="Arial" w:cs="Arial"/>
                      <w:b w:val="0"/>
                      <w:bCs w:val="0"/>
                      <w:i w:val="0"/>
                      <w:iCs w:val="0"/>
                      <w:color w:val="1A1A1A"/>
                      <w:sz w:val="20"/>
                      <w:szCs w:val="20"/>
                    </w:rPr>
                    <w:t>Partner evaluates using the register rubric. Score out of 12.</w:t>
                  </w:r>
                </w:p>
              </w:tc>
              <w:tc>
                <w:tcPr>
                  <w:tcW w:w="1621"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14FE823F">
                  <w:pPr>
                    <w:pStyle w:val="16"/>
                    <w:numPr>
                      <w:ilvl w:val="0"/>
                      <w:numId w:val="1"/>
                    </w:numPr>
                    <w:spacing w:before="28" w:after="28"/>
                  </w:pPr>
                  <w:r>
                    <w:rPr>
                      <w:rFonts w:ascii="Arial" w:hAnsi="Arial" w:eastAsia="Arial" w:cs="Arial"/>
                      <w:b w:val="0"/>
                      <w:bCs w:val="0"/>
                      <w:i w:val="0"/>
                      <w:iCs w:val="0"/>
                      <w:color w:val="1A1A1A"/>
                      <w:sz w:val="20"/>
                      <w:szCs w:val="20"/>
                    </w:rPr>
                    <w:t>Write a dialogue for Situation E (the REGISTER SWITCH scenario): 3-4 lines of formal speech at the speech day, then 3-4 lines of informal speech when you meet your friend.</w:t>
                  </w:r>
                </w:p>
                <w:p w14:paraId="268EB9E8">
                  <w:pPr>
                    <w:pStyle w:val="16"/>
                    <w:numPr>
                      <w:ilvl w:val="0"/>
                      <w:numId w:val="1"/>
                    </w:numPr>
                    <w:spacing w:before="28" w:after="28"/>
                  </w:pPr>
                  <w:r>
                    <w:rPr>
                      <w:rFonts w:ascii="Arial" w:hAnsi="Arial" w:eastAsia="Arial" w:cs="Arial"/>
                      <w:b w:val="0"/>
                      <w:bCs w:val="0"/>
                      <w:i w:val="0"/>
                      <w:iCs w:val="0"/>
                      <w:color w:val="1A1A1A"/>
                      <w:sz w:val="20"/>
                      <w:szCs w:val="20"/>
                    </w:rPr>
                    <w:t>Include all four categories across the full dialogue: greeting, request or encouragement, and parting — in BOTH registers.</w:t>
                  </w:r>
                </w:p>
                <w:p w14:paraId="3653B2EC">
                  <w:pPr>
                    <w:pStyle w:val="16"/>
                    <w:numPr>
                      <w:ilvl w:val="0"/>
                      <w:numId w:val="1"/>
                    </w:numPr>
                    <w:spacing w:before="28" w:after="28"/>
                  </w:pPr>
                  <w:r>
                    <w:rPr>
                      <w:rFonts w:ascii="Arial" w:hAnsi="Arial" w:eastAsia="Arial" w:cs="Arial"/>
                      <w:b w:val="0"/>
                      <w:bCs w:val="0"/>
                      <w:i w:val="0"/>
                      <w:iCs w:val="0"/>
                      <w:color w:val="1A1A1A"/>
                      <w:sz w:val="20"/>
                      <w:szCs w:val="20"/>
                    </w:rPr>
                    <w:t>Perform with a partner. Partner evaluates both sections of the dialogue separately on the rubric.</w:t>
                  </w:r>
                </w:p>
                <w:p w14:paraId="142D359F">
                  <w:pPr>
                    <w:pStyle w:val="16"/>
                    <w:numPr>
                      <w:ilvl w:val="0"/>
                      <w:numId w:val="1"/>
                    </w:numPr>
                    <w:spacing w:before="28" w:after="28"/>
                  </w:pPr>
                  <w:r>
                    <w:rPr>
                      <w:rFonts w:ascii="Arial" w:hAnsi="Arial" w:eastAsia="Arial" w:cs="Arial"/>
                      <w:b w:val="0"/>
                      <w:bCs w:val="0"/>
                      <w:i w:val="0"/>
                      <w:iCs w:val="0"/>
                      <w:color w:val="1A1A1A"/>
                      <w:sz w:val="20"/>
                      <w:szCs w:val="20"/>
                    </w:rPr>
                    <w:t>Extension: write a third version — what would happen if you accidentally used INFORMAL language during the formal speech? Perform the error version and the correct version. What are the consequences of the error?</w:t>
                  </w:r>
                </w:p>
              </w:tc>
            </w:tr>
          </w:tbl>
          <w:p w14:paraId="67FBA7D2">
            <w:pPr>
              <w:spacing w:before="50" w:after="20"/>
              <w:jc w:val="left"/>
            </w:pPr>
            <w:r>
              <w:rPr>
                <w:rFonts w:ascii="Arial" w:hAnsi="Arial" w:eastAsia="Arial" w:cs="Arial"/>
                <w:b/>
                <w:bCs/>
                <w:i w:val="0"/>
                <w:iCs w:val="0"/>
                <w:color w:val="1A1A1A"/>
                <w:sz w:val="19"/>
                <w:szCs w:val="19"/>
              </w:rPr>
              <w:t>Inclusion (SEN / Multilingual / Large Class):</w:t>
            </w:r>
          </w:p>
          <w:p w14:paraId="092F109B">
            <w:pPr>
              <w:pStyle w:val="16"/>
              <w:numPr>
                <w:ilvl w:val="0"/>
                <w:numId w:val="1"/>
              </w:numPr>
              <w:spacing w:before="28" w:after="28"/>
            </w:pPr>
            <w:r>
              <w:rPr>
                <w:rFonts w:ascii="Arial" w:hAnsi="Arial" w:eastAsia="Arial" w:cs="Arial"/>
                <w:b w:val="0"/>
                <w:bCs w:val="0"/>
                <w:i w:val="0"/>
                <w:iCs w:val="0"/>
                <w:color w:val="1A1A1A"/>
                <w:sz w:val="20"/>
                <w:szCs w:val="20"/>
              </w:rPr>
              <w:t>SEN learners: Provide a 'situation card + matching frame' scaffold. The card shows the situation; the learner selects the correct frame from two options (one formal, one informal). Role-play using the chosen frame with peer support.</w:t>
            </w:r>
          </w:p>
          <w:p w14:paraId="675D9CE3">
            <w:pPr>
              <w:pStyle w:val="16"/>
              <w:numPr>
                <w:ilvl w:val="0"/>
                <w:numId w:val="1"/>
              </w:numPr>
              <w:spacing w:before="28" w:after="28"/>
            </w:pPr>
            <w:r>
              <w:rPr>
                <w:rFonts w:ascii="Arial" w:hAnsi="Arial" w:eastAsia="Arial" w:cs="Arial"/>
                <w:b w:val="0"/>
                <w:bCs w:val="0"/>
                <w:i w:val="0"/>
                <w:iCs w:val="0"/>
                <w:color w:val="1A1A1A"/>
                <w:sz w:val="20"/>
                <w:szCs w:val="20"/>
              </w:rPr>
              <w:t>Multilingual learners: Explicitly connect to L1 register. 'In Twi, how do you greet an elder differently from a friend? In English, it works the same way.' The concept transfers — only the specific phrases are new.</w:t>
            </w:r>
          </w:p>
          <w:p w14:paraId="3960C796">
            <w:pPr>
              <w:pStyle w:val="16"/>
              <w:numPr>
                <w:ilvl w:val="0"/>
                <w:numId w:val="1"/>
              </w:numPr>
              <w:spacing w:before="28" w:after="28"/>
            </w:pPr>
            <w:r>
              <w:rPr>
                <w:rFonts w:ascii="Arial" w:hAnsi="Arial" w:eastAsia="Arial" w:cs="Arial"/>
                <w:b w:val="0"/>
                <w:bCs w:val="0"/>
                <w:i w:val="0"/>
                <w:iCs w:val="0"/>
                <w:color w:val="1A1A1A"/>
                <w:sz w:val="20"/>
                <w:szCs w:val="20"/>
              </w:rPr>
              <w:t>Large classes: During YOU DO, run simultaneous pair performances across the room. Teacher circulates and spot-checks 6-8 pairs with a quick rubric-score on a tally sheet. Groups performing well become 'expert pairs' who model for the class in Phase 3.</w:t>
            </w:r>
          </w:p>
        </w:tc>
        <w:tc>
          <w:tcPr>
            <w:tcW w:w="2256" w:type="dxa"/>
            <w:tcBorders>
              <w:top w:val="single" w:color="BBBBBB" w:sz="4" w:space="0"/>
              <w:left w:val="single" w:color="BBBBBB" w:sz="4" w:space="0"/>
              <w:bottom w:val="single" w:color="BBBBBB" w:sz="4" w:space="0"/>
              <w:right w:val="single" w:color="BBBBBB" w:sz="4" w:space="0"/>
            </w:tcBorders>
            <w:shd w:val="clear" w:color="auto" w:fill="F5F5F5"/>
            <w:tcMar>
              <w:top w:w="100" w:type="dxa"/>
              <w:left w:w="140" w:type="dxa"/>
              <w:bottom w:w="100" w:type="dxa"/>
              <w:right w:w="140" w:type="dxa"/>
            </w:tcMar>
            <w:vAlign w:val="top"/>
          </w:tcPr>
          <w:p w14:paraId="1C4751CC">
            <w:pPr>
              <w:spacing w:before="40" w:after="40"/>
              <w:jc w:val="left"/>
            </w:pPr>
            <w:r>
              <w:rPr>
                <w:rFonts w:ascii="Arial" w:hAnsi="Arial" w:eastAsia="Arial" w:cs="Arial"/>
                <w:b/>
                <w:bCs/>
                <w:i w:val="0"/>
                <w:iCs w:val="0"/>
                <w:color w:val="1A1A1A"/>
                <w:sz w:val="18"/>
                <w:szCs w:val="18"/>
              </w:rPr>
              <w:t>I DO Resources:</w:t>
            </w:r>
          </w:p>
          <w:p w14:paraId="611C7250">
            <w:pPr>
              <w:pStyle w:val="16"/>
              <w:numPr>
                <w:ilvl w:val="0"/>
                <w:numId w:val="1"/>
              </w:numPr>
              <w:spacing w:before="28" w:after="28"/>
            </w:pPr>
            <w:r>
              <w:rPr>
                <w:rFonts w:ascii="Arial" w:hAnsi="Arial" w:eastAsia="Arial" w:cs="Arial"/>
                <w:b w:val="0"/>
                <w:bCs w:val="0"/>
                <w:i w:val="0"/>
                <w:iCs w:val="0"/>
                <w:color w:val="1A1A1A"/>
                <w:sz w:val="20"/>
                <w:szCs w:val="20"/>
              </w:rPr>
              <w:t>Language frames board display (4 categories)</w:t>
            </w:r>
          </w:p>
          <w:p w14:paraId="2DA66FCD">
            <w:pPr>
              <w:pStyle w:val="16"/>
              <w:numPr>
                <w:ilvl w:val="0"/>
                <w:numId w:val="1"/>
              </w:numPr>
              <w:spacing w:before="28" w:after="28"/>
            </w:pPr>
            <w:r>
              <w:rPr>
                <w:rFonts w:ascii="Arial" w:hAnsi="Arial" w:eastAsia="Arial" w:cs="Arial"/>
                <w:b w:val="0"/>
                <w:bCs w:val="0"/>
                <w:i w:val="0"/>
                <w:iCs w:val="0"/>
                <w:color w:val="1A1A1A"/>
                <w:sz w:val="20"/>
                <w:szCs w:val="20"/>
              </w:rPr>
              <w:t>Register spectrum on board</w:t>
            </w:r>
          </w:p>
          <w:p w14:paraId="530760D6">
            <w:pPr>
              <w:pStyle w:val="16"/>
              <w:numPr>
                <w:ilvl w:val="0"/>
                <w:numId w:val="1"/>
              </w:numPr>
              <w:spacing w:before="28" w:after="28"/>
            </w:pPr>
            <w:r>
              <w:rPr>
                <w:rFonts w:ascii="Arial" w:hAnsi="Arial" w:eastAsia="Arial" w:cs="Arial"/>
                <w:b w:val="0"/>
                <w:bCs w:val="0"/>
                <w:i w:val="0"/>
                <w:iCs w:val="0"/>
                <w:color w:val="1A1A1A"/>
                <w:sz w:val="20"/>
                <w:szCs w:val="20"/>
              </w:rPr>
              <w:t>3-question prompt on board (WHERE, WHO, WHY)</w:t>
            </w:r>
          </w:p>
          <w:p w14:paraId="539AC0B9">
            <w:pPr>
              <w:pStyle w:val="16"/>
              <w:numPr>
                <w:ilvl w:val="0"/>
                <w:numId w:val="1"/>
              </w:numPr>
              <w:spacing w:before="28" w:after="28"/>
            </w:pPr>
            <w:r>
              <w:rPr>
                <w:rFonts w:ascii="Arial" w:hAnsi="Arial" w:eastAsia="Arial" w:cs="Arial"/>
                <w:b w:val="0"/>
                <w:bCs w:val="0"/>
                <w:i w:val="0"/>
                <w:iCs w:val="0"/>
                <w:color w:val="1A1A1A"/>
                <w:sz w:val="20"/>
                <w:szCs w:val="20"/>
              </w:rPr>
              <w:t>1 volunteer learner for live modelling</w:t>
            </w:r>
          </w:p>
          <w:p w14:paraId="3AD99458">
            <w:pPr>
              <w:spacing w:before="40" w:after="40"/>
              <w:jc w:val="left"/>
            </w:pPr>
            <w:r>
              <w:rPr>
                <w:rFonts w:ascii="Arial" w:hAnsi="Arial" w:eastAsia="Arial" w:cs="Arial"/>
                <w:b/>
                <w:bCs/>
                <w:i w:val="0"/>
                <w:iCs w:val="0"/>
                <w:color w:val="1A1A1A"/>
                <w:sz w:val="18"/>
                <w:szCs w:val="18"/>
              </w:rPr>
              <w:t>WE DO Resources:</w:t>
            </w:r>
          </w:p>
          <w:p w14:paraId="1AB49477">
            <w:pPr>
              <w:pStyle w:val="16"/>
              <w:numPr>
                <w:ilvl w:val="0"/>
                <w:numId w:val="1"/>
              </w:numPr>
              <w:spacing w:before="28" w:after="28"/>
            </w:pPr>
            <w:r>
              <w:rPr>
                <w:rFonts w:ascii="Arial" w:hAnsi="Arial" w:eastAsia="Arial" w:cs="Arial"/>
                <w:b w:val="0"/>
                <w:bCs w:val="0"/>
                <w:i w:val="0"/>
                <w:iCs w:val="0"/>
                <w:color w:val="1A1A1A"/>
                <w:sz w:val="20"/>
                <w:szCs w:val="20"/>
              </w:rPr>
              <w:t>Situation Cards on board (A-F)</w:t>
            </w:r>
          </w:p>
          <w:p w14:paraId="24AFD792">
            <w:pPr>
              <w:pStyle w:val="16"/>
              <w:numPr>
                <w:ilvl w:val="0"/>
                <w:numId w:val="1"/>
              </w:numPr>
              <w:spacing w:before="28" w:after="28"/>
            </w:pPr>
            <w:r>
              <w:rPr>
                <w:rFonts w:ascii="Arial" w:hAnsi="Arial" w:eastAsia="Arial" w:cs="Arial"/>
                <w:b w:val="0"/>
                <w:bCs w:val="0"/>
                <w:i w:val="0"/>
                <w:iCs w:val="0"/>
                <w:color w:val="1A1A1A"/>
                <w:sz w:val="20"/>
                <w:szCs w:val="20"/>
              </w:rPr>
              <w:t>Numbered head cards 1-4 (reused)</w:t>
            </w:r>
          </w:p>
          <w:p w14:paraId="71E7021C">
            <w:pPr>
              <w:pStyle w:val="16"/>
              <w:numPr>
                <w:ilvl w:val="0"/>
                <w:numId w:val="1"/>
              </w:numPr>
              <w:spacing w:before="28" w:after="28"/>
            </w:pPr>
            <w:r>
              <w:rPr>
                <w:rFonts w:ascii="Arial" w:hAnsi="Arial" w:eastAsia="Arial" w:cs="Arial"/>
                <w:b w:val="0"/>
                <w:bCs w:val="0"/>
                <w:i w:val="0"/>
                <w:iCs w:val="0"/>
                <w:color w:val="1A1A1A"/>
                <w:sz w:val="20"/>
                <w:szCs w:val="20"/>
              </w:rPr>
              <w:t>Register rubric — one per group (copy criteria to board or exercise books)</w:t>
            </w:r>
          </w:p>
          <w:p w14:paraId="6B50AC21">
            <w:pPr>
              <w:pStyle w:val="16"/>
              <w:numPr>
                <w:ilvl w:val="0"/>
                <w:numId w:val="1"/>
              </w:numPr>
              <w:spacing w:before="28" w:after="28"/>
            </w:pPr>
            <w:r>
              <w:rPr>
                <w:rFonts w:ascii="Arial" w:hAnsi="Arial" w:eastAsia="Arial" w:cs="Arial"/>
                <w:b w:val="0"/>
                <w:bCs w:val="0"/>
                <w:i w:val="0"/>
                <w:iCs w:val="0"/>
                <w:color w:val="1A1A1A"/>
                <w:sz w:val="20"/>
                <w:szCs w:val="20"/>
              </w:rPr>
              <w:t>Language frames board display (reference during rehearsal)</w:t>
            </w:r>
          </w:p>
          <w:p w14:paraId="0BC73996">
            <w:pPr>
              <w:spacing w:before="40" w:after="40"/>
              <w:jc w:val="left"/>
            </w:pPr>
            <w:r>
              <w:rPr>
                <w:rFonts w:ascii="Arial" w:hAnsi="Arial" w:eastAsia="Arial" w:cs="Arial"/>
                <w:b/>
                <w:bCs/>
                <w:i w:val="0"/>
                <w:iCs w:val="0"/>
                <w:color w:val="1A1A1A"/>
                <w:sz w:val="18"/>
                <w:szCs w:val="18"/>
              </w:rPr>
              <w:t>YOU DO Resources:</w:t>
            </w:r>
          </w:p>
          <w:p w14:paraId="74A188E2">
            <w:pPr>
              <w:pStyle w:val="16"/>
              <w:numPr>
                <w:ilvl w:val="0"/>
                <w:numId w:val="1"/>
              </w:numPr>
              <w:spacing w:before="28" w:after="28"/>
            </w:pPr>
            <w:r>
              <w:rPr>
                <w:rFonts w:ascii="Arial" w:hAnsi="Arial" w:eastAsia="Arial" w:cs="Arial"/>
                <w:b w:val="0"/>
                <w:bCs w:val="0"/>
                <w:i w:val="0"/>
                <w:iCs w:val="0"/>
                <w:color w:val="1A1A1A"/>
                <w:sz w:val="20"/>
                <w:szCs w:val="20"/>
              </w:rPr>
              <w:t>Exercise books for written dialogue</w:t>
            </w:r>
          </w:p>
          <w:p w14:paraId="52AA2272">
            <w:pPr>
              <w:pStyle w:val="16"/>
              <w:numPr>
                <w:ilvl w:val="0"/>
                <w:numId w:val="1"/>
              </w:numPr>
              <w:spacing w:before="28" w:after="28"/>
            </w:pPr>
            <w:r>
              <w:rPr>
                <w:rFonts w:ascii="Arial" w:hAnsi="Arial" w:eastAsia="Arial" w:cs="Arial"/>
                <w:b w:val="0"/>
                <w:bCs w:val="0"/>
                <w:i w:val="0"/>
                <w:iCs w:val="0"/>
                <w:color w:val="1A1A1A"/>
                <w:sz w:val="20"/>
                <w:szCs w:val="20"/>
              </w:rPr>
              <w:t>Register rubric for peer evaluation</w:t>
            </w:r>
          </w:p>
          <w:p w14:paraId="7AC19F71">
            <w:pPr>
              <w:pStyle w:val="16"/>
              <w:numPr>
                <w:ilvl w:val="0"/>
                <w:numId w:val="1"/>
              </w:numPr>
              <w:spacing w:before="28" w:after="28"/>
            </w:pPr>
            <w:r>
              <w:rPr>
                <w:rFonts w:ascii="Arial" w:hAnsi="Arial" w:eastAsia="Arial" w:cs="Arial"/>
                <w:b w:val="0"/>
                <w:bCs w:val="0"/>
                <w:i w:val="0"/>
                <w:iCs w:val="0"/>
                <w:color w:val="1A1A1A"/>
                <w:sz w:val="20"/>
                <w:szCs w:val="20"/>
              </w:rPr>
              <w:t>Situation Cards on board</w:t>
            </w:r>
          </w:p>
          <w:p w14:paraId="029C1F1A">
            <w:pPr>
              <w:pStyle w:val="16"/>
              <w:numPr>
                <w:ilvl w:val="0"/>
                <w:numId w:val="1"/>
              </w:numPr>
              <w:spacing w:before="28" w:after="28"/>
            </w:pPr>
            <w:r>
              <w:rPr>
                <w:rFonts w:ascii="Arial" w:hAnsi="Arial" w:eastAsia="Arial" w:cs="Arial"/>
                <w:b w:val="0"/>
                <w:bCs w:val="0"/>
                <w:i w:val="0"/>
                <w:iCs w:val="0"/>
                <w:color w:val="1A1A1A"/>
                <w:sz w:val="20"/>
                <w:szCs w:val="20"/>
              </w:rPr>
              <w:t>Language frames on board</w:t>
            </w:r>
          </w:p>
          <w:p w14:paraId="45E32DC0">
            <w:pPr>
              <w:spacing w:before="30" w:after="40"/>
              <w:jc w:val="left"/>
            </w:pPr>
            <w:r>
              <w:rPr>
                <w:rFonts w:ascii="Arial" w:hAnsi="Arial" w:eastAsia="Arial" w:cs="Arial"/>
                <w:b/>
                <w:bCs/>
                <w:i/>
                <w:iCs/>
                <w:color w:val="1A1A1A"/>
                <w:sz w:val="17"/>
                <w:szCs w:val="17"/>
              </w:rPr>
              <w:t>Low-resource tip:</w:t>
            </w:r>
          </w:p>
          <w:p w14:paraId="1AF6C669">
            <w:pPr>
              <w:spacing w:before="40" w:after="40"/>
              <w:jc w:val="left"/>
            </w:pPr>
            <w:r>
              <w:rPr>
                <w:rFonts w:ascii="Arial" w:hAnsi="Arial" w:eastAsia="Arial" w:cs="Arial"/>
                <w:b w:val="0"/>
                <w:bCs w:val="0"/>
                <w:i/>
                <w:iCs/>
                <w:color w:val="666666"/>
                <w:sz w:val="17"/>
                <w:szCs w:val="17"/>
              </w:rPr>
              <w:t>All materials are chalk-on-board. Situation cards are written as a numbered list. No printing required for the full lesson.</w:t>
            </w:r>
          </w:p>
          <w:p w14:paraId="2AB4084B">
            <w:pPr>
              <w:spacing w:before="30" w:after="40"/>
              <w:jc w:val="left"/>
            </w:pPr>
            <w:r>
              <w:rPr>
                <w:rFonts w:ascii="Arial" w:hAnsi="Arial" w:eastAsia="Arial" w:cs="Arial"/>
                <w:b/>
                <w:bCs/>
                <w:i/>
                <w:iCs/>
                <w:color w:val="1A1A1A"/>
                <w:sz w:val="17"/>
                <w:szCs w:val="17"/>
              </w:rPr>
              <w:t>ICT option:</w:t>
            </w:r>
          </w:p>
          <w:p w14:paraId="3D0B36C6">
            <w:pPr>
              <w:pStyle w:val="16"/>
              <w:numPr>
                <w:ilvl w:val="0"/>
                <w:numId w:val="1"/>
              </w:numPr>
              <w:spacing w:before="28" w:after="28"/>
            </w:pPr>
            <w:r>
              <w:rPr>
                <w:rFonts w:ascii="Arial" w:hAnsi="Arial" w:eastAsia="Arial" w:cs="Arial"/>
                <w:b w:val="0"/>
                <w:bCs w:val="0"/>
                <w:i w:val="0"/>
                <w:iCs w:val="0"/>
                <w:color w:val="1A1A1A"/>
                <w:sz w:val="20"/>
                <w:szCs w:val="20"/>
              </w:rPr>
              <w:t>Record one role-play pair on a phone. Play it back — class evaluates register using the rubric. Self-assessment after hearing a recording is a high-impact metacognitive strategy.</w:t>
            </w:r>
          </w:p>
          <w:p w14:paraId="6AD91981">
            <w:pPr>
              <w:pStyle w:val="16"/>
              <w:numPr>
                <w:ilvl w:val="0"/>
                <w:numId w:val="1"/>
              </w:numPr>
              <w:spacing w:before="28" w:after="28"/>
            </w:pPr>
            <w:r>
              <w:rPr>
                <w:rFonts w:ascii="Arial" w:hAnsi="Arial" w:eastAsia="Arial" w:cs="Arial"/>
                <w:b w:val="0"/>
                <w:bCs w:val="0"/>
                <w:i w:val="0"/>
                <w:iCs w:val="0"/>
                <w:color w:val="1A1A1A"/>
                <w:sz w:val="20"/>
                <w:szCs w:val="20"/>
              </w:rPr>
              <w:t>If a radio clip of a formal speech or news broadcast is available — play 60 seconds and ask: 'What register? How do you know?'</w:t>
            </w:r>
          </w:p>
        </w:tc>
      </w:tr>
      <w:tr w14:paraId="0E8CC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CE1126"/>
            <w:tcMar>
              <w:top w:w="100" w:type="dxa"/>
              <w:left w:w="140" w:type="dxa"/>
              <w:bottom w:w="100" w:type="dxa"/>
              <w:right w:w="140" w:type="dxa"/>
            </w:tcMar>
            <w:vAlign w:val="top"/>
          </w:tcPr>
          <w:p w14:paraId="767BA66D">
            <w:pPr>
              <w:spacing w:before="60" w:after="40"/>
              <w:jc w:val="center"/>
            </w:pPr>
            <w:r>
              <w:rPr>
                <w:rFonts w:ascii="Arial" w:hAnsi="Arial" w:eastAsia="Arial" w:cs="Arial"/>
                <w:b/>
                <w:bCs/>
                <w:i w:val="0"/>
                <w:iCs w:val="0"/>
                <w:color w:val="FFFFFF"/>
                <w:sz w:val="19"/>
                <w:szCs w:val="19"/>
              </w:rPr>
              <w:t>PHASE 3</w:t>
            </w:r>
          </w:p>
          <w:p w14:paraId="55F0A7E8">
            <w:pPr>
              <w:spacing w:before="40" w:after="40"/>
              <w:jc w:val="center"/>
            </w:pPr>
            <w:r>
              <w:rPr>
                <w:rFonts w:ascii="Arial" w:hAnsi="Arial" w:eastAsia="Arial" w:cs="Arial"/>
                <w:b/>
                <w:bCs/>
                <w:i w:val="0"/>
                <w:iCs w:val="0"/>
                <w:color w:val="FCD116"/>
                <w:sz w:val="17"/>
                <w:szCs w:val="17"/>
              </w:rPr>
              <w:t>REFLECTION</w:t>
            </w:r>
          </w:p>
          <w:p w14:paraId="4505FF51">
            <w:pPr>
              <w:spacing w:before="40" w:after="60"/>
              <w:jc w:val="center"/>
            </w:pPr>
            <w:r>
              <w:rPr>
                <w:rFonts w:ascii="Arial" w:hAnsi="Arial" w:eastAsia="Arial" w:cs="Arial"/>
                <w:b w:val="0"/>
                <w:bCs w:val="0"/>
                <w:i w:val="0"/>
                <w:iCs w:val="0"/>
                <w:color w:val="FFFFFF"/>
                <w:sz w:val="17"/>
                <w:szCs w:val="17"/>
              </w:rPr>
              <w:t>(8 minutes)</w:t>
            </w:r>
          </w:p>
          <w:p w14:paraId="241C2A3E">
            <w:pPr>
              <w:spacing w:before="40" w:after="40"/>
              <w:jc w:val="center"/>
            </w:pPr>
            <w:r>
              <w:rPr>
                <w:rFonts w:ascii="Arial" w:hAnsi="Arial" w:eastAsia="Arial" w:cs="Arial"/>
                <w:b/>
                <w:bCs/>
                <w:i w:val="0"/>
                <w:iCs w:val="0"/>
                <w:color w:val="FFFFFF"/>
                <w:sz w:val="16"/>
                <w:szCs w:val="16"/>
              </w:rPr>
              <w:t>Strategies:</w:t>
            </w:r>
          </w:p>
          <w:p w14:paraId="01F3CCA3">
            <w:pPr>
              <w:spacing w:before="40" w:after="60"/>
              <w:jc w:val="center"/>
            </w:pPr>
            <w:r>
              <w:rPr>
                <w:rFonts w:ascii="Arial" w:hAnsi="Arial" w:eastAsia="Arial" w:cs="Arial"/>
                <w:b w:val="0"/>
                <w:bCs w:val="0"/>
                <w:i/>
                <w:iCs/>
                <w:color w:val="FCD116"/>
                <w:sz w:val="15"/>
                <w:szCs w:val="15"/>
              </w:rPr>
              <w:t>Register Label Exit Ticket + Star Performance + Vocabulary Spiral</w:t>
            </w:r>
          </w:p>
        </w:tc>
        <w:tc>
          <w:tcPr>
            <w:tcW w:w="5145"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42E7EAB2">
            <w:pPr>
              <w:spacing w:before="60" w:after="40"/>
              <w:jc w:val="left"/>
            </w:pPr>
            <w:r>
              <w:rPr>
                <w:rFonts w:ascii="Arial" w:hAnsi="Arial" w:eastAsia="Arial" w:cs="Arial"/>
                <w:b/>
                <w:bCs/>
                <w:i w:val="0"/>
                <w:iCs w:val="0"/>
                <w:color w:val="CE1126"/>
                <w:sz w:val="21"/>
                <w:szCs w:val="21"/>
              </w:rPr>
              <w:t>QUICK CHECK FOR UNDERSTANDING — 'Formal or Informal?' Exit Ticket (5 minutes)</w:t>
            </w:r>
          </w:p>
          <w:p w14:paraId="6619AFB4">
            <w:pPr>
              <w:spacing w:before="40" w:after="20"/>
              <w:jc w:val="left"/>
            </w:pPr>
            <w:r>
              <w:rPr>
                <w:rFonts w:ascii="Arial" w:hAnsi="Arial" w:eastAsia="Arial" w:cs="Arial"/>
                <w:b/>
                <w:bCs/>
                <w:i w:val="0"/>
                <w:iCs w:val="0"/>
                <w:color w:val="1A1A1A"/>
                <w:sz w:val="19"/>
                <w:szCs w:val="19"/>
              </w:rPr>
              <w:t>Part A — Label and Improve (3 minutes):</w:t>
            </w:r>
          </w:p>
          <w:p w14:paraId="351FE64A">
            <w:pPr>
              <w:pStyle w:val="16"/>
              <w:numPr>
                <w:ilvl w:val="0"/>
                <w:numId w:val="1"/>
              </w:numPr>
              <w:spacing w:before="28" w:after="28"/>
            </w:pPr>
            <w:r>
              <w:rPr>
                <w:rFonts w:ascii="Arial" w:hAnsi="Arial" w:eastAsia="Arial" w:cs="Arial"/>
                <w:b w:val="0"/>
                <w:bCs w:val="0"/>
                <w:i w:val="0"/>
                <w:iCs w:val="0"/>
                <w:color w:val="1A1A1A"/>
                <w:sz w:val="20"/>
                <w:szCs w:val="20"/>
              </w:rPr>
              <w:t>Write these 6 phrases on the board. Learners write F (formal) or I (informal) next to each — AND rewrite the wrong-register ones in the correct register for a formal school context.</w:t>
            </w:r>
          </w:p>
          <w:tbl>
            <w:tblPr>
              <w:tblStyle w:val="9"/>
              <w:tblW w:w="48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1"/>
              <w:gridCol w:w="2137"/>
              <w:gridCol w:w="2427"/>
            </w:tblGrid>
            <w:tr w14:paraId="5FE19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74CB4F7F">
                  <w:pPr>
                    <w:spacing w:before="40" w:after="40"/>
                    <w:jc w:val="center"/>
                  </w:pPr>
                  <w:r>
                    <w:rPr>
                      <w:rFonts w:ascii="Arial" w:hAnsi="Arial" w:eastAsia="Arial" w:cs="Arial"/>
                      <w:b/>
                      <w:bCs/>
                      <w:i w:val="0"/>
                      <w:iCs w:val="0"/>
                      <w:color w:val="FFFFFF"/>
                      <w:sz w:val="17"/>
                      <w:szCs w:val="17"/>
                    </w:rPr>
                    <w:t>#</w:t>
                  </w:r>
                </w:p>
              </w:tc>
              <w:tc>
                <w:tcPr>
                  <w:tcW w:w="2141"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35A413A6">
                  <w:pPr>
                    <w:spacing w:before="40" w:after="40"/>
                    <w:jc w:val="center"/>
                  </w:pPr>
                  <w:r>
                    <w:rPr>
                      <w:rFonts w:ascii="Arial" w:hAnsi="Arial" w:eastAsia="Arial" w:cs="Arial"/>
                      <w:b/>
                      <w:bCs/>
                      <w:i w:val="0"/>
                      <w:iCs w:val="0"/>
                      <w:color w:val="FFFFFF"/>
                      <w:sz w:val="17"/>
                      <w:szCs w:val="17"/>
                    </w:rPr>
                    <w:t>Phrase</w:t>
                  </w:r>
                </w:p>
              </w:tc>
              <w:tc>
                <w:tcPr>
                  <w:tcW w:w="2432"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1DE0BE15">
                  <w:pPr>
                    <w:spacing w:before="40" w:after="40"/>
                    <w:jc w:val="center"/>
                  </w:pPr>
                  <w:r>
                    <w:rPr>
                      <w:rFonts w:ascii="Arial" w:hAnsi="Arial" w:eastAsia="Arial" w:cs="Arial"/>
                      <w:b/>
                      <w:bCs/>
                      <w:i w:val="0"/>
                      <w:iCs w:val="0"/>
                      <w:color w:val="FFFFFF"/>
                      <w:sz w:val="17"/>
                      <w:szCs w:val="17"/>
                    </w:rPr>
                    <w:t>Answer + Correction (teacher — do not display)</w:t>
                  </w:r>
                </w:p>
              </w:tc>
            </w:tr>
            <w:tr w14:paraId="5873F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23CA5ED5">
                  <w:pPr>
                    <w:spacing w:before="40" w:after="40"/>
                    <w:jc w:val="center"/>
                  </w:pPr>
                  <w:r>
                    <w:rPr>
                      <w:rFonts w:ascii="Arial" w:hAnsi="Arial" w:eastAsia="Arial" w:cs="Arial"/>
                      <w:b/>
                      <w:bCs/>
                      <w:i w:val="0"/>
                      <w:iCs w:val="0"/>
                      <w:color w:val="1A1A1A"/>
                      <w:sz w:val="18"/>
                      <w:szCs w:val="18"/>
                    </w:rPr>
                    <w:t>1</w:t>
                  </w:r>
                </w:p>
              </w:tc>
              <w:tc>
                <w:tcPr>
                  <w:tcW w:w="2141"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29BECD05">
                  <w:pPr>
                    <w:spacing w:before="40" w:after="40"/>
                    <w:jc w:val="left"/>
                  </w:pPr>
                  <w:r>
                    <w:rPr>
                      <w:rFonts w:ascii="Arial" w:hAnsi="Arial" w:eastAsia="Arial" w:cs="Arial"/>
                      <w:b w:val="0"/>
                      <w:bCs w:val="0"/>
                      <w:i/>
                      <w:iCs/>
                      <w:color w:val="1A1A1A"/>
                      <w:sz w:val="18"/>
                      <w:szCs w:val="18"/>
                    </w:rPr>
                    <w:t>'Hey sir, can ya gimme more time for this?'</w:t>
                  </w:r>
                </w:p>
              </w:tc>
              <w:tc>
                <w:tcPr>
                  <w:tcW w:w="2432"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606C8C7A">
                  <w:pPr>
                    <w:spacing w:before="40" w:after="40"/>
                    <w:jc w:val="left"/>
                  </w:pPr>
                  <w:r>
                    <w:rPr>
                      <w:rFonts w:ascii="Arial" w:hAnsi="Arial" w:eastAsia="Arial" w:cs="Arial"/>
                      <w:b w:val="0"/>
                      <w:bCs w:val="0"/>
                      <w:i/>
                      <w:iCs/>
                      <w:color w:val="CE1126"/>
                      <w:sz w:val="16"/>
                      <w:szCs w:val="16"/>
                    </w:rPr>
                    <w:t>I — rewrite: 'Excuse me, sir. Could you please grant me more time?'</w:t>
                  </w:r>
                </w:p>
              </w:tc>
            </w:tr>
            <w:tr w14:paraId="7831D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42F52845">
                  <w:pPr>
                    <w:spacing w:before="40" w:after="40"/>
                    <w:jc w:val="center"/>
                  </w:pPr>
                  <w:r>
                    <w:rPr>
                      <w:rFonts w:ascii="Arial" w:hAnsi="Arial" w:eastAsia="Arial" w:cs="Arial"/>
                      <w:b/>
                      <w:bCs/>
                      <w:i w:val="0"/>
                      <w:iCs w:val="0"/>
                      <w:color w:val="1A1A1A"/>
                      <w:sz w:val="18"/>
                      <w:szCs w:val="18"/>
                    </w:rPr>
                    <w:t>2</w:t>
                  </w:r>
                </w:p>
              </w:tc>
              <w:tc>
                <w:tcPr>
                  <w:tcW w:w="2141"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4E2C1A82">
                  <w:pPr>
                    <w:spacing w:before="40" w:after="40"/>
                    <w:jc w:val="left"/>
                  </w:pPr>
                  <w:r>
                    <w:rPr>
                      <w:rFonts w:ascii="Arial" w:hAnsi="Arial" w:eastAsia="Arial" w:cs="Arial"/>
                      <w:b w:val="0"/>
                      <w:bCs w:val="0"/>
                      <w:i/>
                      <w:iCs/>
                      <w:color w:val="1A1A1A"/>
                      <w:sz w:val="18"/>
                      <w:szCs w:val="18"/>
                    </w:rPr>
                    <w:t>'Good morning, madam. It is a pleasure to meet you.'</w:t>
                  </w:r>
                </w:p>
              </w:tc>
              <w:tc>
                <w:tcPr>
                  <w:tcW w:w="2432" w:type="dxa"/>
                  <w:tcBorders>
                    <w:top w:val="single" w:color="BBBBBB" w:sz="4" w:space="0"/>
                    <w:left w:val="single" w:color="BBBBBB" w:sz="4" w:space="0"/>
                    <w:bottom w:val="single" w:color="BBBBBB" w:sz="4" w:space="0"/>
                    <w:right w:val="single" w:color="BBBBBB" w:sz="4" w:space="0"/>
                  </w:tcBorders>
                  <w:shd w:val="clear" w:color="auto" w:fill="FDEDEC"/>
                  <w:tcMar>
                    <w:top w:w="60" w:type="dxa"/>
                    <w:left w:w="100" w:type="dxa"/>
                    <w:bottom w:w="60" w:type="dxa"/>
                    <w:right w:w="100" w:type="dxa"/>
                  </w:tcMar>
                  <w:vAlign w:val="top"/>
                </w:tcPr>
                <w:p w14:paraId="24351B34">
                  <w:pPr>
                    <w:spacing w:before="40" w:after="40"/>
                    <w:jc w:val="left"/>
                  </w:pPr>
                  <w:r>
                    <w:rPr>
                      <w:rFonts w:ascii="Arial" w:hAnsi="Arial" w:eastAsia="Arial" w:cs="Arial"/>
                      <w:b w:val="0"/>
                      <w:bCs w:val="0"/>
                      <w:i/>
                      <w:iCs/>
                      <w:color w:val="1A5C38"/>
                      <w:sz w:val="16"/>
                      <w:szCs w:val="16"/>
                    </w:rPr>
                    <w:t>F — correct as written</w:t>
                  </w:r>
                </w:p>
              </w:tc>
            </w:tr>
            <w:tr w14:paraId="2122C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5DA3BC71">
                  <w:pPr>
                    <w:spacing w:before="40" w:after="40"/>
                    <w:jc w:val="center"/>
                  </w:pPr>
                  <w:r>
                    <w:rPr>
                      <w:rFonts w:ascii="Arial" w:hAnsi="Arial" w:eastAsia="Arial" w:cs="Arial"/>
                      <w:b/>
                      <w:bCs/>
                      <w:i w:val="0"/>
                      <w:iCs w:val="0"/>
                      <w:color w:val="1A1A1A"/>
                      <w:sz w:val="18"/>
                      <w:szCs w:val="18"/>
                    </w:rPr>
                    <w:t>3</w:t>
                  </w:r>
                </w:p>
              </w:tc>
              <w:tc>
                <w:tcPr>
                  <w:tcW w:w="2141"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3DE97744">
                  <w:pPr>
                    <w:spacing w:before="40" w:after="40"/>
                    <w:jc w:val="left"/>
                  </w:pPr>
                  <w:r>
                    <w:rPr>
                      <w:rFonts w:ascii="Arial" w:hAnsi="Arial" w:eastAsia="Arial" w:cs="Arial"/>
                      <w:b w:val="0"/>
                      <w:bCs w:val="0"/>
                      <w:i/>
                      <w:iCs/>
                      <w:color w:val="1A1A1A"/>
                      <w:sz w:val="18"/>
                      <w:szCs w:val="18"/>
                    </w:rPr>
                    <w:t>'You absolutely crushed it — amazing work!'</w:t>
                  </w:r>
                </w:p>
              </w:tc>
              <w:tc>
                <w:tcPr>
                  <w:tcW w:w="2432"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102EC2C7">
                  <w:pPr>
                    <w:spacing w:before="40" w:after="40"/>
                    <w:jc w:val="left"/>
                  </w:pPr>
                  <w:r>
                    <w:rPr>
                      <w:rFonts w:ascii="Arial" w:hAnsi="Arial" w:eastAsia="Arial" w:cs="Arial"/>
                      <w:b w:val="0"/>
                      <w:bCs w:val="0"/>
                      <w:i/>
                      <w:iCs/>
                      <w:color w:val="CE1126"/>
                      <w:sz w:val="16"/>
                      <w:szCs w:val="16"/>
                    </w:rPr>
                    <w:t>I — rewrite: 'Well done. You have performed admirably.'</w:t>
                  </w:r>
                </w:p>
              </w:tc>
            </w:tr>
            <w:tr w14:paraId="1F4B2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277AACFC">
                  <w:pPr>
                    <w:spacing w:before="40" w:after="40"/>
                    <w:jc w:val="center"/>
                  </w:pPr>
                  <w:r>
                    <w:rPr>
                      <w:rFonts w:ascii="Arial" w:hAnsi="Arial" w:eastAsia="Arial" w:cs="Arial"/>
                      <w:b/>
                      <w:bCs/>
                      <w:i w:val="0"/>
                      <w:iCs w:val="0"/>
                      <w:color w:val="1A1A1A"/>
                      <w:sz w:val="18"/>
                      <w:szCs w:val="18"/>
                    </w:rPr>
                    <w:t>4</w:t>
                  </w:r>
                </w:p>
              </w:tc>
              <w:tc>
                <w:tcPr>
                  <w:tcW w:w="2141"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20351B6C">
                  <w:pPr>
                    <w:spacing w:before="40" w:after="40"/>
                    <w:jc w:val="left"/>
                  </w:pPr>
                  <w:r>
                    <w:rPr>
                      <w:rFonts w:ascii="Arial" w:hAnsi="Arial" w:eastAsia="Arial" w:cs="Arial"/>
                      <w:b w:val="0"/>
                      <w:bCs w:val="0"/>
                      <w:i/>
                      <w:iCs/>
                      <w:color w:val="1A1A1A"/>
                      <w:sz w:val="18"/>
                      <w:szCs w:val="18"/>
                    </w:rPr>
                    <w:t>'I would like to request your assistance, please.'</w:t>
                  </w:r>
                </w:p>
              </w:tc>
              <w:tc>
                <w:tcPr>
                  <w:tcW w:w="2432" w:type="dxa"/>
                  <w:tcBorders>
                    <w:top w:val="single" w:color="BBBBBB" w:sz="4" w:space="0"/>
                    <w:left w:val="single" w:color="BBBBBB" w:sz="4" w:space="0"/>
                    <w:bottom w:val="single" w:color="BBBBBB" w:sz="4" w:space="0"/>
                    <w:right w:val="single" w:color="BBBBBB" w:sz="4" w:space="0"/>
                  </w:tcBorders>
                  <w:shd w:val="clear" w:color="auto" w:fill="FDEDEC"/>
                  <w:tcMar>
                    <w:top w:w="60" w:type="dxa"/>
                    <w:left w:w="100" w:type="dxa"/>
                    <w:bottom w:w="60" w:type="dxa"/>
                    <w:right w:w="100" w:type="dxa"/>
                  </w:tcMar>
                  <w:vAlign w:val="top"/>
                </w:tcPr>
                <w:p w14:paraId="7EC9A991">
                  <w:pPr>
                    <w:spacing w:before="40" w:after="40"/>
                    <w:jc w:val="left"/>
                  </w:pPr>
                  <w:r>
                    <w:rPr>
                      <w:rFonts w:ascii="Arial" w:hAnsi="Arial" w:eastAsia="Arial" w:cs="Arial"/>
                      <w:b w:val="0"/>
                      <w:bCs w:val="0"/>
                      <w:i/>
                      <w:iCs/>
                      <w:color w:val="1A5C38"/>
                      <w:sz w:val="16"/>
                      <w:szCs w:val="16"/>
                    </w:rPr>
                    <w:t>F — correct as written</w:t>
                  </w:r>
                </w:p>
              </w:tc>
            </w:tr>
            <w:tr w14:paraId="0E258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6FC09380">
                  <w:pPr>
                    <w:spacing w:before="40" w:after="40"/>
                    <w:jc w:val="center"/>
                  </w:pPr>
                  <w:r>
                    <w:rPr>
                      <w:rFonts w:ascii="Arial" w:hAnsi="Arial" w:eastAsia="Arial" w:cs="Arial"/>
                      <w:b/>
                      <w:bCs/>
                      <w:i w:val="0"/>
                      <w:iCs w:val="0"/>
                      <w:color w:val="1A1A1A"/>
                      <w:sz w:val="18"/>
                      <w:szCs w:val="18"/>
                    </w:rPr>
                    <w:t>5</w:t>
                  </w:r>
                </w:p>
              </w:tc>
              <w:tc>
                <w:tcPr>
                  <w:tcW w:w="2141"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12BCC35F">
                  <w:pPr>
                    <w:spacing w:before="40" w:after="40"/>
                    <w:jc w:val="left"/>
                  </w:pPr>
                  <w:r>
                    <w:rPr>
                      <w:rFonts w:ascii="Arial" w:hAnsi="Arial" w:eastAsia="Arial" w:cs="Arial"/>
                      <w:b w:val="0"/>
                      <w:bCs w:val="0"/>
                      <w:i/>
                      <w:iCs/>
                      <w:color w:val="1A1A1A"/>
                      <w:sz w:val="18"/>
                      <w:szCs w:val="18"/>
                    </w:rPr>
                    <w:t>'Gotta go — catch ya later, boss!'</w:t>
                  </w:r>
                </w:p>
              </w:tc>
              <w:tc>
                <w:tcPr>
                  <w:tcW w:w="2432"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0F3E544F">
                  <w:pPr>
                    <w:spacing w:before="40" w:after="40"/>
                    <w:jc w:val="left"/>
                  </w:pPr>
                  <w:r>
                    <w:rPr>
                      <w:rFonts w:ascii="Arial" w:hAnsi="Arial" w:eastAsia="Arial" w:cs="Arial"/>
                      <w:b w:val="0"/>
                      <w:bCs w:val="0"/>
                      <w:i/>
                      <w:iCs/>
                      <w:color w:val="CE1126"/>
                      <w:sz w:val="16"/>
                      <w:szCs w:val="16"/>
                    </w:rPr>
                    <w:t>I — rewrite: 'Thank you for your time. Goodbye, sir.'</w:t>
                  </w:r>
                </w:p>
              </w:tc>
            </w:tr>
            <w:tr w14:paraId="6ED0C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5C2600B0">
                  <w:pPr>
                    <w:spacing w:before="40" w:after="40"/>
                    <w:jc w:val="center"/>
                  </w:pPr>
                  <w:r>
                    <w:rPr>
                      <w:rFonts w:ascii="Arial" w:hAnsi="Arial" w:eastAsia="Arial" w:cs="Arial"/>
                      <w:b/>
                      <w:bCs/>
                      <w:i w:val="0"/>
                      <w:iCs w:val="0"/>
                      <w:color w:val="1A1A1A"/>
                      <w:sz w:val="18"/>
                      <w:szCs w:val="18"/>
                    </w:rPr>
                    <w:t>6</w:t>
                  </w:r>
                </w:p>
              </w:tc>
              <w:tc>
                <w:tcPr>
                  <w:tcW w:w="2141"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1D95EE9C">
                  <w:pPr>
                    <w:spacing w:before="40" w:after="40"/>
                    <w:jc w:val="left"/>
                  </w:pPr>
                  <w:r>
                    <w:rPr>
                      <w:rFonts w:ascii="Arial" w:hAnsi="Arial" w:eastAsia="Arial" w:cs="Arial"/>
                      <w:b w:val="0"/>
                      <w:bCs w:val="0"/>
                      <w:i/>
                      <w:iCs/>
                      <w:color w:val="1A1A1A"/>
                      <w:sz w:val="18"/>
                      <w:szCs w:val="18"/>
                    </w:rPr>
                    <w:t>'I commend your excellent contribution to this project.'</w:t>
                  </w:r>
                </w:p>
              </w:tc>
              <w:tc>
                <w:tcPr>
                  <w:tcW w:w="2432" w:type="dxa"/>
                  <w:tcBorders>
                    <w:top w:val="single" w:color="BBBBBB" w:sz="4" w:space="0"/>
                    <w:left w:val="single" w:color="BBBBBB" w:sz="4" w:space="0"/>
                    <w:bottom w:val="single" w:color="BBBBBB" w:sz="4" w:space="0"/>
                    <w:right w:val="single" w:color="BBBBBB" w:sz="4" w:space="0"/>
                  </w:tcBorders>
                  <w:shd w:val="clear" w:color="auto" w:fill="FDEDEC"/>
                  <w:tcMar>
                    <w:top w:w="60" w:type="dxa"/>
                    <w:left w:w="100" w:type="dxa"/>
                    <w:bottom w:w="60" w:type="dxa"/>
                    <w:right w:w="100" w:type="dxa"/>
                  </w:tcMar>
                  <w:vAlign w:val="top"/>
                </w:tcPr>
                <w:p w14:paraId="01536927">
                  <w:pPr>
                    <w:spacing w:before="40" w:after="40"/>
                    <w:jc w:val="left"/>
                  </w:pPr>
                  <w:r>
                    <w:rPr>
                      <w:rFonts w:ascii="Arial" w:hAnsi="Arial" w:eastAsia="Arial" w:cs="Arial"/>
                      <w:b w:val="0"/>
                      <w:bCs w:val="0"/>
                      <w:i/>
                      <w:iCs/>
                      <w:color w:val="1A5C38"/>
                      <w:sz w:val="16"/>
                      <w:szCs w:val="16"/>
                    </w:rPr>
                    <w:t>F — correct as written</w:t>
                  </w:r>
                </w:p>
              </w:tc>
            </w:tr>
          </w:tbl>
          <w:p w14:paraId="02AE7343">
            <w:pPr>
              <w:spacing w:before="20" w:after="40"/>
              <w:jc w:val="left"/>
            </w:pPr>
            <w:r>
              <w:rPr>
                <w:rFonts w:ascii="Arial" w:hAnsi="Arial" w:eastAsia="Arial" w:cs="Arial"/>
                <w:b w:val="0"/>
                <w:bCs w:val="0"/>
                <w:i/>
                <w:iCs/>
                <w:color w:val="1A1A1A"/>
                <w:sz w:val="18"/>
                <w:szCs w:val="18"/>
              </w:rPr>
              <w:t>Peer mark: swap exercise books. Teacher reveals answers. 1 mark per correct F/I label; 1 mark per accurate correction. Max = 12.</w:t>
            </w:r>
          </w:p>
          <w:p w14:paraId="13D918CF">
            <w:pPr>
              <w:spacing w:before="40" w:after="20"/>
              <w:jc w:val="left"/>
            </w:pPr>
            <w:r>
              <w:rPr>
                <w:rFonts w:ascii="Arial" w:hAnsi="Arial" w:eastAsia="Arial" w:cs="Arial"/>
                <w:b/>
                <w:bCs/>
                <w:i w:val="0"/>
                <w:iCs w:val="0"/>
                <w:color w:val="1A1A1A"/>
                <w:sz w:val="19"/>
                <w:szCs w:val="19"/>
              </w:rPr>
              <w:t>Part B — Star Performance (2 minutes):</w:t>
            </w:r>
          </w:p>
          <w:p w14:paraId="6F8F4852">
            <w:pPr>
              <w:pStyle w:val="16"/>
              <w:numPr>
                <w:ilvl w:val="0"/>
                <w:numId w:val="1"/>
              </w:numPr>
              <w:spacing w:before="28" w:after="28"/>
            </w:pPr>
            <w:r>
              <w:rPr>
                <w:rFonts w:ascii="Arial" w:hAnsi="Arial" w:eastAsia="Arial" w:cs="Arial"/>
                <w:b w:val="0"/>
                <w:bCs w:val="0"/>
                <w:i w:val="0"/>
                <w:iCs w:val="0"/>
                <w:color w:val="1A1A1A"/>
                <w:sz w:val="20"/>
                <w:szCs w:val="20"/>
              </w:rPr>
              <w:t>Invite ONE Tier 3 expert pair (identified during YOU DO) to perform their register-switch dialogue. Class evaluates all 4 rubric criteria silently, then shares one-word verdicts chorally: 'Register? CORRECT. Greeting? FORMAL. Parting? STRONG.'</w:t>
            </w:r>
          </w:p>
          <w:p w14:paraId="48BCE1D6">
            <w:pPr>
              <w:spacing w:before="40" w:after="20"/>
              <w:jc w:val="left"/>
            </w:pPr>
            <w:r>
              <w:rPr>
                <w:rFonts w:ascii="Arial" w:hAnsi="Arial" w:eastAsia="Arial" w:cs="Arial"/>
                <w:b/>
                <w:bCs/>
                <w:i w:val="0"/>
                <w:iCs w:val="0"/>
                <w:color w:val="1A1A1A"/>
                <w:sz w:val="19"/>
                <w:szCs w:val="19"/>
              </w:rPr>
              <w:t>Vocabulary spiral + preview (1 minute):</w:t>
            </w:r>
          </w:p>
          <w:p w14:paraId="137B1E64">
            <w:pPr>
              <w:pStyle w:val="16"/>
              <w:numPr>
                <w:ilvl w:val="0"/>
                <w:numId w:val="1"/>
              </w:numPr>
              <w:spacing w:before="28" w:after="28"/>
            </w:pPr>
            <w:r>
              <w:rPr>
                <w:rFonts w:ascii="Arial" w:hAnsi="Arial" w:eastAsia="Arial" w:cs="Arial"/>
                <w:b w:val="0"/>
                <w:bCs w:val="0"/>
                <w:i w:val="0"/>
                <w:iCs w:val="0"/>
                <w:color w:val="1A1A1A"/>
                <w:sz w:val="20"/>
                <w:szCs w:val="20"/>
              </w:rPr>
              <w:t>Rapid oral quiz: teacher says a register term — learners give the meaning in one sentence chorally. 5 terms: register, formal, informal, adapt, language frame.</w:t>
            </w:r>
          </w:p>
          <w:p w14:paraId="60F47485">
            <w:pPr>
              <w:pStyle w:val="16"/>
              <w:numPr>
                <w:ilvl w:val="0"/>
                <w:numId w:val="1"/>
              </w:numPr>
              <w:spacing w:before="28" w:after="28"/>
            </w:pPr>
            <w:r>
              <w:rPr>
                <w:rFonts w:ascii="Arial" w:hAnsi="Arial" w:eastAsia="Arial" w:cs="Arial"/>
                <w:b w:val="0"/>
                <w:bCs w:val="0"/>
                <w:i w:val="0"/>
                <w:iCs w:val="0"/>
                <w:color w:val="1A1A1A"/>
                <w:sz w:val="20"/>
                <w:szCs w:val="20"/>
              </w:rPr>
              <w:t>Preview: 'Lesson 10 builds on today — you will use register in longer, more complex conversations and in writing. Start noticing register around you: in assembly, in the market, on the radio. Where is each level on our spectrum?'</w:t>
            </w:r>
          </w:p>
        </w:tc>
        <w:tc>
          <w:tcPr>
            <w:tcW w:w="2256" w:type="dxa"/>
            <w:tcBorders>
              <w:top w:val="single" w:color="BBBBBB" w:sz="4" w:space="0"/>
              <w:left w:val="single" w:color="BBBBBB" w:sz="4" w:space="0"/>
              <w:bottom w:val="single" w:color="BBBBBB" w:sz="4" w:space="0"/>
              <w:right w:val="single" w:color="BBBBBB" w:sz="4" w:space="0"/>
            </w:tcBorders>
            <w:shd w:val="clear" w:color="auto" w:fill="F5F5F5"/>
            <w:tcMar>
              <w:top w:w="100" w:type="dxa"/>
              <w:left w:w="140" w:type="dxa"/>
              <w:bottom w:w="100" w:type="dxa"/>
              <w:right w:w="140" w:type="dxa"/>
            </w:tcMar>
            <w:vAlign w:val="top"/>
          </w:tcPr>
          <w:p w14:paraId="1C67825A">
            <w:pPr>
              <w:spacing w:before="40" w:after="40"/>
              <w:jc w:val="left"/>
            </w:pPr>
            <w:r>
              <w:rPr>
                <w:rFonts w:ascii="Arial" w:hAnsi="Arial" w:eastAsia="Arial" w:cs="Arial"/>
                <w:b/>
                <w:bCs/>
                <w:i w:val="0"/>
                <w:iCs w:val="0"/>
                <w:color w:val="1A1A1A"/>
                <w:sz w:val="18"/>
                <w:szCs w:val="18"/>
              </w:rPr>
              <w:t>Resources:</w:t>
            </w:r>
          </w:p>
          <w:p w14:paraId="18B3646F">
            <w:pPr>
              <w:pStyle w:val="16"/>
              <w:numPr>
                <w:ilvl w:val="0"/>
                <w:numId w:val="1"/>
              </w:numPr>
              <w:spacing w:before="28" w:after="28"/>
            </w:pPr>
            <w:r>
              <w:rPr>
                <w:rFonts w:ascii="Arial" w:hAnsi="Arial" w:eastAsia="Arial" w:cs="Arial"/>
                <w:b w:val="0"/>
                <w:bCs w:val="0"/>
                <w:i w:val="0"/>
                <w:iCs w:val="0"/>
                <w:color w:val="1A1A1A"/>
                <w:sz w:val="20"/>
                <w:szCs w:val="20"/>
              </w:rPr>
              <w:t>Exercise books (peer marking)</w:t>
            </w:r>
          </w:p>
          <w:p w14:paraId="08D9BDF8">
            <w:pPr>
              <w:pStyle w:val="16"/>
              <w:numPr>
                <w:ilvl w:val="0"/>
                <w:numId w:val="1"/>
              </w:numPr>
              <w:spacing w:before="28" w:after="28"/>
            </w:pPr>
            <w:r>
              <w:rPr>
                <w:rFonts w:ascii="Arial" w:hAnsi="Arial" w:eastAsia="Arial" w:cs="Arial"/>
                <w:b w:val="0"/>
                <w:bCs w:val="0"/>
                <w:i w:val="0"/>
                <w:iCs w:val="0"/>
                <w:color w:val="1A1A1A"/>
                <w:sz w:val="20"/>
                <w:szCs w:val="20"/>
              </w:rPr>
              <w:t>6-phrase exit ticket on board</w:t>
            </w:r>
          </w:p>
          <w:p w14:paraId="24BF1F09">
            <w:pPr>
              <w:pStyle w:val="16"/>
              <w:numPr>
                <w:ilvl w:val="0"/>
                <w:numId w:val="1"/>
              </w:numPr>
              <w:spacing w:before="28" w:after="28"/>
            </w:pPr>
            <w:r>
              <w:rPr>
                <w:rFonts w:ascii="Arial" w:hAnsi="Arial" w:eastAsia="Arial" w:cs="Arial"/>
                <w:b w:val="0"/>
                <w:bCs w:val="0"/>
                <w:i w:val="0"/>
                <w:iCs w:val="0"/>
                <w:color w:val="1A1A1A"/>
                <w:sz w:val="20"/>
                <w:szCs w:val="20"/>
              </w:rPr>
              <w:t>Register rubric for star performance evaluation</w:t>
            </w:r>
          </w:p>
          <w:p w14:paraId="772BCC7D">
            <w:pPr>
              <w:pStyle w:val="16"/>
              <w:numPr>
                <w:ilvl w:val="0"/>
                <w:numId w:val="1"/>
              </w:numPr>
              <w:spacing w:before="28" w:after="28"/>
            </w:pPr>
            <w:r>
              <w:rPr>
                <w:rFonts w:ascii="Arial" w:hAnsi="Arial" w:eastAsia="Arial" w:cs="Arial"/>
                <w:b w:val="0"/>
                <w:bCs w:val="0"/>
                <w:i w:val="0"/>
                <w:iCs w:val="0"/>
                <w:color w:val="1A1A1A"/>
                <w:sz w:val="20"/>
                <w:szCs w:val="20"/>
              </w:rPr>
              <w:t>Language frames and vocabulary terms on board</w:t>
            </w:r>
          </w:p>
        </w:tc>
      </w:tr>
    </w:tbl>
    <w:p w14:paraId="0C0D6307">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6"/>
      </w:tblGrid>
      <w:tr w14:paraId="6E3E1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4E79" w:sz="4" w:space="0"/>
              <w:left w:val="single" w:color="1F4E79" w:sz="4" w:space="0"/>
              <w:bottom w:val="single" w:color="1F4E79" w:sz="4" w:space="0"/>
              <w:right w:val="single" w:color="1F4E79" w:sz="4" w:space="0"/>
            </w:tcBorders>
            <w:shd w:val="clear" w:color="auto" w:fill="1F4E79"/>
            <w:tcMar>
              <w:top w:w="100" w:type="dxa"/>
              <w:left w:w="140" w:type="dxa"/>
              <w:bottom w:w="100" w:type="dxa"/>
              <w:right w:w="140" w:type="dxa"/>
            </w:tcMar>
            <w:vAlign w:val="top"/>
          </w:tcPr>
          <w:p w14:paraId="585BF214">
            <w:pPr>
              <w:spacing w:before="60" w:after="60"/>
              <w:jc w:val="center"/>
            </w:pPr>
            <w:r>
              <w:rPr>
                <w:rFonts w:ascii="Arial" w:hAnsi="Arial" w:eastAsia="Arial" w:cs="Arial"/>
                <w:b/>
                <w:bCs/>
                <w:i w:val="0"/>
                <w:iCs w:val="0"/>
                <w:color w:val="FFFFFF"/>
                <w:sz w:val="22"/>
                <w:szCs w:val="22"/>
              </w:rPr>
              <w:t>ASSESSMENT — FOUR LEVELS OF DEPTH OF KNOWLEDGE (DOK)</w:t>
            </w:r>
          </w:p>
        </w:tc>
      </w:tr>
      <w:tr w14:paraId="31293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AF3FB"/>
            <w:tcMar>
              <w:top w:w="60" w:type="dxa"/>
              <w:left w:w="160" w:type="dxa"/>
              <w:bottom w:w="60" w:type="dxa"/>
              <w:right w:w="160" w:type="dxa"/>
            </w:tcMar>
            <w:vAlign w:val="top"/>
          </w:tcPr>
          <w:p w14:paraId="1E89D396">
            <w:pPr>
              <w:spacing w:before="40" w:after="60"/>
              <w:jc w:val="left"/>
            </w:pPr>
            <w:r>
              <w:rPr>
                <w:rFonts w:ascii="Arial" w:hAnsi="Arial" w:eastAsia="Arial" w:cs="Arial"/>
                <w:b w:val="0"/>
                <w:bCs w:val="0"/>
                <w:i/>
                <w:iCs/>
                <w:color w:val="555555"/>
                <w:sz w:val="18"/>
                <w:szCs w:val="18"/>
              </w:rPr>
              <w:t>DOK 1-2 are embedded in the lesson. DOK 3-4 serve as extension tasks, homework, and BECE oral preparation.</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98"/>
              <w:gridCol w:w="1968"/>
              <w:gridCol w:w="2339"/>
              <w:gridCol w:w="2841"/>
            </w:tblGrid>
            <w:tr w14:paraId="4EC08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E1126" w:sz="4" w:space="0"/>
                    <w:left w:val="single" w:color="CE1126" w:sz="4" w:space="0"/>
                    <w:bottom w:val="single" w:color="CE1126" w:sz="4" w:space="0"/>
                    <w:right w:val="single" w:color="CE1126" w:sz="4" w:space="0"/>
                  </w:tcBorders>
                  <w:shd w:val="clear" w:color="auto" w:fill="CE1126"/>
                  <w:tcMar>
                    <w:top w:w="60" w:type="dxa"/>
                    <w:left w:w="100" w:type="dxa"/>
                    <w:bottom w:w="60" w:type="dxa"/>
                    <w:right w:w="100" w:type="dxa"/>
                  </w:tcMar>
                  <w:vAlign w:val="top"/>
                </w:tcPr>
                <w:p w14:paraId="29B2CE4B">
                  <w:pPr>
                    <w:spacing w:before="60" w:after="30"/>
                    <w:jc w:val="center"/>
                  </w:pPr>
                  <w:r>
                    <w:rPr>
                      <w:rFonts w:ascii="Arial" w:hAnsi="Arial" w:eastAsia="Arial" w:cs="Arial"/>
                      <w:b/>
                      <w:bCs/>
                      <w:i w:val="0"/>
                      <w:iCs w:val="0"/>
                      <w:color w:val="FFFFFF"/>
                      <w:sz w:val="18"/>
                      <w:szCs w:val="18"/>
                    </w:rPr>
                    <w:t>DOK 1: RECALL</w:t>
                  </w:r>
                </w:p>
                <w:p w14:paraId="73A099D6">
                  <w:pPr>
                    <w:spacing w:before="30" w:after="20"/>
                    <w:jc w:val="left"/>
                  </w:pPr>
                  <w:r>
                    <w:rPr>
                      <w:rFonts w:ascii="Arial" w:hAnsi="Arial" w:eastAsia="Arial" w:cs="Arial"/>
                      <w:b w:val="0"/>
                      <w:bCs w:val="0"/>
                      <w:i/>
                      <w:iCs/>
                      <w:color w:val="1A1A1A"/>
                      <w:sz w:val="18"/>
                      <w:szCs w:val="18"/>
                    </w:rPr>
                    <w:t>What do you know?</w:t>
                  </w:r>
                </w:p>
                <w:p w14:paraId="248837BF">
                  <w:pPr>
                    <w:spacing w:before="10" w:after="40"/>
                    <w:jc w:val="left"/>
                  </w:pPr>
                  <w:r>
                    <w:rPr>
                      <w:rFonts w:ascii="Arial" w:hAnsi="Arial" w:eastAsia="Arial" w:cs="Arial"/>
                      <w:b w:val="0"/>
                      <w:bCs w:val="0"/>
                      <w:i w:val="0"/>
                      <w:iCs w:val="0"/>
                      <w:color w:val="333333"/>
                      <w:sz w:val="18"/>
                      <w:szCs w:val="18"/>
                    </w:rPr>
                    <w:t>What is register? Name two formal situations and two informal situations. Write one formal and one informal version of: (a) a greeting, (b) a request, (c) a parting.</w:t>
                  </w:r>
                </w:p>
              </w:tc>
              <w:tc>
                <w:tcPr>
                  <w:tcBorders>
                    <w:top w:val="single" w:color="2E75B6" w:sz="4" w:space="0"/>
                    <w:left w:val="single" w:color="2E75B6" w:sz="4" w:space="0"/>
                    <w:bottom w:val="single" w:color="2E75B6" w:sz="4" w:space="0"/>
                    <w:right w:val="single" w:color="2E75B6" w:sz="4" w:space="0"/>
                  </w:tcBorders>
                  <w:shd w:val="clear" w:color="auto" w:fill="2E75B6"/>
                  <w:tcMar>
                    <w:top w:w="60" w:type="dxa"/>
                    <w:left w:w="100" w:type="dxa"/>
                    <w:bottom w:w="60" w:type="dxa"/>
                    <w:right w:w="100" w:type="dxa"/>
                  </w:tcMar>
                  <w:vAlign w:val="top"/>
                </w:tcPr>
                <w:p w14:paraId="158DA33F">
                  <w:pPr>
                    <w:spacing w:before="60" w:after="30"/>
                    <w:jc w:val="center"/>
                  </w:pPr>
                  <w:r>
                    <w:rPr>
                      <w:rFonts w:ascii="Arial" w:hAnsi="Arial" w:eastAsia="Arial" w:cs="Arial"/>
                      <w:b/>
                      <w:bCs/>
                      <w:i w:val="0"/>
                      <w:iCs w:val="0"/>
                      <w:color w:val="FFFFFF"/>
                      <w:sz w:val="18"/>
                      <w:szCs w:val="18"/>
                    </w:rPr>
                    <w:t>DOK 2: SKILL / CONCEPT</w:t>
                  </w:r>
                </w:p>
                <w:p w14:paraId="337780EE">
                  <w:pPr>
                    <w:spacing w:before="30" w:after="20"/>
                    <w:jc w:val="left"/>
                  </w:pPr>
                  <w:r>
                    <w:rPr>
                      <w:rFonts w:ascii="Arial" w:hAnsi="Arial" w:eastAsia="Arial" w:cs="Arial"/>
                      <w:b w:val="0"/>
                      <w:bCs w:val="0"/>
                      <w:i/>
                      <w:iCs/>
                      <w:color w:val="1A1A1A"/>
                      <w:sz w:val="18"/>
                      <w:szCs w:val="18"/>
                    </w:rPr>
                    <w:t>Can you use it?</w:t>
                  </w:r>
                </w:p>
                <w:p w14:paraId="65078F85">
                  <w:pPr>
                    <w:spacing w:before="10" w:after="40"/>
                    <w:jc w:val="left"/>
                  </w:pPr>
                  <w:r>
                    <w:rPr>
                      <w:rFonts w:ascii="Arial" w:hAnsi="Arial" w:eastAsia="Arial" w:cs="Arial"/>
                      <w:b w:val="0"/>
                      <w:bCs w:val="0"/>
                      <w:i w:val="0"/>
                      <w:iCs w:val="0"/>
                      <w:color w:val="333333"/>
                      <w:sz w:val="18"/>
                      <w:szCs w:val="18"/>
                    </w:rPr>
                    <w:t>Rewrite this informal exchange in formal register for a school office setting: 'Hey, can ya gimme a form? Cheers — catch ya later!' Include a greeting, the request, and a parting. Then perform it aloud with appropriate vocal technique.</w:t>
                  </w:r>
                </w:p>
              </w:tc>
              <w:tc>
                <w:tcPr>
                  <w:tcBorders>
                    <w:top w:val="single" w:color="006B3F" w:sz="4" w:space="0"/>
                    <w:left w:val="single" w:color="006B3F" w:sz="4" w:space="0"/>
                    <w:bottom w:val="single" w:color="006B3F" w:sz="4" w:space="0"/>
                    <w:right w:val="single" w:color="006B3F" w:sz="4" w:space="0"/>
                  </w:tcBorders>
                  <w:shd w:val="clear" w:color="auto" w:fill="006B3F"/>
                  <w:tcMar>
                    <w:top w:w="60" w:type="dxa"/>
                    <w:left w:w="100" w:type="dxa"/>
                    <w:bottom w:w="60" w:type="dxa"/>
                    <w:right w:w="100" w:type="dxa"/>
                  </w:tcMar>
                  <w:vAlign w:val="top"/>
                </w:tcPr>
                <w:p w14:paraId="5BF7BFAA">
                  <w:pPr>
                    <w:spacing w:before="60" w:after="30"/>
                    <w:jc w:val="center"/>
                  </w:pPr>
                  <w:r>
                    <w:rPr>
                      <w:rFonts w:ascii="Arial" w:hAnsi="Arial" w:eastAsia="Arial" w:cs="Arial"/>
                      <w:b/>
                      <w:bCs/>
                      <w:i w:val="0"/>
                      <w:iCs w:val="0"/>
                      <w:color w:val="FFFFFF"/>
                      <w:sz w:val="18"/>
                      <w:szCs w:val="18"/>
                    </w:rPr>
                    <w:t>DOK 3: STRATEGIC THINKING</w:t>
                  </w:r>
                </w:p>
                <w:p w14:paraId="120C70D9">
                  <w:pPr>
                    <w:spacing w:before="30" w:after="20"/>
                    <w:jc w:val="left"/>
                  </w:pPr>
                  <w:r>
                    <w:rPr>
                      <w:rFonts w:ascii="Arial" w:hAnsi="Arial" w:eastAsia="Arial" w:cs="Arial"/>
                      <w:b w:val="0"/>
                      <w:bCs w:val="0"/>
                      <w:i/>
                      <w:iCs/>
                      <w:color w:val="1A1A1A"/>
                      <w:sz w:val="18"/>
                      <w:szCs w:val="18"/>
                    </w:rPr>
                    <w:t>Can you reason with it?</w:t>
                  </w:r>
                </w:p>
                <w:p w14:paraId="406279F7">
                  <w:pPr>
                    <w:spacing w:before="10" w:after="40"/>
                    <w:jc w:val="left"/>
                  </w:pPr>
                  <w:r>
                    <w:rPr>
                      <w:rFonts w:ascii="Arial" w:hAnsi="Arial" w:eastAsia="Arial" w:cs="Arial"/>
                      <w:b w:val="0"/>
                      <w:bCs w:val="0"/>
                      <w:i w:val="0"/>
                      <w:iCs w:val="0"/>
                      <w:color w:val="333333"/>
                      <w:sz w:val="18"/>
                      <w:szCs w:val="18"/>
                    </w:rPr>
                    <w:t>You are at a school PTA meeting addressing parents, then you meet your best friend outside. Explain with specific examples how AND WHY your language changes across these two situations. What are the consequences of using the wrong register in each setting?</w:t>
                  </w:r>
                </w:p>
              </w:tc>
              <w:tc>
                <w:tcPr>
                  <w:tcBorders>
                    <w:top w:val="single" w:color="4A0E6C" w:sz="4" w:space="0"/>
                    <w:left w:val="single" w:color="4A0E6C" w:sz="4" w:space="0"/>
                    <w:bottom w:val="single" w:color="4A0E6C" w:sz="4" w:space="0"/>
                    <w:right w:val="single" w:color="4A0E6C" w:sz="4" w:space="0"/>
                  </w:tcBorders>
                  <w:shd w:val="clear" w:color="auto" w:fill="4A0E6C"/>
                  <w:tcMar>
                    <w:top w:w="60" w:type="dxa"/>
                    <w:left w:w="100" w:type="dxa"/>
                    <w:bottom w:w="60" w:type="dxa"/>
                    <w:right w:w="100" w:type="dxa"/>
                  </w:tcMar>
                  <w:vAlign w:val="top"/>
                </w:tcPr>
                <w:p w14:paraId="23C4309B">
                  <w:pPr>
                    <w:spacing w:before="60" w:after="30"/>
                    <w:jc w:val="center"/>
                  </w:pPr>
                  <w:r>
                    <w:rPr>
                      <w:rFonts w:ascii="Arial" w:hAnsi="Arial" w:eastAsia="Arial" w:cs="Arial"/>
                      <w:b/>
                      <w:bCs/>
                      <w:i w:val="0"/>
                      <w:iCs w:val="0"/>
                      <w:color w:val="FFFFFF"/>
                      <w:sz w:val="18"/>
                      <w:szCs w:val="18"/>
                    </w:rPr>
                    <w:t>DOK 4: EXTENDED THINKING</w:t>
                  </w:r>
                </w:p>
                <w:p w14:paraId="3DF594F6">
                  <w:pPr>
                    <w:spacing w:before="30" w:after="20"/>
                    <w:jc w:val="left"/>
                  </w:pPr>
                  <w:r>
                    <w:rPr>
                      <w:rFonts w:ascii="Arial" w:hAnsi="Arial" w:eastAsia="Arial" w:cs="Arial"/>
                      <w:b w:val="0"/>
                      <w:bCs w:val="0"/>
                      <w:i/>
                      <w:iCs/>
                      <w:color w:val="1A1A1A"/>
                      <w:sz w:val="18"/>
                      <w:szCs w:val="18"/>
                    </w:rPr>
                    <w:t>Can you create and justify?</w:t>
                  </w:r>
                </w:p>
                <w:p w14:paraId="4BDB6D08">
                  <w:pPr>
                    <w:spacing w:before="10" w:after="40"/>
                    <w:jc w:val="left"/>
                  </w:pPr>
                  <w:r>
                    <w:rPr>
                      <w:rFonts w:ascii="Arial" w:hAnsi="Arial" w:eastAsia="Arial" w:cs="Arial"/>
                      <w:b w:val="0"/>
                      <w:bCs w:val="0"/>
                      <w:i w:val="0"/>
                      <w:iCs w:val="0"/>
                      <w:color w:val="333333"/>
                      <w:sz w:val="18"/>
                      <w:szCs w:val="18"/>
                    </w:rPr>
                    <w:t>Design a 'Register Guide for B7 Learners' covering all four categories (greetings, requests, encouragements, partings) in both registers. Include 4 original role-play scenario cards with model dialogues. Present the guide to the class and lead a 5-minute register practice session. Evaluate your classmates' register accuracy using the rubric.</w:t>
                  </w:r>
                </w:p>
              </w:tc>
            </w:tr>
          </w:tbl>
          <w:p w14:paraId="4B2D2503">
            <w:pPr>
              <w:spacing w:before="40"/>
            </w:pPr>
          </w:p>
        </w:tc>
      </w:tr>
    </w:tbl>
    <w:p w14:paraId="03E37A16">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06"/>
      </w:tblGrid>
      <w:tr w14:paraId="29351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7172" w:sz="4" w:space="0"/>
              <w:left w:val="single" w:color="007172" w:sz="4" w:space="0"/>
              <w:bottom w:val="single" w:color="007172" w:sz="4" w:space="0"/>
              <w:right w:val="single" w:color="007172" w:sz="4" w:space="0"/>
            </w:tcBorders>
            <w:shd w:val="clear" w:color="auto" w:fill="007172"/>
            <w:tcMar>
              <w:top w:w="100" w:type="dxa"/>
              <w:left w:w="140" w:type="dxa"/>
              <w:bottom w:w="100" w:type="dxa"/>
              <w:right w:w="140" w:type="dxa"/>
            </w:tcMar>
            <w:vAlign w:val="top"/>
          </w:tcPr>
          <w:p w14:paraId="6C4F738D">
            <w:pPr>
              <w:spacing w:before="60" w:after="60"/>
              <w:jc w:val="center"/>
            </w:pPr>
            <w:r>
              <w:rPr>
                <w:rFonts w:ascii="Arial" w:hAnsi="Arial" w:eastAsia="Arial" w:cs="Arial"/>
                <w:b/>
                <w:bCs/>
                <w:i w:val="0"/>
                <w:iCs w:val="0"/>
                <w:color w:val="FFFFFF"/>
                <w:sz w:val="21"/>
                <w:szCs w:val="21"/>
              </w:rPr>
              <w:t>BOARD REFERENCE TOOLS — Draw all tools on the chalkboard before the lesson. Language frames (Tool 2) and the register spectrum (Tool 1) remain visible for the entire 50 minutes.</w:t>
            </w:r>
          </w:p>
        </w:tc>
      </w:tr>
      <w:tr w14:paraId="49E34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0F4F4"/>
            <w:tcMar>
              <w:top w:w="80" w:type="dxa"/>
              <w:left w:w="160" w:type="dxa"/>
              <w:bottom w:w="80" w:type="dxa"/>
              <w:right w:w="160" w:type="dxa"/>
            </w:tcMar>
            <w:vAlign w:val="top"/>
          </w:tcPr>
          <w:p w14:paraId="76F69652">
            <w:pPr>
              <w:spacing w:before="60" w:after="30"/>
              <w:jc w:val="left"/>
            </w:pPr>
            <w:r>
              <w:rPr>
                <w:rFonts w:ascii="Arial" w:hAnsi="Arial" w:eastAsia="Arial" w:cs="Arial"/>
                <w:b/>
                <w:bCs/>
                <w:i w:val="0"/>
                <w:iCs w:val="0"/>
                <w:color w:val="1A1A1A"/>
                <w:sz w:val="20"/>
                <w:szCs w:val="20"/>
              </w:rPr>
              <w:t>Tool 1: Register Spectrum</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12"/>
              <w:gridCol w:w="3061"/>
              <w:gridCol w:w="4373"/>
            </w:tblGrid>
            <w:tr w14:paraId="0BBF8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2"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35362ED1">
                  <w:pPr>
                    <w:spacing w:before="40" w:after="40"/>
                    <w:jc w:val="center"/>
                  </w:pPr>
                  <w:r>
                    <w:rPr>
                      <w:rFonts w:ascii="Arial" w:hAnsi="Arial" w:eastAsia="Arial" w:cs="Arial"/>
                      <w:b/>
                      <w:bCs/>
                      <w:i w:val="0"/>
                      <w:iCs w:val="0"/>
                      <w:color w:val="FFFFFF"/>
                      <w:sz w:val="17"/>
                      <w:szCs w:val="17"/>
                    </w:rPr>
                    <w:t>REGISTER LEVEL</w:t>
                  </w:r>
                </w:p>
              </w:tc>
              <w:tc>
                <w:tcPr>
                  <w:tcW w:w="3061"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257B338F">
                  <w:pPr>
                    <w:spacing w:before="40" w:after="40"/>
                    <w:jc w:val="center"/>
                  </w:pPr>
                  <w:r>
                    <w:rPr>
                      <w:rFonts w:ascii="Arial" w:hAnsi="Arial" w:eastAsia="Arial" w:cs="Arial"/>
                      <w:b/>
                      <w:bCs/>
                      <w:i w:val="0"/>
                      <w:iCs w:val="0"/>
                      <w:color w:val="FFFFFF"/>
                      <w:sz w:val="17"/>
                      <w:szCs w:val="17"/>
                    </w:rPr>
                    <w:t>SETTINGS / SITUATIONS</w:t>
                  </w:r>
                </w:p>
              </w:tc>
              <w:tc>
                <w:tcPr>
                  <w:tcW w:w="4373"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7D7BF81C">
                  <w:pPr>
                    <w:spacing w:before="40" w:after="40"/>
                    <w:jc w:val="center"/>
                  </w:pPr>
                  <w:r>
                    <w:rPr>
                      <w:rFonts w:ascii="Arial" w:hAnsi="Arial" w:eastAsia="Arial" w:cs="Arial"/>
                      <w:b/>
                      <w:bCs/>
                      <w:i w:val="0"/>
                      <w:iCs w:val="0"/>
                      <w:color w:val="FFFFFF"/>
                      <w:sz w:val="17"/>
                      <w:szCs w:val="17"/>
                    </w:rPr>
                    <w:t>EXAMPLE LANGUAGE</w:t>
                  </w:r>
                </w:p>
              </w:tc>
            </w:tr>
            <w:tr w14:paraId="250A7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2"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685101BA">
                  <w:pPr>
                    <w:spacing w:before="30" w:after="30"/>
                    <w:jc w:val="center"/>
                  </w:pPr>
                  <w:r>
                    <w:rPr>
                      <w:rFonts w:ascii="Arial" w:hAnsi="Arial" w:eastAsia="Arial" w:cs="Arial"/>
                      <w:b/>
                      <w:bCs/>
                      <w:i w:val="0"/>
                      <w:iCs w:val="0"/>
                      <w:color w:val="FFFFFF"/>
                      <w:sz w:val="18"/>
                      <w:szCs w:val="18"/>
                    </w:rPr>
                    <w:t>VERY FORMAL</w:t>
                  </w:r>
                </w:p>
              </w:tc>
              <w:tc>
                <w:tcPr>
                  <w:tcW w:w="3061"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2DF0678D">
                  <w:pPr>
                    <w:spacing w:before="40" w:after="40"/>
                    <w:jc w:val="left"/>
                  </w:pPr>
                  <w:r>
                    <w:rPr>
                      <w:rFonts w:ascii="Arial" w:hAnsi="Arial" w:eastAsia="Arial" w:cs="Arial"/>
                      <w:b w:val="0"/>
                      <w:bCs w:val="0"/>
                      <w:i w:val="0"/>
                      <w:iCs w:val="0"/>
                      <w:color w:val="1A1A1A"/>
                      <w:sz w:val="18"/>
                      <w:szCs w:val="18"/>
                    </w:rPr>
                    <w:t>Court, Parliament, Government office, Formal ceremony</w:t>
                  </w:r>
                </w:p>
              </w:tc>
              <w:tc>
                <w:tcPr>
                  <w:tcW w:w="4373"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7FD7888F">
                  <w:pPr>
                    <w:spacing w:before="40" w:after="40"/>
                    <w:jc w:val="left"/>
                  </w:pPr>
                  <w:r>
                    <w:rPr>
                      <w:rFonts w:ascii="Arial" w:hAnsi="Arial" w:eastAsia="Arial" w:cs="Arial"/>
                      <w:b w:val="0"/>
                      <w:bCs w:val="0"/>
                      <w:i/>
                      <w:iCs/>
                      <w:color w:val="333333"/>
                      <w:sz w:val="17"/>
                      <w:szCs w:val="17"/>
                    </w:rPr>
                    <w:t>'Your Honour, I respectfully submit...' | 'Distinguished guests, it is my privilege...'</w:t>
                  </w:r>
                </w:p>
              </w:tc>
            </w:tr>
            <w:tr w14:paraId="6919D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2" w:type="dxa"/>
                  <w:tcBorders>
                    <w:top w:val="single" w:color="BBBBBB" w:sz="4" w:space="0"/>
                    <w:left w:val="single" w:color="BBBBBB" w:sz="4" w:space="0"/>
                    <w:bottom w:val="single" w:color="BBBBBB" w:sz="4" w:space="0"/>
                    <w:right w:val="single" w:color="BBBBBB" w:sz="4" w:space="0"/>
                  </w:tcBorders>
                  <w:shd w:val="clear" w:color="auto" w:fill="1A5C38"/>
                  <w:tcMar>
                    <w:top w:w="60" w:type="dxa"/>
                    <w:left w:w="100" w:type="dxa"/>
                    <w:bottom w:w="60" w:type="dxa"/>
                    <w:right w:w="100" w:type="dxa"/>
                  </w:tcMar>
                  <w:vAlign w:val="top"/>
                </w:tcPr>
                <w:p w14:paraId="467EB663">
                  <w:pPr>
                    <w:spacing w:before="30" w:after="30"/>
                    <w:jc w:val="center"/>
                  </w:pPr>
                  <w:r>
                    <w:rPr>
                      <w:rFonts w:ascii="Arial" w:hAnsi="Arial" w:eastAsia="Arial" w:cs="Arial"/>
                      <w:b/>
                      <w:bCs/>
                      <w:i w:val="0"/>
                      <w:iCs w:val="0"/>
                      <w:color w:val="FFFFFF"/>
                      <w:sz w:val="18"/>
                      <w:szCs w:val="18"/>
                    </w:rPr>
                    <w:t>FORMAL</w:t>
                  </w:r>
                </w:p>
              </w:tc>
              <w:tc>
                <w:tcPr>
                  <w:tcW w:w="3061"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399E8E1A">
                  <w:pPr>
                    <w:spacing w:before="40" w:after="40"/>
                    <w:jc w:val="left"/>
                  </w:pPr>
                  <w:r>
                    <w:rPr>
                      <w:rFonts w:ascii="Arial" w:hAnsi="Arial" w:eastAsia="Arial" w:cs="Arial"/>
                      <w:b w:val="0"/>
                      <w:bCs w:val="0"/>
                      <w:i w:val="0"/>
                      <w:iCs w:val="0"/>
                      <w:color w:val="1A1A1A"/>
                      <w:sz w:val="18"/>
                      <w:szCs w:val="18"/>
                    </w:rPr>
                    <w:t>School assembly, PTA meeting, Job interview, Business meeting, Bank, Hospital</w:t>
                  </w:r>
                </w:p>
              </w:tc>
              <w:tc>
                <w:tcPr>
                  <w:tcW w:w="4373"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2F0EDFCF">
                  <w:pPr>
                    <w:spacing w:before="40" w:after="40"/>
                    <w:jc w:val="left"/>
                  </w:pPr>
                  <w:r>
                    <w:rPr>
                      <w:rFonts w:ascii="Arial" w:hAnsi="Arial" w:eastAsia="Arial" w:cs="Arial"/>
                      <w:b w:val="0"/>
                      <w:bCs w:val="0"/>
                      <w:i/>
                      <w:iCs/>
                      <w:color w:val="333333"/>
                      <w:sz w:val="17"/>
                      <w:szCs w:val="17"/>
                    </w:rPr>
                    <w:t>'Good morning, sir. May I speak with you?' | 'I would like to request...'</w:t>
                  </w:r>
                </w:p>
              </w:tc>
            </w:tr>
            <w:tr w14:paraId="0EEE1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2" w:type="dxa"/>
                  <w:tcBorders>
                    <w:top w:val="single" w:color="BBBBBB" w:sz="4" w:space="0"/>
                    <w:left w:val="single" w:color="BBBBBB" w:sz="4" w:space="0"/>
                    <w:bottom w:val="single" w:color="BBBBBB" w:sz="4" w:space="0"/>
                    <w:right w:val="single" w:color="BBBBBB" w:sz="4" w:space="0"/>
                  </w:tcBorders>
                  <w:shd w:val="clear" w:color="auto" w:fill="007172"/>
                  <w:tcMar>
                    <w:top w:w="60" w:type="dxa"/>
                    <w:left w:w="100" w:type="dxa"/>
                    <w:bottom w:w="60" w:type="dxa"/>
                    <w:right w:w="100" w:type="dxa"/>
                  </w:tcMar>
                  <w:vAlign w:val="top"/>
                </w:tcPr>
                <w:p w14:paraId="2AD7FFAB">
                  <w:pPr>
                    <w:spacing w:before="30" w:after="30"/>
                    <w:jc w:val="center"/>
                  </w:pPr>
                  <w:r>
                    <w:rPr>
                      <w:rFonts w:ascii="Arial" w:hAnsi="Arial" w:eastAsia="Arial" w:cs="Arial"/>
                      <w:b/>
                      <w:bCs/>
                      <w:i w:val="0"/>
                      <w:iCs w:val="0"/>
                      <w:color w:val="FFFFFF"/>
                      <w:sz w:val="18"/>
                      <w:szCs w:val="18"/>
                    </w:rPr>
                    <w:t>SEMI-FORMAL</w:t>
                  </w:r>
                </w:p>
              </w:tc>
              <w:tc>
                <w:tcPr>
                  <w:tcW w:w="3061" w:type="dxa"/>
                  <w:tcBorders>
                    <w:top w:val="single" w:color="BBBBBB" w:sz="4" w:space="0"/>
                    <w:left w:val="single" w:color="BBBBBB" w:sz="4" w:space="0"/>
                    <w:bottom w:val="single" w:color="BBBBBB" w:sz="4" w:space="0"/>
                    <w:right w:val="single" w:color="BBBBBB" w:sz="4" w:space="0"/>
                  </w:tcBorders>
                  <w:shd w:val="clear" w:color="auto" w:fill="E0F4F4"/>
                  <w:tcMar>
                    <w:top w:w="60" w:type="dxa"/>
                    <w:left w:w="100" w:type="dxa"/>
                    <w:bottom w:w="60" w:type="dxa"/>
                    <w:right w:w="100" w:type="dxa"/>
                  </w:tcMar>
                  <w:vAlign w:val="top"/>
                </w:tcPr>
                <w:p w14:paraId="52CFD0FD">
                  <w:pPr>
                    <w:spacing w:before="40" w:after="40"/>
                    <w:jc w:val="left"/>
                  </w:pPr>
                  <w:r>
                    <w:rPr>
                      <w:rFonts w:ascii="Arial" w:hAnsi="Arial" w:eastAsia="Arial" w:cs="Arial"/>
                      <w:b w:val="0"/>
                      <w:bCs w:val="0"/>
                      <w:i w:val="0"/>
                      <w:iCs w:val="0"/>
                      <w:color w:val="1A1A1A"/>
                      <w:sz w:val="18"/>
                      <w:szCs w:val="18"/>
                    </w:rPr>
                    <w:t>Classroom with teacher, Meeting an adult neighbour, School prefect duties</w:t>
                  </w:r>
                </w:p>
              </w:tc>
              <w:tc>
                <w:tcPr>
                  <w:tcW w:w="4373" w:type="dxa"/>
                  <w:tcBorders>
                    <w:top w:val="single" w:color="BBBBBB" w:sz="4" w:space="0"/>
                    <w:left w:val="single" w:color="BBBBBB" w:sz="4" w:space="0"/>
                    <w:bottom w:val="single" w:color="BBBBBB" w:sz="4" w:space="0"/>
                    <w:right w:val="single" w:color="BBBBBB" w:sz="4" w:space="0"/>
                  </w:tcBorders>
                  <w:shd w:val="clear" w:color="auto" w:fill="E0F4F4"/>
                  <w:tcMar>
                    <w:top w:w="60" w:type="dxa"/>
                    <w:left w:w="100" w:type="dxa"/>
                    <w:bottom w:w="60" w:type="dxa"/>
                    <w:right w:w="100" w:type="dxa"/>
                  </w:tcMar>
                  <w:vAlign w:val="top"/>
                </w:tcPr>
                <w:p w14:paraId="6E0AAB8E">
                  <w:pPr>
                    <w:spacing w:before="40" w:after="40"/>
                    <w:jc w:val="left"/>
                  </w:pPr>
                  <w:r>
                    <w:rPr>
                      <w:rFonts w:ascii="Arial" w:hAnsi="Arial" w:eastAsia="Arial" w:cs="Arial"/>
                      <w:b w:val="0"/>
                      <w:bCs w:val="0"/>
                      <w:i/>
                      <w:iCs/>
                      <w:color w:val="333333"/>
                      <w:sz w:val="17"/>
                      <w:szCs w:val="17"/>
                    </w:rPr>
                    <w:t>'Excuse me, could you help me?' | 'Good afternoon. I need some assistance.'</w:t>
                  </w:r>
                </w:p>
              </w:tc>
            </w:tr>
            <w:tr w14:paraId="4D2B2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2" w:type="dxa"/>
                  <w:tcBorders>
                    <w:top w:val="single" w:color="BBBBBB" w:sz="4" w:space="0"/>
                    <w:left w:val="single" w:color="BBBBBB" w:sz="4" w:space="0"/>
                    <w:bottom w:val="single" w:color="BBBBBB" w:sz="4" w:space="0"/>
                    <w:right w:val="single" w:color="BBBBBB" w:sz="4" w:space="0"/>
                  </w:tcBorders>
                  <w:shd w:val="clear" w:color="auto" w:fill="B45309"/>
                  <w:tcMar>
                    <w:top w:w="60" w:type="dxa"/>
                    <w:left w:w="100" w:type="dxa"/>
                    <w:bottom w:w="60" w:type="dxa"/>
                    <w:right w:w="100" w:type="dxa"/>
                  </w:tcMar>
                  <w:vAlign w:val="top"/>
                </w:tcPr>
                <w:p w14:paraId="34213E32">
                  <w:pPr>
                    <w:spacing w:before="30" w:after="30"/>
                    <w:jc w:val="center"/>
                  </w:pPr>
                  <w:r>
                    <w:rPr>
                      <w:rFonts w:ascii="Arial" w:hAnsi="Arial" w:eastAsia="Arial" w:cs="Arial"/>
                      <w:b/>
                      <w:bCs/>
                      <w:i w:val="0"/>
                      <w:iCs w:val="0"/>
                      <w:color w:val="FFFFFF"/>
                      <w:sz w:val="18"/>
                      <w:szCs w:val="18"/>
                    </w:rPr>
                    <w:t>INFORMAL</w:t>
                  </w:r>
                </w:p>
              </w:tc>
              <w:tc>
                <w:tcPr>
                  <w:tcW w:w="3061"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66D59EC1">
                  <w:pPr>
                    <w:spacing w:before="40" w:after="40"/>
                    <w:jc w:val="left"/>
                  </w:pPr>
                  <w:r>
                    <w:rPr>
                      <w:rFonts w:ascii="Arial" w:hAnsi="Arial" w:eastAsia="Arial" w:cs="Arial"/>
                      <w:b w:val="0"/>
                      <w:bCs w:val="0"/>
                      <w:i w:val="0"/>
                      <w:iCs w:val="0"/>
                      <w:color w:val="1A1A1A"/>
                      <w:sz w:val="18"/>
                      <w:szCs w:val="18"/>
                    </w:rPr>
                    <w:t>Friends, classmates, teammates, social media with acquaintances</w:t>
                  </w:r>
                </w:p>
              </w:tc>
              <w:tc>
                <w:tcPr>
                  <w:tcW w:w="4373"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7ED4F926">
                  <w:pPr>
                    <w:spacing w:before="40" w:after="40"/>
                    <w:jc w:val="left"/>
                  </w:pPr>
                  <w:r>
                    <w:rPr>
                      <w:rFonts w:ascii="Arial" w:hAnsi="Arial" w:eastAsia="Arial" w:cs="Arial"/>
                      <w:b w:val="0"/>
                      <w:bCs w:val="0"/>
                      <w:i/>
                      <w:iCs/>
                      <w:color w:val="333333"/>
                      <w:sz w:val="17"/>
                      <w:szCs w:val="17"/>
                    </w:rPr>
                    <w:t>'Hey, can you help me?' | 'What's up? See you later!'</w:t>
                  </w:r>
                </w:p>
              </w:tc>
            </w:tr>
            <w:tr w14:paraId="264D1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12" w:type="dxa"/>
                  <w:tcBorders>
                    <w:top w:val="single" w:color="BBBBBB" w:sz="4" w:space="0"/>
                    <w:left w:val="single" w:color="BBBBBB" w:sz="4" w:space="0"/>
                    <w:bottom w:val="single" w:color="BBBBBB" w:sz="4" w:space="0"/>
                    <w:right w:val="single" w:color="BBBBBB" w:sz="4" w:space="0"/>
                  </w:tcBorders>
                  <w:shd w:val="clear" w:color="auto" w:fill="C0392B"/>
                  <w:tcMar>
                    <w:top w:w="60" w:type="dxa"/>
                    <w:left w:w="100" w:type="dxa"/>
                    <w:bottom w:w="60" w:type="dxa"/>
                    <w:right w:w="100" w:type="dxa"/>
                  </w:tcMar>
                  <w:vAlign w:val="top"/>
                </w:tcPr>
                <w:p w14:paraId="2FC83122">
                  <w:pPr>
                    <w:spacing w:before="30" w:after="30"/>
                    <w:jc w:val="center"/>
                  </w:pPr>
                  <w:r>
                    <w:rPr>
                      <w:rFonts w:ascii="Arial" w:hAnsi="Arial" w:eastAsia="Arial" w:cs="Arial"/>
                      <w:b/>
                      <w:bCs/>
                      <w:i w:val="0"/>
                      <w:iCs w:val="0"/>
                      <w:color w:val="FFFFFF"/>
                      <w:sz w:val="18"/>
                      <w:szCs w:val="18"/>
                    </w:rPr>
                    <w:t>VERY INFORMAL</w:t>
                  </w:r>
                </w:p>
              </w:tc>
              <w:tc>
                <w:tcPr>
                  <w:tcW w:w="3061" w:type="dxa"/>
                  <w:tcBorders>
                    <w:top w:val="single" w:color="BBBBBB" w:sz="4" w:space="0"/>
                    <w:left w:val="single" w:color="BBBBBB" w:sz="4" w:space="0"/>
                    <w:bottom w:val="single" w:color="BBBBBB" w:sz="4" w:space="0"/>
                    <w:right w:val="single" w:color="BBBBBB" w:sz="4" w:space="0"/>
                  </w:tcBorders>
                  <w:shd w:val="clear" w:color="auto" w:fill="FDEDEC"/>
                  <w:tcMar>
                    <w:top w:w="60" w:type="dxa"/>
                    <w:left w:w="100" w:type="dxa"/>
                    <w:bottom w:w="60" w:type="dxa"/>
                    <w:right w:w="100" w:type="dxa"/>
                  </w:tcMar>
                  <w:vAlign w:val="top"/>
                </w:tcPr>
                <w:p w14:paraId="5CA02815">
                  <w:pPr>
                    <w:spacing w:before="40" w:after="40"/>
                    <w:jc w:val="left"/>
                  </w:pPr>
                  <w:r>
                    <w:rPr>
                      <w:rFonts w:ascii="Arial" w:hAnsi="Arial" w:eastAsia="Arial" w:cs="Arial"/>
                      <w:b w:val="0"/>
                      <w:bCs w:val="0"/>
                      <w:i w:val="0"/>
                      <w:iCs w:val="0"/>
                      <w:color w:val="1A1A1A"/>
                      <w:sz w:val="18"/>
                      <w:szCs w:val="18"/>
                    </w:rPr>
                    <w:t>Close friends, siblings, family members, intimate peers</w:t>
                  </w:r>
                </w:p>
              </w:tc>
              <w:tc>
                <w:tcPr>
                  <w:tcW w:w="4373" w:type="dxa"/>
                  <w:tcBorders>
                    <w:top w:val="single" w:color="BBBBBB" w:sz="4" w:space="0"/>
                    <w:left w:val="single" w:color="BBBBBB" w:sz="4" w:space="0"/>
                    <w:bottom w:val="single" w:color="BBBBBB" w:sz="4" w:space="0"/>
                    <w:right w:val="single" w:color="BBBBBB" w:sz="4" w:space="0"/>
                  </w:tcBorders>
                  <w:shd w:val="clear" w:color="auto" w:fill="FDEDEC"/>
                  <w:tcMar>
                    <w:top w:w="60" w:type="dxa"/>
                    <w:left w:w="100" w:type="dxa"/>
                    <w:bottom w:w="60" w:type="dxa"/>
                    <w:right w:w="100" w:type="dxa"/>
                  </w:tcMar>
                  <w:vAlign w:val="top"/>
                </w:tcPr>
                <w:p w14:paraId="2B326F8B">
                  <w:pPr>
                    <w:spacing w:before="40" w:after="40"/>
                    <w:jc w:val="left"/>
                  </w:pPr>
                  <w:r>
                    <w:rPr>
                      <w:rFonts w:ascii="Arial" w:hAnsi="Arial" w:eastAsia="Arial" w:cs="Arial"/>
                      <w:b w:val="0"/>
                      <w:bCs w:val="0"/>
                      <w:i/>
                      <w:iCs/>
                      <w:color w:val="333333"/>
                      <w:sz w:val="17"/>
                      <w:szCs w:val="17"/>
                    </w:rPr>
                    <w:t>'Yo! Gimme that.' | 'Later, bro!' | Nicknames, slang, local expressions</w:t>
                  </w:r>
                </w:p>
              </w:tc>
            </w:tr>
            <w:tr w14:paraId="27F3D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46" w:type="dxa"/>
                  <w:gridSpan w:val="3"/>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69824240">
                  <w:pPr>
                    <w:spacing w:before="30" w:after="30"/>
                    <w:jc w:val="center"/>
                  </w:pPr>
                  <w:r>
                    <w:rPr>
                      <w:rFonts w:ascii="Arial" w:hAnsi="Arial" w:eastAsia="Arial" w:cs="Arial"/>
                      <w:b/>
                      <w:bCs/>
                      <w:i w:val="0"/>
                      <w:iCs w:val="0"/>
                      <w:color w:val="1F4E79"/>
                      <w:sz w:val="17"/>
                      <w:szCs w:val="17"/>
                    </w:rPr>
                    <w:t>KEY RULE: Match your language to your situation. When in doubt — go one level MORE formal, never less.</w:t>
                  </w:r>
                </w:p>
              </w:tc>
            </w:tr>
          </w:tbl>
          <w:p w14:paraId="5028F2B8">
            <w:pPr>
              <w:pBdr>
                <w:bottom w:val="single" w:color="CCCCCC" w:sz="4" w:space="0"/>
              </w:pBdr>
              <w:spacing w:before="60" w:after="4"/>
            </w:pPr>
          </w:p>
          <w:p w14:paraId="5066E2A1">
            <w:pPr>
              <w:spacing w:before="60" w:after="30"/>
              <w:jc w:val="left"/>
            </w:pPr>
            <w:r>
              <w:rPr>
                <w:rFonts w:ascii="Arial" w:hAnsi="Arial" w:eastAsia="Arial" w:cs="Arial"/>
                <w:b/>
                <w:bCs/>
                <w:i w:val="0"/>
                <w:iCs w:val="0"/>
                <w:color w:val="1A1A1A"/>
                <w:sz w:val="20"/>
                <w:szCs w:val="20"/>
              </w:rPr>
              <w:t>Tool 2: Situation Cards (A–F) — for WE DO and YOU DO</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88"/>
              <w:gridCol w:w="1045"/>
              <w:gridCol w:w="4467"/>
              <w:gridCol w:w="2646"/>
            </w:tblGrid>
            <w:tr w14:paraId="3DD45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5"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3FE847AC">
                  <w:pPr>
                    <w:spacing w:before="40" w:after="40"/>
                    <w:jc w:val="center"/>
                  </w:pPr>
                  <w:r>
                    <w:rPr>
                      <w:rFonts w:ascii="Arial" w:hAnsi="Arial" w:eastAsia="Arial" w:cs="Arial"/>
                      <w:b/>
                      <w:bCs/>
                      <w:i w:val="0"/>
                      <w:iCs w:val="0"/>
                      <w:color w:val="FFFFFF"/>
                      <w:sz w:val="17"/>
                      <w:szCs w:val="17"/>
                    </w:rPr>
                    <w:t>Card</w:t>
                  </w:r>
                </w:p>
              </w:tc>
              <w:tc>
                <w:tcPr>
                  <w:tcW w:w="875"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4AC8112A">
                  <w:pPr>
                    <w:spacing w:before="40" w:after="40"/>
                    <w:jc w:val="center"/>
                  </w:pPr>
                  <w:r>
                    <w:rPr>
                      <w:rFonts w:ascii="Arial" w:hAnsi="Arial" w:eastAsia="Arial" w:cs="Arial"/>
                      <w:b/>
                      <w:bCs/>
                      <w:i w:val="0"/>
                      <w:iCs w:val="0"/>
                      <w:color w:val="FFFFFF"/>
                      <w:sz w:val="17"/>
                      <w:szCs w:val="17"/>
                    </w:rPr>
                    <w:t>Register</w:t>
                  </w:r>
                </w:p>
              </w:tc>
              <w:tc>
                <w:tcPr>
                  <w:tcW w:w="4635"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30423A80">
                  <w:pPr>
                    <w:spacing w:before="40" w:after="40"/>
                    <w:jc w:val="center"/>
                  </w:pPr>
                  <w:r>
                    <w:rPr>
                      <w:rFonts w:ascii="Arial" w:hAnsi="Arial" w:eastAsia="Arial" w:cs="Arial"/>
                      <w:b/>
                      <w:bCs/>
                      <w:i w:val="0"/>
                      <w:iCs w:val="0"/>
                      <w:color w:val="FFFFFF"/>
                      <w:sz w:val="17"/>
                      <w:szCs w:val="17"/>
                    </w:rPr>
                    <w:t>Scenario</w:t>
                  </w:r>
                </w:p>
              </w:tc>
              <w:tc>
                <w:tcPr>
                  <w:tcW w:w="2711"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03936CAB">
                  <w:pPr>
                    <w:spacing w:before="40" w:after="40"/>
                    <w:jc w:val="center"/>
                  </w:pPr>
                  <w:r>
                    <w:rPr>
                      <w:rFonts w:ascii="Arial" w:hAnsi="Arial" w:eastAsia="Arial" w:cs="Arial"/>
                      <w:b/>
                      <w:bCs/>
                      <w:i w:val="0"/>
                      <w:iCs w:val="0"/>
                      <w:color w:val="FFFFFF"/>
                      <w:sz w:val="17"/>
                      <w:szCs w:val="17"/>
                    </w:rPr>
                    <w:t>Language Cue (categories to practise)</w:t>
                  </w:r>
                </w:p>
              </w:tc>
            </w:tr>
            <w:tr w14:paraId="21A5E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5" w:type="dxa"/>
                  <w:tcBorders>
                    <w:top w:val="single" w:color="BBBBBB" w:sz="4" w:space="0"/>
                    <w:left w:val="single" w:color="BBBBBB" w:sz="4" w:space="0"/>
                    <w:bottom w:val="single" w:color="BBBBBB" w:sz="4" w:space="0"/>
                    <w:right w:val="single" w:color="BBBBBB" w:sz="4" w:space="0"/>
                  </w:tcBorders>
                  <w:shd w:val="clear" w:color="auto" w:fill="1A5C38"/>
                  <w:tcMar>
                    <w:top w:w="60" w:type="dxa"/>
                    <w:left w:w="100" w:type="dxa"/>
                    <w:bottom w:w="60" w:type="dxa"/>
                    <w:right w:w="100" w:type="dxa"/>
                  </w:tcMar>
                  <w:vAlign w:val="top"/>
                </w:tcPr>
                <w:p w14:paraId="60DF924F">
                  <w:pPr>
                    <w:spacing w:before="30" w:after="30"/>
                    <w:jc w:val="center"/>
                  </w:pPr>
                  <w:r>
                    <w:rPr>
                      <w:rFonts w:ascii="Arial" w:hAnsi="Arial" w:eastAsia="Arial" w:cs="Arial"/>
                      <w:b/>
                      <w:bCs/>
                      <w:i w:val="0"/>
                      <w:iCs w:val="0"/>
                      <w:color w:val="FFFFFF"/>
                      <w:sz w:val="22"/>
                      <w:szCs w:val="22"/>
                    </w:rPr>
                    <w:t>A</w:t>
                  </w:r>
                </w:p>
              </w:tc>
              <w:tc>
                <w:tcPr>
                  <w:tcW w:w="87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1CC31F0">
                  <w:pPr>
                    <w:spacing w:before="40" w:after="40"/>
                    <w:jc w:val="center"/>
                  </w:pPr>
                  <w:r>
                    <w:rPr>
                      <w:rFonts w:ascii="Arial" w:hAnsi="Arial" w:eastAsia="Arial" w:cs="Arial"/>
                      <w:b/>
                      <w:bCs/>
                      <w:i w:val="0"/>
                      <w:iCs w:val="0"/>
                      <w:color w:val="1A5C38"/>
                      <w:sz w:val="16"/>
                      <w:szCs w:val="16"/>
                    </w:rPr>
                    <w:t>FORMAL</w:t>
                  </w:r>
                </w:p>
              </w:tc>
              <w:tc>
                <w:tcPr>
                  <w:tcW w:w="4635"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04312A36">
                  <w:pPr>
                    <w:spacing w:before="40" w:after="40"/>
                    <w:jc w:val="left"/>
                  </w:pPr>
                  <w:r>
                    <w:rPr>
                      <w:rFonts w:ascii="Arial" w:hAnsi="Arial" w:eastAsia="Arial" w:cs="Arial"/>
                      <w:b w:val="0"/>
                      <w:bCs w:val="0"/>
                      <w:i w:val="0"/>
                      <w:iCs w:val="0"/>
                      <w:color w:val="1A1A1A"/>
                      <w:sz w:val="18"/>
                      <w:szCs w:val="18"/>
                    </w:rPr>
                    <w:t>You arrive late to school assembly. The headteacher is standing at the entrance. You need to apologise and ask permission to enter.</w:t>
                  </w:r>
                </w:p>
              </w:tc>
              <w:tc>
                <w:tcPr>
                  <w:tcW w:w="2711"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74E2CB9F">
                  <w:pPr>
                    <w:spacing w:before="40" w:after="40"/>
                    <w:jc w:val="left"/>
                  </w:pPr>
                  <w:r>
                    <w:rPr>
                      <w:rFonts w:ascii="Arial" w:hAnsi="Arial" w:eastAsia="Arial" w:cs="Arial"/>
                      <w:b w:val="0"/>
                      <w:bCs w:val="0"/>
                      <w:i/>
                      <w:iCs/>
                      <w:color w:val="444444"/>
                      <w:sz w:val="17"/>
                      <w:szCs w:val="17"/>
                    </w:rPr>
                    <w:t>Greeting + Request + Parting (end of interaction)</w:t>
                  </w:r>
                </w:p>
              </w:tc>
            </w:tr>
            <w:tr w14:paraId="1CC19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5" w:type="dxa"/>
                  <w:tcBorders>
                    <w:top w:val="single" w:color="BBBBBB" w:sz="4" w:space="0"/>
                    <w:left w:val="single" w:color="BBBBBB" w:sz="4" w:space="0"/>
                    <w:bottom w:val="single" w:color="BBBBBB" w:sz="4" w:space="0"/>
                    <w:right w:val="single" w:color="BBBBBB" w:sz="4" w:space="0"/>
                  </w:tcBorders>
                  <w:shd w:val="clear" w:color="auto" w:fill="B45309"/>
                  <w:tcMar>
                    <w:top w:w="60" w:type="dxa"/>
                    <w:left w:w="100" w:type="dxa"/>
                    <w:bottom w:w="60" w:type="dxa"/>
                    <w:right w:w="100" w:type="dxa"/>
                  </w:tcMar>
                  <w:vAlign w:val="top"/>
                </w:tcPr>
                <w:p w14:paraId="1AB0501E">
                  <w:pPr>
                    <w:spacing w:before="30" w:after="30"/>
                    <w:jc w:val="center"/>
                  </w:pPr>
                  <w:r>
                    <w:rPr>
                      <w:rFonts w:ascii="Arial" w:hAnsi="Arial" w:eastAsia="Arial" w:cs="Arial"/>
                      <w:b/>
                      <w:bCs/>
                      <w:i w:val="0"/>
                      <w:iCs w:val="0"/>
                      <w:color w:val="FFFFFF"/>
                      <w:sz w:val="22"/>
                      <w:szCs w:val="22"/>
                    </w:rPr>
                    <w:t>B</w:t>
                  </w:r>
                </w:p>
              </w:tc>
              <w:tc>
                <w:tcPr>
                  <w:tcW w:w="87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713EE507">
                  <w:pPr>
                    <w:spacing w:before="40" w:after="40"/>
                    <w:jc w:val="center"/>
                  </w:pPr>
                  <w:r>
                    <w:rPr>
                      <w:rFonts w:ascii="Arial" w:hAnsi="Arial" w:eastAsia="Arial" w:cs="Arial"/>
                      <w:b/>
                      <w:bCs/>
                      <w:i w:val="0"/>
                      <w:iCs w:val="0"/>
                      <w:color w:val="B45309"/>
                      <w:sz w:val="16"/>
                      <w:szCs w:val="16"/>
                    </w:rPr>
                    <w:t>INFORMAL</w:t>
                  </w:r>
                </w:p>
              </w:tc>
              <w:tc>
                <w:tcPr>
                  <w:tcW w:w="4635"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400FCC2F">
                  <w:pPr>
                    <w:spacing w:before="40" w:after="40"/>
                    <w:jc w:val="left"/>
                  </w:pPr>
                  <w:r>
                    <w:rPr>
                      <w:rFonts w:ascii="Arial" w:hAnsi="Arial" w:eastAsia="Arial" w:cs="Arial"/>
                      <w:b w:val="0"/>
                      <w:bCs w:val="0"/>
                      <w:i w:val="0"/>
                      <w:iCs w:val="0"/>
                      <w:color w:val="1A1A1A"/>
                      <w:sz w:val="18"/>
                      <w:szCs w:val="18"/>
                    </w:rPr>
                    <w:t>You meet your best friend at the school gate on a Monday morning. You have not seen each other since Friday.</w:t>
                  </w:r>
                </w:p>
              </w:tc>
              <w:tc>
                <w:tcPr>
                  <w:tcW w:w="2711"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5BE111E5">
                  <w:pPr>
                    <w:spacing w:before="40" w:after="40"/>
                    <w:jc w:val="left"/>
                  </w:pPr>
                  <w:r>
                    <w:rPr>
                      <w:rFonts w:ascii="Arial" w:hAnsi="Arial" w:eastAsia="Arial" w:cs="Arial"/>
                      <w:b w:val="0"/>
                      <w:bCs w:val="0"/>
                      <w:i/>
                      <w:iCs/>
                      <w:color w:val="444444"/>
                      <w:sz w:val="17"/>
                      <w:szCs w:val="17"/>
                    </w:rPr>
                    <w:t>Greeting + Encouragement (your friend looks tired — cheer them up)</w:t>
                  </w:r>
                </w:p>
              </w:tc>
            </w:tr>
            <w:tr w14:paraId="0C35A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5"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2299B4A1">
                  <w:pPr>
                    <w:spacing w:before="30" w:after="30"/>
                    <w:jc w:val="center"/>
                  </w:pPr>
                  <w:r>
                    <w:rPr>
                      <w:rFonts w:ascii="Arial" w:hAnsi="Arial" w:eastAsia="Arial" w:cs="Arial"/>
                      <w:b/>
                      <w:bCs/>
                      <w:i w:val="0"/>
                      <w:iCs w:val="0"/>
                      <w:color w:val="FFFFFF"/>
                      <w:sz w:val="22"/>
                      <w:szCs w:val="22"/>
                    </w:rPr>
                    <w:t>C</w:t>
                  </w:r>
                </w:p>
              </w:tc>
              <w:tc>
                <w:tcPr>
                  <w:tcW w:w="87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7B208935">
                  <w:pPr>
                    <w:spacing w:before="40" w:after="40"/>
                    <w:jc w:val="center"/>
                  </w:pPr>
                  <w:r>
                    <w:rPr>
                      <w:rFonts w:ascii="Arial" w:hAnsi="Arial" w:eastAsia="Arial" w:cs="Arial"/>
                      <w:b/>
                      <w:bCs/>
                      <w:i w:val="0"/>
                      <w:iCs w:val="0"/>
                      <w:color w:val="1F4E79"/>
                      <w:sz w:val="16"/>
                      <w:szCs w:val="16"/>
                    </w:rPr>
                    <w:t>FORMAL</w:t>
                  </w:r>
                </w:p>
              </w:tc>
              <w:tc>
                <w:tcPr>
                  <w:tcW w:w="4635"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6B5EDB4F">
                  <w:pPr>
                    <w:spacing w:before="40" w:after="40"/>
                    <w:jc w:val="left"/>
                  </w:pPr>
                  <w:r>
                    <w:rPr>
                      <w:rFonts w:ascii="Arial" w:hAnsi="Arial" w:eastAsia="Arial" w:cs="Arial"/>
                      <w:b w:val="0"/>
                      <w:bCs w:val="0"/>
                      <w:i w:val="0"/>
                      <w:iCs w:val="0"/>
                      <w:color w:val="1A1A1A"/>
                      <w:sz w:val="18"/>
                      <w:szCs w:val="18"/>
                    </w:rPr>
                    <w:t>A visitor from the District Education Office arrives at your classroom. Your teacher asks you to welcome the visitor and offer them a seat.</w:t>
                  </w:r>
                </w:p>
              </w:tc>
              <w:tc>
                <w:tcPr>
                  <w:tcW w:w="2711"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3336346A">
                  <w:pPr>
                    <w:spacing w:before="40" w:after="40"/>
                    <w:jc w:val="left"/>
                  </w:pPr>
                  <w:r>
                    <w:rPr>
                      <w:rFonts w:ascii="Arial" w:hAnsi="Arial" w:eastAsia="Arial" w:cs="Arial"/>
                      <w:b w:val="0"/>
                      <w:bCs w:val="0"/>
                      <w:i/>
                      <w:iCs/>
                      <w:color w:val="444444"/>
                      <w:sz w:val="17"/>
                      <w:szCs w:val="17"/>
                    </w:rPr>
                    <w:t>Greeting + Request ('Please have a seat') + Parting (when they leave)</w:t>
                  </w:r>
                </w:p>
              </w:tc>
            </w:tr>
            <w:tr w14:paraId="595CF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5" w:type="dxa"/>
                  <w:tcBorders>
                    <w:top w:val="single" w:color="BBBBBB" w:sz="4" w:space="0"/>
                    <w:left w:val="single" w:color="BBBBBB" w:sz="4" w:space="0"/>
                    <w:bottom w:val="single" w:color="BBBBBB" w:sz="4" w:space="0"/>
                    <w:right w:val="single" w:color="BBBBBB" w:sz="4" w:space="0"/>
                  </w:tcBorders>
                  <w:shd w:val="clear" w:color="auto" w:fill="C0392B"/>
                  <w:tcMar>
                    <w:top w:w="60" w:type="dxa"/>
                    <w:left w:w="100" w:type="dxa"/>
                    <w:bottom w:w="60" w:type="dxa"/>
                    <w:right w:w="100" w:type="dxa"/>
                  </w:tcMar>
                  <w:vAlign w:val="top"/>
                </w:tcPr>
                <w:p w14:paraId="0EB1F141">
                  <w:pPr>
                    <w:spacing w:before="30" w:after="30"/>
                    <w:jc w:val="center"/>
                  </w:pPr>
                  <w:r>
                    <w:rPr>
                      <w:rFonts w:ascii="Arial" w:hAnsi="Arial" w:eastAsia="Arial" w:cs="Arial"/>
                      <w:b/>
                      <w:bCs/>
                      <w:i w:val="0"/>
                      <w:iCs w:val="0"/>
                      <w:color w:val="FFFFFF"/>
                      <w:sz w:val="22"/>
                      <w:szCs w:val="22"/>
                    </w:rPr>
                    <w:t>D</w:t>
                  </w:r>
                </w:p>
              </w:tc>
              <w:tc>
                <w:tcPr>
                  <w:tcW w:w="87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1122281E">
                  <w:pPr>
                    <w:spacing w:before="40" w:after="40"/>
                    <w:jc w:val="center"/>
                  </w:pPr>
                  <w:r>
                    <w:rPr>
                      <w:rFonts w:ascii="Arial" w:hAnsi="Arial" w:eastAsia="Arial" w:cs="Arial"/>
                      <w:b/>
                      <w:bCs/>
                      <w:i w:val="0"/>
                      <w:iCs w:val="0"/>
                      <w:color w:val="C0392B"/>
                      <w:sz w:val="16"/>
                      <w:szCs w:val="16"/>
                    </w:rPr>
                    <w:t>INFORMAL</w:t>
                  </w:r>
                </w:p>
              </w:tc>
              <w:tc>
                <w:tcPr>
                  <w:tcW w:w="4635" w:type="dxa"/>
                  <w:tcBorders>
                    <w:top w:val="single" w:color="BBBBBB" w:sz="4" w:space="0"/>
                    <w:left w:val="single" w:color="BBBBBB" w:sz="4" w:space="0"/>
                    <w:bottom w:val="single" w:color="BBBBBB" w:sz="4" w:space="0"/>
                    <w:right w:val="single" w:color="BBBBBB" w:sz="4" w:space="0"/>
                  </w:tcBorders>
                  <w:shd w:val="clear" w:color="auto" w:fill="FDEDEC"/>
                  <w:tcMar>
                    <w:top w:w="60" w:type="dxa"/>
                    <w:left w:w="100" w:type="dxa"/>
                    <w:bottom w:w="60" w:type="dxa"/>
                    <w:right w:w="100" w:type="dxa"/>
                  </w:tcMar>
                  <w:vAlign w:val="top"/>
                </w:tcPr>
                <w:p w14:paraId="312A11E4">
                  <w:pPr>
                    <w:spacing w:before="40" w:after="40"/>
                    <w:jc w:val="left"/>
                  </w:pPr>
                  <w:r>
                    <w:rPr>
                      <w:rFonts w:ascii="Arial" w:hAnsi="Arial" w:eastAsia="Arial" w:cs="Arial"/>
                      <w:b w:val="0"/>
                      <w:bCs w:val="0"/>
                      <w:i w:val="0"/>
                      <w:iCs w:val="0"/>
                      <w:color w:val="1A1A1A"/>
                      <w:sz w:val="18"/>
                      <w:szCs w:val="18"/>
                    </w:rPr>
                    <w:t>Your teammate just scored the winning goal in a school football match. You want to celebrate and encourage them.</w:t>
                  </w:r>
                </w:p>
              </w:tc>
              <w:tc>
                <w:tcPr>
                  <w:tcW w:w="2711" w:type="dxa"/>
                  <w:tcBorders>
                    <w:top w:val="single" w:color="BBBBBB" w:sz="4" w:space="0"/>
                    <w:left w:val="single" w:color="BBBBBB" w:sz="4" w:space="0"/>
                    <w:bottom w:val="single" w:color="BBBBBB" w:sz="4" w:space="0"/>
                    <w:right w:val="single" w:color="BBBBBB" w:sz="4" w:space="0"/>
                  </w:tcBorders>
                  <w:shd w:val="clear" w:color="auto" w:fill="FDEDEC"/>
                  <w:tcMar>
                    <w:top w:w="60" w:type="dxa"/>
                    <w:left w:w="100" w:type="dxa"/>
                    <w:bottom w:w="60" w:type="dxa"/>
                    <w:right w:w="100" w:type="dxa"/>
                  </w:tcMar>
                  <w:vAlign w:val="top"/>
                </w:tcPr>
                <w:p w14:paraId="35848CD8">
                  <w:pPr>
                    <w:spacing w:before="40" w:after="40"/>
                    <w:jc w:val="left"/>
                  </w:pPr>
                  <w:r>
                    <w:rPr>
                      <w:rFonts w:ascii="Arial" w:hAnsi="Arial" w:eastAsia="Arial" w:cs="Arial"/>
                      <w:b w:val="0"/>
                      <w:bCs w:val="0"/>
                      <w:i/>
                      <w:iCs/>
                      <w:color w:val="444444"/>
                      <w:sz w:val="17"/>
                      <w:szCs w:val="17"/>
                    </w:rPr>
                    <w:t>Greeting + Encouragement + Parting (everyone is leaving the field)</w:t>
                  </w:r>
                </w:p>
              </w:tc>
            </w:tr>
            <w:tr w14:paraId="0AFC9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5" w:type="dxa"/>
                  <w:tcBorders>
                    <w:top w:val="single" w:color="BBBBBB" w:sz="4" w:space="0"/>
                    <w:left w:val="single" w:color="BBBBBB" w:sz="4" w:space="0"/>
                    <w:bottom w:val="single" w:color="BBBBBB" w:sz="4" w:space="0"/>
                    <w:right w:val="single" w:color="BBBBBB" w:sz="4" w:space="0"/>
                  </w:tcBorders>
                  <w:shd w:val="clear" w:color="auto" w:fill="4A0E6C"/>
                  <w:tcMar>
                    <w:top w:w="60" w:type="dxa"/>
                    <w:left w:w="100" w:type="dxa"/>
                    <w:bottom w:w="60" w:type="dxa"/>
                    <w:right w:w="100" w:type="dxa"/>
                  </w:tcMar>
                  <w:vAlign w:val="top"/>
                </w:tcPr>
                <w:p w14:paraId="4874E788">
                  <w:pPr>
                    <w:spacing w:before="30" w:after="30"/>
                    <w:jc w:val="center"/>
                  </w:pPr>
                  <w:r>
                    <w:rPr>
                      <w:rFonts w:ascii="Arial" w:hAnsi="Arial" w:eastAsia="Arial" w:cs="Arial"/>
                      <w:b/>
                      <w:bCs/>
                      <w:i w:val="0"/>
                      <w:iCs w:val="0"/>
                      <w:color w:val="FFFFFF"/>
                      <w:sz w:val="22"/>
                      <w:szCs w:val="22"/>
                    </w:rPr>
                    <w:t>E</w:t>
                  </w:r>
                </w:p>
              </w:tc>
              <w:tc>
                <w:tcPr>
                  <w:tcW w:w="87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2A94177A">
                  <w:pPr>
                    <w:spacing w:before="40" w:after="40"/>
                    <w:jc w:val="center"/>
                  </w:pPr>
                  <w:r>
                    <w:rPr>
                      <w:rFonts w:ascii="Arial" w:hAnsi="Arial" w:eastAsia="Arial" w:cs="Arial"/>
                      <w:b/>
                      <w:bCs/>
                      <w:i w:val="0"/>
                      <w:iCs w:val="0"/>
                      <w:color w:val="4A0E6C"/>
                      <w:sz w:val="16"/>
                      <w:szCs w:val="16"/>
                    </w:rPr>
                    <w:t>SWITCH</w:t>
                  </w:r>
                </w:p>
              </w:tc>
              <w:tc>
                <w:tcPr>
                  <w:tcW w:w="4635"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57BF6033">
                  <w:pPr>
                    <w:spacing w:before="40" w:after="40"/>
                    <w:jc w:val="left"/>
                  </w:pPr>
                  <w:r>
                    <w:rPr>
                      <w:rFonts w:ascii="Arial" w:hAnsi="Arial" w:eastAsia="Arial" w:cs="Arial"/>
                      <w:b w:val="0"/>
                      <w:bCs w:val="0"/>
                      <w:i w:val="0"/>
                      <w:iCs w:val="0"/>
                      <w:color w:val="1A1A1A"/>
                      <w:sz w:val="18"/>
                      <w:szCs w:val="18"/>
                    </w:rPr>
                    <w:t>You are giving a speech at the school speech day (formal). After the event, you bump into your best friend. Show the SWITCH from formal to informal.</w:t>
                  </w:r>
                </w:p>
              </w:tc>
              <w:tc>
                <w:tcPr>
                  <w:tcW w:w="2711"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483CF5E1">
                  <w:pPr>
                    <w:spacing w:before="40" w:after="40"/>
                    <w:jc w:val="left"/>
                  </w:pPr>
                  <w:r>
                    <w:rPr>
                      <w:rFonts w:ascii="Arial" w:hAnsi="Arial" w:eastAsia="Arial" w:cs="Arial"/>
                      <w:b w:val="0"/>
                      <w:bCs w:val="0"/>
                      <w:i/>
                      <w:iCs/>
                      <w:color w:val="444444"/>
                      <w:sz w:val="17"/>
                      <w:szCs w:val="17"/>
                    </w:rPr>
                    <w:t>Formal greeting/parting in the speech → Informal greeting when you see your friend</w:t>
                  </w:r>
                </w:p>
              </w:tc>
            </w:tr>
            <w:tr w14:paraId="4C97F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5" w:type="dxa"/>
                  <w:tcBorders>
                    <w:top w:val="single" w:color="BBBBBB" w:sz="4" w:space="0"/>
                    <w:left w:val="single" w:color="BBBBBB" w:sz="4" w:space="0"/>
                    <w:bottom w:val="single" w:color="BBBBBB" w:sz="4" w:space="0"/>
                    <w:right w:val="single" w:color="BBBBBB" w:sz="4" w:space="0"/>
                  </w:tcBorders>
                  <w:shd w:val="clear" w:color="auto" w:fill="9F1239"/>
                  <w:tcMar>
                    <w:top w:w="60" w:type="dxa"/>
                    <w:left w:w="100" w:type="dxa"/>
                    <w:bottom w:w="60" w:type="dxa"/>
                    <w:right w:w="100" w:type="dxa"/>
                  </w:tcMar>
                  <w:vAlign w:val="top"/>
                </w:tcPr>
                <w:p w14:paraId="7A2F101C">
                  <w:pPr>
                    <w:spacing w:before="30" w:after="30"/>
                    <w:jc w:val="center"/>
                  </w:pPr>
                  <w:r>
                    <w:rPr>
                      <w:rFonts w:ascii="Arial" w:hAnsi="Arial" w:eastAsia="Arial" w:cs="Arial"/>
                      <w:b/>
                      <w:bCs/>
                      <w:i w:val="0"/>
                      <w:iCs w:val="0"/>
                      <w:color w:val="FFFFFF"/>
                      <w:sz w:val="22"/>
                      <w:szCs w:val="22"/>
                    </w:rPr>
                    <w:t>F</w:t>
                  </w:r>
                </w:p>
              </w:tc>
              <w:tc>
                <w:tcPr>
                  <w:tcW w:w="87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7ECFD591">
                  <w:pPr>
                    <w:spacing w:before="40" w:after="40"/>
                    <w:jc w:val="center"/>
                  </w:pPr>
                  <w:r>
                    <w:rPr>
                      <w:rFonts w:ascii="Arial" w:hAnsi="Arial" w:eastAsia="Arial" w:cs="Arial"/>
                      <w:b/>
                      <w:bCs/>
                      <w:i w:val="0"/>
                      <w:iCs w:val="0"/>
                      <w:color w:val="9F1239"/>
                      <w:sz w:val="16"/>
                      <w:szCs w:val="16"/>
                    </w:rPr>
                    <w:t>FORMAL</w:t>
                  </w:r>
                </w:p>
              </w:tc>
              <w:tc>
                <w:tcPr>
                  <w:tcW w:w="4635" w:type="dxa"/>
                  <w:tcBorders>
                    <w:top w:val="single" w:color="BBBBBB" w:sz="4" w:space="0"/>
                    <w:left w:val="single" w:color="BBBBBB" w:sz="4" w:space="0"/>
                    <w:bottom w:val="single" w:color="BBBBBB" w:sz="4" w:space="0"/>
                    <w:right w:val="single" w:color="BBBBBB" w:sz="4" w:space="0"/>
                  </w:tcBorders>
                  <w:shd w:val="clear" w:color="auto" w:fill="FFF1F2"/>
                  <w:tcMar>
                    <w:top w:w="60" w:type="dxa"/>
                    <w:left w:w="100" w:type="dxa"/>
                    <w:bottom w:w="60" w:type="dxa"/>
                    <w:right w:w="100" w:type="dxa"/>
                  </w:tcMar>
                  <w:vAlign w:val="top"/>
                </w:tcPr>
                <w:p w14:paraId="26FA1817">
                  <w:pPr>
                    <w:spacing w:before="40" w:after="40"/>
                    <w:jc w:val="left"/>
                  </w:pPr>
                  <w:r>
                    <w:rPr>
                      <w:rFonts w:ascii="Arial" w:hAnsi="Arial" w:eastAsia="Arial" w:cs="Arial"/>
                      <w:b w:val="0"/>
                      <w:bCs w:val="0"/>
                      <w:i w:val="0"/>
                      <w:iCs w:val="0"/>
                      <w:color w:val="1A1A1A"/>
                      <w:sz w:val="18"/>
                      <w:szCs w:val="18"/>
                    </w:rPr>
                    <w:t>You call a hospital reception to ask about visiting hours for a sick relative. Greet the receptionist appropriately and make your request.</w:t>
                  </w:r>
                </w:p>
              </w:tc>
              <w:tc>
                <w:tcPr>
                  <w:tcW w:w="2711" w:type="dxa"/>
                  <w:tcBorders>
                    <w:top w:val="single" w:color="BBBBBB" w:sz="4" w:space="0"/>
                    <w:left w:val="single" w:color="BBBBBB" w:sz="4" w:space="0"/>
                    <w:bottom w:val="single" w:color="BBBBBB" w:sz="4" w:space="0"/>
                    <w:right w:val="single" w:color="BBBBBB" w:sz="4" w:space="0"/>
                  </w:tcBorders>
                  <w:shd w:val="clear" w:color="auto" w:fill="FFF1F2"/>
                  <w:tcMar>
                    <w:top w:w="60" w:type="dxa"/>
                    <w:left w:w="100" w:type="dxa"/>
                    <w:bottom w:w="60" w:type="dxa"/>
                    <w:right w:w="100" w:type="dxa"/>
                  </w:tcMar>
                  <w:vAlign w:val="top"/>
                </w:tcPr>
                <w:p w14:paraId="7E206032">
                  <w:pPr>
                    <w:spacing w:before="40" w:after="40"/>
                    <w:jc w:val="left"/>
                  </w:pPr>
                  <w:r>
                    <w:rPr>
                      <w:rFonts w:ascii="Arial" w:hAnsi="Arial" w:eastAsia="Arial" w:cs="Arial"/>
                      <w:b w:val="0"/>
                      <w:bCs w:val="0"/>
                      <w:i/>
                      <w:iCs/>
                      <w:color w:val="444444"/>
                      <w:sz w:val="17"/>
                      <w:szCs w:val="17"/>
                    </w:rPr>
                    <w:t>Formal greeting + Formal request + Formal parting</w:t>
                  </w:r>
                </w:p>
              </w:tc>
            </w:tr>
          </w:tbl>
          <w:p w14:paraId="2211415C">
            <w:pPr>
              <w:pBdr>
                <w:bottom w:val="single" w:color="CCCCCC" w:sz="4" w:space="0"/>
              </w:pBdr>
              <w:spacing w:before="60" w:after="4"/>
            </w:pPr>
          </w:p>
          <w:p w14:paraId="59EF789A">
            <w:pPr>
              <w:spacing w:before="60" w:after="20"/>
              <w:jc w:val="left"/>
            </w:pPr>
            <w:r>
              <w:rPr>
                <w:rFonts w:ascii="Arial" w:hAnsi="Arial" w:eastAsia="Arial" w:cs="Arial"/>
                <w:b/>
                <w:bCs/>
                <w:i w:val="0"/>
                <w:iCs w:val="0"/>
                <w:color w:val="1A1A1A"/>
                <w:sz w:val="20"/>
                <w:szCs w:val="20"/>
              </w:rPr>
              <w:t>Tool 3: Three Questions of Register (post above the language frames table)</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76"/>
            </w:tblGrid>
            <w:tr w14:paraId="6D120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1F4E79"/>
                  <w:tcMar>
                    <w:top w:w="60" w:type="dxa"/>
                    <w:left w:w="160" w:type="dxa"/>
                    <w:bottom w:w="60" w:type="dxa"/>
                    <w:right w:w="160" w:type="dxa"/>
                  </w:tcMar>
                  <w:vAlign w:val="top"/>
                </w:tcPr>
                <w:p w14:paraId="61B7B570">
                  <w:pPr>
                    <w:spacing w:before="40" w:after="20"/>
                    <w:jc w:val="center"/>
                  </w:pPr>
                  <w:r>
                    <w:rPr>
                      <w:rFonts w:ascii="Arial" w:hAnsi="Arial" w:eastAsia="Arial" w:cs="Arial"/>
                      <w:b/>
                      <w:bCs/>
                      <w:i w:val="0"/>
                      <w:iCs w:val="0"/>
                      <w:color w:val="FFFFFF"/>
                      <w:sz w:val="20"/>
                      <w:szCs w:val="20"/>
                    </w:rPr>
                    <w:t>BEFORE YOU SPEAK — ASK THREE QUESTIONS:</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15"/>
                    <w:gridCol w:w="2915"/>
                    <w:gridCol w:w="2916"/>
                  </w:tblGrid>
                  <w:tr w14:paraId="4A0C9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15" w:type="dxa"/>
                        <w:tcBorders>
                          <w:top w:val="single" w:color="BBBBBB" w:sz="4" w:space="0"/>
                          <w:left w:val="single" w:color="BBBBBB" w:sz="4" w:space="0"/>
                          <w:bottom w:val="single" w:color="BBBBBB" w:sz="4" w:space="0"/>
                          <w:right w:val="single" w:color="BBBBBB" w:sz="4" w:space="0"/>
                        </w:tcBorders>
                        <w:shd w:val="clear" w:color="auto" w:fill="1A5C38"/>
                        <w:tcMar>
                          <w:top w:w="60" w:type="dxa"/>
                          <w:left w:w="100" w:type="dxa"/>
                          <w:bottom w:w="60" w:type="dxa"/>
                          <w:right w:w="100" w:type="dxa"/>
                        </w:tcMar>
                        <w:vAlign w:val="top"/>
                      </w:tcPr>
                      <w:p w14:paraId="29331FE3">
                        <w:pPr>
                          <w:spacing w:before="40" w:after="40"/>
                          <w:jc w:val="center"/>
                        </w:pPr>
                        <w:r>
                          <w:rPr>
                            <w:rFonts w:ascii="Arial" w:hAnsi="Arial" w:eastAsia="Arial" w:cs="Arial"/>
                            <w:b/>
                            <w:bCs/>
                            <w:i w:val="0"/>
                            <w:iCs w:val="0"/>
                            <w:color w:val="FFFFFF"/>
                            <w:sz w:val="19"/>
                            <w:szCs w:val="19"/>
                          </w:rPr>
                          <w:t>(1) WHERE am I?</w:t>
                        </w:r>
                      </w:p>
                    </w:tc>
                    <w:tc>
                      <w:tcPr>
                        <w:tcW w:w="2915"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0C0D8874">
                        <w:pPr>
                          <w:spacing w:before="40" w:after="40"/>
                          <w:jc w:val="center"/>
                        </w:pPr>
                        <w:r>
                          <w:rPr>
                            <w:rFonts w:ascii="Arial" w:hAnsi="Arial" w:eastAsia="Arial" w:cs="Arial"/>
                            <w:b/>
                            <w:bCs/>
                            <w:i w:val="0"/>
                            <w:iCs w:val="0"/>
                            <w:color w:val="FFFFFF"/>
                            <w:sz w:val="19"/>
                            <w:szCs w:val="19"/>
                          </w:rPr>
                          <w:t>(2) WHO am I speaking to?</w:t>
                        </w:r>
                      </w:p>
                    </w:tc>
                    <w:tc>
                      <w:tcPr>
                        <w:tcW w:w="2916" w:type="dxa"/>
                        <w:tcBorders>
                          <w:top w:val="single" w:color="BBBBBB" w:sz="4" w:space="0"/>
                          <w:left w:val="single" w:color="BBBBBB" w:sz="4" w:space="0"/>
                          <w:bottom w:val="single" w:color="BBBBBB" w:sz="4" w:space="0"/>
                          <w:right w:val="single" w:color="BBBBBB" w:sz="4" w:space="0"/>
                        </w:tcBorders>
                        <w:shd w:val="clear" w:color="auto" w:fill="B45309"/>
                        <w:tcMar>
                          <w:top w:w="60" w:type="dxa"/>
                          <w:left w:w="100" w:type="dxa"/>
                          <w:bottom w:w="60" w:type="dxa"/>
                          <w:right w:w="100" w:type="dxa"/>
                        </w:tcMar>
                        <w:vAlign w:val="top"/>
                      </w:tcPr>
                      <w:p w14:paraId="767D70E5">
                        <w:pPr>
                          <w:spacing w:before="40" w:after="40"/>
                          <w:jc w:val="center"/>
                        </w:pPr>
                        <w:r>
                          <w:rPr>
                            <w:rFonts w:ascii="Arial" w:hAnsi="Arial" w:eastAsia="Arial" w:cs="Arial"/>
                            <w:b/>
                            <w:bCs/>
                            <w:i w:val="0"/>
                            <w:iCs w:val="0"/>
                            <w:color w:val="FFFFFF"/>
                            <w:sz w:val="19"/>
                            <w:szCs w:val="19"/>
                          </w:rPr>
                          <w:t>(3) WHY am I speaking?</w:t>
                        </w:r>
                      </w:p>
                    </w:tc>
                  </w:tr>
                  <w:tr w14:paraId="705EE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1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17E2FA9C">
                        <w:pPr>
                          <w:spacing w:before="40" w:after="40"/>
                          <w:jc w:val="center"/>
                        </w:pPr>
                        <w:r>
                          <w:rPr>
                            <w:rFonts w:ascii="Arial" w:hAnsi="Arial" w:eastAsia="Arial" w:cs="Arial"/>
                            <w:b w:val="0"/>
                            <w:bCs w:val="0"/>
                            <w:i/>
                            <w:iCs/>
                            <w:color w:val="333333"/>
                            <w:sz w:val="17"/>
                            <w:szCs w:val="17"/>
                          </w:rPr>
                          <w:t>School office? Market? Sports field? Assembly hall?</w:t>
                        </w:r>
                      </w:p>
                    </w:tc>
                    <w:tc>
                      <w:tcPr>
                        <w:tcW w:w="291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8201437">
                        <w:pPr>
                          <w:spacing w:before="40" w:after="40"/>
                          <w:jc w:val="center"/>
                        </w:pPr>
                        <w:r>
                          <w:rPr>
                            <w:rFonts w:ascii="Arial" w:hAnsi="Arial" w:eastAsia="Arial" w:cs="Arial"/>
                            <w:b w:val="0"/>
                            <w:bCs w:val="0"/>
                            <w:i/>
                            <w:iCs/>
                            <w:color w:val="333333"/>
                            <w:sz w:val="17"/>
                            <w:szCs w:val="17"/>
                          </w:rPr>
                          <w:t>Headteacher? Classmate? Parent? Stranger? Friend?</w:t>
                        </w:r>
                      </w:p>
                    </w:tc>
                    <w:tc>
                      <w:tcPr>
                        <w:tcW w:w="2916"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0871EF3E">
                        <w:pPr>
                          <w:spacing w:before="40" w:after="40"/>
                          <w:jc w:val="center"/>
                        </w:pPr>
                        <w:r>
                          <w:rPr>
                            <w:rFonts w:ascii="Arial" w:hAnsi="Arial" w:eastAsia="Arial" w:cs="Arial"/>
                            <w:b w:val="0"/>
                            <w:bCs w:val="0"/>
                            <w:i/>
                            <w:iCs/>
                            <w:color w:val="333333"/>
                            <w:sz w:val="17"/>
                            <w:szCs w:val="17"/>
                          </w:rPr>
                          <w:t>Making a request? Greeting? Encouraging? Saying goodbye?</w:t>
                        </w:r>
                      </w:p>
                    </w:tc>
                  </w:tr>
                </w:tbl>
                <w:p w14:paraId="043E6C65">
                  <w:pPr>
                    <w:spacing w:before="20" w:after="40"/>
                    <w:jc w:val="center"/>
                  </w:pPr>
                  <w:r>
                    <w:rPr>
                      <w:rFonts w:ascii="Arial" w:hAnsi="Arial" w:eastAsia="Arial" w:cs="Arial"/>
                      <w:b w:val="0"/>
                      <w:bCs w:val="0"/>
                      <w:i/>
                      <w:iCs/>
                      <w:color w:val="444444"/>
                      <w:sz w:val="17"/>
                      <w:szCs w:val="17"/>
                    </w:rPr>
                    <w:t>Your answers to these three questions determine your register. FORMAL when the setting is professional, the person is an authority figure, or the purpose is official. INFORMAL when the setting is social, the person is a peer/friend, or the purpose is casual.</w:t>
                  </w:r>
                </w:p>
              </w:tc>
            </w:tr>
          </w:tbl>
          <w:p w14:paraId="448E38E7">
            <w:pPr>
              <w:spacing w:before="40"/>
            </w:pPr>
          </w:p>
        </w:tc>
      </w:tr>
    </w:tbl>
    <w:p w14:paraId="6AF346F4">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6"/>
      </w:tblGrid>
      <w:tr w14:paraId="4E882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5C3D11" w:sz="4" w:space="0"/>
              <w:left w:val="single" w:color="5C3D11" w:sz="4" w:space="0"/>
              <w:bottom w:val="single" w:color="5C3D11" w:sz="4" w:space="0"/>
              <w:right w:val="single" w:color="5C3D11" w:sz="4" w:space="0"/>
            </w:tcBorders>
            <w:shd w:val="clear" w:color="auto" w:fill="5C3D11"/>
            <w:tcMar>
              <w:top w:w="100" w:type="dxa"/>
              <w:left w:w="140" w:type="dxa"/>
              <w:bottom w:w="100" w:type="dxa"/>
              <w:right w:w="140" w:type="dxa"/>
            </w:tcMar>
            <w:vAlign w:val="top"/>
          </w:tcPr>
          <w:p w14:paraId="45E4A13D">
            <w:pPr>
              <w:spacing w:before="60" w:after="60"/>
              <w:jc w:val="center"/>
            </w:pPr>
            <w:r>
              <w:rPr>
                <w:rFonts w:ascii="Arial" w:hAnsi="Arial" w:eastAsia="Arial" w:cs="Arial"/>
                <w:b/>
                <w:bCs/>
                <w:i w:val="0"/>
                <w:iCs w:val="0"/>
                <w:color w:val="FFFFFF"/>
                <w:sz w:val="21"/>
                <w:szCs w:val="21"/>
              </w:rPr>
              <w:t>REGISTER EVALUATION RUBRIC — Photocopy or copy into exercise books. Use for peer evaluation in WE DO, YOU DO, and Phase 3 star performance.</w:t>
            </w:r>
          </w:p>
        </w:tc>
      </w:tr>
      <w:tr w14:paraId="79794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FFFFF"/>
            <w:tcMar>
              <w:top w:w="80" w:type="dxa"/>
              <w:left w:w="160" w:type="dxa"/>
              <w:bottom w:w="80" w:type="dxa"/>
              <w:right w:w="160" w:type="dxa"/>
            </w:tcMar>
            <w:vAlign w:val="top"/>
          </w:tcPr>
          <w:p w14:paraId="1B60BA41">
            <w:pPr>
              <w:spacing w:before="40" w:after="40"/>
              <w:jc w:val="left"/>
            </w:pPr>
            <w:r>
              <w:rPr>
                <w:rFonts w:ascii="Arial" w:hAnsi="Arial" w:eastAsia="Arial" w:cs="Arial"/>
                <w:b w:val="0"/>
                <w:bCs w:val="0"/>
                <w:i w:val="0"/>
                <w:iCs w:val="0"/>
                <w:color w:val="1A1A1A"/>
                <w:sz w:val="20"/>
                <w:szCs w:val="20"/>
              </w:rPr>
              <w:t>Speaker's name: _________________________ Evaluator: _________________________  Date: ________________</w:t>
            </w:r>
          </w:p>
          <w:p w14:paraId="71D16AC3">
            <w:pPr>
              <w:spacing w:before="40" w:after="40"/>
              <w:jc w:val="left"/>
            </w:pPr>
            <w:r>
              <w:rPr>
                <w:rFonts w:ascii="Arial" w:hAnsi="Arial" w:eastAsia="Arial" w:cs="Arial"/>
                <w:b w:val="0"/>
                <w:bCs w:val="0"/>
                <w:i w:val="0"/>
                <w:iCs w:val="0"/>
                <w:color w:val="1A1A1A"/>
                <w:sz w:val="20"/>
                <w:szCs w:val="20"/>
              </w:rPr>
              <w:t>Situation card used: ______  Register expected: F / I (circle one)</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49"/>
              <w:gridCol w:w="2099"/>
              <w:gridCol w:w="2099"/>
              <w:gridCol w:w="2099"/>
            </w:tblGrid>
            <w:tr w14:paraId="2096E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49"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065F0BDF">
                  <w:pPr>
                    <w:spacing w:before="40" w:after="40"/>
                    <w:jc w:val="center"/>
                  </w:pPr>
                  <w:r>
                    <w:rPr>
                      <w:rFonts w:ascii="Arial" w:hAnsi="Arial" w:eastAsia="Arial" w:cs="Arial"/>
                      <w:b/>
                      <w:bCs/>
                      <w:i w:val="0"/>
                      <w:iCs w:val="0"/>
                      <w:color w:val="FFFFFF"/>
                      <w:sz w:val="18"/>
                      <w:szCs w:val="18"/>
                    </w:rPr>
                    <w:t>Criterion</w:t>
                  </w:r>
                </w:p>
              </w:tc>
              <w:tc>
                <w:tcPr>
                  <w:tcW w:w="2099" w:type="dxa"/>
                  <w:tcBorders>
                    <w:top w:val="single" w:color="BBBBBB" w:sz="4" w:space="0"/>
                    <w:left w:val="single" w:color="BBBBBB" w:sz="4" w:space="0"/>
                    <w:bottom w:val="single" w:color="BBBBBB" w:sz="4" w:space="0"/>
                    <w:right w:val="single" w:color="BBBBBB" w:sz="4" w:space="0"/>
                  </w:tcBorders>
                  <w:shd w:val="clear" w:color="auto" w:fill="006B3F"/>
                  <w:tcMar>
                    <w:top w:w="60" w:type="dxa"/>
                    <w:left w:w="100" w:type="dxa"/>
                    <w:bottom w:w="60" w:type="dxa"/>
                    <w:right w:w="100" w:type="dxa"/>
                  </w:tcMar>
                  <w:vAlign w:val="top"/>
                </w:tcPr>
                <w:p w14:paraId="4ED0BA9F">
                  <w:pPr>
                    <w:spacing w:before="40" w:after="40"/>
                    <w:jc w:val="center"/>
                  </w:pPr>
                  <w:r>
                    <w:rPr>
                      <w:rFonts w:ascii="Arial" w:hAnsi="Arial" w:eastAsia="Arial" w:cs="Arial"/>
                      <w:b/>
                      <w:bCs/>
                      <w:i w:val="0"/>
                      <w:iCs w:val="0"/>
                      <w:color w:val="FFFFFF"/>
                      <w:sz w:val="18"/>
                      <w:szCs w:val="18"/>
                    </w:rPr>
                    <w:t>Strong (3)</w:t>
                  </w:r>
                </w:p>
              </w:tc>
              <w:tc>
                <w:tcPr>
                  <w:tcW w:w="2099" w:type="dxa"/>
                  <w:tcBorders>
                    <w:top w:val="single" w:color="BBBBBB" w:sz="4" w:space="0"/>
                    <w:left w:val="single" w:color="BBBBBB" w:sz="4" w:space="0"/>
                    <w:bottom w:val="single" w:color="BBBBBB" w:sz="4" w:space="0"/>
                    <w:right w:val="single" w:color="BBBBBB" w:sz="4" w:space="0"/>
                  </w:tcBorders>
                  <w:shd w:val="clear" w:color="auto" w:fill="2E75B6"/>
                  <w:tcMar>
                    <w:top w:w="60" w:type="dxa"/>
                    <w:left w:w="100" w:type="dxa"/>
                    <w:bottom w:w="60" w:type="dxa"/>
                    <w:right w:w="100" w:type="dxa"/>
                  </w:tcMar>
                  <w:vAlign w:val="top"/>
                </w:tcPr>
                <w:p w14:paraId="51AF01E9">
                  <w:pPr>
                    <w:spacing w:before="40" w:after="40"/>
                    <w:jc w:val="center"/>
                  </w:pPr>
                  <w:r>
                    <w:rPr>
                      <w:rFonts w:ascii="Arial" w:hAnsi="Arial" w:eastAsia="Arial" w:cs="Arial"/>
                      <w:b/>
                      <w:bCs/>
                      <w:i w:val="0"/>
                      <w:iCs w:val="0"/>
                      <w:color w:val="FFFFFF"/>
                      <w:sz w:val="18"/>
                      <w:szCs w:val="18"/>
                    </w:rPr>
                    <w:t>Developing (2)</w:t>
                  </w:r>
                </w:p>
              </w:tc>
              <w:tc>
                <w:tcPr>
                  <w:tcW w:w="2099" w:type="dxa"/>
                  <w:tcBorders>
                    <w:top w:val="single" w:color="BBBBBB" w:sz="4" w:space="0"/>
                    <w:left w:val="single" w:color="BBBBBB" w:sz="4" w:space="0"/>
                    <w:bottom w:val="single" w:color="BBBBBB" w:sz="4" w:space="0"/>
                    <w:right w:val="single" w:color="BBBBBB" w:sz="4" w:space="0"/>
                  </w:tcBorders>
                  <w:shd w:val="clear" w:color="auto" w:fill="CE1126"/>
                  <w:tcMar>
                    <w:top w:w="60" w:type="dxa"/>
                    <w:left w:w="100" w:type="dxa"/>
                    <w:bottom w:w="60" w:type="dxa"/>
                    <w:right w:w="100" w:type="dxa"/>
                  </w:tcMar>
                  <w:vAlign w:val="top"/>
                </w:tcPr>
                <w:p w14:paraId="73B9E504">
                  <w:pPr>
                    <w:spacing w:before="40" w:after="40"/>
                    <w:jc w:val="center"/>
                  </w:pPr>
                  <w:r>
                    <w:rPr>
                      <w:rFonts w:ascii="Arial" w:hAnsi="Arial" w:eastAsia="Arial" w:cs="Arial"/>
                      <w:b/>
                      <w:bCs/>
                      <w:i w:val="0"/>
                      <w:iCs w:val="0"/>
                      <w:color w:val="FFFFFF"/>
                      <w:sz w:val="18"/>
                      <w:szCs w:val="18"/>
                    </w:rPr>
                    <w:t>Needs Work (1)</w:t>
                  </w:r>
                </w:p>
              </w:tc>
            </w:tr>
            <w:tr w14:paraId="37904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49"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47D84947">
                  <w:pPr>
                    <w:spacing w:before="40" w:after="40"/>
                    <w:jc w:val="left"/>
                  </w:pPr>
                  <w:r>
                    <w:rPr>
                      <w:rFonts w:ascii="Arial" w:hAnsi="Arial" w:eastAsia="Arial" w:cs="Arial"/>
                      <w:b/>
                      <w:bCs/>
                      <w:i w:val="0"/>
                      <w:iCs w:val="0"/>
                      <w:color w:val="1A1A1A"/>
                      <w:sz w:val="18"/>
                      <w:szCs w:val="18"/>
                    </w:rPr>
                    <w:t>Correct register identified</w:t>
                  </w:r>
                </w:p>
              </w:tc>
              <w:tc>
                <w:tcPr>
                  <w:tcW w:w="2099"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1AB4B277">
                  <w:pPr>
                    <w:spacing w:before="40" w:after="40"/>
                    <w:jc w:val="left"/>
                  </w:pPr>
                  <w:r>
                    <w:rPr>
                      <w:rFonts w:ascii="Arial" w:hAnsi="Arial" w:eastAsia="Arial" w:cs="Arial"/>
                      <w:b w:val="0"/>
                      <w:bCs w:val="0"/>
                      <w:i w:val="0"/>
                      <w:iCs w:val="0"/>
                      <w:color w:val="1A1A1A"/>
                      <w:sz w:val="18"/>
                      <w:szCs w:val="18"/>
                    </w:rPr>
                    <w:t>Clearly identifies the situation as formal or informal with confident justification</w:t>
                  </w:r>
                </w:p>
              </w:tc>
              <w:tc>
                <w:tcPr>
                  <w:tcW w:w="2099"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6065EFCC">
                  <w:pPr>
                    <w:spacing w:before="40" w:after="40"/>
                    <w:jc w:val="left"/>
                  </w:pPr>
                  <w:r>
                    <w:rPr>
                      <w:rFonts w:ascii="Arial" w:hAnsi="Arial" w:eastAsia="Arial" w:cs="Arial"/>
                      <w:b w:val="0"/>
                      <w:bCs w:val="0"/>
                      <w:i w:val="0"/>
                      <w:iCs w:val="0"/>
                      <w:color w:val="1A1A1A"/>
                      <w:sz w:val="18"/>
                      <w:szCs w:val="18"/>
                    </w:rPr>
                    <w:t>Identifies the register but justification is vague or incomplete</w:t>
                  </w:r>
                </w:p>
              </w:tc>
              <w:tc>
                <w:tcPr>
                  <w:tcW w:w="2099"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3B050D45">
                  <w:pPr>
                    <w:spacing w:before="40" w:after="40"/>
                    <w:jc w:val="left"/>
                  </w:pPr>
                  <w:r>
                    <w:rPr>
                      <w:rFonts w:ascii="Arial" w:hAnsi="Arial" w:eastAsia="Arial" w:cs="Arial"/>
                      <w:b w:val="0"/>
                      <w:bCs w:val="0"/>
                      <w:i w:val="0"/>
                      <w:iCs w:val="0"/>
                      <w:color w:val="1A1A1A"/>
                      <w:sz w:val="18"/>
                      <w:szCs w:val="18"/>
                    </w:rPr>
                    <w:t>Incorrect register identified or no attempt to justify</w:t>
                  </w:r>
                </w:p>
              </w:tc>
            </w:tr>
            <w:tr w14:paraId="3E1DF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49"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0A04E25D">
                  <w:pPr>
                    <w:spacing w:before="40" w:after="40"/>
                    <w:jc w:val="left"/>
                  </w:pPr>
                  <w:r>
                    <w:rPr>
                      <w:rFonts w:ascii="Arial" w:hAnsi="Arial" w:eastAsia="Arial" w:cs="Arial"/>
                      <w:b/>
                      <w:bCs/>
                      <w:i w:val="0"/>
                      <w:iCs w:val="0"/>
                      <w:color w:val="1A1A1A"/>
                      <w:sz w:val="18"/>
                      <w:szCs w:val="18"/>
                    </w:rPr>
                    <w:t>Appropriate language used</w:t>
                  </w:r>
                </w:p>
              </w:tc>
              <w:tc>
                <w:tcPr>
                  <w:tcW w:w="2099" w:type="dxa"/>
                  <w:tcBorders>
                    <w:top w:val="single" w:color="BBBBBB" w:sz="4" w:space="0"/>
                    <w:left w:val="single" w:color="BBBBBB" w:sz="4" w:space="0"/>
                    <w:bottom w:val="single" w:color="BBBBBB" w:sz="4" w:space="0"/>
                    <w:right w:val="single" w:color="BBBBBB" w:sz="4" w:space="0"/>
                  </w:tcBorders>
                  <w:shd w:val="clear" w:color="auto" w:fill="F0FFF4"/>
                  <w:tcMar>
                    <w:top w:w="60" w:type="dxa"/>
                    <w:left w:w="100" w:type="dxa"/>
                    <w:bottom w:w="60" w:type="dxa"/>
                    <w:right w:w="100" w:type="dxa"/>
                  </w:tcMar>
                  <w:vAlign w:val="top"/>
                </w:tcPr>
                <w:p w14:paraId="0F0497FC">
                  <w:pPr>
                    <w:spacing w:before="40" w:after="40"/>
                    <w:jc w:val="left"/>
                  </w:pPr>
                  <w:r>
                    <w:rPr>
                      <w:rFonts w:ascii="Arial" w:hAnsi="Arial" w:eastAsia="Arial" w:cs="Arial"/>
                      <w:b w:val="0"/>
                      <w:bCs w:val="0"/>
                      <w:i w:val="0"/>
                      <w:iCs w:val="0"/>
                      <w:color w:val="1A1A1A"/>
                      <w:sz w:val="18"/>
                      <w:szCs w:val="18"/>
                    </w:rPr>
                    <w:t>Uses language frames that match the register throughout the interaction</w:t>
                  </w:r>
                </w:p>
              </w:tc>
              <w:tc>
                <w:tcPr>
                  <w:tcW w:w="2099" w:type="dxa"/>
                  <w:tcBorders>
                    <w:top w:val="single" w:color="BBBBBB" w:sz="4" w:space="0"/>
                    <w:left w:val="single" w:color="BBBBBB" w:sz="4" w:space="0"/>
                    <w:bottom w:val="single" w:color="BBBBBB" w:sz="4" w:space="0"/>
                    <w:right w:val="single" w:color="BBBBBB" w:sz="4" w:space="0"/>
                  </w:tcBorders>
                  <w:shd w:val="clear" w:color="auto" w:fill="F0F7FF"/>
                  <w:tcMar>
                    <w:top w:w="60" w:type="dxa"/>
                    <w:left w:w="100" w:type="dxa"/>
                    <w:bottom w:w="60" w:type="dxa"/>
                    <w:right w:w="100" w:type="dxa"/>
                  </w:tcMar>
                  <w:vAlign w:val="top"/>
                </w:tcPr>
                <w:p w14:paraId="6796E968">
                  <w:pPr>
                    <w:spacing w:before="40" w:after="40"/>
                    <w:jc w:val="left"/>
                  </w:pPr>
                  <w:r>
                    <w:rPr>
                      <w:rFonts w:ascii="Arial" w:hAnsi="Arial" w:eastAsia="Arial" w:cs="Arial"/>
                      <w:b w:val="0"/>
                      <w:bCs w:val="0"/>
                      <w:i w:val="0"/>
                      <w:iCs w:val="0"/>
                      <w:color w:val="1A1A1A"/>
                      <w:sz w:val="18"/>
                      <w:szCs w:val="18"/>
                    </w:rPr>
                    <w:t>Mostly appropriate; one or two phrases from the wrong register</w:t>
                  </w:r>
                </w:p>
              </w:tc>
              <w:tc>
                <w:tcPr>
                  <w:tcW w:w="2099" w:type="dxa"/>
                  <w:tcBorders>
                    <w:top w:val="single" w:color="BBBBBB" w:sz="4" w:space="0"/>
                    <w:left w:val="single" w:color="BBBBBB" w:sz="4" w:space="0"/>
                    <w:bottom w:val="single" w:color="BBBBBB" w:sz="4" w:space="0"/>
                    <w:right w:val="single" w:color="BBBBBB" w:sz="4" w:space="0"/>
                  </w:tcBorders>
                  <w:shd w:val="clear" w:color="auto" w:fill="FFF5F5"/>
                  <w:tcMar>
                    <w:top w:w="60" w:type="dxa"/>
                    <w:left w:w="100" w:type="dxa"/>
                    <w:bottom w:w="60" w:type="dxa"/>
                    <w:right w:w="100" w:type="dxa"/>
                  </w:tcMar>
                  <w:vAlign w:val="top"/>
                </w:tcPr>
                <w:p w14:paraId="15ABA956">
                  <w:pPr>
                    <w:spacing w:before="40" w:after="40"/>
                    <w:jc w:val="left"/>
                  </w:pPr>
                  <w:r>
                    <w:rPr>
                      <w:rFonts w:ascii="Arial" w:hAnsi="Arial" w:eastAsia="Arial" w:cs="Arial"/>
                      <w:b w:val="0"/>
                      <w:bCs w:val="0"/>
                      <w:i w:val="0"/>
                      <w:iCs w:val="0"/>
                      <w:color w:val="1A1A1A"/>
                      <w:sz w:val="18"/>
                      <w:szCs w:val="18"/>
                    </w:rPr>
                    <w:t>Language does not match the register; frames are mixed or absent</w:t>
                  </w:r>
                </w:p>
              </w:tc>
            </w:tr>
            <w:tr w14:paraId="7091B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49"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7C6BB883">
                  <w:pPr>
                    <w:spacing w:before="40" w:after="40"/>
                    <w:jc w:val="left"/>
                  </w:pPr>
                  <w:r>
                    <w:rPr>
                      <w:rFonts w:ascii="Arial" w:hAnsi="Arial" w:eastAsia="Arial" w:cs="Arial"/>
                      <w:b/>
                      <w:bCs/>
                      <w:i w:val="0"/>
                      <w:iCs w:val="0"/>
                      <w:color w:val="1A1A1A"/>
                      <w:sz w:val="18"/>
                      <w:szCs w:val="18"/>
                    </w:rPr>
                    <w:t>Greeting and parting</w:t>
                  </w:r>
                </w:p>
              </w:tc>
              <w:tc>
                <w:tcPr>
                  <w:tcW w:w="2099"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57DC2AD3">
                  <w:pPr>
                    <w:spacing w:before="40" w:after="40"/>
                    <w:jc w:val="left"/>
                  </w:pPr>
                  <w:r>
                    <w:rPr>
                      <w:rFonts w:ascii="Arial" w:hAnsi="Arial" w:eastAsia="Arial" w:cs="Arial"/>
                      <w:b w:val="0"/>
                      <w:bCs w:val="0"/>
                      <w:i w:val="0"/>
                      <w:iCs w:val="0"/>
                      <w:color w:val="1A1A1A"/>
                      <w:sz w:val="18"/>
                      <w:szCs w:val="18"/>
                    </w:rPr>
                    <w:t>Both opening and closing phrases are register-appropriate and natural</w:t>
                  </w:r>
                </w:p>
              </w:tc>
              <w:tc>
                <w:tcPr>
                  <w:tcW w:w="2099"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46982816">
                  <w:pPr>
                    <w:spacing w:before="40" w:after="40"/>
                    <w:jc w:val="left"/>
                  </w:pPr>
                  <w:r>
                    <w:rPr>
                      <w:rFonts w:ascii="Arial" w:hAnsi="Arial" w:eastAsia="Arial" w:cs="Arial"/>
                      <w:b w:val="0"/>
                      <w:bCs w:val="0"/>
                      <w:i w:val="0"/>
                      <w:iCs w:val="0"/>
                      <w:color w:val="1A1A1A"/>
                      <w:sz w:val="18"/>
                      <w:szCs w:val="18"/>
                    </w:rPr>
                    <w:t>One of the two (greeting or parting) is appropriate; the other is not</w:t>
                  </w:r>
                </w:p>
              </w:tc>
              <w:tc>
                <w:tcPr>
                  <w:tcW w:w="2099"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579744B3">
                  <w:pPr>
                    <w:spacing w:before="40" w:after="40"/>
                    <w:jc w:val="left"/>
                  </w:pPr>
                  <w:r>
                    <w:rPr>
                      <w:rFonts w:ascii="Arial" w:hAnsi="Arial" w:eastAsia="Arial" w:cs="Arial"/>
                      <w:b w:val="0"/>
                      <w:bCs w:val="0"/>
                      <w:i w:val="0"/>
                      <w:iCs w:val="0"/>
                      <w:color w:val="1A1A1A"/>
                      <w:sz w:val="18"/>
                      <w:szCs w:val="18"/>
                    </w:rPr>
                    <w:t>Neither greeting nor parting matches the register</w:t>
                  </w:r>
                </w:p>
              </w:tc>
            </w:tr>
            <w:tr w14:paraId="236DB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49"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0293249D">
                  <w:pPr>
                    <w:spacing w:before="40" w:after="40"/>
                    <w:jc w:val="left"/>
                  </w:pPr>
                  <w:r>
                    <w:rPr>
                      <w:rFonts w:ascii="Arial" w:hAnsi="Arial" w:eastAsia="Arial" w:cs="Arial"/>
                      <w:b/>
                      <w:bCs/>
                      <w:i w:val="0"/>
                      <w:iCs w:val="0"/>
                      <w:color w:val="1A1A1A"/>
                      <w:sz w:val="18"/>
                      <w:szCs w:val="18"/>
                    </w:rPr>
                    <w:t>Vocal delivery (Lesson 3)</w:t>
                  </w:r>
                </w:p>
              </w:tc>
              <w:tc>
                <w:tcPr>
                  <w:tcW w:w="2099" w:type="dxa"/>
                  <w:tcBorders>
                    <w:top w:val="single" w:color="BBBBBB" w:sz="4" w:space="0"/>
                    <w:left w:val="single" w:color="BBBBBB" w:sz="4" w:space="0"/>
                    <w:bottom w:val="single" w:color="BBBBBB" w:sz="4" w:space="0"/>
                    <w:right w:val="single" w:color="BBBBBB" w:sz="4" w:space="0"/>
                  </w:tcBorders>
                  <w:shd w:val="clear" w:color="auto" w:fill="F0FFF4"/>
                  <w:tcMar>
                    <w:top w:w="60" w:type="dxa"/>
                    <w:left w:w="100" w:type="dxa"/>
                    <w:bottom w:w="60" w:type="dxa"/>
                    <w:right w:w="100" w:type="dxa"/>
                  </w:tcMar>
                  <w:vAlign w:val="top"/>
                </w:tcPr>
                <w:p w14:paraId="69178DC6">
                  <w:pPr>
                    <w:spacing w:before="40" w:after="40"/>
                    <w:jc w:val="left"/>
                  </w:pPr>
                  <w:r>
                    <w:rPr>
                      <w:rFonts w:ascii="Arial" w:hAnsi="Arial" w:eastAsia="Arial" w:cs="Arial"/>
                      <w:b w:val="0"/>
                      <w:bCs w:val="0"/>
                      <w:i w:val="0"/>
                      <w:iCs w:val="0"/>
                      <w:color w:val="1A1A1A"/>
                      <w:sz w:val="18"/>
                      <w:szCs w:val="18"/>
                    </w:rPr>
                    <w:t>Volume, pace, and tone match the register (formal = measured; informal = relaxed)</w:t>
                  </w:r>
                </w:p>
              </w:tc>
              <w:tc>
                <w:tcPr>
                  <w:tcW w:w="2099" w:type="dxa"/>
                  <w:tcBorders>
                    <w:top w:val="single" w:color="BBBBBB" w:sz="4" w:space="0"/>
                    <w:left w:val="single" w:color="BBBBBB" w:sz="4" w:space="0"/>
                    <w:bottom w:val="single" w:color="BBBBBB" w:sz="4" w:space="0"/>
                    <w:right w:val="single" w:color="BBBBBB" w:sz="4" w:space="0"/>
                  </w:tcBorders>
                  <w:shd w:val="clear" w:color="auto" w:fill="F0F7FF"/>
                  <w:tcMar>
                    <w:top w:w="60" w:type="dxa"/>
                    <w:left w:w="100" w:type="dxa"/>
                    <w:bottom w:w="60" w:type="dxa"/>
                    <w:right w:w="100" w:type="dxa"/>
                  </w:tcMar>
                  <w:vAlign w:val="top"/>
                </w:tcPr>
                <w:p w14:paraId="0F9B0884">
                  <w:pPr>
                    <w:spacing w:before="40" w:after="40"/>
                    <w:jc w:val="left"/>
                  </w:pPr>
                  <w:r>
                    <w:rPr>
                      <w:rFonts w:ascii="Arial" w:hAnsi="Arial" w:eastAsia="Arial" w:cs="Arial"/>
                      <w:b w:val="0"/>
                      <w:bCs w:val="0"/>
                      <w:i w:val="0"/>
                      <w:iCs w:val="0"/>
                      <w:color w:val="1A1A1A"/>
                      <w:sz w:val="18"/>
                      <w:szCs w:val="18"/>
                    </w:rPr>
                    <w:t>Delivery is mostly appropriate; one vocal element is mismatched</w:t>
                  </w:r>
                </w:p>
              </w:tc>
              <w:tc>
                <w:tcPr>
                  <w:tcW w:w="2099" w:type="dxa"/>
                  <w:tcBorders>
                    <w:top w:val="single" w:color="BBBBBB" w:sz="4" w:space="0"/>
                    <w:left w:val="single" w:color="BBBBBB" w:sz="4" w:space="0"/>
                    <w:bottom w:val="single" w:color="BBBBBB" w:sz="4" w:space="0"/>
                    <w:right w:val="single" w:color="BBBBBB" w:sz="4" w:space="0"/>
                  </w:tcBorders>
                  <w:shd w:val="clear" w:color="auto" w:fill="FFF5F5"/>
                  <w:tcMar>
                    <w:top w:w="60" w:type="dxa"/>
                    <w:left w:w="100" w:type="dxa"/>
                    <w:bottom w:w="60" w:type="dxa"/>
                    <w:right w:w="100" w:type="dxa"/>
                  </w:tcMar>
                  <w:vAlign w:val="top"/>
                </w:tcPr>
                <w:p w14:paraId="12CEF0BB">
                  <w:pPr>
                    <w:spacing w:before="40" w:after="40"/>
                    <w:jc w:val="left"/>
                  </w:pPr>
                  <w:r>
                    <w:rPr>
                      <w:rFonts w:ascii="Arial" w:hAnsi="Arial" w:eastAsia="Arial" w:cs="Arial"/>
                      <w:b w:val="0"/>
                      <w:bCs w:val="0"/>
                      <w:i w:val="0"/>
                      <w:iCs w:val="0"/>
                      <w:color w:val="1A1A1A"/>
                      <w:sz w:val="18"/>
                      <w:szCs w:val="18"/>
                    </w:rPr>
                    <w:t>Delivery does not match the register; voice undermines the language</w:t>
                  </w:r>
                </w:p>
              </w:tc>
            </w:tr>
          </w:tbl>
          <w:p w14:paraId="452F3686">
            <w:pPr>
              <w:spacing w:before="40" w:after="20"/>
              <w:jc w:val="left"/>
            </w:pPr>
            <w:r>
              <w:rPr>
                <w:rFonts w:ascii="Arial" w:hAnsi="Arial" w:eastAsia="Arial" w:cs="Arial"/>
                <w:b/>
                <w:bCs/>
                <w:i w:val="0"/>
                <w:iCs w:val="0"/>
                <w:color w:val="1A1A1A"/>
                <w:sz w:val="20"/>
                <w:szCs w:val="20"/>
              </w:rPr>
              <w:t xml:space="preserve">Total score: _____ / 12     </w:t>
            </w:r>
            <w:r>
              <w:rPr>
                <w:rFonts w:ascii="Arial" w:hAnsi="Arial" w:eastAsia="Arial" w:cs="Arial"/>
                <w:b w:val="0"/>
                <w:bCs w:val="0"/>
                <w:i w:val="0"/>
                <w:iCs w:val="0"/>
                <w:color w:val="1A1A1A"/>
                <w:sz w:val="20"/>
                <w:szCs w:val="20"/>
              </w:rPr>
              <w:t xml:space="preserve">One strength: </w:t>
            </w:r>
          </w:p>
          <w:p w14:paraId="4ECA5DA0">
            <w:pPr>
              <w:spacing w:before="40" w:after="20"/>
              <w:jc w:val="left"/>
            </w:pPr>
            <w:r>
              <w:rPr>
                <w:rFonts w:ascii="Arial" w:hAnsi="Arial" w:eastAsia="Arial" w:cs="Arial"/>
                <w:b w:val="0"/>
                <w:bCs w:val="0"/>
                <w:i w:val="0"/>
                <w:iCs w:val="0"/>
                <w:color w:val="1A1A1A"/>
                <w:sz w:val="19"/>
                <w:szCs w:val="19"/>
              </w:rPr>
              <w:t>________________________________________________________________</w:t>
            </w:r>
          </w:p>
          <w:p w14:paraId="106EA900">
            <w:pPr>
              <w:spacing w:before="40" w:after="20"/>
              <w:jc w:val="left"/>
            </w:pPr>
            <w:r>
              <w:rPr>
                <w:rFonts w:ascii="Arial" w:hAnsi="Arial" w:eastAsia="Arial" w:cs="Arial"/>
                <w:b w:val="0"/>
                <w:bCs w:val="0"/>
                <w:i w:val="0"/>
                <w:iCs w:val="0"/>
                <w:color w:val="1A1A1A"/>
                <w:sz w:val="20"/>
                <w:szCs w:val="20"/>
              </w:rPr>
              <w:t xml:space="preserve">One specific improvement tip: </w:t>
            </w:r>
          </w:p>
          <w:p w14:paraId="5DB192A3">
            <w:pPr>
              <w:spacing w:before="40" w:after="40"/>
              <w:jc w:val="left"/>
            </w:pPr>
            <w:r>
              <w:rPr>
                <w:rFonts w:ascii="Arial" w:hAnsi="Arial" w:eastAsia="Arial" w:cs="Arial"/>
                <w:b w:val="0"/>
                <w:bCs w:val="0"/>
                <w:i w:val="0"/>
                <w:iCs w:val="0"/>
                <w:color w:val="1A1A1A"/>
                <w:sz w:val="19"/>
                <w:szCs w:val="19"/>
              </w:rPr>
              <w:t>________________________________________________________________</w:t>
            </w:r>
          </w:p>
        </w:tc>
      </w:tr>
    </w:tbl>
    <w:p w14:paraId="4F8A4F67">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53"/>
        <w:gridCol w:w="4653"/>
      </w:tblGrid>
      <w:tr w14:paraId="3771F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gridSpan w:val="2"/>
            <w:tcBorders>
              <w:top w:val="single" w:color="006B3F" w:sz="4" w:space="0"/>
              <w:left w:val="single" w:color="006B3F" w:sz="4" w:space="0"/>
              <w:bottom w:val="single" w:color="006B3F" w:sz="4" w:space="0"/>
              <w:right w:val="single" w:color="006B3F" w:sz="4" w:space="0"/>
            </w:tcBorders>
            <w:shd w:val="clear" w:color="auto" w:fill="006B3F"/>
            <w:tcMar>
              <w:top w:w="100" w:type="dxa"/>
              <w:left w:w="140" w:type="dxa"/>
              <w:bottom w:w="100" w:type="dxa"/>
              <w:right w:w="140" w:type="dxa"/>
            </w:tcMar>
            <w:vAlign w:val="top"/>
          </w:tcPr>
          <w:p w14:paraId="7632C8A4">
            <w:pPr>
              <w:spacing w:before="60" w:after="60"/>
              <w:jc w:val="center"/>
            </w:pPr>
            <w:r>
              <w:rPr>
                <w:rFonts w:ascii="Arial" w:hAnsi="Arial" w:eastAsia="Arial" w:cs="Arial"/>
                <w:b/>
                <w:bCs/>
                <w:i w:val="0"/>
                <w:iCs w:val="0"/>
                <w:color w:val="FFFFFF"/>
                <w:sz w:val="22"/>
                <w:szCs w:val="22"/>
              </w:rPr>
              <w:t>TEACHER REFLECTION (Post-Lesson)</w:t>
            </w:r>
          </w:p>
        </w:tc>
      </w:tr>
      <w:tr w14:paraId="506C7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4" w:space="0"/>
              <w:left w:val="single" w:color="BBBBBB" w:sz="4" w:space="0"/>
              <w:bottom w:val="single" w:color="BBBBBB" w:sz="4" w:space="0"/>
              <w:right w:val="single" w:color="BBBBBB" w:sz="4" w:space="0"/>
            </w:tcBorders>
            <w:shd w:val="clear" w:color="auto" w:fill="E8F5EE"/>
            <w:tcMar>
              <w:top w:w="80" w:type="dxa"/>
              <w:left w:w="160" w:type="dxa"/>
              <w:bottom w:w="80" w:type="dxa"/>
              <w:right w:w="120" w:type="dxa"/>
            </w:tcMar>
            <w:vAlign w:val="top"/>
          </w:tcPr>
          <w:p w14:paraId="22132491">
            <w:pPr>
              <w:spacing w:before="40" w:after="20"/>
              <w:jc w:val="left"/>
            </w:pPr>
            <w:r>
              <w:rPr>
                <w:rFonts w:ascii="Arial" w:hAnsi="Arial" w:eastAsia="Arial" w:cs="Arial"/>
                <w:b/>
                <w:bCs/>
                <w:i w:val="0"/>
                <w:iCs w:val="0"/>
                <w:color w:val="1A1A1A"/>
                <w:sz w:val="19"/>
                <w:szCs w:val="19"/>
              </w:rPr>
              <w:t>How did learners perform on the exit ticket? Which phrases were most commonly mislabelled or poorly corrected?</w:t>
            </w:r>
          </w:p>
          <w:p w14:paraId="170088B8">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3B8A67CC">
            <w:pPr>
              <w:spacing w:before="40" w:after="40"/>
              <w:jc w:val="left"/>
            </w:pPr>
            <w:r>
              <w:rPr>
                <w:rFonts w:ascii="Arial" w:hAnsi="Arial" w:eastAsia="Arial" w:cs="Arial"/>
                <w:b w:val="0"/>
                <w:bCs w:val="0"/>
                <w:i w:val="0"/>
                <w:iCs w:val="0"/>
                <w:color w:val="1A1A1A"/>
                <w:sz w:val="19"/>
                <w:szCs w:val="19"/>
              </w:rPr>
              <w:t>_____________________________________________________________</w:t>
            </w:r>
          </w:p>
          <w:p w14:paraId="1E456959">
            <w:pPr>
              <w:spacing w:before="20" w:after="20"/>
              <w:jc w:val="left"/>
            </w:pPr>
            <w:r>
              <w:rPr>
                <w:rFonts w:ascii="Arial" w:hAnsi="Arial" w:eastAsia="Arial" w:cs="Arial"/>
                <w:b/>
                <w:bCs/>
                <w:i w:val="0"/>
                <w:iCs w:val="0"/>
                <w:color w:val="1A1A1A"/>
                <w:sz w:val="19"/>
                <w:szCs w:val="19"/>
              </w:rPr>
              <w:t>Which of the four categories (greetings, requests, encouragements, partings) was hardest for learners to produce in the correct register? What will you address in Lesson 10?</w:t>
            </w:r>
          </w:p>
          <w:p w14:paraId="33BA649F">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5DDE3EDA">
            <w:pPr>
              <w:spacing w:before="40" w:after="40"/>
              <w:jc w:val="left"/>
            </w:pPr>
            <w:r>
              <w:rPr>
                <w:rFonts w:ascii="Arial" w:hAnsi="Arial" w:eastAsia="Arial" w:cs="Arial"/>
                <w:b w:val="0"/>
                <w:bCs w:val="0"/>
                <w:i w:val="0"/>
                <w:iCs w:val="0"/>
                <w:color w:val="1A1A1A"/>
                <w:sz w:val="19"/>
                <w:szCs w:val="19"/>
              </w:rPr>
              <w:t>_____________________________________________________________</w:t>
            </w:r>
          </w:p>
        </w:tc>
        <w:tc>
          <w:tcPr>
            <w:tcW w:w="4513" w:type="dxa"/>
            <w:tcBorders>
              <w:top w:val="single" w:color="BBBBBB" w:sz="4" w:space="0"/>
              <w:left w:val="single" w:color="BBBBBB" w:sz="4" w:space="0"/>
              <w:bottom w:val="single" w:color="BBBBBB" w:sz="4" w:space="0"/>
              <w:right w:val="single" w:color="BBBBBB" w:sz="4" w:space="0"/>
            </w:tcBorders>
            <w:shd w:val="clear" w:color="auto" w:fill="E8F5EE"/>
            <w:tcMar>
              <w:top w:w="80" w:type="dxa"/>
              <w:left w:w="120" w:type="dxa"/>
              <w:bottom w:w="80" w:type="dxa"/>
              <w:right w:w="160" w:type="dxa"/>
            </w:tcMar>
            <w:vAlign w:val="top"/>
          </w:tcPr>
          <w:p w14:paraId="42EF1BD0">
            <w:pPr>
              <w:spacing w:before="40" w:after="20"/>
              <w:jc w:val="left"/>
            </w:pPr>
            <w:r>
              <w:rPr>
                <w:rFonts w:ascii="Arial" w:hAnsi="Arial" w:eastAsia="Arial" w:cs="Arial"/>
                <w:b/>
                <w:bCs/>
                <w:i w:val="0"/>
                <w:iCs w:val="0"/>
                <w:color w:val="1A1A1A"/>
                <w:sz w:val="19"/>
                <w:szCs w:val="19"/>
              </w:rPr>
              <w:t>Did learners connect today's register skills to the voice modulation and eye contact from Lesson 3? What evidence did you see?</w:t>
            </w:r>
          </w:p>
          <w:p w14:paraId="65553F46">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31B67CA8">
            <w:pPr>
              <w:spacing w:before="40" w:after="40"/>
              <w:jc w:val="left"/>
            </w:pPr>
            <w:r>
              <w:rPr>
                <w:rFonts w:ascii="Arial" w:hAnsi="Arial" w:eastAsia="Arial" w:cs="Arial"/>
                <w:b w:val="0"/>
                <w:bCs w:val="0"/>
                <w:i w:val="0"/>
                <w:iCs w:val="0"/>
                <w:color w:val="1A1A1A"/>
                <w:sz w:val="19"/>
                <w:szCs w:val="19"/>
              </w:rPr>
              <w:t>_____________________________________________________________</w:t>
            </w:r>
          </w:p>
          <w:p w14:paraId="0479566F">
            <w:pPr>
              <w:spacing w:before="20" w:after="20"/>
              <w:jc w:val="left"/>
            </w:pPr>
            <w:r>
              <w:rPr>
                <w:rFonts w:ascii="Arial" w:hAnsi="Arial" w:eastAsia="Arial" w:cs="Arial"/>
                <w:b/>
                <w:bCs/>
                <w:i w:val="0"/>
                <w:iCs w:val="0"/>
                <w:color w:val="1A1A1A"/>
                <w:sz w:val="19"/>
                <w:szCs w:val="19"/>
              </w:rPr>
              <w:t>Which learners showed strong register awareness? Which need additional scaffolding with the language frames in Lesson 10?</w:t>
            </w:r>
          </w:p>
          <w:p w14:paraId="2A8C06DD">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747294F8">
            <w:pPr>
              <w:spacing w:before="40" w:after="40"/>
              <w:jc w:val="left"/>
            </w:pPr>
            <w:r>
              <w:rPr>
                <w:rFonts w:ascii="Arial" w:hAnsi="Arial" w:eastAsia="Arial" w:cs="Arial"/>
                <w:b w:val="0"/>
                <w:bCs w:val="0"/>
                <w:i w:val="0"/>
                <w:iCs w:val="0"/>
                <w:color w:val="1A1A1A"/>
                <w:sz w:val="19"/>
                <w:szCs w:val="19"/>
              </w:rPr>
              <w:t>_____________________________________________________________</w:t>
            </w:r>
          </w:p>
        </w:tc>
      </w:tr>
    </w:tbl>
    <w:p w14:paraId="646C1FD3">
      <w:pPr>
        <w:spacing w:before="60" w:after="40"/>
        <w:jc w:val="center"/>
      </w:pPr>
      <w:r>
        <w:rPr>
          <w:rFonts w:ascii="Arial" w:hAnsi="Arial" w:eastAsia="Arial" w:cs="Arial"/>
          <w:color w:val="888888"/>
          <w:sz w:val="16"/>
          <w:szCs w:val="16"/>
        </w:rPr>
        <w:t>Designed by Ghana Education Service | High-Impact Lesson Plan Initiative | English Language B7 — Oral Language, Sub-Strand 1: Conversation / Everyday Discourse | Lesson 9</w:t>
      </w:r>
    </w:p>
    <w:sectPr>
      <w:pgSz w:w="11906" w:h="16838"/>
      <w:pgMar w:top="720" w:right="1440" w:bottom="72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spacing w:before="28" w:after="28"/>
        <w:ind w:left="360" w:hanging="220"/>
      </w:pPr>
      <w:rPr>
        <w:rFonts w:ascii="Arial" w:hAnsi="Arial" w:eastAsia="Arial" w:cs="Arial"/>
        <w:sz w:val="20"/>
        <w:szCs w:val="20"/>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E5E1C87"/>
    <w:rsid w:val="44536F2C"/>
    <w:rsid w:val="5BEE68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1A"/>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1A1A1A"/>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A1A1A"/>
      <w:sz w:val="56"/>
      <w:szCs w:val="56"/>
    </w:rPr>
  </w:style>
  <w:style w:type="paragraph" w:styleId="16">
    <w:name w:val="List Paragraph"/>
    <w:qFormat/>
    <w:uiPriority w:val="0"/>
    <w:rPr>
      <w:rFonts w:ascii="Arial" w:hAnsi="Arial" w:eastAsia="Arial" w:cs="Arial"/>
      <w:color w:val="1A1A1A"/>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2026-06-01T07:57:00Z</dcterms:created>
  <dc:creator>Un-named</dc:creator>
  <cp:lastModifiedBy>WPS_1718118835</cp:lastModifiedBy>
  <dcterms:modified xsi:type="dcterms:W3CDTF">2026-10-02T08:31:10Z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AB0F10FD918C4C8292E0A75391BDB814_12</vt:lpwstr>
  </property>
</Properties>
</file>