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7FDC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14:paraId="7207BB4E">
            <w:pPr>
              <w:spacing w:before="2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8"/>
                <w:szCs w:val="18"/>
              </w:rPr>
              <w:t>REPUBLIC OF GHANA</w:t>
            </w:r>
          </w:p>
          <w:p w14:paraId="0BB6AEF3">
            <w:pPr>
              <w:spacing w:before="1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MINISTRY OF EDUCATION — GHANA EDUCATION SERVICE</w:t>
            </w:r>
          </w:p>
          <w:p w14:paraId="20B2F1A8">
            <w:pPr>
              <w:spacing w:before="1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28"/>
                <w:szCs w:val="28"/>
              </w:rPr>
              <w:t>HIGH-IMPACT LESSON PLAN</w:t>
            </w:r>
          </w:p>
        </w:tc>
      </w:tr>
    </w:tbl>
    <w:p w14:paraId="0039232B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8"/>
      </w:tblGrid>
      <w:tr w14:paraId="6D7B2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60CCB3E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Date: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97FB37C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Day: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712D6AF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English Language</w:t>
            </w:r>
          </w:p>
        </w:tc>
      </w:tr>
      <w:tr w14:paraId="2F851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44B858B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Duration: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50 Minutes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FDC4AA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Oral Language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18E304E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Sub-Strand: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Sub-Strand 3: English Sounds</w:t>
            </w:r>
          </w:p>
        </w:tc>
      </w:tr>
      <w:tr w14:paraId="42617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EB006C1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 (JHS 1)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115543D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 Size: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D9D1859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Lesson: </w:t>
            </w:r>
            <w:r>
              <w:rPr>
                <w:rFonts w:hint="default" w:cs="Arial"/>
                <w:b/>
                <w:bCs/>
                <w:i w:val="0"/>
                <w:iCs w:val="0"/>
                <w:color w:val="1A1A1A"/>
                <w:sz w:val="20"/>
                <w:szCs w:val="20"/>
                <w:lang w:val="en-GB"/>
              </w:rPr>
              <w:t>10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 (Sub-Strand 3, Lesson 2 of 2)</w:t>
            </w:r>
            <w:bookmarkStart w:id="0" w:name="_GoBack"/>
            <w:bookmarkEnd w:id="0"/>
          </w:p>
        </w:tc>
      </w:tr>
      <w:tr w14:paraId="42BD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4A84518">
            <w:pPr>
              <w:spacing w:before="40" w:after="50"/>
              <w:jc w:val="left"/>
              <w:rPr>
                <w:rFonts w:hint="default"/>
                <w:lang w:val="en-GB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Content Standard: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B7.1.3.1 — Articulate English speech sounds to develop confidence and skills in listening and speaking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GB"/>
              </w:rPr>
              <w:t xml:space="preserve"> </w:t>
            </w:r>
          </w:p>
        </w:tc>
      </w:tr>
      <w:tr w14:paraId="6B8CD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16A671">
            <w:pPr>
              <w:spacing w:before="40" w:after="50"/>
              <w:jc w:val="left"/>
              <w:rPr>
                <w:rFonts w:hint="default"/>
                <w:lang w:val="en-GB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B7.1.3.1.2 — Produce pure vowel sounds (long vowels) in context: identify and produce long vowels (e.g. part, peel, bloom); distinguish between long and short vowels; listen to and produce sounds in connected speech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4BB1503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Reference: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English Language Curriculum B7, Oral Language Pg. </w:t>
            </w:r>
          </w:p>
        </w:tc>
      </w:tr>
      <w:tr w14:paraId="4BA62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322BC40">
            <w:pPr>
              <w:spacing w:before="40" w:after="50"/>
              <w:jc w:val="left"/>
              <w:rPr>
                <w:rFonts w:hint="default"/>
                <w:lang w:val="en-GB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Performance 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Learners can identify, name, and produce the five English long pure vowels /a:/, /i:/, /u:/, /ɔ:/, /ɜ:/ in isolation and in connected speech, and accurately distinguish them from their short counterparts using minimal pairs.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1CE7131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Core Competencies: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Communication &amp; Collaboration | Personal Development &amp; Leadership | Creativity &amp; Innovation | Cultural Identity &amp; Global Citizenship</w:t>
            </w:r>
          </w:p>
        </w:tc>
      </w:tr>
    </w:tbl>
    <w:p w14:paraId="5139F5C5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09BC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5C38" w:sz="4" w:space="0"/>
              <w:left w:val="single" w:color="1A5C38" w:sz="4" w:space="0"/>
              <w:bottom w:val="single" w:color="1A5C38" w:sz="4" w:space="0"/>
              <w:right w:val="single" w:color="1A5C38" w:sz="4" w:space="0"/>
            </w:tcBorders>
            <w:shd w:val="clear" w:color="auto" w:fill="1A5C38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59D5E405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LINK TO LESSON 6 — Short Vowels to Long Vowels</w:t>
            </w:r>
          </w:p>
          <w:p w14:paraId="6E1E580A">
            <w:pPr>
              <w:spacing w:before="40" w:after="20"/>
              <w:jc w:val="left"/>
              <w:rPr>
                <w:rFonts w:hint="default"/>
                <w:lang w:val="en-GB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In Lesson 6, learners identified and produced the five short pure vowels /a/, /i/, /e/, /o/, /u/ in isolation and in words. Lesson 7 introduces the LONG counterparts: /a:/, /i:/, /u:/, /ɔ:/, /ɜ:/. The critical new skill is DISTINCTION — learners must hear, feel, and produce the LENGTH and QUALITY difference between a short and a long vowel in the same context. Lesson 7 also introduces CONNECTED SPEECH — how long vowels behave in phrases and full sentences.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  <w:lang w:val="en-GB"/>
              </w:rPr>
              <w:t xml:space="preserve"> </w:t>
            </w:r>
          </w:p>
          <w:p w14:paraId="0F8A9D0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9"/>
                <w:szCs w:val="19"/>
              </w:rPr>
              <w:t>Key principle: Long vowels are not simply short vowels held longer — they also differ in tongue position and tension. Both length AND quality must be taught.</w:t>
            </w:r>
          </w:p>
        </w:tc>
      </w:tr>
    </w:tbl>
    <w:p w14:paraId="5A2054A2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93E1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C3D11" w:sz="4" w:space="0"/>
              <w:left w:val="single" w:color="5C3D11" w:sz="4" w:space="0"/>
              <w:bottom w:val="single" w:color="5C3D11" w:sz="4" w:space="0"/>
              <w:right w:val="single" w:color="5C3D11" w:sz="4" w:space="0"/>
            </w:tcBorders>
            <w:shd w:val="clear" w:color="auto" w:fill="5C3D11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01C695F">
            <w:pPr>
              <w:spacing w:before="60" w:after="60"/>
              <w:jc w:val="center"/>
              <w:rPr>
                <w:rFonts w:hint="default"/>
                <w:lang w:val="en-GB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TEACHER BACKGROUND NOTE — Read before teaching. Builds on Lesson 6 teacher notes.</w:t>
            </w:r>
            <w:r>
              <w:rPr>
                <w:rFonts w:hint="default" w:cs="Arial"/>
                <w:b/>
                <w:bCs/>
                <w:i w:val="0"/>
                <w:iCs w:val="0"/>
                <w:color w:val="FFFFFF"/>
                <w:sz w:val="21"/>
                <w:szCs w:val="21"/>
                <w:lang w:val="en-GB"/>
              </w:rPr>
              <w:t xml:space="preserve"> </w:t>
            </w:r>
          </w:p>
        </w:tc>
      </w:tr>
      <w:tr w14:paraId="77A75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DF3E3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387C845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Why long vowels are harder than short vowels:</w:t>
            </w:r>
          </w:p>
          <w:p w14:paraId="127FB92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Short vowels differ mainly in tongue height and position. Long vowels differ in BOTH duration AND quality — the tongue and lip shape are also different from their short counterparts, not just longer versions of the same position.</w:t>
            </w:r>
          </w:p>
          <w:p w14:paraId="28E8316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The most teachable distinction is: /i/ (sit) vs /i:/ (seat). Learners can feel the difference when they use the 'smile and hold' technique for /i:/ vs the 'relaxed and short' position for /i/.</w:t>
            </w:r>
          </w:p>
          <w:p w14:paraId="0B39736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The hardest sound for Ghanaian learners is /ɜ:/ (bird, word, turn) — it does not exist in most Ghanaian languages and requires a neutral, central mouth position unfamiliar to most speakers.</w:t>
            </w:r>
          </w:p>
          <w:p w14:paraId="52ADD524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How to teach the length distinction effectively:</w:t>
            </w:r>
          </w:p>
          <w:p w14:paraId="4369210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Use a CLAP technique: for short vowels, one quick clap. For long vowels, a clap held open (spread hands and hold). This gives a physical, whole-body signal for length.</w:t>
            </w:r>
          </w:p>
          <w:p w14:paraId="61D326C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Use a RUBBER BAND analogy: short vowel = rubber band relaxed. Long vowel = rubber band stretched. Demonstrate with your fingers.</w:t>
            </w:r>
          </w:p>
          <w:p w14:paraId="284D1BE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Use CONTRAST SENTENCES: 'I will sit in the seat.' Both vowels appear — learners can hear the contrast within one sentence.</w:t>
            </w:r>
          </w:p>
          <w:p w14:paraId="7D448D9D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Connected speech — what changes:</w:t>
            </w:r>
          </w:p>
          <w:p w14:paraId="41052B5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In natural speech, long vowels are still longer than short ones — but not always held as long as in isolation. Teach learners to notice and produce the RELATIVE difference, not an absolute duration.</w:t>
            </w:r>
          </w:p>
          <w:p w14:paraId="2CDA3F4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Unstressed syllables in connected speech often use the schwa /ə/ (a neutral, quick vowel). This is related to /ɜ:/ but shorter and quieter. Do not teach schwa explicitly this lesson — simply note that not every syllable gets a full long vowel.</w:t>
            </w:r>
          </w:p>
          <w:p w14:paraId="25001EC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Model connected speech sentences at natural pace FIRST, then slowly, then at natural pace again. Learners hear the full rhythm before breaking it down.</w:t>
            </w:r>
          </w:p>
        </w:tc>
      </w:tr>
    </w:tbl>
    <w:p w14:paraId="6BDD7BDD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854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A657A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LEARNING OBJECTIVES</w:t>
            </w:r>
          </w:p>
        </w:tc>
      </w:tr>
      <w:tr w14:paraId="628AA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4474EC04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By the end of this lesson, learners will be able to:</w:t>
            </w:r>
          </w:p>
          <w:p w14:paraId="17DFB46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identify and name the five English long pure vowels /a:/, /i:/, /u:/, /ɔ:/, /ɜ:/ with at least one example word for each.</w:t>
            </w:r>
          </w:p>
          <w:p w14:paraId="0E011E3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produce each long vowel clearly in isolation and in single words, using correct mouth position and sustained length.</w:t>
            </w:r>
          </w:p>
          <w:p w14:paraId="74B2D8B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distinguish between short and long vowel pairs (e.g. sit/seat, cat/cart, pot/port) by hearing and producing the contrast.</w:t>
            </w:r>
          </w:p>
          <w:p w14:paraId="408BF35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listen to and produce long vowels accurately in connected speech (phrases and full sentences).</w:t>
            </w:r>
          </w:p>
        </w:tc>
      </w:tr>
    </w:tbl>
    <w:p w14:paraId="4703AB05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36"/>
      </w:tblGrid>
      <w:tr w14:paraId="7A849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DF043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DELIBERATE VOCABULARY DEVELOPMENT — Five Long Vowels Chart + Short/Long Contrast</w:t>
            </w:r>
          </w:p>
        </w:tc>
      </w:tr>
      <w:tr w14:paraId="1C6A0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BE6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6E92AAB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Post the Long Vowel Chart on the board before the lesson. Keep the Lesson 6 short vowel chart alongside it if possible — learners should see both simultaneously to make the contrast visible.</w:t>
            </w:r>
          </w:p>
          <w:p w14:paraId="529FAACB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A: Five Long Pure Vowel Chart — Primary teaching reference for this lesson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15"/>
              <w:gridCol w:w="781"/>
              <w:gridCol w:w="783"/>
              <w:gridCol w:w="1736"/>
              <w:gridCol w:w="1735"/>
              <w:gridCol w:w="2856"/>
            </w:tblGrid>
            <w:tr w14:paraId="331C1B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02542E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Symbol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20A510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IPA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4CE4D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Name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B3240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Example Words (curriculum word in bold)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BA97F1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Mouth Position</w:t>
                  </w:r>
                </w:p>
              </w:tc>
              <w:tc>
                <w:tcPr>
                  <w:tcW w:w="287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895053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Short vs. Long Contrast + Twi/L1 Link</w:t>
                  </w:r>
                </w:p>
              </w:tc>
            </w:tr>
            <w:tr w14:paraId="1B8B7A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CAAC6A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4"/>
                      <w:szCs w:val="24"/>
                    </w:rPr>
                    <w:t>/a:/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72605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20"/>
                      <w:szCs w:val="20"/>
                    </w:rPr>
                    <w:t>/ɑː/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AFBA44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6"/>
                      <w:szCs w:val="16"/>
                    </w:rPr>
                    <w:t>Long AH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DE9713">
                  <w:pPr>
                    <w:spacing w:before="40" w:after="8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6"/>
                      <w:szCs w:val="16"/>
                    </w:rPr>
                    <w:t>Curriculum word: part</w:t>
                  </w:r>
                </w:p>
                <w:p w14:paraId="2BFCB4B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part, cart, barn, farm, far, car, star, jar, dark, park, hard, arm</w:t>
                  </w:r>
                </w:p>
                <w:p w14:paraId="25558CDC">
                  <w:pPr>
                    <w:spacing w:before="8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Spelling patterns: ar (car, barn) | a (father) | al (palm, calm)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44A68B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Mouth wide open. Jaw drops fully. Tongue flat and low, pushed back slightly. HOLD the sound — do not cut it short.</w:t>
                  </w:r>
                </w:p>
              </w:tc>
              <w:tc>
                <w:tcPr>
                  <w:tcW w:w="287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2E8A035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7B1D1D"/>
                      <w:sz w:val="17"/>
                      <w:szCs w:val="17"/>
                    </w:rPr>
                    <w:t>/a/ (cat) is SHORT and open. /a:/ (cart) is LONG and held. Feel the jaw stay down longer.</w:t>
                  </w:r>
                </w:p>
                <w:p w14:paraId="28ED8ED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Similar to Twi /a/ but held much longer. Practise: 'aah' (like a doctor's check) — now hold it twice as long.</w:t>
                  </w:r>
                </w:p>
              </w:tc>
            </w:tr>
            <w:tr w14:paraId="1E51CD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3730A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50EBE4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4"/>
                      <w:szCs w:val="24"/>
                    </w:rPr>
                    <w:t>/i:/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25CF2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20"/>
                      <w:szCs w:val="20"/>
                    </w:rPr>
                    <w:t>/iː/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66865F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16"/>
                      <w:szCs w:val="16"/>
                    </w:rPr>
                    <w:t>Long EE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95728D">
                  <w:pPr>
                    <w:spacing w:before="40" w:after="8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16"/>
                      <w:szCs w:val="16"/>
                    </w:rPr>
                    <w:t>Curriculum word: peel</w:t>
                  </w:r>
                </w:p>
                <w:p w14:paraId="2923EF7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peel, feel, see, tree, feet, meet, need, feed, keep, deep, green, sleep</w:t>
                  </w:r>
                </w:p>
                <w:p w14:paraId="20B1BEE7">
                  <w:pPr>
                    <w:spacing w:before="8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Spelling patterns: ee (feel, feet) | ea (peel, meat) | e (he, she) | ie (field) | ey (key)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C8372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Lips spread wide (big smile). Tongue high and far forward, tense. HOLD the sound and keep the tension.</w:t>
                  </w:r>
                </w:p>
              </w:tc>
              <w:tc>
                <w:tcPr>
                  <w:tcW w:w="287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0F6E30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7B1D1D"/>
                      <w:sz w:val="17"/>
                      <w:szCs w:val="17"/>
                    </w:rPr>
                    <w:t>/i/ (sit) is SHORT and relaxed. /i:/ (seat) is LONG and tense. Smile wide and hold for /i:/.</w:t>
                  </w:r>
                </w:p>
                <w:p w14:paraId="2856896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Similar to Twi /i/ but longer and with more lip spreading. Do NOT cut it short — hold it like a sustained note.</w:t>
                  </w:r>
                </w:p>
              </w:tc>
            </w:tr>
            <w:tr w14:paraId="4FADF4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D4F4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0EB667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4"/>
                      <w:szCs w:val="24"/>
                    </w:rPr>
                    <w:t>/u:/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D7076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D4F4F"/>
                      <w:sz w:val="20"/>
                      <w:szCs w:val="20"/>
                    </w:rPr>
                    <w:t>/uː/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13721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D4F4F"/>
                      <w:sz w:val="16"/>
                      <w:szCs w:val="16"/>
                    </w:rPr>
                    <w:t>Long OO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9E2C5D">
                  <w:pPr>
                    <w:spacing w:before="40" w:after="8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D4F4F"/>
                      <w:sz w:val="16"/>
                      <w:szCs w:val="16"/>
                    </w:rPr>
                    <w:t>Curriculum word: bloom</w:t>
                  </w:r>
                </w:p>
                <w:p w14:paraId="0FFEBDD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bloom, room, moon, food, cool, pool, boot, roof, tooth, soon, move, prove</w:t>
                  </w:r>
                </w:p>
                <w:p w14:paraId="48038C1D">
                  <w:pPr>
                    <w:spacing w:before="8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Spelling patterns: oo (moon, food) | u (include, truth) | ue (blue, clue) | ew (flew, knew) | ou (group, you)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08EE67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Lips tightly rounded (small circle — like blowing a kiss). Tongue high and pulled back. HOLD the sound.</w:t>
                  </w:r>
                </w:p>
              </w:tc>
              <w:tc>
                <w:tcPr>
                  <w:tcW w:w="287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93CA34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7B1D1D"/>
                      <w:sz w:val="17"/>
                      <w:szCs w:val="17"/>
                    </w:rPr>
                    <w:t>/u/ (put, book) is SHORT and relaxed. /u:/ (pool, food) is LONG and lips are rounder and tighter.</w:t>
                  </w:r>
                </w:p>
                <w:p w14:paraId="5CDCFC2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Similar to Twi /u/ but longer and with tighter lip rounding. Practise: make a small 'O' with lips and hold.</w:t>
                  </w:r>
                </w:p>
              </w:tc>
            </w:tr>
            <w:tr w14:paraId="2E0A1B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0FE6C00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4"/>
                      <w:szCs w:val="24"/>
                    </w:rPr>
                    <w:t>/ɔ:/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190771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20"/>
                      <w:szCs w:val="20"/>
                    </w:rPr>
                    <w:t>/ɔː/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A0936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6"/>
                      <w:szCs w:val="16"/>
                    </w:rPr>
                    <w:t>Long AW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267C29">
                  <w:pPr>
                    <w:spacing w:before="40" w:after="8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6"/>
                      <w:szCs w:val="16"/>
                    </w:rPr>
                    <w:t>Curriculum word: sort</w:t>
                  </w:r>
                </w:p>
                <w:p w14:paraId="0D0C8E3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sort, more, door, law, saw, war, born, corn, port, shore, sport, floor</w:t>
                  </w:r>
                </w:p>
                <w:p w14:paraId="09B65BCC">
                  <w:pPr>
                    <w:spacing w:before="8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Spelling patterns: or (sort, born) | aw (law, saw) | oor (door, floor) | ore (more, shore) | ar (war, warm)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242A60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Lips rounded but more open than /u:/. Jaw drops. Tongue mid-low and back. HOLD the sound.</w:t>
                  </w:r>
                </w:p>
              </w:tc>
              <w:tc>
                <w:tcPr>
                  <w:tcW w:w="287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9CB263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7B1D1D"/>
                      <w:sz w:val="17"/>
                      <w:szCs w:val="17"/>
                    </w:rPr>
                    <w:t>/o/ (pot) is SHORT and very open. /ɔ:/ (port) is LONG with rounded lips held firmly.</w:t>
                  </w:r>
                </w:p>
                <w:p w14:paraId="41A16A7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Between Twi /o/ and /ɔ/ — but held longer than either. Practise with 'saw' — open mouth, round slightly, hold.</w:t>
                  </w:r>
                </w:p>
              </w:tc>
            </w:tr>
            <w:tr w14:paraId="1116D4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3254778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4"/>
                      <w:szCs w:val="24"/>
                    </w:rPr>
                    <w:t>/ɜ:/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F9667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20"/>
                      <w:szCs w:val="20"/>
                    </w:rPr>
                    <w:t>/ɜː/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062B82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16"/>
                      <w:szCs w:val="16"/>
                    </w:rPr>
                    <w:t>Long ER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B6E586">
                  <w:pPr>
                    <w:spacing w:before="40" w:after="8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16"/>
                      <w:szCs w:val="16"/>
                    </w:rPr>
                    <w:t>Curriculum word: (connected speech)</w:t>
                  </w:r>
                </w:p>
                <w:p w14:paraId="37E0F88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bird, word, turn, her, sir, first, burn, hurt, church, learn, earth, heard</w:t>
                  </w:r>
                </w:p>
                <w:p w14:paraId="581BC632">
                  <w:pPr>
                    <w:spacing w:before="8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Spelling patterns: ir (bird, first) | er (her, term) | ur (turn, burn) | or (word, world) | ear (learn, earth)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2F420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Lips neutral and relaxed — NOT spread or rounded. Tongue mid-central. The sound is produced in the middle of the mouth. HOLD it. No movement.</w:t>
                  </w:r>
                </w:p>
              </w:tc>
              <w:tc>
                <w:tcPr>
                  <w:tcW w:w="287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E78B34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7B1D1D"/>
                      <w:sz w:val="17"/>
                      <w:szCs w:val="17"/>
                    </w:rPr>
                    <w:t>This sound has NO short equivalent in the same way. The closest is /e/ (bed). Key: /ɜ:/ is central and held. /e/ is front and short.</w:t>
                  </w:r>
                </w:p>
                <w:p w14:paraId="131FA99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This sound does NOT exist in Twi. It is the most challenging for Ghanaian speakers. Practise: say 'uh' — then raise the middle of the tongue slightly and hold.</w:t>
                  </w:r>
                </w:p>
              </w:tc>
            </w:tr>
          </w:tbl>
          <w:p w14:paraId="5FCDCB63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Note: /a:/, /i:/, /u:/ are the primary focus (curriculum examples: part, peel, bloom). /ɔ:/ and /ɜ:/ are introduced and practised — mastered in subsequent lessons.</w:t>
            </w:r>
          </w:p>
        </w:tc>
      </w:tr>
    </w:tbl>
    <w:p w14:paraId="5FF1A869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3"/>
        <w:gridCol w:w="5155"/>
        <w:gridCol w:w="2248"/>
      </w:tblGrid>
      <w:tr w14:paraId="1222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E64E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PHASE / DURATION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8417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LEARNER ACTIVITIES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0EF1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RESOURCES</w:t>
            </w:r>
          </w:p>
        </w:tc>
      </w:tr>
      <w:tr w14:paraId="7AD73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A4D303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1</w:t>
            </w:r>
          </w:p>
          <w:p w14:paraId="637628A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STARTER / ENGAGEMENT</w:t>
            </w:r>
          </w:p>
          <w:p w14:paraId="672AA66D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18E4A61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34E23852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Lesson 6 Review + Short/Long Discrimination Hook + Cold Calling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3AE466C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REVIEW — Lesson 6 Rapid Recall (2 minutes)</w:t>
            </w:r>
          </w:p>
          <w:p w14:paraId="3B7B402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Point to each short vowel symbol on the Lesson 6 chart (still on board or redrawn). Learners respond chorally: symbol name + one word. Move quickly — this is consolidation, not new teaching.</w:t>
            </w:r>
          </w:p>
          <w:p w14:paraId="78FF02D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Say the choral sentence from Lesson 6: 'The big red cat sat on a thin wet mat and bit the fat hen's leg.' Class says it together once.</w:t>
            </w:r>
          </w:p>
          <w:p w14:paraId="0E4A4E1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Quick cold call: 'Name one word from Lesson 6 for each of the five short vowels.' One learner gives all five — class confirms.</w:t>
            </w:r>
          </w:p>
          <w:p w14:paraId="4347B22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HOOK — 'Short or Long?' Discrimination (6 minutes)</w:t>
            </w:r>
          </w:p>
          <w:p w14:paraId="70F6B44D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Teacher reads each word pair aloud TWICE — one word per pair. Learners signal: one clap (SHORT) or hands held open/apart (LONG). All respond simultaneously.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01"/>
              <w:gridCol w:w="826"/>
              <w:gridCol w:w="826"/>
              <w:gridCol w:w="1408"/>
              <w:gridCol w:w="1504"/>
            </w:tblGrid>
            <w:tr w14:paraId="622F81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4A656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#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52D74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Word 1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CA282A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Word 2</w:t>
                  </w:r>
                </w:p>
              </w:tc>
              <w:tc>
                <w:tcPr>
                  <w:tcW w:w="141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E8939F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Answer Word 1 (teacher only)</w:t>
                  </w:r>
                </w:p>
              </w:tc>
              <w:tc>
                <w:tcPr>
                  <w:tcW w:w="150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8C2BF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Answer Word 2 (teacher only)</w:t>
                  </w:r>
                </w:p>
              </w:tc>
            </w:tr>
            <w:tr w14:paraId="708F7F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5FF069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7B5DF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sit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EFC4F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seat</w:t>
                  </w:r>
                </w:p>
              </w:tc>
              <w:tc>
                <w:tcPr>
                  <w:tcW w:w="141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F8E9A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/i/ → Short</w:t>
                  </w:r>
                </w:p>
              </w:tc>
              <w:tc>
                <w:tcPr>
                  <w:tcW w:w="150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8FE0E7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7"/>
                      <w:szCs w:val="17"/>
                    </w:rPr>
                    <w:t>/i:/ → Long</w:t>
                  </w:r>
                </w:p>
              </w:tc>
            </w:tr>
            <w:tr w14:paraId="53CA9E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F9D98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A7E59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cat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7C5055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cart</w:t>
                  </w:r>
                </w:p>
              </w:tc>
              <w:tc>
                <w:tcPr>
                  <w:tcW w:w="141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BE17E6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/a/ → Short</w:t>
                  </w:r>
                </w:p>
              </w:tc>
              <w:tc>
                <w:tcPr>
                  <w:tcW w:w="150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A89D9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7"/>
                      <w:szCs w:val="17"/>
                    </w:rPr>
                    <w:t>/a:/ → Long</w:t>
                  </w:r>
                </w:p>
              </w:tc>
            </w:tr>
            <w:tr w14:paraId="7E5112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10A822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3F93E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pot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9B1B2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port</w:t>
                  </w:r>
                </w:p>
              </w:tc>
              <w:tc>
                <w:tcPr>
                  <w:tcW w:w="141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7F179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/o/ → Short</w:t>
                  </w:r>
                </w:p>
              </w:tc>
              <w:tc>
                <w:tcPr>
                  <w:tcW w:w="150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89306E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7"/>
                      <w:szCs w:val="17"/>
                    </w:rPr>
                    <w:t>/ɔ:/ → Long</w:t>
                  </w:r>
                </w:p>
              </w:tc>
            </w:tr>
            <w:tr w14:paraId="1C947E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3AA8AC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9380E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foot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BC116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food</w:t>
                  </w:r>
                </w:p>
              </w:tc>
              <w:tc>
                <w:tcPr>
                  <w:tcW w:w="141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FBCA9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/u/ → Short</w:t>
                  </w:r>
                </w:p>
              </w:tc>
              <w:tc>
                <w:tcPr>
                  <w:tcW w:w="150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2D86A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7"/>
                      <w:szCs w:val="17"/>
                    </w:rPr>
                    <w:t>/u:/ → Long</w:t>
                  </w:r>
                </w:p>
              </w:tc>
            </w:tr>
            <w:tr w14:paraId="0F8E88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807FC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32A48B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pet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87413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pert</w:t>
                  </w:r>
                </w:p>
              </w:tc>
              <w:tc>
                <w:tcPr>
                  <w:tcW w:w="141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2FF33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/e/ → Short</w:t>
                  </w:r>
                </w:p>
              </w:tc>
              <w:tc>
                <w:tcPr>
                  <w:tcW w:w="150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78F35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7"/>
                      <w:szCs w:val="17"/>
                    </w:rPr>
                    <w:t>/ɜ:/ → Long</w:t>
                  </w:r>
                </w:p>
              </w:tc>
            </w:tr>
            <w:tr w14:paraId="5BE786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F38A8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9C294D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bit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8E10D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beat</w:t>
                  </w:r>
                </w:p>
              </w:tc>
              <w:tc>
                <w:tcPr>
                  <w:tcW w:w="141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2FA3DD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/i/ → Short</w:t>
                  </w:r>
                </w:p>
              </w:tc>
              <w:tc>
                <w:tcPr>
                  <w:tcW w:w="150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9D804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7"/>
                      <w:szCs w:val="17"/>
                    </w:rPr>
                    <w:t>/i:/ → Long</w:t>
                  </w:r>
                </w:p>
              </w:tc>
            </w:tr>
            <w:tr w14:paraId="11AC2D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3C882C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FC8FF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man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752606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barn</w:t>
                  </w:r>
                </w:p>
              </w:tc>
              <w:tc>
                <w:tcPr>
                  <w:tcW w:w="141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7C148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/a/ → Short</w:t>
                  </w:r>
                </w:p>
              </w:tc>
              <w:tc>
                <w:tcPr>
                  <w:tcW w:w="150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D9A5F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7"/>
                      <w:szCs w:val="17"/>
                    </w:rPr>
                    <w:t>/a:/ → Long</w:t>
                  </w:r>
                </w:p>
              </w:tc>
            </w:tr>
            <w:tr w14:paraId="438AD3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D8A99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32CD8F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look</w:t>
                  </w:r>
                </w:p>
              </w:tc>
              <w:tc>
                <w:tcPr>
                  <w:tcW w:w="82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FAE13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20"/>
                      <w:szCs w:val="20"/>
                    </w:rPr>
                    <w:t>loop</w:t>
                  </w:r>
                </w:p>
              </w:tc>
              <w:tc>
                <w:tcPr>
                  <w:tcW w:w="141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0DE74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/u/ → Short</w:t>
                  </w:r>
                </w:p>
              </w:tc>
              <w:tc>
                <w:tcPr>
                  <w:tcW w:w="150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5B7344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7"/>
                      <w:szCs w:val="17"/>
                    </w:rPr>
                    <w:t>/u:/ → Long</w:t>
                  </w:r>
                </w:p>
              </w:tc>
            </w:tr>
          </w:tbl>
          <w:p w14:paraId="41A653F8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After all 8 pairs:</w:t>
            </w:r>
          </w:p>
          <w:p w14:paraId="5D74E47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Cold call 3 learners: 'In pair 2, what was different between cat and cart? What exactly changed?' Guide toward: BOTH the length AND the quality (vowel sound is slightly different, not just longer).</w:t>
            </w:r>
          </w:p>
          <w:p w14:paraId="65CCB26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Demonstrate physically: say 'cat' — one quick clap. Say 'cart' — hold hands spread apart. 'Can you feel your jaw staying down longer for cart?'</w:t>
            </w:r>
          </w:p>
          <w:p w14:paraId="158A164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Bridge: 'Today we learn the LONG versions of the pure vowels. But remember — long vowels are not just the same sound held for longer. The quality changes too. We will learn exactly HOW.'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7030C4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1FE5E25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Lesson 6 short vowel chart (still on board or redrawn)</w:t>
            </w:r>
          </w:p>
          <w:p w14:paraId="6695A0D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8 word pairs — displayed on board (answers covered until debrief)</w:t>
            </w:r>
          </w:p>
          <w:p w14:paraId="43AF9C6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voice — primary resource</w:t>
            </w:r>
          </w:p>
          <w:p w14:paraId="1F548819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Tip for large classes:</w:t>
            </w:r>
          </w:p>
          <w:p w14:paraId="2009DE1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The clap/hands-open signal works well in large classes because it is visible from the back of the room. Scan for errors to identify which learners need Tier 1 support.</w:t>
            </w:r>
          </w:p>
        </w:tc>
      </w:tr>
      <w:tr w14:paraId="54893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3E2436B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2</w:t>
            </w:r>
          </w:p>
          <w:p w14:paraId="7FE4BB8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NEW LEARNING</w:t>
            </w:r>
          </w:p>
          <w:p w14:paraId="61F815CD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(34 minutes)</w:t>
            </w:r>
          </w:p>
          <w:p w14:paraId="0B361DE9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I Do (12 min)</w:t>
            </w:r>
          </w:p>
          <w:p w14:paraId="465C82C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We Do (11 min)</w:t>
            </w:r>
          </w:p>
          <w:p w14:paraId="6A84CD17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You Do (11 min)</w:t>
            </w:r>
          </w:p>
          <w:p w14:paraId="3C1CBEF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265CBCA1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SEE IT → HEAR IT → SAY IT → FEEL IT | Abstract Model | Choral Repetition | Minimal Pair Contrast Drill | Numbered Heads | Connected Speech | Tiered Tasks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030955A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21"/>
                <w:szCs w:val="21"/>
              </w:rPr>
              <w:t>I DO — Explicit Teaching of the Five Long Vowels + Short/Long Contrast (12 minutes)</w:t>
            </w:r>
          </w:p>
          <w:p w14:paraId="106474E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1 — Introduce the Long Vowel Chart (1 minute):</w:t>
            </w:r>
          </w:p>
          <w:p w14:paraId="06203D3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Post the long vowel chart on the board alongside the short vowel chart from Lesson 6. Point to both charts: 'Five short — five long. Today we learn the right-hand side. By the end of this lesson both charts should be second nature.'</w:t>
            </w:r>
          </w:p>
          <w:p w14:paraId="78E1EC3F">
            <w:pPr>
              <w:spacing w:before="3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2 — Teach /a:/, /i:/, /u:/ using SEE IT → HEAR IT → SAY IT → FEEL IT (8 minutes — approx. 2.5 min each):</w:t>
            </w:r>
          </w:p>
          <w:p w14:paraId="0AA7DCDE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1F4E79"/>
                <w:sz w:val="19"/>
                <w:szCs w:val="19"/>
              </w:rPr>
              <w:t>For each long vowel, follow this five-step sequence:</w:t>
            </w:r>
          </w:p>
          <w:p w14:paraId="2DB5AF2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SEE IT: Point to the symbol and name on the chart. Read the curriculum example word: 'part / peel / bloom'.</w:t>
            </w:r>
          </w:p>
          <w:p w14:paraId="580E944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HEAR IT: Produce the sound in isolation — hold it for 3 full seconds. Then say 3 example words, clearly and slowly.</w:t>
            </w:r>
          </w:p>
          <w:p w14:paraId="5910932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SAY IT: Choral repetition — class → rows → cold-called individuals. Correct using mouth position cues, not negative feedback.</w:t>
            </w:r>
          </w:p>
          <w:p w14:paraId="2A9C5AB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FEEL IT: Learners place one hand in front of mouth. They feel the sustained breath for long vowels vs. the quick puff for short. Then contrast: short/long side by side. 'sit... seeeat. bit... beeat. Do you feel the difference in duration AND mouth shape?'</w:t>
            </w:r>
          </w:p>
          <w:p w14:paraId="431434A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CONTRAST IT (new step this lesson): Teacher says the short version first, then the long version. Class repeats both. Use the rubber band analogy: 'Short is the rubber band at rest. Long is the rubber band stretched.'</w:t>
            </w:r>
          </w:p>
          <w:p w14:paraId="3F65F56E">
            <w:pPr>
              <w:spacing w:before="30" w:after="1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19"/>
                <w:szCs w:val="19"/>
              </w:rPr>
              <w:t>/a:/ (Long AH — 'part'):</w:t>
            </w:r>
          </w:p>
          <w:p w14:paraId="57827E1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Jaw fully dropped, tongue low and back, mouth wide. Hold for 3 seconds in isolation.</w:t>
            </w:r>
          </w:p>
          <w:p w14:paraId="6D9D9FA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Choral: /a:/... part... cart... farm... car... dark... star.</w:t>
            </w:r>
          </w:p>
          <w:p w14:paraId="4C494E3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Contrast pair — class says both: cat → cart | mat → mart | cap → carp. Feel the jaw stay low longer for the long vowel.</w:t>
            </w:r>
          </w:p>
          <w:p w14:paraId="2D1FD4ED">
            <w:pPr>
              <w:spacing w:before="30" w:after="1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30A3"/>
                <w:sz w:val="19"/>
                <w:szCs w:val="19"/>
              </w:rPr>
              <w:t>/i:/ (Long EE — 'peel'):</w:t>
            </w:r>
          </w:p>
          <w:p w14:paraId="1983757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Lips spread wide (maximum smile), tongue high and tense, forward. Hold 3 seconds.</w:t>
            </w:r>
          </w:p>
          <w:p w14:paraId="5BA00A2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Choral: /i:/... peel... feel... see... tree... feet... green.</w:t>
            </w:r>
          </w:p>
          <w:p w14:paraId="0F65D04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Contrast pair: sit → seat | bit → beat | fin → feel | ship → sheep. 'Smile wide and HOLD for the long one.'</w:t>
            </w:r>
          </w:p>
          <w:p w14:paraId="078637CE">
            <w:pPr>
              <w:spacing w:before="30" w:after="1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D4F4F"/>
                <w:sz w:val="19"/>
                <w:szCs w:val="19"/>
              </w:rPr>
              <w:t>/u:/ (Long OO — 'bloom'):</w:t>
            </w:r>
          </w:p>
          <w:p w14:paraId="7A2F48D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Lips tightly rounded into a small circle (like blowing a kiss). Tongue high and back. Hold 3 seconds.</w:t>
            </w:r>
          </w:p>
          <w:p w14:paraId="4357652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Choral: /u:/... bloom... moon... food... cool... pool... boot.</w:t>
            </w:r>
          </w:p>
          <w:p w14:paraId="1541B82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Contrast pair: put → pool | foot → food | book → boot | look → loop. 'Tighten the lips and hold for the long one.'</w:t>
            </w:r>
          </w:p>
          <w:p w14:paraId="73AF9708">
            <w:pPr>
              <w:spacing w:before="3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3 — Introduce /ɔ:/ and /ɜ:/ (3 minutes):</w:t>
            </w:r>
          </w:p>
          <w:p w14:paraId="67BE6EB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/ɔ:/ (Long AW — 'sort'): Lips rounded, jaw drops, tongue low and back. 'sort... more... door... law... saw... born.' Contrast: pot → port | hot → hoard | not → nor.</w:t>
            </w:r>
          </w:p>
          <w:p w14:paraId="1410D19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/ɜ:/ (Long ER — 'bird'): Neutral lips, tongue mid-central, no rounding, no spreading. 'bird... word... turn... her... first... learn.' Tell learners: 'This is the hardest sound. Lips do nothing. The tongue does the work — it rests in the middle.'</w:t>
            </w:r>
          </w:p>
          <w:p w14:paraId="210789C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 for both. Cold call 4 individuals — one per sound, one word each. Confirm using the chart.</w:t>
            </w:r>
          </w:p>
          <w:p w14:paraId="2C45D638">
            <w:pPr>
              <w:pBdr>
                <w:bottom w:val="single" w:color="CCCCCC" w:sz="4" w:space="0"/>
              </w:pBdr>
              <w:spacing w:before="60" w:after="4"/>
            </w:pPr>
          </w:p>
          <w:p w14:paraId="0C5198AC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WE DO — 'Long Vowel Hunt' in Connected Speech + Contrast Drill (11 minutes)</w:t>
            </w:r>
          </w:p>
          <w:p w14:paraId="1E527C32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Activity 1 — Long Vowel Hunt (5 minutes) — Numbered Heads groups of 4:</w:t>
            </w:r>
          </w:p>
          <w:p w14:paraId="3349D1E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Assign roles by number: Number 1 = listens for /a:/. Number 2 = listens for /i:/. Number 3 = listens for /u:/. Number 4 = listens for /ɔ:/ or /ɜ:/.</w:t>
            </w:r>
          </w:p>
          <w:p w14:paraId="621B11F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reads the five Connected Speech Sentences (see Board Reference Tools section) at a NATURAL pace — once only. No writing during reading.</w:t>
            </w:r>
          </w:p>
          <w:p w14:paraId="18234A2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all five sentences: each member writes the words they heard that contained their assigned sound. Group pools the findings into a shared list.</w:t>
            </w:r>
          </w:p>
          <w:p w14:paraId="3BE381B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accountability: 'All Number 2s — stand. Read your /i:/ words.' Cold call and verify against the answer key in the Connected Speech Sentences table.</w:t>
            </w:r>
          </w:p>
          <w:p w14:paraId="5337CEC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Debrief: 'Were any words surprising? Did the sound feel shorter in the sentence than in isolation? That is natural — connected speech compresses sounds slightly. But the RELATIVE length is still there.'</w:t>
            </w:r>
          </w:p>
          <w:p w14:paraId="23B20874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Activity 2 — Contrast Drill: Minimal Pair Battle (6 minutes):</w:t>
            </w:r>
          </w:p>
          <w:p w14:paraId="23F8181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Use the Short vs. Long Contrast Pairs table (see Board Reference Tools). Teacher calls out a short vowel word — groups race to produce the long vowel partner.</w:t>
            </w:r>
          </w:p>
          <w:p w14:paraId="1033B61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1 — Whole class choral (2 min): Teacher: 'sit!' Class: 'seat!' Teacher: 'cat!' Class: 'cart!' Continue through 8 pairs rapidly.</w:t>
            </w:r>
          </w:p>
          <w:p w14:paraId="210B0C8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2 — Row challenge (2 min): Each row is assigned one contrast (/a/ → /a:/, /i/ → /i:/, etc.). Teacher says the short version, the assigned row responds with the long version. Other rows evaluate with thumbs-up or sideways.</w:t>
            </w:r>
          </w:p>
          <w:p w14:paraId="4D96A45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3 — Peer pairs (2 min): Partner A says a short vowel word; Partner B produces the long partner. Swap roles after 60 seconds. Teacher circulates and listens for persistent errors especially with /ɜ:/.</w:t>
            </w:r>
          </w:p>
          <w:p w14:paraId="4DEBB6E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Monitor and note: which contrast is hardest for this class? This informs YOU DO tier assignments.</w:t>
            </w:r>
          </w:p>
          <w:p w14:paraId="03A5D324">
            <w:pPr>
              <w:pBdr>
                <w:bottom w:val="single" w:color="CCCCCC" w:sz="4" w:space="0"/>
              </w:pBdr>
              <w:spacing w:before="60" w:after="4"/>
            </w:pPr>
          </w:p>
          <w:p w14:paraId="1CF5F68C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YOU DO — Tiered Production + Connected Speech Tasks (11 minutes)</w:t>
            </w:r>
          </w:p>
          <w:p w14:paraId="76C78517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Learners work individually. Teacher assigns tiers based on observation during WE DO.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22"/>
              <w:gridCol w:w="1622"/>
              <w:gridCol w:w="1621"/>
            </w:tblGrid>
            <w:tr w14:paraId="049EE1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01F790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1 — Emerging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4FE56F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2 — On-Track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4378B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3 — Advanced</w:t>
                  </w:r>
                </w:p>
              </w:tc>
            </w:tr>
            <w:tr w14:paraId="1F4B24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24C49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Look at the Connected Speech Sentences on the board.</w:t>
                  </w:r>
                </w:p>
                <w:p w14:paraId="484A96B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Choose ONE sentence. Copy it into your exercise book. Circle every word that contains a long vowel.</w:t>
                  </w:r>
                </w:p>
                <w:p w14:paraId="61CD771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Say the sentence aloud to your partner — partner signals thumbs-up for each long vowel produced correctly.</w:t>
                  </w:r>
                </w:p>
                <w:p w14:paraId="43B7E68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the long vowel symbol (/a:/, /i:/, /u:/, /ɔ:/, or /ɜ:/) above each word you circled.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CF32D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2 new words of your own for EACH of the three primary long vowels: /a:/, /i:/, /u:/ (words NOT on the board).</w:t>
                  </w:r>
                </w:p>
                <w:p w14:paraId="132993C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a sentence for each vowel using at least 2 long vowel words. Underline the long vowel words.</w:t>
                  </w:r>
                </w:p>
                <w:p w14:paraId="3778925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Read your sentences aloud to a partner. Partner holds up the correct number of fingers (1–5) to identify which long vowel they heard in each underlined word.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10191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a 4-line descriptive passage using words from at least 4 of the 5 long vowel groups. Underline every long vowel word.</w:t>
                  </w:r>
                </w:p>
                <w:p w14:paraId="4D84A6C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Read your passage aloud to a partner. Partner circles every long vowel word they hear produced correctly on your paper.</w:t>
                  </w:r>
                </w:p>
                <w:p w14:paraId="0AD9A59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Extension: find one minimal pair the teacher has NOT used today (one short, one long). Write both words in a sentence that shows their different meanings. E.g.: 'She will sit in her seat all day.'</w:t>
                  </w:r>
                </w:p>
                <w:p w14:paraId="7C1A346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Peer-teach: explain to a Tier 1 learner the difference in mouth position between /i/ and /i:/. Use the Lesson 6 and Lesson 7 charts.</w:t>
                  </w:r>
                </w:p>
              </w:tc>
            </w:tr>
          </w:tbl>
          <w:p w14:paraId="17FE31B1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Inclusion (SEN / Multilingual / Large Class):</w:t>
            </w:r>
          </w:p>
          <w:p w14:paraId="33BD13E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SEN learners: Focus on only /a:/ and /i:/ this lesson. Provide a word card (word + picture) for 4 words per sound. Practise just those 8 words with a peer support partner.</w:t>
            </w:r>
          </w:p>
          <w:p w14:paraId="48287B6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Multilingual learners: Many Ghanaian languages have vowel length contrasts (e.g. Twi ATR harmony). Explicitly acknowledge this: 'You already know about long and short vowels in your language. English uses the same idea — the exact sounds are different, but the principle is the same.'</w:t>
            </w:r>
          </w:p>
          <w:p w14:paraId="6FA4F7F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Large classes: For YOU DO, run a 'sound wave' — each row takes one long vowel and reads the connected speech sentence for that vowel simultaneously. Teacher circulates and taps rows to begin.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2A96D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I DO Resources:</w:t>
            </w:r>
          </w:p>
          <w:p w14:paraId="2B59071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Long Vowel Chart on board (DVT section)</w:t>
            </w:r>
          </w:p>
          <w:p w14:paraId="6B1CA7E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Lesson 6 short vowel chart (alongside)</w:t>
            </w:r>
          </w:p>
          <w:p w14:paraId="118ECC6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voice — primary resource</w:t>
            </w:r>
          </w:p>
          <w:p w14:paraId="23C91A47">
            <w:pPr>
              <w:spacing w:before="2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Physical tools:</w:t>
            </w:r>
          </w:p>
          <w:p w14:paraId="62A1E4C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Clap = short vowel</w:t>
            </w:r>
          </w:p>
          <w:p w14:paraId="4E186BD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Hands held open/apart = long vowel</w:t>
            </w:r>
          </w:p>
          <w:p w14:paraId="5BB36A0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Rubber band analogy (use your own fingers)</w:t>
            </w:r>
          </w:p>
          <w:p w14:paraId="02C7F5B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WE DO Resources:</w:t>
            </w:r>
          </w:p>
          <w:p w14:paraId="43757CB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Connected Speech Sentences (Board Reference Tools section)</w:t>
            </w:r>
          </w:p>
          <w:p w14:paraId="7216FC2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cards 1-4 (reused)</w:t>
            </w:r>
          </w:p>
          <w:p w14:paraId="5C6E47D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Short vs. Long Contrast Pairs table on board</w:t>
            </w:r>
          </w:p>
          <w:p w14:paraId="288BC5A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</w:t>
            </w:r>
          </w:p>
          <w:p w14:paraId="063BFCA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YOU DO Resources:</w:t>
            </w:r>
          </w:p>
          <w:p w14:paraId="15A1DC0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</w:t>
            </w:r>
          </w:p>
          <w:p w14:paraId="63A5062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Both vowel charts on board</w:t>
            </w:r>
          </w:p>
          <w:p w14:paraId="510A899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Connected Speech Sentences on board</w:t>
            </w:r>
          </w:p>
          <w:p w14:paraId="20BDA13F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Low-resource tip:</w:t>
            </w:r>
          </w:p>
          <w:p w14:paraId="6CDFE74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This lesson requires only the teacher's voice and the chalkboard. All tables can be reproduced in chalk from this plan.</w:t>
            </w:r>
          </w:p>
          <w:p w14:paraId="75C47A96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ICT option:</w:t>
            </w:r>
          </w:p>
          <w:p w14:paraId="5CE8172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BBC Learning English 'Sounds of English' — download long vowel audio clips in advance for offline playback. Playing the sounds from a native speaker alongside teacher modelling strengthens discrimination.</w:t>
            </w:r>
          </w:p>
          <w:p w14:paraId="2EF653C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Phone camera: record a Tier 3 learner reading their passage. Play it back immediately — self-evaluation is a high-impact metacognitive strategy.</w:t>
            </w:r>
          </w:p>
        </w:tc>
      </w:tr>
      <w:tr w14:paraId="3860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CE112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64A04D9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3</w:t>
            </w:r>
          </w:p>
          <w:p w14:paraId="42A7BAE4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REFLECTION</w:t>
            </w:r>
          </w:p>
          <w:p w14:paraId="3979C37A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2ABFFEC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7B847344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5"/>
                <w:szCs w:val="15"/>
              </w:rPr>
              <w:t>Listening Exit Ticket + Choral Connected Speech Close + Two-Lesson Vowel Spiral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0FD4D0A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QUICK CHECK FOR UNDERSTANDING — 'Short or Long?' Listening Exit Ticket (5 minutes)</w:t>
            </w:r>
          </w:p>
          <w:p w14:paraId="4DDA5B7A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A — Listening discrimination (2 minutes):</w:t>
            </w:r>
          </w:p>
          <w:p w14:paraId="16D30C6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reads 10 words aloud — one at a time, clearly, no repeating. After each word, learners write S (short) or L (long) AND the vowel symbol they heard.</w:t>
            </w:r>
          </w:p>
          <w:p w14:paraId="4DA1FB4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Exit ticket words (READ in order): cart (L /a:/), sit (S /i/), bloom (L /u:/), pet (S /e/), sort (L /ɔ:/), beat (L /i:/), man (S /a/), bird (L /ɜ:/), cup (S /u/), park (L /a:/).</w:t>
            </w:r>
          </w:p>
          <w:p w14:paraId="4752FCA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Peer mark: swap books. Teacher reads answers. 1 mark for S/L; 1 mark for correct symbol. Maximum = 20. Score of 16-20 = secure. 11-15 = developing. Below 10 = additional practice needed.</w:t>
            </w:r>
          </w:p>
          <w:p w14:paraId="6290D454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B — Cold call oral production (2 minutes):</w:t>
            </w:r>
          </w:p>
          <w:p w14:paraId="6E67EA2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Point to a long vowel symbol at random. Cold call 3 different learners (one per tier): say the symbol name, produce the sound, say two example words, and give the short counterpart. E.g.: '/i:/ — Long EE — peel, see — short version is /i/ as in sit.'</w:t>
            </w:r>
          </w:p>
          <w:p w14:paraId="50B5879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Class gives thumbs-up / sideways / down after each response. Teacher affirms strengths and gives one focused correction.</w:t>
            </w:r>
          </w:p>
          <w:p w14:paraId="54F7B06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Choral Connected Speech Close (1 minute):</w:t>
            </w:r>
          </w:p>
          <w:p w14:paraId="2D0D2F6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Class reads the master sentence together — slowly, then at natural pace:</w:t>
            </w:r>
          </w:p>
          <w:p w14:paraId="23499132">
            <w:pPr>
              <w:spacing w:before="10" w:after="1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F4E79"/>
                <w:sz w:val="20"/>
                <w:szCs w:val="20"/>
              </w:rPr>
              <w:t>"The farmer parked the car far from the barn, then walked to the pool to feel the cool green trees near the shore where the first bird stirred."</w:t>
            </w:r>
          </w:p>
          <w:p w14:paraId="46CC37D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This sentence contains examples of ALL FIVE long vowels: /a:/ (farmer, parked, car, far, barn), /i:/ (feel, green, trees), /u:/ (pool, cool), /ɔ:/ (shore), /ɜ:/ (first, stirred). Ask: 'Can you identify each long vowel?'</w:t>
            </w:r>
          </w:p>
          <w:p w14:paraId="43404DA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Close: 'You now know all 10 pure English vowels — 5 short, 5 long. In Lesson 8 we add diphthongs — gliding vowels. Practise today's sentences at home. Focus on holding the long vowels.'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D99995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5F07795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(for peer marking)</w:t>
            </w:r>
          </w:p>
          <w:p w14:paraId="6AB7704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Exit ticket word list (above — read by teacher)</w:t>
            </w:r>
          </w:p>
          <w:p w14:paraId="252EC43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Master sentence on board (write before class)</w:t>
            </w:r>
          </w:p>
          <w:p w14:paraId="16D7634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Both vowel charts on board</w:t>
            </w:r>
          </w:p>
        </w:tc>
      </w:tr>
    </w:tbl>
    <w:p w14:paraId="14DC5DA2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0662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0A4BDC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ASSESSMENT — FOUR LEVELS OF DEPTH OF KNOWLEDGE (DOK)</w:t>
            </w:r>
          </w:p>
        </w:tc>
      </w:tr>
      <w:tr w14:paraId="65ED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60" w:type="dxa"/>
              <w:left w:w="160" w:type="dxa"/>
              <w:bottom w:w="60" w:type="dxa"/>
              <w:right w:w="160" w:type="dxa"/>
            </w:tcMar>
            <w:vAlign w:val="top"/>
          </w:tcPr>
          <w:p w14:paraId="62F87B05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DOK 1-2 are embedded in the lesson activities. DOK 3-4 are extension tasks, homework, and BECE oral preparation.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33"/>
              <w:gridCol w:w="1864"/>
              <w:gridCol w:w="2233"/>
              <w:gridCol w:w="2716"/>
            </w:tblGrid>
            <w:tr w14:paraId="70FEAC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E1126" w:sz="4" w:space="0"/>
                    <w:left w:val="single" w:color="CE1126" w:sz="4" w:space="0"/>
                    <w:bottom w:val="single" w:color="CE1126" w:sz="4" w:space="0"/>
                    <w:right w:val="single" w:color="CE1126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854989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1: RECALL</w:t>
                  </w:r>
                </w:p>
                <w:p w14:paraId="79F09212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What do you know?</w:t>
                  </w:r>
                </w:p>
                <w:p w14:paraId="212A3865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Name all five long pure vowels and write one example word for each. What is the difference between a short and a long vowel? Write the curriculum example words: part, peel, bloom and the long vowel symbol above each.</w:t>
                  </w:r>
                </w:p>
              </w:tc>
              <w:tc>
                <w:tcPr>
                  <w:tcBorders>
                    <w:top w:val="single" w:color="2E75B6" w:sz="4" w:space="0"/>
                    <w:left w:val="single" w:color="2E75B6" w:sz="4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D0C1BC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2: SKILL / CONCEPT</w:t>
                  </w:r>
                </w:p>
                <w:p w14:paraId="1C9FF75C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use it?</w:t>
                  </w:r>
                </w:p>
                <w:p w14:paraId="0F335C5C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Sort these 10 words into SHORT or LONG vowel groups and write the correct symbol: sit, cart, beat, man, bloom, pot, food, ship, barn, sort. Then read each word aloud to a partner for evaluation.</w:t>
                  </w:r>
                </w:p>
              </w:tc>
              <w:tc>
                <w:tcPr>
                  <w:tcBorders>
                    <w:top w:val="single" w:color="006B3F" w:sz="4" w:space="0"/>
                    <w:left w:val="single" w:color="006B3F" w:sz="4" w:space="0"/>
                    <w:bottom w:val="single" w:color="006B3F" w:sz="4" w:space="0"/>
                    <w:right w:val="single" w:color="006B3F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5AC9B3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3: STRATEGIC THINKING</w:t>
                  </w:r>
                </w:p>
                <w:p w14:paraId="6EA46DD0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reason with it?</w:t>
                  </w:r>
                </w:p>
                <w:p w14:paraId="1BE75BCF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A classmate pronounces 'peel' and 'pill' identically. Explain precisely what is different about the two sounds — describe the mouth position AND the duration for each. Design a 3-step coaching sequence to help them produce the contrast correctly.</w:t>
                  </w:r>
                </w:p>
              </w:tc>
              <w:tc>
                <w:tcPr>
                  <w:tcBorders>
                    <w:top w:val="single" w:color="4A0E6C" w:sz="4" w:space="0"/>
                    <w:left w:val="single" w:color="4A0E6C" w:sz="4" w:space="0"/>
                    <w:bottom w:val="single" w:color="4A0E6C" w:sz="4" w:space="0"/>
                    <w:right w:val="single" w:color="4A0E6C" w:sz="4" w:space="0"/>
                  </w:tcBorders>
                  <w:shd w:val="clear" w:color="auto" w:fill="4A0E6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07B18D5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4: EXTENDED THINKING</w:t>
                  </w:r>
                </w:p>
                <w:p w14:paraId="216F92A5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create and justify?</w:t>
                  </w:r>
                </w:p>
                <w:p w14:paraId="25E34151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Write a short descriptive paragraph (6-8 sentences) about a place in Ghana, using at least 3 words from each of the five long vowel groups. Underline every long vowel word. Read it aloud to the class — classmates record the long vowel words they hear correctly produced. Write a reflection comparing your intended pronunciation with peer feedback.</w:t>
                  </w:r>
                </w:p>
              </w:tc>
            </w:tr>
          </w:tbl>
          <w:p w14:paraId="4FC41F19">
            <w:pPr>
              <w:spacing w:before="40"/>
            </w:pPr>
          </w:p>
        </w:tc>
      </w:tr>
    </w:tbl>
    <w:p w14:paraId="21D138D8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6"/>
      </w:tblGrid>
      <w:tr w14:paraId="26D1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7172" w:sz="4" w:space="0"/>
              <w:left w:val="single" w:color="007172" w:sz="4" w:space="0"/>
              <w:bottom w:val="single" w:color="007172" w:sz="4" w:space="0"/>
              <w:right w:val="single" w:color="007172" w:sz="4" w:space="0"/>
            </w:tcBorders>
            <w:shd w:val="clear" w:color="auto" w:fill="00717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0D4AC8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BOARD REFERENCE TOOLS — Draw all three on the chalkboard before the lesson. Keep Lesson 6 short vowel chart alongside Tool 1 if board space allows.</w:t>
            </w:r>
          </w:p>
        </w:tc>
      </w:tr>
      <w:tr w14:paraId="7B707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0F4F4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2715A8C5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1: Short vs. Long Contrast Pairs (for Minimal Pair Contrast Drill)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749"/>
              <w:gridCol w:w="1749"/>
              <w:gridCol w:w="1749"/>
              <w:gridCol w:w="1749"/>
              <w:gridCol w:w="1750"/>
            </w:tblGrid>
            <w:tr w14:paraId="1E6084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F0C266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/a/ — Short A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27E8662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/i/ — Short I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EFC704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/u/ — Short U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5F316E2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/o/ — Short O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835612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/e/ — Short E</w:t>
                  </w:r>
                </w:p>
              </w:tc>
            </w:tr>
            <w:tr w14:paraId="7542BC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B7B11D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/a:/ — Long AH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3730A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7F378B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/i:/ — Long EE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D4F4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82B3A6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/u:/ — Long OO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20079C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/ɔ:/ — Long AW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F52DEC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/ɜ:/ — Long ER</w:t>
                  </w:r>
                </w:p>
              </w:tc>
            </w:tr>
            <w:tr w14:paraId="24C47F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F16E8A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cat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8"/>
                      <w:szCs w:val="18"/>
                    </w:rPr>
                    <w:t>cart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810586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sit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18"/>
                      <w:szCs w:val="18"/>
                    </w:rPr>
                    <w:t>seat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5A0DC38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put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D4F4F"/>
                      <w:sz w:val="18"/>
                      <w:szCs w:val="18"/>
                    </w:rPr>
                    <w:t>pool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7F52B6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pot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port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91F25D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pet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18"/>
                      <w:szCs w:val="18"/>
                    </w:rPr>
                    <w:t>pert</w:t>
                  </w:r>
                </w:p>
              </w:tc>
            </w:tr>
            <w:tr w14:paraId="35A888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FA5EFB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mat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8"/>
                      <w:szCs w:val="18"/>
                    </w:rPr>
                    <w:t>mart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390C35C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bit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18"/>
                      <w:szCs w:val="18"/>
                    </w:rPr>
                    <w:t>beat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107DE1C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foot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D4F4F"/>
                      <w:sz w:val="18"/>
                      <w:szCs w:val="18"/>
                    </w:rPr>
                    <w:t>food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FD8189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cot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caught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B0FB33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set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18"/>
                      <w:szCs w:val="18"/>
                    </w:rPr>
                    <w:t>sir*</w:t>
                  </w:r>
                </w:p>
              </w:tc>
            </w:tr>
            <w:tr w14:paraId="11F5C7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A3507A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cap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8"/>
                      <w:szCs w:val="18"/>
                    </w:rPr>
                    <w:t>carp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4A96254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fin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18"/>
                      <w:szCs w:val="18"/>
                    </w:rPr>
                    <w:t>feel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861B9D1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book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D4F4F"/>
                      <w:sz w:val="18"/>
                      <w:szCs w:val="18"/>
                    </w:rPr>
                    <w:t>boot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52C7979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hot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hoard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05071AE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net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18"/>
                      <w:szCs w:val="18"/>
                    </w:rPr>
                    <w:t>nerd</w:t>
                  </w:r>
                </w:p>
              </w:tc>
            </w:tr>
            <w:tr w14:paraId="7AF8B3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561801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bad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8"/>
                      <w:szCs w:val="18"/>
                    </w:rPr>
                    <w:t>bard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C3D253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lip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18"/>
                      <w:szCs w:val="18"/>
                    </w:rPr>
                    <w:t>leap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FF0A32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look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D4F4F"/>
                      <w:sz w:val="18"/>
                      <w:szCs w:val="18"/>
                    </w:rPr>
                    <w:t>loop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05D5FD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not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nor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664FEF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fed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18"/>
                      <w:szCs w:val="18"/>
                    </w:rPr>
                    <w:t>furred</w:t>
                  </w:r>
                </w:p>
              </w:tc>
            </w:tr>
            <w:tr w14:paraId="1E285C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5F57F90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hat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8"/>
                      <w:szCs w:val="18"/>
                    </w:rPr>
                    <w:t>hard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1BEFFFC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ship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18"/>
                      <w:szCs w:val="18"/>
                    </w:rPr>
                    <w:t>sheep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519B26F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full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D4F4F"/>
                      <w:sz w:val="18"/>
                      <w:szCs w:val="18"/>
                    </w:rPr>
                    <w:t>fool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AD2B9B9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dot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door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42619E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bed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18"/>
                      <w:szCs w:val="18"/>
                    </w:rPr>
                    <w:t>bird*</w:t>
                  </w:r>
                </w:p>
              </w:tc>
            </w:tr>
            <w:tr w14:paraId="258D09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3A8ED8D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man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8"/>
                      <w:szCs w:val="18"/>
                    </w:rPr>
                    <w:t>barn*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4C9346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fill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18"/>
                      <w:szCs w:val="18"/>
                    </w:rPr>
                    <w:t>feel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589169B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cook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D4F4F"/>
                      <w:sz w:val="18"/>
                      <w:szCs w:val="18"/>
                    </w:rPr>
                    <w:t>cool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2CF37C7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fox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force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3368318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men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8"/>
                      <w:szCs w:val="18"/>
                    </w:rPr>
                    <w:t xml:space="preserve"> 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18"/>
                      <w:szCs w:val="18"/>
                    </w:rPr>
                    <w:t>mern*</w:t>
                  </w:r>
                </w:p>
              </w:tc>
            </w:tr>
            <w:tr w14:paraId="26FBB2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5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CA78D1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666666"/>
                      <w:sz w:val="15"/>
                      <w:szCs w:val="15"/>
                    </w:rPr>
                    <w:t>(*) Less common words — use for Tier 3 extension only. All unmarked pairs are high-frequency.</w:t>
                  </w:r>
                </w:p>
              </w:tc>
            </w:tr>
          </w:tbl>
          <w:p w14:paraId="76E2FD42">
            <w:pPr>
              <w:pBdr>
                <w:bottom w:val="single" w:color="CCCCCC" w:sz="4" w:space="0"/>
              </w:pBdr>
              <w:spacing w:before="60" w:after="4"/>
            </w:pPr>
          </w:p>
          <w:p w14:paraId="4166F519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2: Connected Speech Sentences — Five Long Vowels in Context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87"/>
              <w:gridCol w:w="4198"/>
              <w:gridCol w:w="1924"/>
              <w:gridCol w:w="1837"/>
            </w:tblGrid>
            <w:tr w14:paraId="20059A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20E729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Sound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5722C3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Connected Speech Sentence (long vowel words underlined by teacher on board)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0A37A2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Focus Words</w:t>
                  </w:r>
                </w:p>
              </w:tc>
              <w:tc>
                <w:tcPr>
                  <w:tcW w:w="18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6E379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Production Tip</w:t>
                  </w:r>
                </w:p>
              </w:tc>
            </w:tr>
            <w:tr w14:paraId="346D16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30D4B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/a:/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0BF0F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C0392B"/>
                      <w:sz w:val="19"/>
                      <w:szCs w:val="19"/>
                    </w:rPr>
                    <w:t>The farmer parked the car far from the dark barn.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CE0796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7"/>
                      <w:szCs w:val="17"/>
                    </w:rPr>
                    <w:t>farmer, parked, car, far, dark, barn</w:t>
                  </w:r>
                </w:p>
              </w:tc>
              <w:tc>
                <w:tcPr>
                  <w:tcW w:w="18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3ADB2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7"/>
                      <w:szCs w:val="17"/>
                    </w:rPr>
                    <w:t>Every underlined syllable — hold the vowel. 'faaar... daark... baaarn.' Do not rush through it.</w:t>
                  </w:r>
                </w:p>
              </w:tc>
            </w:tr>
            <w:tr w14:paraId="43B093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3730A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8E46A0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/i:/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36E866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3730A3"/>
                      <w:sz w:val="19"/>
                      <w:szCs w:val="19"/>
                    </w:rPr>
                    <w:t>She can see the green tree and feel the cool breeze.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35102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7"/>
                      <w:szCs w:val="17"/>
                    </w:rPr>
                    <w:t>she, see, green, tree, feel, breeze</w:t>
                  </w:r>
                </w:p>
              </w:tc>
              <w:tc>
                <w:tcPr>
                  <w:tcW w:w="18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0266C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7"/>
                      <w:szCs w:val="17"/>
                    </w:rPr>
                    <w:t>Spread your lips wide each time. The smile must stay for the full length of the sound.</w:t>
                  </w:r>
                </w:p>
              </w:tc>
            </w:tr>
            <w:tr w14:paraId="75CD3E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D4F4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5C7C7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/u:/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C1EF4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0D4F4F"/>
                      <w:sz w:val="19"/>
                      <w:szCs w:val="19"/>
                    </w:rPr>
                    <w:t>The moon bloomed over the cool blue pool at noon.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97883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7"/>
                      <w:szCs w:val="17"/>
                    </w:rPr>
                    <w:t>moon, bloomed, cool, blue, pool, noon</w:t>
                  </w:r>
                </w:p>
              </w:tc>
              <w:tc>
                <w:tcPr>
                  <w:tcW w:w="18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2B96F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7"/>
                      <w:szCs w:val="17"/>
                    </w:rPr>
                    <w:t>Make a tight 'O' with your lips for every underlined word. Do not relax the roundness mid-sound.</w:t>
                  </w:r>
                </w:p>
              </w:tc>
            </w:tr>
            <w:tr w14:paraId="0A780D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BB50A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/ɔ:/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382DA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B45309"/>
                      <w:sz w:val="19"/>
                      <w:szCs w:val="19"/>
                    </w:rPr>
                    <w:t>The storm poured down on the short shore near the port.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6BE189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7"/>
                      <w:szCs w:val="17"/>
                    </w:rPr>
                    <w:t>storm, poured, short, shore, port</w:t>
                  </w:r>
                </w:p>
              </w:tc>
              <w:tc>
                <w:tcPr>
                  <w:tcW w:w="18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A739EA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7"/>
                      <w:szCs w:val="17"/>
                    </w:rPr>
                    <w:t>Round lips and drop jaw at the same time. The sound is open AND rounded — both at once.</w:t>
                  </w:r>
                </w:p>
              </w:tc>
            </w:tr>
            <w:tr w14:paraId="5CB92C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AED02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/ɜ:/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A75D6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475569"/>
                      <w:sz w:val="19"/>
                      <w:szCs w:val="19"/>
                    </w:rPr>
                    <w:t>The girl heard the first bird stir in the early morning.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D5200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7"/>
                      <w:szCs w:val="17"/>
                    </w:rPr>
                    <w:t>girl, heard, first, bird, stir, early</w:t>
                  </w:r>
                </w:p>
              </w:tc>
              <w:tc>
                <w:tcPr>
                  <w:tcW w:w="18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00ECD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7"/>
                      <w:szCs w:val="17"/>
                    </w:rPr>
                    <w:t>Lips stay neutral — no smile, no rounding. The tongue sits in the middle of the mouth. Hold steady.</w:t>
                  </w:r>
                </w:p>
              </w:tc>
            </w:tr>
          </w:tbl>
          <w:p w14:paraId="5A360698">
            <w:pPr>
              <w:pBdr>
                <w:bottom w:val="single" w:color="CCCCCC" w:sz="4" w:space="0"/>
              </w:pBdr>
              <w:spacing w:before="60" w:after="4"/>
            </w:pPr>
          </w:p>
          <w:p w14:paraId="0EB07E1F">
            <w:pPr>
              <w:spacing w:before="6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3: Master Close Sentence — All Five Long Vowels (Phase 3 Choral Close)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976"/>
            </w:tblGrid>
            <w:tr w14:paraId="02BAB0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  <w:vAlign w:val="top"/>
                </w:tcPr>
                <w:p w14:paraId="79BCF600">
                  <w:pPr>
                    <w:spacing w:before="60" w:after="2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F4E79"/>
                      <w:sz w:val="21"/>
                      <w:szCs w:val="21"/>
                    </w:rPr>
                    <w:t>"The farmer parked the car far from the barn, then walked to the pool to feel the cool green trees near the shore where the first bird stirred."</w:t>
                  </w:r>
                </w:p>
                <w:tbl>
                  <w:tblPr>
                    <w:tblStyle w:val="9"/>
                    <w:tblW w:w="8746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" w:type="dxa"/>
                      <w:bottom w:w="0" w:type="dxa"/>
                      <w:right w:w="10" w:type="dxa"/>
                    </w:tblCellMar>
                  </w:tblPr>
                  <w:tblGrid>
                    <w:gridCol w:w="1749"/>
                    <w:gridCol w:w="1749"/>
                    <w:gridCol w:w="1749"/>
                    <w:gridCol w:w="1749"/>
                    <w:gridCol w:w="1750"/>
                  </w:tblGrid>
                  <w:tr w14:paraId="40FF512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1749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C0392B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735A87F1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i w:val="0"/>
                            <w:iCs w:val="0"/>
                            <w:color w:val="FFFFFF"/>
                            <w:sz w:val="17"/>
                            <w:szCs w:val="17"/>
                          </w:rPr>
                          <w:t>/a:/ words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3730A3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274FBB69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i w:val="0"/>
                            <w:iCs w:val="0"/>
                            <w:color w:val="FFFFFF"/>
                            <w:sz w:val="17"/>
                            <w:szCs w:val="17"/>
                          </w:rPr>
                          <w:t>/i:/ words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0D4F4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7D7D03E7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i w:val="0"/>
                            <w:iCs w:val="0"/>
                            <w:color w:val="FFFFFF"/>
                            <w:sz w:val="17"/>
                            <w:szCs w:val="17"/>
                          </w:rPr>
                          <w:t>/u:/ words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B45309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73D98B2E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i w:val="0"/>
                            <w:iCs w:val="0"/>
                            <w:color w:val="FFFFFF"/>
                            <w:sz w:val="17"/>
                            <w:szCs w:val="17"/>
                          </w:rPr>
                          <w:t>/ɔ:/ words</w:t>
                        </w:r>
                      </w:p>
                    </w:tc>
                    <w:tc>
                      <w:tcPr>
                        <w:tcW w:w="1750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475569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46A8B8D7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i w:val="0"/>
                            <w:iCs w:val="0"/>
                            <w:color w:val="FFFFFF"/>
                            <w:sz w:val="17"/>
                            <w:szCs w:val="17"/>
                          </w:rPr>
                          <w:t>/ɜ:/ words</w:t>
                        </w:r>
                      </w:p>
                    </w:tc>
                  </w:tr>
                  <w:tr w14:paraId="6CEE98E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1749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FDEDEC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2A396157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color w:val="1A1A1A"/>
                            <w:sz w:val="17"/>
                            <w:szCs w:val="17"/>
                          </w:rPr>
                          <w:t>farmer, parked, car, far, barn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EEF2F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775E53AF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color w:val="1A1A1A"/>
                            <w:sz w:val="17"/>
                            <w:szCs w:val="17"/>
                          </w:rPr>
                          <w:t>feel, green, trees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E0F4F4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67016E9B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color w:val="1A1A1A"/>
                            <w:sz w:val="17"/>
                            <w:szCs w:val="17"/>
                          </w:rPr>
                          <w:t>pool, cool</w:t>
                        </w:r>
                      </w:p>
                    </w:tc>
                    <w:tc>
                      <w:tcPr>
                        <w:tcW w:w="1749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FFFBEB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6F01C3AF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color w:val="1A1A1A"/>
                            <w:sz w:val="17"/>
                            <w:szCs w:val="17"/>
                          </w:rPr>
                          <w:t>shore</w:t>
                        </w:r>
                      </w:p>
                    </w:tc>
                    <w:tc>
                      <w:tcPr>
                        <w:tcW w:w="1750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F1F5F9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5E700A9B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color w:val="1A1A1A"/>
                            <w:sz w:val="17"/>
                            <w:szCs w:val="17"/>
                          </w:rPr>
                          <w:t>first, stirred</w:t>
                        </w:r>
                      </w:p>
                    </w:tc>
                  </w:tr>
                </w:tbl>
                <w:p w14:paraId="0E90D347">
                  <w:pPr>
                    <w:spacing w:before="40"/>
                  </w:pPr>
                </w:p>
              </w:tc>
            </w:tr>
          </w:tbl>
          <w:p w14:paraId="0124AEE8">
            <w:pPr>
              <w:spacing w:before="40"/>
            </w:pPr>
          </w:p>
        </w:tc>
      </w:tr>
    </w:tbl>
    <w:p w14:paraId="261917EC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3"/>
        <w:gridCol w:w="4653"/>
      </w:tblGrid>
      <w:tr w14:paraId="47E9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8A70D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TEACHER REFLECTION (Post-Lesson)</w:t>
            </w:r>
          </w:p>
        </w:tc>
      </w:tr>
      <w:tr w14:paraId="176FC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14:paraId="05F66714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What were the exit ticket scores? Which long vowel caused the most errors? What does this tell you about Lesson 8 priorities?</w:t>
            </w:r>
          </w:p>
          <w:p w14:paraId="4C13B6BC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2600398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18C8FCFB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Which contrast pair (short vs. long) was hardest for this class? What additional practice will you build into Lesson 8?</w:t>
            </w:r>
          </w:p>
          <w:p w14:paraId="22AD3314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74E7A18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60" w:type="dxa"/>
            </w:tcMar>
            <w:vAlign w:val="top"/>
          </w:tcPr>
          <w:p w14:paraId="27E65047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How well did learners transfer short vowel knowledge from Lesson 6 to support their understanding of long vowels today?</w:t>
            </w:r>
          </w:p>
          <w:p w14:paraId="581AEA41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66D9B26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1FCBDE38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Did the clap / rubber band techniques help learners feel the length distinction physically? What other strategies would work for your class?</w:t>
            </w:r>
          </w:p>
          <w:p w14:paraId="5685D58C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5AE8762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70D31A80">
      <w:pPr>
        <w:spacing w:before="60" w:after="40"/>
        <w:jc w:val="center"/>
      </w:pPr>
      <w:r>
        <w:rPr>
          <w:rFonts w:ascii="Arial" w:hAnsi="Arial" w:eastAsia="Arial" w:cs="Arial"/>
          <w:color w:val="888888"/>
          <w:sz w:val="16"/>
          <w:szCs w:val="16"/>
        </w:rPr>
        <w:t>Designed by Ghana Education Service | High-Impact Lesson Plan Initiative | English Language B7 — Oral Language, Sub-Strand 3: English Sounds | Lesson 7</w:t>
      </w:r>
    </w:p>
    <w:sectPr>
      <w:pgSz w:w="11906" w:h="16838"/>
      <w:pgMar w:top="720" w:right="1440" w:bottom="72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spacing w:before="28" w:after="28"/>
        <w:ind w:left="360" w:hanging="220"/>
      </w:pPr>
      <w:rPr>
        <w:rFonts w:ascii="Arial" w:hAnsi="Arial" w:eastAsia="Arial" w:cs="Arial"/>
        <w:sz w:val="20"/>
        <w:szCs w:val="2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0D71CA"/>
    <w:rsid w:val="3D354A7E"/>
    <w:rsid w:val="5D2D4F60"/>
    <w:rsid w:val="7DCE00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223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2026-05-28T08:15:00Z</dcterms:created>
  <dc:creator>Un-named</dc:creator>
  <cp:lastModifiedBy>WPS_1718118835</cp:lastModifiedBy>
  <dcterms:modified xsi:type="dcterms:W3CDTF">2026-10-02T08:32:41Z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F12125BD0C4F4848BD386C63F9D89F92_12</vt:lpwstr>
  </property>
</Properties>
</file>