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DEABD" w14:textId="7613304B" w:rsidR="00994134" w:rsidRDefault="00994134" w:rsidP="00994134">
      <w:pPr>
        <w:spacing w:after="0" w:line="240" w:lineRule="auto"/>
        <w:jc w:val="center"/>
        <w:rPr>
          <w:rFonts w:ascii="Times New Roman" w:hAnsi="Times New Roman" w:cs="Times New Roman"/>
          <w:sz w:val="24"/>
          <w:szCs w:val="24"/>
          <w:lang/>
        </w:rPr>
      </w:pPr>
      <w:bookmarkStart w:id="0" w:name="_Toc191377410"/>
      <w:r w:rsidRPr="00994134">
        <w:rPr>
          <w:rFonts w:ascii="Times New Roman" w:hAnsi="Times New Roman" w:cs="Times New Roman"/>
          <w:sz w:val="24"/>
          <w:szCs w:val="24"/>
          <w:lang/>
        </w:rPr>
        <w:t>COLLEGE OF ENGINEERING AND ARCHITECTURE</w:t>
      </w:r>
    </w:p>
    <w:p w14:paraId="1C1B2E3F" w14:textId="2758E1C3" w:rsidR="00994134" w:rsidRDefault="00994134" w:rsidP="00994134">
      <w:pPr>
        <w:spacing w:after="0" w:line="240" w:lineRule="auto"/>
        <w:jc w:val="center"/>
        <w:rPr>
          <w:rFonts w:ascii="Times New Roman" w:hAnsi="Times New Roman" w:cs="Times New Roman"/>
          <w:sz w:val="24"/>
          <w:szCs w:val="24"/>
          <w:lang/>
        </w:rPr>
      </w:pPr>
      <w:r w:rsidRPr="00994134">
        <w:rPr>
          <w:rFonts w:ascii="Times New Roman" w:hAnsi="Times New Roman" w:cs="Times New Roman"/>
          <w:sz w:val="24"/>
          <w:szCs w:val="24"/>
          <w:lang/>
        </w:rPr>
        <w:t>COMPUTER ENGINEERING DEPARTMENT</w:t>
      </w:r>
    </w:p>
    <w:p w14:paraId="17D9B4C8" w14:textId="15F92650" w:rsidR="00994134" w:rsidRDefault="00994134" w:rsidP="00994134">
      <w:pPr>
        <w:spacing w:after="0" w:line="240" w:lineRule="auto"/>
        <w:jc w:val="center"/>
        <w:rPr>
          <w:rFonts w:ascii="Times New Roman" w:hAnsi="Times New Roman" w:cs="Times New Roman"/>
          <w:sz w:val="24"/>
          <w:szCs w:val="24"/>
          <w:lang/>
        </w:rPr>
      </w:pPr>
    </w:p>
    <w:p w14:paraId="123F93BF" w14:textId="2C13C135" w:rsidR="00994134" w:rsidRDefault="00994134" w:rsidP="00994134">
      <w:pPr>
        <w:spacing w:after="0" w:line="240" w:lineRule="auto"/>
        <w:jc w:val="center"/>
        <w:rPr>
          <w:rFonts w:ascii="Times New Roman" w:hAnsi="Times New Roman" w:cs="Times New Roman"/>
          <w:sz w:val="24"/>
          <w:szCs w:val="24"/>
          <w:lang/>
        </w:rPr>
      </w:pPr>
    </w:p>
    <w:p w14:paraId="0CE7D849" w14:textId="35612DAE" w:rsidR="00994134" w:rsidRDefault="00994134" w:rsidP="00994134">
      <w:pPr>
        <w:spacing w:after="0" w:line="240" w:lineRule="auto"/>
        <w:jc w:val="center"/>
        <w:rPr>
          <w:rFonts w:ascii="Times New Roman" w:hAnsi="Times New Roman" w:cs="Times New Roman"/>
          <w:sz w:val="24"/>
          <w:szCs w:val="24"/>
          <w:lang/>
        </w:rPr>
      </w:pPr>
    </w:p>
    <w:p w14:paraId="6C2238C9" w14:textId="78D65B8A" w:rsidR="00994134" w:rsidRDefault="00994134" w:rsidP="00994134">
      <w:pPr>
        <w:spacing w:after="0" w:line="240" w:lineRule="auto"/>
        <w:jc w:val="center"/>
        <w:rPr>
          <w:rFonts w:ascii="Times New Roman" w:hAnsi="Times New Roman" w:cs="Times New Roman"/>
          <w:sz w:val="24"/>
          <w:szCs w:val="24"/>
          <w:lang/>
        </w:rPr>
      </w:pPr>
    </w:p>
    <w:p w14:paraId="5282BB29" w14:textId="7C5301D0" w:rsidR="00994134" w:rsidRDefault="00994134" w:rsidP="00994134">
      <w:pPr>
        <w:spacing w:after="0" w:line="240" w:lineRule="auto"/>
        <w:jc w:val="center"/>
        <w:rPr>
          <w:rFonts w:ascii="Times New Roman" w:hAnsi="Times New Roman" w:cs="Times New Roman"/>
          <w:sz w:val="24"/>
          <w:szCs w:val="24"/>
          <w:lang/>
        </w:rPr>
      </w:pPr>
    </w:p>
    <w:p w14:paraId="17797450" w14:textId="296FDC55" w:rsidR="00994134" w:rsidRDefault="00994134" w:rsidP="00994134">
      <w:pPr>
        <w:spacing w:after="0" w:line="240" w:lineRule="auto"/>
        <w:jc w:val="center"/>
        <w:rPr>
          <w:rFonts w:ascii="Times New Roman" w:hAnsi="Times New Roman" w:cs="Times New Roman"/>
          <w:sz w:val="24"/>
          <w:szCs w:val="24"/>
          <w:lang/>
        </w:rPr>
      </w:pPr>
    </w:p>
    <w:p w14:paraId="4364765B" w14:textId="001D53DC" w:rsidR="00994134" w:rsidRDefault="00994134" w:rsidP="00994134">
      <w:pPr>
        <w:spacing w:after="0" w:line="240" w:lineRule="auto"/>
        <w:jc w:val="center"/>
        <w:rPr>
          <w:rFonts w:ascii="Times New Roman" w:hAnsi="Times New Roman" w:cs="Times New Roman"/>
          <w:sz w:val="24"/>
          <w:szCs w:val="24"/>
          <w:lang/>
        </w:rPr>
      </w:pPr>
    </w:p>
    <w:p w14:paraId="0026C763" w14:textId="6ABBD7BD" w:rsidR="00994134" w:rsidRDefault="00994134" w:rsidP="00994134">
      <w:pPr>
        <w:spacing w:after="0" w:line="240" w:lineRule="auto"/>
        <w:jc w:val="center"/>
        <w:rPr>
          <w:rFonts w:ascii="Times New Roman" w:hAnsi="Times New Roman" w:cs="Times New Roman"/>
          <w:sz w:val="24"/>
          <w:szCs w:val="24"/>
          <w:lang/>
        </w:rPr>
      </w:pPr>
    </w:p>
    <w:p w14:paraId="43504D68" w14:textId="7AB6683E" w:rsidR="00994134" w:rsidRDefault="00994134" w:rsidP="00994134">
      <w:pPr>
        <w:spacing w:after="0" w:line="240" w:lineRule="auto"/>
        <w:jc w:val="center"/>
        <w:rPr>
          <w:rFonts w:ascii="Times New Roman" w:hAnsi="Times New Roman" w:cs="Times New Roman"/>
          <w:sz w:val="24"/>
          <w:szCs w:val="24"/>
          <w:lang/>
        </w:rPr>
      </w:pPr>
    </w:p>
    <w:p w14:paraId="42CA0E15" w14:textId="5C8B0355" w:rsidR="00994134" w:rsidRDefault="00994134" w:rsidP="00994134">
      <w:pPr>
        <w:spacing w:after="0" w:line="240" w:lineRule="auto"/>
        <w:jc w:val="center"/>
        <w:rPr>
          <w:rFonts w:ascii="Times New Roman" w:hAnsi="Times New Roman" w:cs="Times New Roman"/>
          <w:sz w:val="24"/>
          <w:szCs w:val="24"/>
          <w:lang/>
        </w:rPr>
      </w:pPr>
    </w:p>
    <w:p w14:paraId="5C0BCD90" w14:textId="4BD9E68D" w:rsidR="00994134" w:rsidRDefault="00994134" w:rsidP="00994134">
      <w:pPr>
        <w:spacing w:after="0" w:line="240" w:lineRule="auto"/>
        <w:jc w:val="center"/>
        <w:rPr>
          <w:rFonts w:ascii="Times New Roman" w:hAnsi="Times New Roman" w:cs="Times New Roman"/>
          <w:sz w:val="24"/>
          <w:szCs w:val="24"/>
          <w:lang/>
        </w:rPr>
      </w:pPr>
    </w:p>
    <w:p w14:paraId="016E95E1" w14:textId="0A788660" w:rsidR="00994134" w:rsidRDefault="00994134" w:rsidP="00994134">
      <w:pPr>
        <w:spacing w:after="0" w:line="240" w:lineRule="auto"/>
        <w:jc w:val="center"/>
        <w:rPr>
          <w:rFonts w:ascii="Times New Roman" w:hAnsi="Times New Roman" w:cs="Times New Roman"/>
          <w:sz w:val="24"/>
          <w:szCs w:val="24"/>
          <w:lang/>
        </w:rPr>
      </w:pPr>
    </w:p>
    <w:p w14:paraId="4CC7B5BE" w14:textId="55C1036D" w:rsidR="00994134" w:rsidRDefault="00994134" w:rsidP="00994134">
      <w:pPr>
        <w:spacing w:after="0" w:line="240" w:lineRule="auto"/>
        <w:jc w:val="center"/>
        <w:rPr>
          <w:rFonts w:ascii="Times New Roman" w:hAnsi="Times New Roman" w:cs="Times New Roman"/>
          <w:sz w:val="24"/>
          <w:szCs w:val="24"/>
          <w:lang/>
        </w:rPr>
      </w:pPr>
    </w:p>
    <w:p w14:paraId="68AD562B" w14:textId="5CCFAD33" w:rsidR="00994134" w:rsidRDefault="00994134" w:rsidP="00994134">
      <w:pPr>
        <w:spacing w:after="0" w:line="240" w:lineRule="auto"/>
        <w:jc w:val="center"/>
        <w:rPr>
          <w:rFonts w:ascii="Times New Roman" w:hAnsi="Times New Roman" w:cs="Times New Roman"/>
          <w:sz w:val="24"/>
          <w:szCs w:val="24"/>
          <w:lang/>
        </w:rPr>
      </w:pPr>
    </w:p>
    <w:p w14:paraId="43128BA0" w14:textId="77777777" w:rsidR="00994134" w:rsidRDefault="00994134" w:rsidP="00994134">
      <w:pPr>
        <w:spacing w:after="0" w:line="240" w:lineRule="auto"/>
        <w:jc w:val="center"/>
        <w:rPr>
          <w:rFonts w:ascii="Times New Roman" w:hAnsi="Times New Roman" w:cs="Times New Roman"/>
          <w:sz w:val="24"/>
          <w:szCs w:val="24"/>
          <w:lang/>
        </w:rPr>
      </w:pPr>
    </w:p>
    <w:p w14:paraId="5DE0BD0B" w14:textId="11C137F9" w:rsidR="00994134" w:rsidRDefault="00994134" w:rsidP="00994134">
      <w:pPr>
        <w:spacing w:after="0" w:line="240" w:lineRule="auto"/>
        <w:jc w:val="center"/>
        <w:rPr>
          <w:rFonts w:ascii="Times New Roman" w:hAnsi="Times New Roman" w:cs="Times New Roman"/>
          <w:sz w:val="24"/>
          <w:szCs w:val="24"/>
          <w:lang/>
        </w:rPr>
      </w:pPr>
    </w:p>
    <w:p w14:paraId="3C8D114A" w14:textId="0ADD28D1" w:rsidR="00994134" w:rsidRDefault="00994134" w:rsidP="00994134">
      <w:pPr>
        <w:spacing w:after="0" w:line="240" w:lineRule="auto"/>
        <w:jc w:val="center"/>
        <w:rPr>
          <w:rFonts w:ascii="Times New Roman" w:hAnsi="Times New Roman" w:cs="Times New Roman"/>
          <w:sz w:val="24"/>
          <w:szCs w:val="24"/>
          <w:lang/>
        </w:rPr>
      </w:pPr>
    </w:p>
    <w:p w14:paraId="617380BD" w14:textId="77777777" w:rsidR="00994134" w:rsidRDefault="00994134" w:rsidP="00994134">
      <w:pPr>
        <w:spacing w:after="0" w:line="240" w:lineRule="auto"/>
        <w:jc w:val="center"/>
        <w:rPr>
          <w:rFonts w:ascii="Times New Roman" w:hAnsi="Times New Roman" w:cs="Times New Roman"/>
          <w:sz w:val="24"/>
          <w:szCs w:val="24"/>
          <w:lang/>
        </w:rPr>
      </w:pPr>
    </w:p>
    <w:p w14:paraId="0F20CFF3" w14:textId="77777777" w:rsidR="00994134" w:rsidRPr="00994134" w:rsidRDefault="00994134" w:rsidP="00994134">
      <w:pPr>
        <w:spacing w:after="0" w:line="240" w:lineRule="auto"/>
        <w:jc w:val="center"/>
        <w:rPr>
          <w:rFonts w:ascii="Times New Roman" w:hAnsi="Times New Roman" w:cs="Times New Roman"/>
          <w:sz w:val="24"/>
          <w:szCs w:val="24"/>
          <w:lang/>
        </w:rPr>
      </w:pPr>
    </w:p>
    <w:p w14:paraId="4F2139DF" w14:textId="39834D0C" w:rsidR="00994134" w:rsidRPr="00A45C08" w:rsidRDefault="00994134" w:rsidP="00994134">
      <w:pPr>
        <w:spacing w:after="0" w:line="240" w:lineRule="auto"/>
        <w:jc w:val="center"/>
        <w:rPr>
          <w:rFonts w:asciiTheme="majorBidi" w:hAnsiTheme="majorBidi" w:cstheme="majorBidi"/>
          <w:sz w:val="32"/>
          <w:szCs w:val="32"/>
          <w:lang/>
        </w:rPr>
      </w:pPr>
      <w:r w:rsidRPr="00994134">
        <w:rPr>
          <w:rFonts w:asciiTheme="majorBidi" w:hAnsiTheme="majorBidi" w:cstheme="majorBidi"/>
          <w:sz w:val="32"/>
          <w:szCs w:val="32"/>
          <w:lang/>
        </w:rPr>
        <w:t>FINAL PROJECT</w:t>
      </w:r>
      <w:r w:rsidRPr="00A45C08">
        <w:rPr>
          <w:rFonts w:asciiTheme="majorBidi" w:hAnsiTheme="majorBidi" w:cstheme="majorBidi"/>
          <w:sz w:val="32"/>
          <w:szCs w:val="32"/>
          <w:lang w:val="en-US"/>
        </w:rPr>
        <w:t xml:space="preserve">: </w:t>
      </w:r>
      <w:r w:rsidRPr="00994134">
        <w:rPr>
          <w:rFonts w:asciiTheme="majorBidi" w:hAnsiTheme="majorBidi" w:cstheme="majorBidi"/>
          <w:sz w:val="32"/>
          <w:szCs w:val="32"/>
          <w:lang/>
        </w:rPr>
        <w:t>JAVA COLLECTIONS FRAMEWORK</w:t>
      </w:r>
    </w:p>
    <w:p w14:paraId="7D2F899E" w14:textId="3B3B9608" w:rsidR="00994134" w:rsidRDefault="00994134" w:rsidP="00994134">
      <w:pPr>
        <w:spacing w:after="0" w:line="240" w:lineRule="auto"/>
        <w:jc w:val="center"/>
        <w:rPr>
          <w:rFonts w:ascii="Times New Roman" w:hAnsi="Times New Roman" w:cs="Times New Roman"/>
          <w:sz w:val="28"/>
          <w:szCs w:val="28"/>
          <w:lang w:val="en-US"/>
        </w:rPr>
      </w:pPr>
    </w:p>
    <w:p w14:paraId="77F774A3" w14:textId="5890C8BB" w:rsidR="00994134" w:rsidRDefault="00994134" w:rsidP="00994134">
      <w:pPr>
        <w:spacing w:after="0" w:line="240" w:lineRule="auto"/>
        <w:jc w:val="center"/>
        <w:rPr>
          <w:rFonts w:ascii="Times New Roman" w:hAnsi="Times New Roman" w:cs="Times New Roman"/>
          <w:sz w:val="28"/>
          <w:szCs w:val="28"/>
          <w:lang w:val="en-US"/>
        </w:rPr>
      </w:pPr>
    </w:p>
    <w:p w14:paraId="45719615" w14:textId="31978FE7" w:rsidR="00A45C08" w:rsidRDefault="00A45C08" w:rsidP="00994134">
      <w:pPr>
        <w:spacing w:after="0" w:line="240" w:lineRule="auto"/>
        <w:jc w:val="center"/>
        <w:rPr>
          <w:rFonts w:ascii="Times New Roman" w:hAnsi="Times New Roman" w:cs="Times New Roman"/>
          <w:sz w:val="28"/>
          <w:szCs w:val="28"/>
          <w:lang w:val="en-US"/>
        </w:rPr>
      </w:pPr>
    </w:p>
    <w:p w14:paraId="1E785674" w14:textId="09996933" w:rsidR="00A45C08" w:rsidRDefault="00A45C08" w:rsidP="00994134">
      <w:pPr>
        <w:spacing w:after="0" w:line="240" w:lineRule="auto"/>
        <w:jc w:val="center"/>
        <w:rPr>
          <w:rFonts w:ascii="Times New Roman" w:hAnsi="Times New Roman" w:cs="Times New Roman"/>
          <w:sz w:val="28"/>
          <w:szCs w:val="28"/>
          <w:lang w:val="en-US"/>
        </w:rPr>
      </w:pPr>
    </w:p>
    <w:p w14:paraId="5D6580D3" w14:textId="1A0BFA71" w:rsidR="00A45C08" w:rsidRDefault="00A45C08" w:rsidP="00994134">
      <w:pPr>
        <w:spacing w:after="0" w:line="240" w:lineRule="auto"/>
        <w:jc w:val="center"/>
        <w:rPr>
          <w:rFonts w:ascii="Times New Roman" w:hAnsi="Times New Roman" w:cs="Times New Roman"/>
          <w:sz w:val="28"/>
          <w:szCs w:val="28"/>
          <w:lang w:val="en-US"/>
        </w:rPr>
      </w:pPr>
    </w:p>
    <w:p w14:paraId="58938815" w14:textId="2ED86EF6" w:rsidR="00A45C08" w:rsidRDefault="00A45C08" w:rsidP="00994134">
      <w:pPr>
        <w:spacing w:after="0" w:line="240" w:lineRule="auto"/>
        <w:jc w:val="center"/>
        <w:rPr>
          <w:rFonts w:ascii="Times New Roman" w:hAnsi="Times New Roman" w:cs="Times New Roman"/>
          <w:sz w:val="28"/>
          <w:szCs w:val="28"/>
          <w:lang w:val="en-US"/>
        </w:rPr>
      </w:pPr>
    </w:p>
    <w:p w14:paraId="4025AB55" w14:textId="002ABF2A" w:rsidR="00A45C08" w:rsidRDefault="00A45C08" w:rsidP="00994134">
      <w:pPr>
        <w:spacing w:after="0" w:line="240" w:lineRule="auto"/>
        <w:jc w:val="center"/>
        <w:rPr>
          <w:rFonts w:ascii="Times New Roman" w:hAnsi="Times New Roman" w:cs="Times New Roman"/>
          <w:sz w:val="28"/>
          <w:szCs w:val="28"/>
          <w:lang w:val="en-US"/>
        </w:rPr>
      </w:pPr>
    </w:p>
    <w:p w14:paraId="02F45539" w14:textId="72763091" w:rsidR="00A45C08" w:rsidRDefault="00A45C08" w:rsidP="00994134">
      <w:pPr>
        <w:spacing w:after="0" w:line="240" w:lineRule="auto"/>
        <w:jc w:val="center"/>
        <w:rPr>
          <w:rFonts w:ascii="Times New Roman" w:hAnsi="Times New Roman" w:cs="Times New Roman"/>
          <w:sz w:val="28"/>
          <w:szCs w:val="28"/>
          <w:lang w:val="en-US"/>
        </w:rPr>
      </w:pPr>
    </w:p>
    <w:p w14:paraId="3B32101E" w14:textId="0AA126A5" w:rsidR="00A45C08" w:rsidRDefault="00A45C08" w:rsidP="00994134">
      <w:pPr>
        <w:spacing w:after="0" w:line="240" w:lineRule="auto"/>
        <w:jc w:val="center"/>
        <w:rPr>
          <w:rFonts w:ascii="Times New Roman" w:hAnsi="Times New Roman" w:cs="Times New Roman"/>
          <w:sz w:val="28"/>
          <w:szCs w:val="28"/>
          <w:lang w:val="en-US"/>
        </w:rPr>
      </w:pPr>
    </w:p>
    <w:p w14:paraId="63542FF4" w14:textId="2FC07D55" w:rsidR="00A45C08" w:rsidRDefault="00A45C08" w:rsidP="00994134">
      <w:pPr>
        <w:spacing w:after="0" w:line="240" w:lineRule="auto"/>
        <w:jc w:val="center"/>
        <w:rPr>
          <w:rFonts w:ascii="Times New Roman" w:hAnsi="Times New Roman" w:cs="Times New Roman"/>
          <w:sz w:val="28"/>
          <w:szCs w:val="28"/>
          <w:lang w:val="en-US"/>
        </w:rPr>
      </w:pPr>
    </w:p>
    <w:p w14:paraId="0694E99E" w14:textId="19D30DAB" w:rsidR="00A45C08" w:rsidRDefault="00A45C08" w:rsidP="00994134">
      <w:pPr>
        <w:spacing w:after="0" w:line="240" w:lineRule="auto"/>
        <w:jc w:val="center"/>
        <w:rPr>
          <w:rFonts w:ascii="Times New Roman" w:hAnsi="Times New Roman" w:cs="Times New Roman"/>
          <w:sz w:val="28"/>
          <w:szCs w:val="28"/>
          <w:lang w:val="en-US"/>
        </w:rPr>
      </w:pPr>
    </w:p>
    <w:p w14:paraId="50C02699" w14:textId="76958E60" w:rsidR="00A45C08" w:rsidRDefault="00A45C08" w:rsidP="00994134">
      <w:pPr>
        <w:spacing w:after="0" w:line="240" w:lineRule="auto"/>
        <w:jc w:val="center"/>
        <w:rPr>
          <w:rFonts w:ascii="Times New Roman" w:hAnsi="Times New Roman" w:cs="Times New Roman"/>
          <w:sz w:val="28"/>
          <w:szCs w:val="28"/>
          <w:lang w:val="en-US"/>
        </w:rPr>
      </w:pPr>
    </w:p>
    <w:p w14:paraId="6283EE10" w14:textId="7A50B8F2" w:rsidR="00A45C08" w:rsidRDefault="00A45C08" w:rsidP="00994134">
      <w:pPr>
        <w:spacing w:after="0" w:line="240" w:lineRule="auto"/>
        <w:jc w:val="center"/>
        <w:rPr>
          <w:rFonts w:ascii="Times New Roman" w:hAnsi="Times New Roman" w:cs="Times New Roman"/>
          <w:sz w:val="28"/>
          <w:szCs w:val="28"/>
          <w:lang w:val="en-US"/>
        </w:rPr>
      </w:pPr>
    </w:p>
    <w:p w14:paraId="05D413A7" w14:textId="3402AB56" w:rsidR="00A45C08" w:rsidRDefault="00A45C08" w:rsidP="00994134">
      <w:pPr>
        <w:spacing w:after="0" w:line="240" w:lineRule="auto"/>
        <w:jc w:val="center"/>
        <w:rPr>
          <w:rFonts w:ascii="Times New Roman" w:hAnsi="Times New Roman" w:cs="Times New Roman"/>
          <w:sz w:val="28"/>
          <w:szCs w:val="28"/>
          <w:lang w:val="en-US"/>
        </w:rPr>
      </w:pPr>
    </w:p>
    <w:p w14:paraId="6573C886" w14:textId="25E0A50F" w:rsidR="00A45C08" w:rsidRDefault="00A45C08" w:rsidP="00994134">
      <w:pPr>
        <w:spacing w:after="0" w:line="240" w:lineRule="auto"/>
        <w:jc w:val="center"/>
        <w:rPr>
          <w:rFonts w:ascii="Times New Roman" w:hAnsi="Times New Roman" w:cs="Times New Roman"/>
          <w:sz w:val="28"/>
          <w:szCs w:val="28"/>
          <w:lang w:val="en-US"/>
        </w:rPr>
      </w:pPr>
    </w:p>
    <w:p w14:paraId="3628E4E6" w14:textId="66E1087E" w:rsidR="00A45C08" w:rsidRPr="00A45C08" w:rsidRDefault="00A45C08" w:rsidP="00994134">
      <w:pPr>
        <w:spacing w:after="0" w:line="240" w:lineRule="auto"/>
        <w:jc w:val="center"/>
        <w:rPr>
          <w:rFonts w:asciiTheme="majorBidi" w:hAnsiTheme="majorBidi" w:cstheme="majorBidi"/>
          <w:sz w:val="28"/>
          <w:szCs w:val="28"/>
          <w:lang w:val="en-US"/>
        </w:rPr>
      </w:pPr>
      <w:r w:rsidRPr="00A45C08">
        <w:rPr>
          <w:rFonts w:asciiTheme="majorBidi" w:hAnsiTheme="majorBidi" w:cstheme="majorBidi"/>
          <w:sz w:val="28"/>
          <w:szCs w:val="28"/>
          <w:lang w:val="en-US"/>
        </w:rPr>
        <w:t>Haifa Almutairi, Fatima Alobayah</w:t>
      </w:r>
    </w:p>
    <w:p w14:paraId="620FA5EF" w14:textId="7B126B44" w:rsidR="00A45C08" w:rsidRPr="00A45C08" w:rsidRDefault="00A45C08" w:rsidP="00994134">
      <w:pPr>
        <w:spacing w:after="0" w:line="240" w:lineRule="auto"/>
        <w:jc w:val="center"/>
        <w:rPr>
          <w:rFonts w:asciiTheme="majorBidi" w:hAnsiTheme="majorBidi" w:cstheme="majorBidi"/>
          <w:sz w:val="28"/>
          <w:szCs w:val="28"/>
          <w:lang w:val="en-US"/>
        </w:rPr>
      </w:pPr>
      <w:r w:rsidRPr="00A45C08">
        <w:rPr>
          <w:rFonts w:asciiTheme="majorBidi" w:hAnsiTheme="majorBidi" w:cstheme="majorBidi"/>
          <w:sz w:val="28"/>
          <w:szCs w:val="28"/>
          <w:lang w:val="en-US"/>
        </w:rPr>
        <w:t>Data Structures CIS202</w:t>
      </w:r>
    </w:p>
    <w:p w14:paraId="0CAA0558" w14:textId="234A93BE" w:rsidR="00A45C08" w:rsidRPr="00A45C08" w:rsidRDefault="00A45C08" w:rsidP="00994134">
      <w:pPr>
        <w:spacing w:after="0" w:line="240" w:lineRule="auto"/>
        <w:jc w:val="center"/>
        <w:rPr>
          <w:rFonts w:asciiTheme="majorBidi" w:hAnsiTheme="majorBidi" w:cstheme="majorBidi"/>
          <w:sz w:val="28"/>
          <w:szCs w:val="28"/>
          <w:lang w:val="en-US"/>
        </w:rPr>
      </w:pPr>
      <w:r w:rsidRPr="00A45C08">
        <w:rPr>
          <w:rFonts w:asciiTheme="majorBidi" w:hAnsiTheme="majorBidi" w:cstheme="majorBidi"/>
          <w:sz w:val="28"/>
          <w:szCs w:val="28"/>
          <w:lang w:val="en-US"/>
        </w:rPr>
        <w:t xml:space="preserve">Ms. Sara </w:t>
      </w:r>
      <w:proofErr w:type="spellStart"/>
      <w:r w:rsidRPr="00A45C08">
        <w:rPr>
          <w:rFonts w:asciiTheme="majorBidi" w:hAnsiTheme="majorBidi" w:cstheme="majorBidi"/>
          <w:sz w:val="28"/>
          <w:szCs w:val="28"/>
          <w:lang w:val="en-US"/>
        </w:rPr>
        <w:t>Alsabeg</w:t>
      </w:r>
      <w:proofErr w:type="spellEnd"/>
    </w:p>
    <w:p w14:paraId="7F12B690" w14:textId="29198B1D" w:rsidR="00A45C08" w:rsidRPr="00A45C08" w:rsidRDefault="00A45C08" w:rsidP="00994134">
      <w:pPr>
        <w:spacing w:after="0" w:line="240" w:lineRule="auto"/>
        <w:jc w:val="center"/>
        <w:rPr>
          <w:rFonts w:asciiTheme="majorBidi" w:hAnsiTheme="majorBidi" w:cstheme="majorBidi"/>
          <w:sz w:val="28"/>
          <w:szCs w:val="28"/>
          <w:lang w:val="en-US"/>
        </w:rPr>
      </w:pPr>
      <w:r w:rsidRPr="00A45C08">
        <w:rPr>
          <w:rFonts w:asciiTheme="majorBidi" w:hAnsiTheme="majorBidi" w:cstheme="majorBidi"/>
          <w:sz w:val="28"/>
          <w:szCs w:val="28"/>
          <w:lang w:val="en-US"/>
        </w:rPr>
        <w:t>May 9, 2022</w:t>
      </w:r>
    </w:p>
    <w:p w14:paraId="2CBD55FF" w14:textId="77777777" w:rsidR="00994134" w:rsidRPr="00994134" w:rsidRDefault="00994134" w:rsidP="00994134">
      <w:pPr>
        <w:spacing w:after="0" w:line="240" w:lineRule="auto"/>
        <w:jc w:val="center"/>
        <w:rPr>
          <w:rFonts w:ascii="Times New Roman" w:hAnsi="Times New Roman" w:cs="Times New Roman"/>
          <w:sz w:val="24"/>
          <w:szCs w:val="24"/>
          <w:lang w:val="en-US"/>
        </w:rPr>
      </w:pPr>
    </w:p>
    <w:p w14:paraId="70D8C7B4" w14:textId="77777777" w:rsidR="000D5F8B" w:rsidRPr="002F55F4" w:rsidRDefault="000D5F8B" w:rsidP="00994134">
      <w:pPr>
        <w:pStyle w:val="USBtitlepage"/>
        <w:jc w:val="both"/>
      </w:pPr>
    </w:p>
    <w:p w14:paraId="47724664" w14:textId="77777777" w:rsidR="000D5F8B" w:rsidRPr="002F55F4" w:rsidRDefault="000D5F8B" w:rsidP="0031116B">
      <w:pPr>
        <w:pStyle w:val="USBtitlepage"/>
      </w:pPr>
    </w:p>
    <w:p w14:paraId="740C32D8" w14:textId="41572848" w:rsidR="00965C36" w:rsidRPr="002F55F4" w:rsidRDefault="00965C36" w:rsidP="00A45C08">
      <w:pPr>
        <w:pStyle w:val="USBtitlepage"/>
        <w:jc w:val="both"/>
      </w:pPr>
    </w:p>
    <w:p w14:paraId="5C02C631" w14:textId="77777777" w:rsidR="003E51EF" w:rsidRPr="002F55F4" w:rsidRDefault="0089605D" w:rsidP="0031116B">
      <w:pPr>
        <w:pStyle w:val="USBPhDinitialandappendixheadings"/>
      </w:pPr>
      <w:bookmarkStart w:id="1" w:name="_Toc191377413"/>
      <w:bookmarkStart w:id="2" w:name="_Toc242588056"/>
      <w:bookmarkStart w:id="3" w:name="_Toc242590650"/>
      <w:bookmarkStart w:id="4" w:name="_Toc242713180"/>
      <w:bookmarkStart w:id="5" w:name="_Toc247494315"/>
      <w:bookmarkStart w:id="6" w:name="_Toc249206240"/>
      <w:bookmarkStart w:id="7" w:name="_Toc278214124"/>
      <w:bookmarkStart w:id="8" w:name="_Toc278214895"/>
      <w:bookmarkStart w:id="9" w:name="_Toc278448571"/>
      <w:bookmarkStart w:id="10" w:name="_Toc102070777"/>
      <w:bookmarkStart w:id="11" w:name="_Toc102239482"/>
      <w:bookmarkEnd w:id="0"/>
      <w:r w:rsidRPr="002F55F4">
        <w:lastRenderedPageBreak/>
        <w:t>T</w:t>
      </w:r>
      <w:bookmarkEnd w:id="1"/>
      <w:r w:rsidR="00163AB4" w:rsidRPr="002F55F4">
        <w:t>able of contents</w:t>
      </w:r>
      <w:bookmarkEnd w:id="2"/>
      <w:bookmarkEnd w:id="3"/>
      <w:bookmarkEnd w:id="4"/>
      <w:bookmarkEnd w:id="5"/>
      <w:bookmarkEnd w:id="6"/>
      <w:bookmarkEnd w:id="7"/>
      <w:bookmarkEnd w:id="8"/>
      <w:bookmarkEnd w:id="9"/>
      <w:bookmarkEnd w:id="10"/>
      <w:bookmarkEnd w:id="11"/>
    </w:p>
    <w:sdt>
      <w:sdtPr>
        <w:rPr>
          <w:rFonts w:ascii="Arial" w:hAnsi="Arial" w:cs="Arial"/>
          <w:b w:val="0"/>
          <w:bCs w:val="0"/>
          <w:color w:val="auto"/>
          <w:sz w:val="22"/>
          <w:szCs w:val="22"/>
          <w:lang w:eastAsia="en-US"/>
        </w:rPr>
        <w:id w:val="-1574657313"/>
        <w:docPartObj>
          <w:docPartGallery w:val="Table of Contents"/>
          <w:docPartUnique/>
        </w:docPartObj>
      </w:sdtPr>
      <w:sdtEndPr>
        <w:rPr>
          <w:noProof/>
        </w:rPr>
      </w:sdtEndPr>
      <w:sdtContent>
        <w:p w14:paraId="53BC3AA8" w14:textId="78041E7D" w:rsidR="00000F34" w:rsidRDefault="00000F34">
          <w:pPr>
            <w:pStyle w:val="TOCHeading"/>
          </w:pPr>
          <w:r>
            <w:t>Table of Contents</w:t>
          </w:r>
        </w:p>
        <w:p w14:paraId="146CFA73" w14:textId="55663792" w:rsidR="00605D35" w:rsidRDefault="00000F34">
          <w:pPr>
            <w:pStyle w:val="TOC1"/>
            <w:tabs>
              <w:tab w:val="right" w:leader="dot" w:pos="9630"/>
            </w:tabs>
            <w:rPr>
              <w:rFonts w:eastAsiaTheme="minorEastAsia" w:cstheme="minorBidi"/>
              <w:b w:val="0"/>
              <w:bCs w:val="0"/>
              <w:i w:val="0"/>
              <w:iCs w:val="0"/>
              <w:noProof/>
              <w:szCs w:val="24"/>
              <w:lang/>
            </w:rPr>
          </w:pPr>
          <w:r>
            <w:rPr>
              <w:b w:val="0"/>
              <w:bCs w:val="0"/>
            </w:rPr>
            <w:fldChar w:fldCharType="begin"/>
          </w:r>
          <w:r>
            <w:instrText xml:space="preserve"> TOC \o "1-3" \h \z \u </w:instrText>
          </w:r>
          <w:r>
            <w:rPr>
              <w:b w:val="0"/>
              <w:bCs w:val="0"/>
            </w:rPr>
            <w:fldChar w:fldCharType="separate"/>
          </w:r>
          <w:hyperlink w:anchor="_Toc102239482" w:history="1">
            <w:r w:rsidR="00605D35" w:rsidRPr="0000231E">
              <w:rPr>
                <w:rStyle w:val="Hyperlink"/>
                <w:noProof/>
              </w:rPr>
              <w:t>Table of contents</w:t>
            </w:r>
            <w:r w:rsidR="00605D35">
              <w:rPr>
                <w:noProof/>
                <w:webHidden/>
              </w:rPr>
              <w:tab/>
            </w:r>
            <w:r w:rsidR="00605D35">
              <w:rPr>
                <w:noProof/>
                <w:webHidden/>
              </w:rPr>
              <w:fldChar w:fldCharType="begin"/>
            </w:r>
            <w:r w:rsidR="00605D35">
              <w:rPr>
                <w:noProof/>
                <w:webHidden/>
              </w:rPr>
              <w:instrText xml:space="preserve"> PAGEREF _Toc102239482 \h </w:instrText>
            </w:r>
            <w:r w:rsidR="00605D35">
              <w:rPr>
                <w:noProof/>
                <w:webHidden/>
              </w:rPr>
            </w:r>
            <w:r w:rsidR="00605D35">
              <w:rPr>
                <w:noProof/>
                <w:webHidden/>
              </w:rPr>
              <w:fldChar w:fldCharType="separate"/>
            </w:r>
            <w:r w:rsidR="00605D35">
              <w:rPr>
                <w:noProof/>
                <w:webHidden/>
              </w:rPr>
              <w:t>ii</w:t>
            </w:r>
            <w:r w:rsidR="00605D35">
              <w:rPr>
                <w:noProof/>
                <w:webHidden/>
              </w:rPr>
              <w:fldChar w:fldCharType="end"/>
            </w:r>
          </w:hyperlink>
        </w:p>
        <w:p w14:paraId="33D0CA9F" w14:textId="4A47BFD2" w:rsidR="00605D35" w:rsidRDefault="008A698E">
          <w:pPr>
            <w:pStyle w:val="TOC2"/>
            <w:tabs>
              <w:tab w:val="left" w:pos="660"/>
              <w:tab w:val="right" w:leader="dot" w:pos="9630"/>
            </w:tabs>
            <w:rPr>
              <w:rFonts w:eastAsiaTheme="minorEastAsia" w:cstheme="minorBidi"/>
              <w:b w:val="0"/>
              <w:bCs w:val="0"/>
              <w:noProof/>
              <w:sz w:val="24"/>
              <w:szCs w:val="24"/>
              <w:lang/>
            </w:rPr>
          </w:pPr>
          <w:hyperlink w:anchor="_Toc102239483" w:history="1">
            <w:r w:rsidR="00605D35" w:rsidRPr="0000231E">
              <w:rPr>
                <w:rStyle w:val="Hyperlink"/>
                <w:rFonts w:asciiTheme="majorBidi" w:hAnsiTheme="majorBidi" w:cstheme="majorBidi"/>
                <w:noProof/>
              </w:rPr>
              <w:t>1.</w:t>
            </w:r>
            <w:r w:rsidR="00605D35">
              <w:rPr>
                <w:rFonts w:eastAsiaTheme="minorEastAsia" w:cstheme="minorBidi"/>
                <w:b w:val="0"/>
                <w:bCs w:val="0"/>
                <w:noProof/>
                <w:sz w:val="24"/>
                <w:szCs w:val="24"/>
                <w:lang/>
              </w:rPr>
              <w:tab/>
            </w:r>
            <w:r w:rsidR="00605D35" w:rsidRPr="0000231E">
              <w:rPr>
                <w:rStyle w:val="Hyperlink"/>
                <w:rFonts w:asciiTheme="majorBidi" w:hAnsiTheme="majorBidi" w:cstheme="majorBidi"/>
                <w:noProof/>
              </w:rPr>
              <w:t>INTRODUCTION</w:t>
            </w:r>
            <w:r w:rsidR="00605D35">
              <w:rPr>
                <w:noProof/>
                <w:webHidden/>
              </w:rPr>
              <w:tab/>
            </w:r>
            <w:r w:rsidR="00605D35">
              <w:rPr>
                <w:noProof/>
                <w:webHidden/>
              </w:rPr>
              <w:fldChar w:fldCharType="begin"/>
            </w:r>
            <w:r w:rsidR="00605D35">
              <w:rPr>
                <w:noProof/>
                <w:webHidden/>
              </w:rPr>
              <w:instrText xml:space="preserve"> PAGEREF _Toc102239483 \h </w:instrText>
            </w:r>
            <w:r w:rsidR="00605D35">
              <w:rPr>
                <w:noProof/>
                <w:webHidden/>
              </w:rPr>
            </w:r>
            <w:r w:rsidR="00605D35">
              <w:rPr>
                <w:noProof/>
                <w:webHidden/>
              </w:rPr>
              <w:fldChar w:fldCharType="separate"/>
            </w:r>
            <w:r w:rsidR="00605D35">
              <w:rPr>
                <w:noProof/>
                <w:webHidden/>
              </w:rPr>
              <w:t>1</w:t>
            </w:r>
            <w:r w:rsidR="00605D35">
              <w:rPr>
                <w:noProof/>
                <w:webHidden/>
              </w:rPr>
              <w:fldChar w:fldCharType="end"/>
            </w:r>
          </w:hyperlink>
        </w:p>
        <w:p w14:paraId="6BF9FC1E" w14:textId="75C4394E" w:rsidR="00605D35" w:rsidRDefault="008A698E">
          <w:pPr>
            <w:pStyle w:val="TOC2"/>
            <w:tabs>
              <w:tab w:val="left" w:pos="660"/>
              <w:tab w:val="right" w:leader="dot" w:pos="9630"/>
            </w:tabs>
            <w:rPr>
              <w:rFonts w:eastAsiaTheme="minorEastAsia" w:cstheme="minorBidi"/>
              <w:b w:val="0"/>
              <w:bCs w:val="0"/>
              <w:noProof/>
              <w:sz w:val="24"/>
              <w:szCs w:val="24"/>
              <w:lang/>
            </w:rPr>
          </w:pPr>
          <w:hyperlink w:anchor="_Toc102239484" w:history="1">
            <w:r w:rsidR="00605D35" w:rsidRPr="0000231E">
              <w:rPr>
                <w:rStyle w:val="Hyperlink"/>
                <w:rFonts w:asciiTheme="majorBidi" w:hAnsiTheme="majorBidi" w:cstheme="majorBidi"/>
                <w:noProof/>
              </w:rPr>
              <w:t>2.</w:t>
            </w:r>
            <w:r w:rsidR="00605D35">
              <w:rPr>
                <w:rFonts w:eastAsiaTheme="minorEastAsia" w:cstheme="minorBidi"/>
                <w:b w:val="0"/>
                <w:bCs w:val="0"/>
                <w:noProof/>
                <w:sz w:val="24"/>
                <w:szCs w:val="24"/>
                <w:lang/>
              </w:rPr>
              <w:tab/>
            </w:r>
            <w:r w:rsidR="00605D35" w:rsidRPr="0000231E">
              <w:rPr>
                <w:rStyle w:val="Hyperlink"/>
                <w:rFonts w:asciiTheme="majorBidi" w:hAnsiTheme="majorBidi" w:cstheme="majorBidi"/>
                <w:noProof/>
              </w:rPr>
              <w:t>JAVA COLLECTION FRAMEWORK</w:t>
            </w:r>
            <w:r w:rsidR="00605D35">
              <w:rPr>
                <w:noProof/>
                <w:webHidden/>
              </w:rPr>
              <w:tab/>
            </w:r>
            <w:r w:rsidR="00605D35">
              <w:rPr>
                <w:noProof/>
                <w:webHidden/>
              </w:rPr>
              <w:fldChar w:fldCharType="begin"/>
            </w:r>
            <w:r w:rsidR="00605D35">
              <w:rPr>
                <w:noProof/>
                <w:webHidden/>
              </w:rPr>
              <w:instrText xml:space="preserve"> PAGEREF _Toc102239484 \h </w:instrText>
            </w:r>
            <w:r w:rsidR="00605D35">
              <w:rPr>
                <w:noProof/>
                <w:webHidden/>
              </w:rPr>
            </w:r>
            <w:r w:rsidR="00605D35">
              <w:rPr>
                <w:noProof/>
                <w:webHidden/>
              </w:rPr>
              <w:fldChar w:fldCharType="separate"/>
            </w:r>
            <w:r w:rsidR="00605D35">
              <w:rPr>
                <w:noProof/>
                <w:webHidden/>
              </w:rPr>
              <w:t>2</w:t>
            </w:r>
            <w:r w:rsidR="00605D35">
              <w:rPr>
                <w:noProof/>
                <w:webHidden/>
              </w:rPr>
              <w:fldChar w:fldCharType="end"/>
            </w:r>
          </w:hyperlink>
        </w:p>
        <w:p w14:paraId="7049FA3D" w14:textId="7F3BAD94" w:rsidR="00605D35" w:rsidRDefault="008A698E">
          <w:pPr>
            <w:pStyle w:val="TOC2"/>
            <w:tabs>
              <w:tab w:val="left" w:pos="880"/>
              <w:tab w:val="right" w:leader="dot" w:pos="9630"/>
            </w:tabs>
            <w:rPr>
              <w:rFonts w:eastAsiaTheme="minorEastAsia" w:cstheme="minorBidi"/>
              <w:b w:val="0"/>
              <w:bCs w:val="0"/>
              <w:noProof/>
              <w:sz w:val="24"/>
              <w:szCs w:val="24"/>
              <w:lang/>
            </w:rPr>
          </w:pPr>
          <w:hyperlink w:anchor="_Toc102239485" w:history="1">
            <w:r w:rsidR="00605D35" w:rsidRPr="0000231E">
              <w:rPr>
                <w:rStyle w:val="Hyperlink"/>
                <w:rFonts w:asciiTheme="majorBidi" w:hAnsiTheme="majorBidi" w:cstheme="majorBidi"/>
                <w:noProof/>
                <w:lang w:val="en-US"/>
              </w:rPr>
              <w:t>2.1</w:t>
            </w:r>
            <w:r w:rsidR="00605D35">
              <w:rPr>
                <w:rFonts w:eastAsiaTheme="minorEastAsia" w:cstheme="minorBidi"/>
                <w:b w:val="0"/>
                <w:bCs w:val="0"/>
                <w:noProof/>
                <w:sz w:val="24"/>
                <w:szCs w:val="24"/>
                <w:lang/>
              </w:rPr>
              <w:tab/>
            </w:r>
            <w:r w:rsidR="00605D35" w:rsidRPr="0000231E">
              <w:rPr>
                <w:rStyle w:val="Hyperlink"/>
                <w:rFonts w:asciiTheme="majorBidi" w:hAnsiTheme="majorBidi" w:cstheme="majorBidi"/>
                <w:noProof/>
                <w:lang w:val="en-US"/>
              </w:rPr>
              <w:t>LINKED LISTS</w:t>
            </w:r>
            <w:r w:rsidR="00605D35">
              <w:rPr>
                <w:noProof/>
                <w:webHidden/>
              </w:rPr>
              <w:tab/>
            </w:r>
            <w:r w:rsidR="00605D35">
              <w:rPr>
                <w:noProof/>
                <w:webHidden/>
              </w:rPr>
              <w:fldChar w:fldCharType="begin"/>
            </w:r>
            <w:r w:rsidR="00605D35">
              <w:rPr>
                <w:noProof/>
                <w:webHidden/>
              </w:rPr>
              <w:instrText xml:space="preserve"> PAGEREF _Toc102239485 \h </w:instrText>
            </w:r>
            <w:r w:rsidR="00605D35">
              <w:rPr>
                <w:noProof/>
                <w:webHidden/>
              </w:rPr>
            </w:r>
            <w:r w:rsidR="00605D35">
              <w:rPr>
                <w:noProof/>
                <w:webHidden/>
              </w:rPr>
              <w:fldChar w:fldCharType="separate"/>
            </w:r>
            <w:r w:rsidR="00605D35">
              <w:rPr>
                <w:noProof/>
                <w:webHidden/>
              </w:rPr>
              <w:t>3</w:t>
            </w:r>
            <w:r w:rsidR="00605D35">
              <w:rPr>
                <w:noProof/>
                <w:webHidden/>
              </w:rPr>
              <w:fldChar w:fldCharType="end"/>
            </w:r>
          </w:hyperlink>
        </w:p>
        <w:p w14:paraId="6111F35D" w14:textId="636B810F" w:rsidR="00605D35" w:rsidRDefault="008A698E">
          <w:pPr>
            <w:pStyle w:val="TOC2"/>
            <w:tabs>
              <w:tab w:val="left" w:pos="880"/>
              <w:tab w:val="right" w:leader="dot" w:pos="9630"/>
            </w:tabs>
            <w:rPr>
              <w:rFonts w:eastAsiaTheme="minorEastAsia" w:cstheme="minorBidi"/>
              <w:b w:val="0"/>
              <w:bCs w:val="0"/>
              <w:noProof/>
              <w:sz w:val="24"/>
              <w:szCs w:val="24"/>
              <w:lang/>
            </w:rPr>
          </w:pPr>
          <w:hyperlink w:anchor="_Toc102239486" w:history="1">
            <w:r w:rsidR="00605D35" w:rsidRPr="0000231E">
              <w:rPr>
                <w:rStyle w:val="Hyperlink"/>
                <w:rFonts w:asciiTheme="majorBidi" w:hAnsiTheme="majorBidi" w:cstheme="majorBidi"/>
                <w:noProof/>
                <w:lang w:val="en-US"/>
              </w:rPr>
              <w:t>2.2</w:t>
            </w:r>
            <w:r w:rsidR="00605D35">
              <w:rPr>
                <w:rFonts w:eastAsiaTheme="minorEastAsia" w:cstheme="minorBidi"/>
                <w:b w:val="0"/>
                <w:bCs w:val="0"/>
                <w:noProof/>
                <w:sz w:val="24"/>
                <w:szCs w:val="24"/>
                <w:lang/>
              </w:rPr>
              <w:tab/>
            </w:r>
            <w:r w:rsidR="00605D35" w:rsidRPr="0000231E">
              <w:rPr>
                <w:rStyle w:val="Hyperlink"/>
                <w:rFonts w:asciiTheme="majorBidi" w:hAnsiTheme="majorBidi" w:cstheme="majorBidi"/>
                <w:noProof/>
                <w:lang w:val="en-US"/>
              </w:rPr>
              <w:t>TREESETS</w:t>
            </w:r>
            <w:r w:rsidR="00605D35">
              <w:rPr>
                <w:noProof/>
                <w:webHidden/>
              </w:rPr>
              <w:tab/>
            </w:r>
            <w:r w:rsidR="00605D35">
              <w:rPr>
                <w:noProof/>
                <w:webHidden/>
              </w:rPr>
              <w:fldChar w:fldCharType="begin"/>
            </w:r>
            <w:r w:rsidR="00605D35">
              <w:rPr>
                <w:noProof/>
                <w:webHidden/>
              </w:rPr>
              <w:instrText xml:space="preserve"> PAGEREF _Toc102239486 \h </w:instrText>
            </w:r>
            <w:r w:rsidR="00605D35">
              <w:rPr>
                <w:noProof/>
                <w:webHidden/>
              </w:rPr>
            </w:r>
            <w:r w:rsidR="00605D35">
              <w:rPr>
                <w:noProof/>
                <w:webHidden/>
              </w:rPr>
              <w:fldChar w:fldCharType="separate"/>
            </w:r>
            <w:r w:rsidR="00605D35">
              <w:rPr>
                <w:noProof/>
                <w:webHidden/>
              </w:rPr>
              <w:t>4</w:t>
            </w:r>
            <w:r w:rsidR="00605D35">
              <w:rPr>
                <w:noProof/>
                <w:webHidden/>
              </w:rPr>
              <w:fldChar w:fldCharType="end"/>
            </w:r>
          </w:hyperlink>
        </w:p>
        <w:p w14:paraId="08B224B5" w14:textId="16248D10" w:rsidR="00605D35" w:rsidRDefault="008A698E">
          <w:pPr>
            <w:pStyle w:val="TOC2"/>
            <w:tabs>
              <w:tab w:val="left" w:pos="880"/>
              <w:tab w:val="right" w:leader="dot" w:pos="9630"/>
            </w:tabs>
            <w:rPr>
              <w:rFonts w:eastAsiaTheme="minorEastAsia" w:cstheme="minorBidi"/>
              <w:b w:val="0"/>
              <w:bCs w:val="0"/>
              <w:noProof/>
              <w:sz w:val="24"/>
              <w:szCs w:val="24"/>
              <w:lang/>
            </w:rPr>
          </w:pPr>
          <w:hyperlink w:anchor="_Toc102239487" w:history="1">
            <w:r w:rsidR="00605D35" w:rsidRPr="0000231E">
              <w:rPr>
                <w:rStyle w:val="Hyperlink"/>
                <w:rFonts w:asciiTheme="majorBidi" w:hAnsiTheme="majorBidi" w:cstheme="majorBidi"/>
                <w:noProof/>
                <w:lang w:val="en-US"/>
              </w:rPr>
              <w:t>2.3</w:t>
            </w:r>
            <w:r w:rsidR="00605D35">
              <w:rPr>
                <w:rFonts w:eastAsiaTheme="minorEastAsia" w:cstheme="minorBidi"/>
                <w:b w:val="0"/>
                <w:bCs w:val="0"/>
                <w:noProof/>
                <w:sz w:val="24"/>
                <w:szCs w:val="24"/>
                <w:lang/>
              </w:rPr>
              <w:tab/>
            </w:r>
            <w:r w:rsidR="00605D35" w:rsidRPr="0000231E">
              <w:rPr>
                <w:rStyle w:val="Hyperlink"/>
                <w:rFonts w:asciiTheme="majorBidi" w:hAnsiTheme="majorBidi" w:cstheme="majorBidi"/>
                <w:noProof/>
                <w:lang w:val="en-US"/>
              </w:rPr>
              <w:t>PRIORITY QUEUE</w:t>
            </w:r>
            <w:r w:rsidR="00605D35">
              <w:rPr>
                <w:noProof/>
                <w:webHidden/>
              </w:rPr>
              <w:tab/>
            </w:r>
            <w:r w:rsidR="00605D35">
              <w:rPr>
                <w:noProof/>
                <w:webHidden/>
              </w:rPr>
              <w:fldChar w:fldCharType="begin"/>
            </w:r>
            <w:r w:rsidR="00605D35">
              <w:rPr>
                <w:noProof/>
                <w:webHidden/>
              </w:rPr>
              <w:instrText xml:space="preserve"> PAGEREF _Toc102239487 \h </w:instrText>
            </w:r>
            <w:r w:rsidR="00605D35">
              <w:rPr>
                <w:noProof/>
                <w:webHidden/>
              </w:rPr>
            </w:r>
            <w:r w:rsidR="00605D35">
              <w:rPr>
                <w:noProof/>
                <w:webHidden/>
              </w:rPr>
              <w:fldChar w:fldCharType="separate"/>
            </w:r>
            <w:r w:rsidR="00605D35">
              <w:rPr>
                <w:noProof/>
                <w:webHidden/>
              </w:rPr>
              <w:t>4</w:t>
            </w:r>
            <w:r w:rsidR="00605D35">
              <w:rPr>
                <w:noProof/>
                <w:webHidden/>
              </w:rPr>
              <w:fldChar w:fldCharType="end"/>
            </w:r>
          </w:hyperlink>
        </w:p>
        <w:p w14:paraId="3536F923" w14:textId="30B8028C" w:rsidR="00605D35" w:rsidRDefault="008A698E">
          <w:pPr>
            <w:pStyle w:val="TOC2"/>
            <w:tabs>
              <w:tab w:val="left" w:pos="660"/>
              <w:tab w:val="right" w:leader="dot" w:pos="9630"/>
            </w:tabs>
            <w:rPr>
              <w:rFonts w:eastAsiaTheme="minorEastAsia" w:cstheme="minorBidi"/>
              <w:b w:val="0"/>
              <w:bCs w:val="0"/>
              <w:noProof/>
              <w:sz w:val="24"/>
              <w:szCs w:val="24"/>
              <w:lang/>
            </w:rPr>
          </w:pPr>
          <w:hyperlink w:anchor="_Toc102239488" w:history="1">
            <w:r w:rsidR="00605D35" w:rsidRPr="0000231E">
              <w:rPr>
                <w:rStyle w:val="Hyperlink"/>
                <w:rFonts w:asciiTheme="majorBidi" w:hAnsiTheme="majorBidi" w:cstheme="majorBidi"/>
                <w:noProof/>
              </w:rPr>
              <w:t>3.</w:t>
            </w:r>
            <w:r w:rsidR="00605D35">
              <w:rPr>
                <w:rFonts w:eastAsiaTheme="minorEastAsia" w:cstheme="minorBidi"/>
                <w:b w:val="0"/>
                <w:bCs w:val="0"/>
                <w:noProof/>
                <w:sz w:val="24"/>
                <w:szCs w:val="24"/>
                <w:lang/>
              </w:rPr>
              <w:tab/>
            </w:r>
            <w:r w:rsidR="00605D35" w:rsidRPr="0000231E">
              <w:rPr>
                <w:rStyle w:val="Hyperlink"/>
                <w:rFonts w:asciiTheme="majorBidi" w:hAnsiTheme="majorBidi" w:cstheme="majorBidi"/>
                <w:noProof/>
              </w:rPr>
              <w:t>COMPARISON</w:t>
            </w:r>
            <w:r w:rsidR="00605D35">
              <w:rPr>
                <w:noProof/>
                <w:webHidden/>
              </w:rPr>
              <w:tab/>
            </w:r>
            <w:r w:rsidR="00605D35">
              <w:rPr>
                <w:noProof/>
                <w:webHidden/>
              </w:rPr>
              <w:fldChar w:fldCharType="begin"/>
            </w:r>
            <w:r w:rsidR="00605D35">
              <w:rPr>
                <w:noProof/>
                <w:webHidden/>
              </w:rPr>
              <w:instrText xml:space="preserve"> PAGEREF _Toc102239488 \h </w:instrText>
            </w:r>
            <w:r w:rsidR="00605D35">
              <w:rPr>
                <w:noProof/>
                <w:webHidden/>
              </w:rPr>
            </w:r>
            <w:r w:rsidR="00605D35">
              <w:rPr>
                <w:noProof/>
                <w:webHidden/>
              </w:rPr>
              <w:fldChar w:fldCharType="separate"/>
            </w:r>
            <w:r w:rsidR="00605D35">
              <w:rPr>
                <w:noProof/>
                <w:webHidden/>
              </w:rPr>
              <w:t>5</w:t>
            </w:r>
            <w:r w:rsidR="00605D35">
              <w:rPr>
                <w:noProof/>
                <w:webHidden/>
              </w:rPr>
              <w:fldChar w:fldCharType="end"/>
            </w:r>
          </w:hyperlink>
        </w:p>
        <w:p w14:paraId="19009533" w14:textId="7DC14D7A" w:rsidR="00605D35" w:rsidRDefault="008A698E">
          <w:pPr>
            <w:pStyle w:val="TOC2"/>
            <w:tabs>
              <w:tab w:val="left" w:pos="660"/>
              <w:tab w:val="right" w:leader="dot" w:pos="9630"/>
            </w:tabs>
            <w:rPr>
              <w:rFonts w:eastAsiaTheme="minorEastAsia" w:cstheme="minorBidi"/>
              <w:b w:val="0"/>
              <w:bCs w:val="0"/>
              <w:noProof/>
              <w:sz w:val="24"/>
              <w:szCs w:val="24"/>
              <w:lang/>
            </w:rPr>
          </w:pPr>
          <w:hyperlink w:anchor="_Toc102239489" w:history="1">
            <w:r w:rsidR="00605D35" w:rsidRPr="0000231E">
              <w:rPr>
                <w:rStyle w:val="Hyperlink"/>
                <w:rFonts w:asciiTheme="majorBidi" w:hAnsiTheme="majorBidi" w:cstheme="majorBidi"/>
                <w:noProof/>
                <w:lang/>
              </w:rPr>
              <w:t>4.</w:t>
            </w:r>
            <w:r w:rsidR="00605D35">
              <w:rPr>
                <w:rFonts w:eastAsiaTheme="minorEastAsia" w:cstheme="minorBidi"/>
                <w:b w:val="0"/>
                <w:bCs w:val="0"/>
                <w:noProof/>
                <w:sz w:val="24"/>
                <w:szCs w:val="24"/>
                <w:lang/>
              </w:rPr>
              <w:tab/>
            </w:r>
            <w:r w:rsidR="00605D35" w:rsidRPr="0000231E">
              <w:rPr>
                <w:rStyle w:val="Hyperlink"/>
                <w:rFonts w:asciiTheme="majorBidi" w:hAnsiTheme="majorBidi" w:cstheme="majorBidi"/>
                <w:noProof/>
                <w:lang w:val="en-US"/>
              </w:rPr>
              <w:t>CONCLUSION</w:t>
            </w:r>
            <w:r w:rsidR="00605D35">
              <w:rPr>
                <w:noProof/>
                <w:webHidden/>
              </w:rPr>
              <w:tab/>
            </w:r>
            <w:r w:rsidR="00605D35">
              <w:rPr>
                <w:noProof/>
                <w:webHidden/>
              </w:rPr>
              <w:fldChar w:fldCharType="begin"/>
            </w:r>
            <w:r w:rsidR="00605D35">
              <w:rPr>
                <w:noProof/>
                <w:webHidden/>
              </w:rPr>
              <w:instrText xml:space="preserve"> PAGEREF _Toc102239489 \h </w:instrText>
            </w:r>
            <w:r w:rsidR="00605D35">
              <w:rPr>
                <w:noProof/>
                <w:webHidden/>
              </w:rPr>
            </w:r>
            <w:r w:rsidR="00605D35">
              <w:rPr>
                <w:noProof/>
                <w:webHidden/>
              </w:rPr>
              <w:fldChar w:fldCharType="separate"/>
            </w:r>
            <w:r w:rsidR="00605D35">
              <w:rPr>
                <w:noProof/>
                <w:webHidden/>
              </w:rPr>
              <w:t>6</w:t>
            </w:r>
            <w:r w:rsidR="00605D35">
              <w:rPr>
                <w:noProof/>
                <w:webHidden/>
              </w:rPr>
              <w:fldChar w:fldCharType="end"/>
            </w:r>
          </w:hyperlink>
        </w:p>
        <w:p w14:paraId="46688511" w14:textId="0DD90AFB" w:rsidR="00605D35" w:rsidRDefault="008A698E">
          <w:pPr>
            <w:pStyle w:val="TOC2"/>
            <w:tabs>
              <w:tab w:val="right" w:leader="dot" w:pos="9630"/>
            </w:tabs>
            <w:rPr>
              <w:rFonts w:eastAsiaTheme="minorEastAsia" w:cstheme="minorBidi"/>
              <w:b w:val="0"/>
              <w:bCs w:val="0"/>
              <w:noProof/>
              <w:sz w:val="24"/>
              <w:szCs w:val="24"/>
              <w:lang/>
            </w:rPr>
          </w:pPr>
          <w:hyperlink w:anchor="_Toc102239490" w:history="1">
            <w:r w:rsidR="00605D35" w:rsidRPr="0000231E">
              <w:rPr>
                <w:rStyle w:val="Hyperlink"/>
                <w:rFonts w:asciiTheme="majorBidi" w:hAnsiTheme="majorBidi" w:cstheme="majorBidi"/>
                <w:noProof/>
                <w:lang w:val="en-US"/>
              </w:rPr>
              <w:t>REFERENCES</w:t>
            </w:r>
            <w:r w:rsidR="00605D35">
              <w:rPr>
                <w:noProof/>
                <w:webHidden/>
              </w:rPr>
              <w:tab/>
            </w:r>
            <w:r w:rsidR="00605D35">
              <w:rPr>
                <w:noProof/>
                <w:webHidden/>
              </w:rPr>
              <w:fldChar w:fldCharType="begin"/>
            </w:r>
            <w:r w:rsidR="00605D35">
              <w:rPr>
                <w:noProof/>
                <w:webHidden/>
              </w:rPr>
              <w:instrText xml:space="preserve"> PAGEREF _Toc102239490 \h </w:instrText>
            </w:r>
            <w:r w:rsidR="00605D35">
              <w:rPr>
                <w:noProof/>
                <w:webHidden/>
              </w:rPr>
            </w:r>
            <w:r w:rsidR="00605D35">
              <w:rPr>
                <w:noProof/>
                <w:webHidden/>
              </w:rPr>
              <w:fldChar w:fldCharType="separate"/>
            </w:r>
            <w:r w:rsidR="00605D35">
              <w:rPr>
                <w:noProof/>
                <w:webHidden/>
              </w:rPr>
              <w:t>6</w:t>
            </w:r>
            <w:r w:rsidR="00605D35">
              <w:rPr>
                <w:noProof/>
                <w:webHidden/>
              </w:rPr>
              <w:fldChar w:fldCharType="end"/>
            </w:r>
          </w:hyperlink>
        </w:p>
        <w:p w14:paraId="77231AD1" w14:textId="32C5B837" w:rsidR="00000F34" w:rsidRDefault="00000F34">
          <w:r>
            <w:rPr>
              <w:b/>
              <w:bCs/>
              <w:noProof/>
            </w:rPr>
            <w:fldChar w:fldCharType="end"/>
          </w:r>
        </w:p>
      </w:sdtContent>
    </w:sdt>
    <w:p w14:paraId="1D74BEC3" w14:textId="28C59AD5" w:rsidR="00257F67" w:rsidRPr="002F55F4" w:rsidRDefault="00257F67" w:rsidP="002E4C93">
      <w:pPr>
        <w:pStyle w:val="USBPhDinitialandappendixheadings"/>
        <w:jc w:val="both"/>
        <w:sectPr w:rsidR="00257F67" w:rsidRPr="002F55F4" w:rsidSect="007921E1">
          <w:headerReference w:type="default" r:id="rId10"/>
          <w:pgSz w:w="11908" w:h="16833" w:code="9"/>
          <w:pgMar w:top="1134" w:right="1134" w:bottom="1134" w:left="1134" w:header="720" w:footer="720" w:gutter="0"/>
          <w:pgNumType w:fmt="lowerRoman" w:start="1"/>
          <w:cols w:space="720"/>
          <w:noEndnote/>
          <w:titlePg/>
          <w:docGrid w:linePitch="326"/>
        </w:sectPr>
      </w:pPr>
    </w:p>
    <w:p w14:paraId="194D5D8C" w14:textId="504F3DAB" w:rsidR="007F0D8E" w:rsidRPr="006513AA" w:rsidRDefault="002A2592" w:rsidP="0092421A">
      <w:pPr>
        <w:pStyle w:val="USBPhDproposalheading1"/>
        <w:rPr>
          <w:rFonts w:asciiTheme="majorBidi" w:hAnsiTheme="majorBidi" w:cstheme="majorBidi"/>
          <w:sz w:val="32"/>
          <w:szCs w:val="32"/>
        </w:rPr>
      </w:pPr>
      <w:bookmarkStart w:id="12" w:name="_Toc102239483"/>
      <w:r w:rsidRPr="006513AA">
        <w:rPr>
          <w:rFonts w:asciiTheme="majorBidi" w:hAnsiTheme="majorBidi" w:cstheme="majorBidi"/>
          <w:sz w:val="32"/>
          <w:szCs w:val="32"/>
        </w:rPr>
        <w:lastRenderedPageBreak/>
        <w:t>INTRODUCTION</w:t>
      </w:r>
      <w:bookmarkEnd w:id="12"/>
    </w:p>
    <w:p w14:paraId="442664D0" w14:textId="77777777" w:rsidR="0092421A" w:rsidRPr="006513AA" w:rsidRDefault="0092421A" w:rsidP="003E51EF">
      <w:pPr>
        <w:rPr>
          <w:rFonts w:asciiTheme="majorBidi" w:hAnsiTheme="majorBidi" w:cstheme="majorBidi"/>
          <w:sz w:val="24"/>
          <w:szCs w:val="24"/>
          <w:shd w:val="clear" w:color="auto" w:fill="FFFFFF"/>
          <w:lang/>
        </w:rPr>
      </w:pPr>
      <w:r w:rsidRPr="006513AA">
        <w:rPr>
          <w:rFonts w:asciiTheme="majorBidi" w:hAnsiTheme="majorBidi" w:cstheme="majorBidi"/>
          <w:sz w:val="24"/>
          <w:szCs w:val="24"/>
          <w:shd w:val="clear" w:color="auto" w:fill="FFFFFF"/>
          <w:lang/>
        </w:rPr>
        <w:t>In the world of computer science, data structure refers to the format that contains a collection of data values, their relationships, and the functions that can be applied to the data. Data structures arrange data so that it can be accessed and worked on with specific algorithms more effectively.</w:t>
      </w:r>
    </w:p>
    <w:p w14:paraId="0FF66372" w14:textId="77777777" w:rsidR="0092421A" w:rsidRPr="006513AA" w:rsidRDefault="0092421A" w:rsidP="003E51EF">
      <w:pPr>
        <w:rPr>
          <w:rFonts w:asciiTheme="majorBidi" w:hAnsiTheme="majorBidi" w:cstheme="majorBidi"/>
          <w:sz w:val="24"/>
          <w:szCs w:val="24"/>
          <w:shd w:val="clear" w:color="auto" w:fill="FFFFFF"/>
          <w:lang w:val="en-US"/>
        </w:rPr>
      </w:pPr>
      <w:r w:rsidRPr="006513AA">
        <w:rPr>
          <w:rFonts w:asciiTheme="majorBidi" w:hAnsiTheme="majorBidi" w:cstheme="majorBidi"/>
          <w:sz w:val="24"/>
          <w:szCs w:val="24"/>
          <w:lang/>
        </w:rPr>
        <w:t>There are two main function of using data structures that is putting data in and removing data from the</w:t>
      </w:r>
      <w:r w:rsidRPr="006513AA">
        <w:rPr>
          <w:rFonts w:asciiTheme="majorBidi" w:hAnsiTheme="majorBidi" w:cstheme="majorBidi"/>
          <w:sz w:val="24"/>
          <w:szCs w:val="24"/>
          <w:shd w:val="clear" w:color="auto" w:fill="FFFFFF"/>
          <w:lang w:val="en-US"/>
        </w:rPr>
        <w:t xml:space="preserve"> </w:t>
      </w:r>
      <w:r w:rsidRPr="006513AA">
        <w:rPr>
          <w:rFonts w:asciiTheme="majorBidi" w:hAnsiTheme="majorBidi" w:cstheme="majorBidi"/>
          <w:sz w:val="24"/>
          <w:szCs w:val="24"/>
          <w:lang/>
        </w:rPr>
        <w:t>Application incorporating it. The most common data structures are linked list, arrays, queues, stacks, trees and</w:t>
      </w:r>
      <w:r w:rsidRPr="006513AA">
        <w:rPr>
          <w:rFonts w:asciiTheme="majorBidi" w:hAnsiTheme="majorBidi" w:cstheme="majorBidi"/>
          <w:sz w:val="24"/>
          <w:szCs w:val="24"/>
          <w:shd w:val="clear" w:color="auto" w:fill="FFFFFF"/>
          <w:lang w:val="en-US"/>
        </w:rPr>
        <w:t xml:space="preserve"> </w:t>
      </w:r>
      <w:r w:rsidRPr="006513AA">
        <w:rPr>
          <w:rFonts w:asciiTheme="majorBidi" w:hAnsiTheme="majorBidi" w:cstheme="majorBidi"/>
          <w:sz w:val="24"/>
          <w:szCs w:val="24"/>
          <w:lang/>
        </w:rPr>
        <w:t>Graphs. It is very much helpful in managing memory better in applications using data structures.</w:t>
      </w:r>
      <w:r w:rsidRPr="006513AA">
        <w:rPr>
          <w:rFonts w:asciiTheme="majorBidi" w:hAnsiTheme="majorBidi" w:cstheme="majorBidi"/>
          <w:sz w:val="24"/>
          <w:szCs w:val="24"/>
          <w:lang w:val="en-US"/>
        </w:rPr>
        <w:t xml:space="preserve"> </w:t>
      </w:r>
      <w:r w:rsidRPr="006513AA">
        <w:rPr>
          <w:rFonts w:asciiTheme="majorBidi" w:hAnsiTheme="majorBidi" w:cstheme="majorBidi"/>
          <w:sz w:val="24"/>
          <w:szCs w:val="24"/>
          <w:shd w:val="clear" w:color="auto" w:fill="FFFFFF"/>
          <w:lang w:val="en-US"/>
        </w:rPr>
        <w:t>We have explored the different ways we structure data using the algorithms we have learnt in this course. Music players are a great example for the usage of data structures.</w:t>
      </w:r>
    </w:p>
    <w:p w14:paraId="7A51C4C2" w14:textId="77777777" w:rsidR="0092421A" w:rsidRPr="006513AA" w:rsidRDefault="0092421A" w:rsidP="003E51EF">
      <w:pPr>
        <w:rPr>
          <w:rFonts w:asciiTheme="majorBidi" w:hAnsiTheme="majorBidi" w:cstheme="majorBidi"/>
          <w:sz w:val="24"/>
          <w:szCs w:val="24"/>
          <w:shd w:val="clear" w:color="auto" w:fill="FFFFFF"/>
          <w:lang w:val="en-US"/>
        </w:rPr>
      </w:pPr>
      <w:r w:rsidRPr="006513AA">
        <w:rPr>
          <w:rFonts w:asciiTheme="majorBidi" w:hAnsiTheme="majorBidi" w:cstheme="majorBidi"/>
          <w:sz w:val="24"/>
          <w:szCs w:val="24"/>
          <w:shd w:val="clear" w:color="auto" w:fill="FFFFFF"/>
          <w:lang w:val="en-US"/>
        </w:rPr>
        <w:t xml:space="preserve">There are various methods in which a music playlist can be created. One can use n number of data structures to implement a music playlist. In this project we have implemented linked lists, priority queues and a </w:t>
      </w:r>
      <w:proofErr w:type="spellStart"/>
      <w:r w:rsidRPr="006513AA">
        <w:rPr>
          <w:rFonts w:asciiTheme="majorBidi" w:hAnsiTheme="majorBidi" w:cstheme="majorBidi"/>
          <w:sz w:val="24"/>
          <w:szCs w:val="24"/>
          <w:shd w:val="clear" w:color="auto" w:fill="FFFFFF"/>
          <w:lang w:val="en-US"/>
        </w:rPr>
        <w:t>treeset</w:t>
      </w:r>
      <w:proofErr w:type="spellEnd"/>
      <w:r w:rsidRPr="006513AA">
        <w:rPr>
          <w:rFonts w:asciiTheme="majorBidi" w:hAnsiTheme="majorBidi" w:cstheme="majorBidi"/>
          <w:sz w:val="24"/>
          <w:szCs w:val="24"/>
          <w:shd w:val="clear" w:color="auto" w:fill="FFFFFF"/>
          <w:lang w:val="en-US"/>
        </w:rPr>
        <w:t xml:space="preserve"> into a music playlist to showcase its functionalities.  </w:t>
      </w:r>
    </w:p>
    <w:p w14:paraId="74779343" w14:textId="44B851DF" w:rsidR="0092421A" w:rsidRDefault="0092421A" w:rsidP="0092421A">
      <w:pPr>
        <w:pStyle w:val="USBPhDproposalheading1"/>
        <w:numPr>
          <w:ilvl w:val="0"/>
          <w:numId w:val="0"/>
        </w:numPr>
        <w:rPr>
          <w:rFonts w:asciiTheme="majorBidi" w:hAnsiTheme="majorBidi" w:cstheme="majorBidi"/>
          <w:lang w:val="en-US"/>
        </w:rPr>
      </w:pPr>
    </w:p>
    <w:p w14:paraId="34E735DA" w14:textId="44D7AB7B" w:rsidR="006513AA" w:rsidRDefault="006513AA" w:rsidP="0092421A">
      <w:pPr>
        <w:pStyle w:val="USBPhDproposalheading1"/>
        <w:numPr>
          <w:ilvl w:val="0"/>
          <w:numId w:val="0"/>
        </w:numPr>
        <w:rPr>
          <w:rFonts w:asciiTheme="majorBidi" w:hAnsiTheme="majorBidi" w:cstheme="majorBidi"/>
          <w:lang w:val="en-US"/>
        </w:rPr>
      </w:pPr>
    </w:p>
    <w:p w14:paraId="20DA76D0" w14:textId="780CC26E" w:rsidR="006513AA" w:rsidRDefault="006513AA" w:rsidP="0092421A">
      <w:pPr>
        <w:pStyle w:val="USBPhDproposalheading1"/>
        <w:numPr>
          <w:ilvl w:val="0"/>
          <w:numId w:val="0"/>
        </w:numPr>
        <w:rPr>
          <w:rFonts w:asciiTheme="majorBidi" w:hAnsiTheme="majorBidi" w:cstheme="majorBidi"/>
          <w:lang w:val="en-US"/>
        </w:rPr>
      </w:pPr>
    </w:p>
    <w:p w14:paraId="1C8BF0FF" w14:textId="12D31037" w:rsidR="006513AA" w:rsidRDefault="006513AA" w:rsidP="0092421A">
      <w:pPr>
        <w:pStyle w:val="USBPhDproposalheading1"/>
        <w:numPr>
          <w:ilvl w:val="0"/>
          <w:numId w:val="0"/>
        </w:numPr>
        <w:rPr>
          <w:rFonts w:asciiTheme="majorBidi" w:hAnsiTheme="majorBidi" w:cstheme="majorBidi"/>
          <w:lang w:val="en-US"/>
        </w:rPr>
      </w:pPr>
    </w:p>
    <w:p w14:paraId="4621C0EF" w14:textId="6C523977" w:rsidR="006513AA" w:rsidRDefault="006513AA" w:rsidP="0092421A">
      <w:pPr>
        <w:pStyle w:val="USBPhDproposalheading1"/>
        <w:numPr>
          <w:ilvl w:val="0"/>
          <w:numId w:val="0"/>
        </w:numPr>
        <w:rPr>
          <w:rFonts w:asciiTheme="majorBidi" w:hAnsiTheme="majorBidi" w:cstheme="majorBidi"/>
          <w:lang w:val="en-US"/>
        </w:rPr>
      </w:pPr>
    </w:p>
    <w:p w14:paraId="29736EB6" w14:textId="77777777" w:rsidR="006513AA" w:rsidRPr="00052DB4" w:rsidRDefault="006513AA" w:rsidP="0092421A">
      <w:pPr>
        <w:pStyle w:val="USBPhDproposalheading1"/>
        <w:numPr>
          <w:ilvl w:val="0"/>
          <w:numId w:val="0"/>
        </w:numPr>
        <w:rPr>
          <w:rFonts w:asciiTheme="majorBidi" w:hAnsiTheme="majorBidi" w:cstheme="majorBidi"/>
          <w:lang w:val="en-US"/>
        </w:rPr>
      </w:pPr>
    </w:p>
    <w:p w14:paraId="15251A0D" w14:textId="54E04E43" w:rsidR="00000F34" w:rsidRDefault="00000F34" w:rsidP="00000F34">
      <w:pPr>
        <w:pStyle w:val="ListParagraph"/>
        <w:rPr>
          <w:rFonts w:asciiTheme="majorBidi" w:hAnsiTheme="majorBidi" w:cstheme="majorBidi"/>
          <w:b/>
          <w:bCs/>
          <w:lang/>
        </w:rPr>
      </w:pPr>
      <w:bookmarkStart w:id="13" w:name="_Toc278210565"/>
      <w:bookmarkStart w:id="14" w:name="_Toc278210813"/>
      <w:bookmarkStart w:id="15" w:name="_Toc278214917"/>
    </w:p>
    <w:p w14:paraId="3C274F76" w14:textId="4B2023A7" w:rsidR="006513AA" w:rsidRDefault="006513AA" w:rsidP="00000F34">
      <w:pPr>
        <w:pStyle w:val="ListParagraph"/>
        <w:rPr>
          <w:rFonts w:asciiTheme="majorBidi" w:hAnsiTheme="majorBidi" w:cstheme="majorBidi"/>
          <w:b/>
          <w:bCs/>
          <w:lang/>
        </w:rPr>
      </w:pPr>
    </w:p>
    <w:p w14:paraId="2B04A9F1" w14:textId="425F974F" w:rsidR="006513AA" w:rsidRDefault="006513AA" w:rsidP="00000F34">
      <w:pPr>
        <w:pStyle w:val="ListParagraph"/>
        <w:rPr>
          <w:rFonts w:asciiTheme="majorBidi" w:hAnsiTheme="majorBidi" w:cstheme="majorBidi"/>
          <w:b/>
          <w:bCs/>
          <w:lang/>
        </w:rPr>
      </w:pPr>
    </w:p>
    <w:p w14:paraId="683C8C6F" w14:textId="77777777" w:rsidR="006513AA" w:rsidRDefault="006513AA" w:rsidP="00000F34">
      <w:pPr>
        <w:pStyle w:val="ListParagraph"/>
        <w:rPr>
          <w:rFonts w:asciiTheme="majorBidi" w:hAnsiTheme="majorBidi" w:cstheme="majorBidi"/>
          <w:b/>
          <w:bCs/>
          <w:lang/>
        </w:rPr>
      </w:pPr>
    </w:p>
    <w:p w14:paraId="06C2BB87" w14:textId="77777777" w:rsidR="006513AA" w:rsidRPr="006513AA" w:rsidRDefault="006513AA" w:rsidP="006513AA">
      <w:pPr>
        <w:pStyle w:val="USBPhDproposalheading1"/>
        <w:rPr>
          <w:rStyle w:val="USBPhDinitialandappendixheadingsChar"/>
          <w:rFonts w:asciiTheme="majorBidi" w:hAnsiTheme="majorBidi" w:cstheme="majorBidi"/>
          <w:b/>
          <w:bCs/>
          <w:kern w:val="0"/>
          <w:sz w:val="32"/>
          <w:szCs w:val="44"/>
        </w:rPr>
      </w:pPr>
      <w:bookmarkStart w:id="16" w:name="_Toc102070779"/>
      <w:bookmarkStart w:id="17" w:name="_Toc102239484"/>
      <w:r w:rsidRPr="006513AA">
        <w:rPr>
          <w:rStyle w:val="USBPhDinitialandappendixheadingsChar"/>
          <w:rFonts w:asciiTheme="majorBidi" w:hAnsiTheme="majorBidi" w:cstheme="majorBidi"/>
          <w:b/>
          <w:bCs/>
          <w:kern w:val="0"/>
          <w:sz w:val="32"/>
          <w:szCs w:val="44"/>
        </w:rPr>
        <w:t>JAVA COLLECTION FRAMEWORK</w:t>
      </w:r>
      <w:bookmarkEnd w:id="16"/>
      <w:bookmarkEnd w:id="17"/>
    </w:p>
    <w:p w14:paraId="77A0D25A" w14:textId="77777777" w:rsidR="006513AA" w:rsidRPr="006513AA" w:rsidRDefault="006513AA" w:rsidP="006513AA">
      <w:pPr>
        <w:rPr>
          <w:rFonts w:asciiTheme="majorBidi" w:hAnsiTheme="majorBidi" w:cstheme="majorBidi"/>
          <w:sz w:val="24"/>
          <w:szCs w:val="24"/>
          <w:lang w:val="en-US"/>
        </w:rPr>
      </w:pPr>
      <w:r w:rsidRPr="006513AA">
        <w:rPr>
          <w:rFonts w:asciiTheme="majorBidi" w:hAnsiTheme="majorBidi" w:cstheme="majorBidi"/>
          <w:sz w:val="24"/>
          <w:szCs w:val="24"/>
          <w:lang/>
        </w:rPr>
        <w:t>Collections are like containers that groups multiple items in a single unit. For example; a jar of chocolates, list of names etc. Collections are used almost in every programming language</w:t>
      </w:r>
      <w:r w:rsidRPr="006513AA">
        <w:rPr>
          <w:rFonts w:asciiTheme="majorBidi" w:hAnsiTheme="majorBidi" w:cstheme="majorBidi"/>
          <w:sz w:val="24"/>
          <w:szCs w:val="24"/>
          <w:lang w:val="en-US"/>
        </w:rPr>
        <w:t>.</w:t>
      </w:r>
    </w:p>
    <w:p w14:paraId="6FB2BC41" w14:textId="77777777" w:rsidR="006513AA" w:rsidRPr="006513AA" w:rsidRDefault="006513AA" w:rsidP="006513AA">
      <w:pPr>
        <w:rPr>
          <w:rFonts w:asciiTheme="majorBidi" w:hAnsiTheme="majorBidi" w:cstheme="majorBidi"/>
          <w:sz w:val="24"/>
          <w:szCs w:val="24"/>
          <w:lang/>
        </w:rPr>
      </w:pPr>
      <w:r w:rsidRPr="006513AA">
        <w:rPr>
          <w:rFonts w:asciiTheme="majorBidi" w:hAnsiTheme="majorBidi" w:cstheme="majorBidi"/>
          <w:sz w:val="24"/>
          <w:szCs w:val="24"/>
          <w:lang/>
        </w:rPr>
        <w:t xml:space="preserve">Java provided Collections Framework that is architecture to represent and manipulate Collections in a standard way. Java Collections Framework consists of following parts: </w:t>
      </w:r>
    </w:p>
    <w:p w14:paraId="36ED09AB" w14:textId="77777777" w:rsidR="006513AA" w:rsidRPr="006513AA" w:rsidRDefault="006513AA" w:rsidP="006513AA">
      <w:pPr>
        <w:pStyle w:val="ListParagraph"/>
        <w:numPr>
          <w:ilvl w:val="0"/>
          <w:numId w:val="5"/>
        </w:numPr>
        <w:rPr>
          <w:rFonts w:asciiTheme="majorBidi" w:hAnsiTheme="majorBidi" w:cstheme="majorBidi"/>
          <w:sz w:val="24"/>
          <w:szCs w:val="24"/>
          <w:lang/>
        </w:rPr>
      </w:pPr>
      <w:r w:rsidRPr="006513AA">
        <w:rPr>
          <w:rFonts w:asciiTheme="majorBidi" w:hAnsiTheme="majorBidi" w:cstheme="majorBidi"/>
          <w:b/>
          <w:bCs/>
          <w:sz w:val="24"/>
          <w:szCs w:val="24"/>
          <w:lang/>
        </w:rPr>
        <w:t>Interfaces:</w:t>
      </w:r>
      <w:r w:rsidRPr="006513AA">
        <w:rPr>
          <w:rFonts w:asciiTheme="majorBidi" w:hAnsiTheme="majorBidi" w:cstheme="majorBidi"/>
          <w:sz w:val="24"/>
          <w:szCs w:val="24"/>
          <w:lang/>
        </w:rPr>
        <w:t xml:space="preserve"> Java Collections Framework interfaces provides the abstract data type to represent collection</w:t>
      </w:r>
      <w:r w:rsidRPr="006513AA">
        <w:rPr>
          <w:rFonts w:asciiTheme="majorBidi" w:hAnsiTheme="majorBidi" w:cstheme="majorBidi"/>
          <w:sz w:val="24"/>
          <w:szCs w:val="24"/>
          <w:lang w:val="en-US"/>
        </w:rPr>
        <w:t xml:space="preserve"> </w:t>
      </w:r>
      <w:r w:rsidRPr="006513AA">
        <w:rPr>
          <w:rFonts w:asciiTheme="majorBidi" w:hAnsiTheme="majorBidi" w:cstheme="majorBidi"/>
          <w:sz w:val="24"/>
          <w:szCs w:val="24"/>
          <w:lang/>
        </w:rPr>
        <w:t>y. It contains some important methods such as size(), iterator(),add(), remove(), clear() that every Collection class must implement.</w:t>
      </w:r>
    </w:p>
    <w:p w14:paraId="3E98A8EE" w14:textId="77777777" w:rsidR="006513AA" w:rsidRPr="006513AA" w:rsidRDefault="006513AA" w:rsidP="006513AA">
      <w:pPr>
        <w:pStyle w:val="ListParagraph"/>
        <w:numPr>
          <w:ilvl w:val="0"/>
          <w:numId w:val="5"/>
        </w:numPr>
        <w:rPr>
          <w:rFonts w:asciiTheme="majorBidi" w:hAnsiTheme="majorBidi" w:cstheme="majorBidi"/>
          <w:sz w:val="24"/>
          <w:szCs w:val="24"/>
          <w:lang/>
        </w:rPr>
      </w:pPr>
      <w:r w:rsidRPr="006513AA">
        <w:rPr>
          <w:rFonts w:asciiTheme="majorBidi" w:hAnsiTheme="majorBidi" w:cstheme="majorBidi"/>
          <w:b/>
          <w:bCs/>
          <w:sz w:val="24"/>
          <w:szCs w:val="24"/>
          <w:lang/>
        </w:rPr>
        <w:t>Implementation Classes:</w:t>
      </w:r>
      <w:r w:rsidRPr="006513AA">
        <w:rPr>
          <w:rFonts w:asciiTheme="majorBidi" w:hAnsiTheme="majorBidi" w:cstheme="majorBidi"/>
          <w:sz w:val="24"/>
          <w:szCs w:val="24"/>
          <w:lang/>
        </w:rPr>
        <w:t xml:space="preserve"> Java provides core implementation classes for collections. We can use them to create different types of collections in our program. Some important collection classes areArrayList, LinkedList, HashMap, TreeMap, HashSet, TreeSet.</w:t>
      </w:r>
    </w:p>
    <w:p w14:paraId="01959B11" w14:textId="77777777" w:rsidR="006513AA" w:rsidRPr="006513AA" w:rsidRDefault="006513AA" w:rsidP="006513AA">
      <w:pPr>
        <w:pStyle w:val="ListParagraph"/>
        <w:numPr>
          <w:ilvl w:val="0"/>
          <w:numId w:val="5"/>
        </w:numPr>
        <w:rPr>
          <w:rFonts w:asciiTheme="majorBidi" w:hAnsiTheme="majorBidi" w:cstheme="majorBidi"/>
          <w:sz w:val="24"/>
          <w:szCs w:val="24"/>
          <w:lang/>
        </w:rPr>
      </w:pPr>
      <w:r w:rsidRPr="006513AA">
        <w:rPr>
          <w:rFonts w:asciiTheme="majorBidi" w:hAnsiTheme="majorBidi" w:cstheme="majorBidi"/>
          <w:b/>
          <w:bCs/>
          <w:sz w:val="24"/>
          <w:szCs w:val="24"/>
          <w:lang/>
        </w:rPr>
        <w:t>Algorithms:</w:t>
      </w:r>
      <w:r w:rsidRPr="006513AA">
        <w:rPr>
          <w:rFonts w:asciiTheme="majorBidi" w:hAnsiTheme="majorBidi" w:cstheme="majorBidi"/>
          <w:sz w:val="24"/>
          <w:szCs w:val="24"/>
          <w:lang/>
        </w:rPr>
        <w:t xml:space="preserve"> Algorithms are useful methods to provide some common functionalities, for example searching, sorting and shuffling.</w:t>
      </w:r>
    </w:p>
    <w:p w14:paraId="57DB2279" w14:textId="636A7E2A" w:rsidR="006513AA" w:rsidRDefault="006513AA" w:rsidP="00000F34">
      <w:pPr>
        <w:pStyle w:val="ListParagraph"/>
        <w:rPr>
          <w:rFonts w:asciiTheme="majorBidi" w:hAnsiTheme="majorBidi" w:cstheme="majorBidi"/>
          <w:b/>
          <w:bCs/>
          <w:lang/>
        </w:rPr>
      </w:pPr>
    </w:p>
    <w:p w14:paraId="07770ACC" w14:textId="3D251BE9" w:rsidR="006513AA" w:rsidRDefault="006513AA" w:rsidP="00000F34">
      <w:pPr>
        <w:pStyle w:val="ListParagraph"/>
        <w:rPr>
          <w:rFonts w:asciiTheme="majorBidi" w:hAnsiTheme="majorBidi" w:cstheme="majorBidi"/>
          <w:b/>
          <w:bCs/>
          <w:lang/>
        </w:rPr>
      </w:pPr>
    </w:p>
    <w:p w14:paraId="53AC96EE" w14:textId="1CA8B676" w:rsidR="006513AA" w:rsidRDefault="006513AA" w:rsidP="00000F34">
      <w:pPr>
        <w:pStyle w:val="ListParagraph"/>
        <w:rPr>
          <w:rFonts w:asciiTheme="majorBidi" w:hAnsiTheme="majorBidi" w:cstheme="majorBidi"/>
          <w:b/>
          <w:bCs/>
          <w:lang/>
        </w:rPr>
      </w:pPr>
    </w:p>
    <w:p w14:paraId="0F6C9D0B" w14:textId="4AE9044B" w:rsidR="006513AA" w:rsidRDefault="006513AA" w:rsidP="00000F34">
      <w:pPr>
        <w:pStyle w:val="ListParagraph"/>
        <w:rPr>
          <w:rFonts w:asciiTheme="majorBidi" w:hAnsiTheme="majorBidi" w:cstheme="majorBidi"/>
          <w:b/>
          <w:bCs/>
          <w:lang/>
        </w:rPr>
      </w:pPr>
    </w:p>
    <w:p w14:paraId="68568E9B" w14:textId="1085C4A8" w:rsidR="006513AA" w:rsidRDefault="006513AA" w:rsidP="00000F34">
      <w:pPr>
        <w:pStyle w:val="ListParagraph"/>
        <w:rPr>
          <w:rFonts w:asciiTheme="majorBidi" w:hAnsiTheme="majorBidi" w:cstheme="majorBidi"/>
          <w:b/>
          <w:bCs/>
          <w:lang/>
        </w:rPr>
      </w:pPr>
    </w:p>
    <w:p w14:paraId="76D61F98" w14:textId="2C2F6E8A" w:rsidR="006513AA" w:rsidRDefault="006513AA" w:rsidP="00000F34">
      <w:pPr>
        <w:pStyle w:val="ListParagraph"/>
        <w:rPr>
          <w:rFonts w:asciiTheme="majorBidi" w:hAnsiTheme="majorBidi" w:cstheme="majorBidi"/>
          <w:b/>
          <w:bCs/>
          <w:lang/>
        </w:rPr>
      </w:pPr>
    </w:p>
    <w:p w14:paraId="32B07894" w14:textId="45F09A71" w:rsidR="006513AA" w:rsidRDefault="006513AA" w:rsidP="00000F34">
      <w:pPr>
        <w:pStyle w:val="ListParagraph"/>
        <w:rPr>
          <w:rFonts w:asciiTheme="majorBidi" w:hAnsiTheme="majorBidi" w:cstheme="majorBidi"/>
          <w:b/>
          <w:bCs/>
          <w:lang/>
        </w:rPr>
      </w:pPr>
    </w:p>
    <w:p w14:paraId="3A61B75E" w14:textId="65258B03" w:rsidR="006513AA" w:rsidRDefault="006513AA" w:rsidP="00000F34">
      <w:pPr>
        <w:pStyle w:val="ListParagraph"/>
        <w:rPr>
          <w:rFonts w:asciiTheme="majorBidi" w:hAnsiTheme="majorBidi" w:cstheme="majorBidi"/>
          <w:b/>
          <w:bCs/>
          <w:lang/>
        </w:rPr>
      </w:pPr>
    </w:p>
    <w:p w14:paraId="092F50D0" w14:textId="0CB20AB4" w:rsidR="006513AA" w:rsidRDefault="006513AA" w:rsidP="00000F34">
      <w:pPr>
        <w:pStyle w:val="ListParagraph"/>
        <w:rPr>
          <w:rFonts w:asciiTheme="majorBidi" w:hAnsiTheme="majorBidi" w:cstheme="majorBidi"/>
          <w:b/>
          <w:bCs/>
          <w:lang/>
        </w:rPr>
      </w:pPr>
    </w:p>
    <w:p w14:paraId="255147AD" w14:textId="77777777" w:rsidR="006513AA" w:rsidRDefault="006513AA" w:rsidP="00000F34">
      <w:pPr>
        <w:pStyle w:val="ListParagraph"/>
        <w:rPr>
          <w:rFonts w:asciiTheme="majorBidi" w:hAnsiTheme="majorBidi" w:cstheme="majorBidi"/>
          <w:b/>
          <w:bCs/>
          <w:lang/>
        </w:rPr>
      </w:pPr>
    </w:p>
    <w:p w14:paraId="4A3B3866" w14:textId="0C7EAFA5" w:rsidR="005E04D7" w:rsidRPr="006513AA" w:rsidRDefault="00127F5A" w:rsidP="00250AF7">
      <w:pPr>
        <w:pStyle w:val="USBPhDproposalheading1"/>
        <w:numPr>
          <w:ilvl w:val="1"/>
          <w:numId w:val="20"/>
        </w:numPr>
        <w:rPr>
          <w:rFonts w:asciiTheme="majorBidi" w:hAnsiTheme="majorBidi" w:cstheme="majorBidi"/>
          <w:sz w:val="28"/>
          <w:szCs w:val="28"/>
          <w:lang w:val="en-US"/>
        </w:rPr>
      </w:pPr>
      <w:bookmarkStart w:id="18" w:name="_Toc102239485"/>
      <w:bookmarkEnd w:id="13"/>
      <w:bookmarkEnd w:id="14"/>
      <w:bookmarkEnd w:id="15"/>
      <w:r w:rsidRPr="006513AA">
        <w:rPr>
          <w:rFonts w:asciiTheme="majorBidi" w:hAnsiTheme="majorBidi" w:cstheme="majorBidi"/>
          <w:sz w:val="28"/>
          <w:szCs w:val="28"/>
          <w:lang w:val="en-US"/>
        </w:rPr>
        <w:lastRenderedPageBreak/>
        <w:t>LINKED LISTS</w:t>
      </w:r>
      <w:bookmarkEnd w:id="18"/>
    </w:p>
    <w:p w14:paraId="57B55617" w14:textId="5CF31482" w:rsidR="00127F5A" w:rsidRPr="006513AA" w:rsidRDefault="00127F5A" w:rsidP="00127F5A">
      <w:pPr>
        <w:rPr>
          <w:rFonts w:asciiTheme="majorBidi" w:hAnsiTheme="majorBidi" w:cstheme="majorBidi"/>
          <w:sz w:val="24"/>
          <w:szCs w:val="24"/>
          <w:lang w:val="en-US"/>
        </w:rPr>
      </w:pPr>
      <w:r w:rsidRPr="006513AA">
        <w:rPr>
          <w:rFonts w:asciiTheme="majorBidi" w:hAnsiTheme="majorBidi" w:cstheme="majorBidi"/>
          <w:sz w:val="24"/>
          <w:szCs w:val="24"/>
          <w:lang/>
        </w:rPr>
        <w:t>Linked List is a linear data structure and it is very common data structure which consists of group of nodes in a sequence which is divided in two parts. Each node consists of its own data and the address of the next node and forms a chain. Linked Lists are used to create trees and graphs.Linked list is concept where it is defined as a linear data structure which is most commonly used in building applications where it consists of nodes which hold their data as well as the particulars of another node. It is also used as an alternative to an array as it helps in using memory freely whereas an array is only fixed to a size</w:t>
      </w:r>
      <w:r w:rsidRPr="006513AA">
        <w:rPr>
          <w:rFonts w:asciiTheme="majorBidi" w:hAnsiTheme="majorBidi" w:cstheme="majorBidi"/>
          <w:sz w:val="24"/>
          <w:szCs w:val="24"/>
          <w:lang w:val="en-US"/>
        </w:rPr>
        <w:t>.</w:t>
      </w:r>
    </w:p>
    <w:p w14:paraId="7466A859" w14:textId="3CC315A1" w:rsidR="00127F5A" w:rsidRPr="006513AA" w:rsidRDefault="00127F5A" w:rsidP="00127F5A">
      <w:pPr>
        <w:rPr>
          <w:rFonts w:asciiTheme="majorBidi" w:hAnsiTheme="majorBidi" w:cstheme="majorBidi"/>
          <w:sz w:val="24"/>
          <w:szCs w:val="24"/>
          <w:lang w:val="en-US"/>
        </w:rPr>
      </w:pPr>
      <w:r w:rsidRPr="006513AA">
        <w:rPr>
          <w:rFonts w:asciiTheme="majorBidi" w:hAnsiTheme="majorBidi" w:cstheme="majorBidi"/>
          <w:sz w:val="24"/>
          <w:szCs w:val="24"/>
          <w:lang/>
        </w:rPr>
        <w:t>A Doubly Linked List (DLL) contains an extra pointer, typically called previous pointer,</w:t>
      </w:r>
      <w:r w:rsidRPr="006513AA">
        <w:rPr>
          <w:rFonts w:asciiTheme="majorBidi" w:hAnsiTheme="majorBidi" w:cstheme="majorBidi"/>
          <w:sz w:val="24"/>
          <w:szCs w:val="24"/>
          <w:lang w:val="en-US"/>
        </w:rPr>
        <w:t xml:space="preserve"> </w:t>
      </w:r>
      <w:r w:rsidRPr="006513AA">
        <w:rPr>
          <w:rFonts w:asciiTheme="majorBidi" w:hAnsiTheme="majorBidi" w:cstheme="majorBidi"/>
          <w:sz w:val="24"/>
          <w:szCs w:val="24"/>
          <w:lang/>
        </w:rPr>
        <w:t>together with next pointer and data which are there in</w:t>
      </w:r>
      <w:r w:rsidRPr="006513AA">
        <w:rPr>
          <w:rFonts w:asciiTheme="majorBidi" w:hAnsiTheme="majorBidi" w:cstheme="majorBidi"/>
          <w:sz w:val="24"/>
          <w:szCs w:val="24"/>
          <w:lang w:val="en-US"/>
        </w:rPr>
        <w:t xml:space="preserve"> </w:t>
      </w:r>
      <w:r w:rsidRPr="006513AA">
        <w:rPr>
          <w:rFonts w:asciiTheme="majorBidi" w:hAnsiTheme="majorBidi" w:cstheme="majorBidi"/>
          <w:sz w:val="24"/>
          <w:szCs w:val="24"/>
          <w:lang/>
        </w:rPr>
        <w:t>singly linked list.</w:t>
      </w:r>
      <w:r w:rsidRPr="006513AA">
        <w:rPr>
          <w:rFonts w:asciiTheme="majorBidi" w:hAnsiTheme="majorBidi" w:cstheme="majorBidi"/>
          <w:sz w:val="24"/>
          <w:szCs w:val="24"/>
          <w:lang w:val="en-US"/>
        </w:rPr>
        <w:t xml:space="preserve"> </w:t>
      </w:r>
    </w:p>
    <w:p w14:paraId="047B9493" w14:textId="7CBF0BB0" w:rsidR="00A96E60" w:rsidRPr="006513AA" w:rsidRDefault="00A96E60" w:rsidP="00A96E60">
      <w:pPr>
        <w:rPr>
          <w:rFonts w:asciiTheme="majorBidi" w:hAnsiTheme="majorBidi" w:cstheme="majorBidi"/>
          <w:sz w:val="24"/>
          <w:szCs w:val="24"/>
          <w:lang w:val="en-US"/>
        </w:rPr>
      </w:pPr>
      <w:r w:rsidRPr="006513AA">
        <w:rPr>
          <w:rFonts w:asciiTheme="majorBidi" w:hAnsiTheme="majorBidi" w:cstheme="majorBidi"/>
          <w:i/>
          <w:iCs/>
          <w:sz w:val="24"/>
          <w:szCs w:val="24"/>
          <w:lang/>
        </w:rPr>
        <w:t>Advantages</w:t>
      </w:r>
      <w:r w:rsidRPr="006513AA">
        <w:rPr>
          <w:rFonts w:asciiTheme="majorBidi" w:hAnsiTheme="majorBidi" w:cstheme="majorBidi"/>
          <w:sz w:val="24"/>
          <w:szCs w:val="24"/>
          <w:lang w:val="en-US"/>
        </w:rPr>
        <w:t>:</w:t>
      </w:r>
    </w:p>
    <w:p w14:paraId="4DC157BE" w14:textId="19821782" w:rsidR="00A96E60" w:rsidRPr="006513AA" w:rsidRDefault="00A96E60" w:rsidP="00250AF7">
      <w:pPr>
        <w:pStyle w:val="ListParagraph"/>
        <w:numPr>
          <w:ilvl w:val="0"/>
          <w:numId w:val="7"/>
        </w:numPr>
        <w:rPr>
          <w:rFonts w:asciiTheme="majorBidi" w:hAnsiTheme="majorBidi" w:cstheme="majorBidi"/>
          <w:sz w:val="24"/>
          <w:szCs w:val="24"/>
          <w:lang/>
        </w:rPr>
      </w:pPr>
      <w:r w:rsidRPr="006513AA">
        <w:rPr>
          <w:rFonts w:asciiTheme="majorBidi" w:hAnsiTheme="majorBidi" w:cstheme="majorBidi"/>
          <w:sz w:val="24"/>
          <w:szCs w:val="24"/>
          <w:lang/>
        </w:rPr>
        <w:t>A DLL can be traversed in both forward and backward</w:t>
      </w:r>
      <w:r w:rsidRPr="006513AA">
        <w:rPr>
          <w:rFonts w:asciiTheme="majorBidi" w:hAnsiTheme="majorBidi" w:cstheme="majorBidi"/>
          <w:sz w:val="24"/>
          <w:szCs w:val="24"/>
          <w:lang w:val="en-US"/>
        </w:rPr>
        <w:t xml:space="preserve"> </w:t>
      </w:r>
      <w:r w:rsidRPr="006513AA">
        <w:rPr>
          <w:rFonts w:asciiTheme="majorBidi" w:hAnsiTheme="majorBidi" w:cstheme="majorBidi"/>
          <w:sz w:val="24"/>
          <w:szCs w:val="24"/>
          <w:lang/>
        </w:rPr>
        <w:t>direction.</w:t>
      </w:r>
    </w:p>
    <w:p w14:paraId="4DDCD5D7" w14:textId="27825C1D" w:rsidR="00A96E60" w:rsidRPr="006513AA" w:rsidRDefault="00A96E60" w:rsidP="00250AF7">
      <w:pPr>
        <w:pStyle w:val="ListParagraph"/>
        <w:numPr>
          <w:ilvl w:val="0"/>
          <w:numId w:val="7"/>
        </w:numPr>
        <w:rPr>
          <w:rFonts w:asciiTheme="majorBidi" w:hAnsiTheme="majorBidi" w:cstheme="majorBidi"/>
          <w:sz w:val="24"/>
          <w:szCs w:val="24"/>
          <w:lang/>
        </w:rPr>
      </w:pPr>
      <w:r w:rsidRPr="006513AA">
        <w:rPr>
          <w:rFonts w:asciiTheme="majorBidi" w:hAnsiTheme="majorBidi" w:cstheme="majorBidi"/>
          <w:sz w:val="24"/>
          <w:szCs w:val="24"/>
          <w:lang w:val="en-US"/>
        </w:rPr>
        <w:t xml:space="preserve">Insertion and deletion </w:t>
      </w:r>
      <w:proofErr w:type="gramStart"/>
      <w:r w:rsidRPr="006513AA">
        <w:rPr>
          <w:rFonts w:asciiTheme="majorBidi" w:hAnsiTheme="majorBidi" w:cstheme="majorBidi"/>
          <w:sz w:val="24"/>
          <w:szCs w:val="24"/>
          <w:lang w:val="en-US"/>
        </w:rPr>
        <w:t>is</w:t>
      </w:r>
      <w:proofErr w:type="gramEnd"/>
      <w:r w:rsidRPr="006513AA">
        <w:rPr>
          <w:rFonts w:asciiTheme="majorBidi" w:hAnsiTheme="majorBidi" w:cstheme="majorBidi"/>
          <w:sz w:val="24"/>
          <w:szCs w:val="24"/>
          <w:lang w:val="en-US"/>
        </w:rPr>
        <w:t xml:space="preserve"> easier than array lists.</w:t>
      </w:r>
    </w:p>
    <w:p w14:paraId="4F147EC1" w14:textId="711DDD72" w:rsidR="00A96E60" w:rsidRPr="006513AA" w:rsidRDefault="00DB44C7" w:rsidP="00250AF7">
      <w:pPr>
        <w:pStyle w:val="ListParagraph"/>
        <w:numPr>
          <w:ilvl w:val="0"/>
          <w:numId w:val="7"/>
        </w:numPr>
        <w:rPr>
          <w:rFonts w:asciiTheme="majorBidi" w:hAnsiTheme="majorBidi" w:cstheme="majorBidi"/>
          <w:sz w:val="24"/>
          <w:szCs w:val="24"/>
          <w:lang/>
        </w:rPr>
      </w:pPr>
      <w:r w:rsidRPr="006513AA">
        <w:rPr>
          <w:rFonts w:asciiTheme="majorBidi" w:hAnsiTheme="majorBidi" w:cstheme="majorBidi"/>
          <w:sz w:val="24"/>
          <w:szCs w:val="24"/>
          <w:lang w:val="en-US"/>
        </w:rPr>
        <w:t>Efficient memory utilization</w:t>
      </w:r>
    </w:p>
    <w:p w14:paraId="21C55E52" w14:textId="7FFCC080" w:rsidR="00DB44C7" w:rsidRPr="006513AA" w:rsidRDefault="00DB44C7" w:rsidP="00DB44C7">
      <w:pPr>
        <w:rPr>
          <w:rFonts w:asciiTheme="majorBidi" w:hAnsiTheme="majorBidi" w:cstheme="majorBidi"/>
          <w:i/>
          <w:iCs/>
          <w:sz w:val="24"/>
          <w:szCs w:val="24"/>
          <w:lang w:val="en-US"/>
        </w:rPr>
      </w:pPr>
      <w:r w:rsidRPr="006513AA">
        <w:rPr>
          <w:rFonts w:asciiTheme="majorBidi" w:hAnsiTheme="majorBidi" w:cstheme="majorBidi"/>
          <w:i/>
          <w:iCs/>
          <w:sz w:val="24"/>
          <w:szCs w:val="24"/>
          <w:lang w:val="en-US"/>
        </w:rPr>
        <w:t>Disadvantages:</w:t>
      </w:r>
    </w:p>
    <w:p w14:paraId="1E71E5A3" w14:textId="345865B0" w:rsidR="00DB44C7" w:rsidRPr="006513AA" w:rsidRDefault="00DB44C7" w:rsidP="00250AF7">
      <w:pPr>
        <w:pStyle w:val="ListParagraph"/>
        <w:numPr>
          <w:ilvl w:val="0"/>
          <w:numId w:val="9"/>
        </w:numPr>
        <w:rPr>
          <w:rFonts w:asciiTheme="majorBidi" w:hAnsiTheme="majorBidi" w:cstheme="majorBidi"/>
          <w:sz w:val="24"/>
          <w:szCs w:val="24"/>
          <w:lang w:val="en-US"/>
        </w:rPr>
      </w:pPr>
      <w:r w:rsidRPr="006513AA">
        <w:rPr>
          <w:rFonts w:asciiTheme="majorBidi" w:hAnsiTheme="majorBidi" w:cstheme="majorBidi"/>
          <w:sz w:val="24"/>
          <w:szCs w:val="24"/>
          <w:lang w:val="en-US"/>
        </w:rPr>
        <w:t>Memory usage: More memory is required in the linked list as compared to an array. Because in a linked list, a pointer is also required to store the address of the next element and it requires extra memory for itself.</w:t>
      </w:r>
    </w:p>
    <w:p w14:paraId="3E41E42F" w14:textId="25434444" w:rsidR="00DB44C7" w:rsidRPr="006513AA" w:rsidRDefault="00DB44C7" w:rsidP="00250AF7">
      <w:pPr>
        <w:pStyle w:val="ListParagraph"/>
        <w:numPr>
          <w:ilvl w:val="0"/>
          <w:numId w:val="9"/>
        </w:numPr>
        <w:rPr>
          <w:rFonts w:asciiTheme="majorBidi" w:hAnsiTheme="majorBidi" w:cstheme="majorBidi"/>
          <w:sz w:val="24"/>
          <w:szCs w:val="24"/>
          <w:lang w:val="en-US"/>
        </w:rPr>
      </w:pPr>
      <w:r w:rsidRPr="006513AA">
        <w:rPr>
          <w:rFonts w:asciiTheme="majorBidi" w:hAnsiTheme="majorBidi" w:cstheme="majorBidi"/>
          <w:sz w:val="24"/>
          <w:szCs w:val="24"/>
          <w:lang w:val="en-US"/>
        </w:rPr>
        <w:t>Traversal: In a Linked list traversal is more time-consuming as compared to an array.</w:t>
      </w:r>
    </w:p>
    <w:p w14:paraId="209EBB3F" w14:textId="1BD2C6F2" w:rsidR="00DB44C7" w:rsidRPr="006513AA" w:rsidRDefault="00DB44C7" w:rsidP="00250AF7">
      <w:pPr>
        <w:pStyle w:val="ListParagraph"/>
        <w:numPr>
          <w:ilvl w:val="0"/>
          <w:numId w:val="9"/>
        </w:numPr>
        <w:rPr>
          <w:rFonts w:asciiTheme="majorBidi" w:hAnsiTheme="majorBidi" w:cstheme="majorBidi"/>
          <w:sz w:val="24"/>
          <w:szCs w:val="24"/>
          <w:lang w:val="en-US"/>
        </w:rPr>
      </w:pPr>
      <w:r w:rsidRPr="006513AA">
        <w:rPr>
          <w:rFonts w:asciiTheme="majorBidi" w:hAnsiTheme="majorBidi" w:cstheme="majorBidi"/>
          <w:sz w:val="24"/>
          <w:szCs w:val="24"/>
          <w:lang w:val="en-US"/>
        </w:rPr>
        <w:t>Random Access: Random access is not possible in a linked list due to its dynamic memory allocation.</w:t>
      </w:r>
    </w:p>
    <w:p w14:paraId="10343CF8" w14:textId="3F13BF60" w:rsidR="00DB44C7" w:rsidRDefault="00DB44C7" w:rsidP="006513AA">
      <w:pPr>
        <w:rPr>
          <w:rFonts w:asciiTheme="majorBidi" w:hAnsiTheme="majorBidi" w:cstheme="majorBidi"/>
          <w:lang w:val="en-US"/>
        </w:rPr>
      </w:pPr>
    </w:p>
    <w:p w14:paraId="2152E91F" w14:textId="69E1C5F8" w:rsidR="0026704F" w:rsidRPr="006513AA" w:rsidRDefault="00DB44C7" w:rsidP="00250AF7">
      <w:pPr>
        <w:pStyle w:val="USBPhDproposalheading1"/>
        <w:numPr>
          <w:ilvl w:val="1"/>
          <w:numId w:val="20"/>
        </w:numPr>
        <w:rPr>
          <w:rFonts w:asciiTheme="majorBidi" w:hAnsiTheme="majorBidi" w:cstheme="majorBidi"/>
          <w:sz w:val="28"/>
          <w:szCs w:val="28"/>
          <w:lang w:val="en-US"/>
        </w:rPr>
      </w:pPr>
      <w:bookmarkStart w:id="19" w:name="_Toc102239486"/>
      <w:r w:rsidRPr="006513AA">
        <w:rPr>
          <w:rFonts w:asciiTheme="majorBidi" w:hAnsiTheme="majorBidi" w:cstheme="majorBidi"/>
          <w:sz w:val="28"/>
          <w:szCs w:val="28"/>
          <w:lang w:val="en-US"/>
        </w:rPr>
        <w:lastRenderedPageBreak/>
        <w:t>TREESETS</w:t>
      </w:r>
      <w:bookmarkEnd w:id="19"/>
    </w:p>
    <w:p w14:paraId="281CF939" w14:textId="201C07A4" w:rsidR="00127F5A" w:rsidRPr="006513AA" w:rsidRDefault="000B47BB" w:rsidP="0091346F">
      <w:pPr>
        <w:rPr>
          <w:rFonts w:asciiTheme="majorBidi" w:hAnsiTheme="majorBidi" w:cstheme="majorBidi"/>
          <w:b/>
          <w:bCs/>
          <w:iCs/>
          <w:caps/>
          <w:sz w:val="24"/>
          <w:szCs w:val="24"/>
          <w:lang/>
        </w:rPr>
      </w:pPr>
      <w:r w:rsidRPr="006513AA">
        <w:rPr>
          <w:rFonts w:asciiTheme="majorBidi" w:hAnsiTheme="majorBidi" w:cstheme="majorBidi"/>
          <w:sz w:val="24"/>
          <w:szCs w:val="24"/>
          <w:lang/>
        </w:rPr>
        <w:t>Java TreeSet class implements the Set interface that uses a tree for storage. It inherits AbstractSet class</w:t>
      </w:r>
      <w:r w:rsidR="0026704F" w:rsidRPr="006513AA">
        <w:rPr>
          <w:rFonts w:asciiTheme="majorBidi" w:hAnsiTheme="majorBidi" w:cstheme="majorBidi"/>
          <w:b/>
          <w:bCs/>
          <w:iCs/>
          <w:caps/>
          <w:sz w:val="24"/>
          <w:szCs w:val="24"/>
          <w:lang w:val="en-US"/>
        </w:rPr>
        <w:t xml:space="preserve"> </w:t>
      </w:r>
      <w:r w:rsidRPr="006513AA">
        <w:rPr>
          <w:rFonts w:asciiTheme="majorBidi" w:hAnsiTheme="majorBidi" w:cstheme="majorBidi"/>
          <w:sz w:val="24"/>
          <w:szCs w:val="24"/>
          <w:lang/>
        </w:rPr>
        <w:t>and implements the NavigableSet interface. The objects of the TreeSet class are stored in ascending order.</w:t>
      </w:r>
    </w:p>
    <w:p w14:paraId="2E9E6FBD" w14:textId="0865F883" w:rsidR="0026704F" w:rsidRPr="006513AA" w:rsidRDefault="0026704F" w:rsidP="0091346F">
      <w:pPr>
        <w:rPr>
          <w:rFonts w:asciiTheme="majorBidi" w:hAnsiTheme="majorBidi" w:cstheme="majorBidi"/>
          <w:sz w:val="24"/>
          <w:szCs w:val="24"/>
          <w:lang/>
        </w:rPr>
      </w:pPr>
      <w:r w:rsidRPr="006513AA">
        <w:rPr>
          <w:rFonts w:asciiTheme="majorBidi" w:hAnsiTheme="majorBidi" w:cstheme="majorBidi"/>
          <w:i/>
          <w:iCs/>
          <w:sz w:val="24"/>
          <w:szCs w:val="24"/>
          <w:lang w:val="en-US"/>
        </w:rPr>
        <w:t>Advantages</w:t>
      </w:r>
      <w:r w:rsidRPr="006513AA">
        <w:rPr>
          <w:rFonts w:asciiTheme="majorBidi" w:hAnsiTheme="majorBidi" w:cstheme="majorBidi"/>
          <w:sz w:val="24"/>
          <w:szCs w:val="24"/>
          <w:lang/>
        </w:rPr>
        <w:t>:</w:t>
      </w:r>
    </w:p>
    <w:p w14:paraId="0F317876" w14:textId="0EBE170B" w:rsidR="0026704F" w:rsidRPr="006513AA" w:rsidRDefault="00250AF7" w:rsidP="00250AF7">
      <w:pPr>
        <w:pStyle w:val="ListParagraph"/>
        <w:numPr>
          <w:ilvl w:val="0"/>
          <w:numId w:val="25"/>
        </w:numPr>
        <w:rPr>
          <w:rFonts w:asciiTheme="majorBidi" w:hAnsiTheme="majorBidi" w:cstheme="majorBidi"/>
          <w:sz w:val="24"/>
          <w:szCs w:val="24"/>
          <w:lang/>
        </w:rPr>
      </w:pPr>
      <w:r w:rsidRPr="006513AA">
        <w:rPr>
          <w:rFonts w:asciiTheme="majorBidi" w:hAnsiTheme="majorBidi" w:cstheme="majorBidi"/>
          <w:sz w:val="24"/>
          <w:szCs w:val="24"/>
          <w:lang/>
        </w:rPr>
        <w:t>Java treeset class contains unique elements only like hashset.</w:t>
      </w:r>
    </w:p>
    <w:p w14:paraId="77E6EF53" w14:textId="52AB8716" w:rsidR="0026704F" w:rsidRPr="006513AA" w:rsidRDefault="00250AF7" w:rsidP="00250AF7">
      <w:pPr>
        <w:pStyle w:val="ListParagraph"/>
        <w:numPr>
          <w:ilvl w:val="0"/>
          <w:numId w:val="25"/>
        </w:numPr>
        <w:rPr>
          <w:rFonts w:asciiTheme="majorBidi" w:hAnsiTheme="majorBidi" w:cstheme="majorBidi"/>
          <w:sz w:val="24"/>
          <w:szCs w:val="24"/>
          <w:lang/>
        </w:rPr>
      </w:pPr>
      <w:r w:rsidRPr="006513AA">
        <w:rPr>
          <w:rFonts w:asciiTheme="majorBidi" w:hAnsiTheme="majorBidi" w:cstheme="majorBidi"/>
          <w:sz w:val="24"/>
          <w:szCs w:val="24"/>
          <w:lang/>
        </w:rPr>
        <w:t>Java treeset class access and retrieval times are quiet fast.</w:t>
      </w:r>
    </w:p>
    <w:p w14:paraId="32FDB175" w14:textId="41CA35A4" w:rsidR="0026704F" w:rsidRPr="006513AA" w:rsidRDefault="00250AF7" w:rsidP="00250AF7">
      <w:pPr>
        <w:pStyle w:val="ListParagraph"/>
        <w:numPr>
          <w:ilvl w:val="0"/>
          <w:numId w:val="25"/>
        </w:numPr>
        <w:rPr>
          <w:rFonts w:asciiTheme="majorBidi" w:hAnsiTheme="majorBidi" w:cstheme="majorBidi"/>
          <w:sz w:val="24"/>
          <w:szCs w:val="24"/>
          <w:lang/>
        </w:rPr>
      </w:pPr>
      <w:r w:rsidRPr="006513AA">
        <w:rPr>
          <w:rFonts w:asciiTheme="majorBidi" w:hAnsiTheme="majorBidi" w:cstheme="majorBidi"/>
          <w:sz w:val="24"/>
          <w:szCs w:val="24"/>
          <w:lang/>
        </w:rPr>
        <w:t>Java treeset class maintains ascending order</w:t>
      </w:r>
      <w:r w:rsidRPr="006513AA">
        <w:rPr>
          <w:rFonts w:asciiTheme="majorBidi" w:hAnsiTheme="majorBidi" w:cstheme="majorBidi"/>
          <w:sz w:val="24"/>
          <w:szCs w:val="24"/>
          <w:lang w:val="en-US"/>
        </w:rPr>
        <w:t>.</w:t>
      </w:r>
    </w:p>
    <w:p w14:paraId="62E33DED" w14:textId="77777777" w:rsidR="00250AF7" w:rsidRPr="006513AA" w:rsidRDefault="00250AF7" w:rsidP="00525C80">
      <w:pPr>
        <w:jc w:val="left"/>
        <w:rPr>
          <w:rFonts w:asciiTheme="majorBidi" w:hAnsiTheme="majorBidi" w:cstheme="majorBidi"/>
          <w:color w:val="000000"/>
          <w:sz w:val="24"/>
          <w:szCs w:val="24"/>
          <w:lang/>
        </w:rPr>
      </w:pPr>
    </w:p>
    <w:p w14:paraId="11B39C55" w14:textId="0CA64CF6" w:rsidR="00525C80" w:rsidRPr="006513AA" w:rsidRDefault="00525C80" w:rsidP="00525C80">
      <w:pPr>
        <w:jc w:val="left"/>
        <w:rPr>
          <w:rFonts w:asciiTheme="majorBidi" w:hAnsiTheme="majorBidi" w:cstheme="majorBidi"/>
          <w:color w:val="000000"/>
          <w:sz w:val="24"/>
          <w:szCs w:val="24"/>
          <w:lang w:val="en-US"/>
        </w:rPr>
      </w:pPr>
      <w:r w:rsidRPr="006513AA">
        <w:rPr>
          <w:rFonts w:asciiTheme="majorBidi" w:hAnsiTheme="majorBidi" w:cstheme="majorBidi"/>
          <w:color w:val="000000"/>
          <w:sz w:val="24"/>
          <w:szCs w:val="24"/>
          <w:lang w:val="en-US"/>
        </w:rPr>
        <w:t xml:space="preserve"> </w:t>
      </w:r>
      <w:r w:rsidRPr="006513AA">
        <w:rPr>
          <w:rFonts w:asciiTheme="majorBidi" w:hAnsiTheme="majorBidi" w:cstheme="majorBidi"/>
          <w:i/>
          <w:iCs/>
          <w:color w:val="000000"/>
          <w:sz w:val="24"/>
          <w:szCs w:val="24"/>
          <w:lang w:val="en-US"/>
        </w:rPr>
        <w:t>Disadvantages</w:t>
      </w:r>
      <w:r w:rsidRPr="006513AA">
        <w:rPr>
          <w:rFonts w:asciiTheme="majorBidi" w:hAnsiTheme="majorBidi" w:cstheme="majorBidi"/>
          <w:color w:val="000000"/>
          <w:sz w:val="24"/>
          <w:szCs w:val="24"/>
          <w:lang w:val="en-US"/>
        </w:rPr>
        <w:t xml:space="preserve">: </w:t>
      </w:r>
    </w:p>
    <w:p w14:paraId="6EAC22D2" w14:textId="4531AADB" w:rsidR="00525C80" w:rsidRPr="006513AA" w:rsidRDefault="00525C80" w:rsidP="00250AF7">
      <w:pPr>
        <w:pStyle w:val="ListParagraph"/>
        <w:numPr>
          <w:ilvl w:val="0"/>
          <w:numId w:val="17"/>
        </w:numPr>
        <w:rPr>
          <w:rFonts w:asciiTheme="majorBidi" w:hAnsiTheme="majorBidi" w:cstheme="majorBidi"/>
          <w:sz w:val="28"/>
          <w:szCs w:val="28"/>
          <w:lang/>
        </w:rPr>
      </w:pPr>
      <w:r w:rsidRPr="006513AA">
        <w:rPr>
          <w:rFonts w:asciiTheme="majorBidi" w:hAnsiTheme="majorBidi" w:cstheme="majorBidi"/>
          <w:sz w:val="24"/>
          <w:szCs w:val="24"/>
          <w:shd w:val="clear" w:color="auto" w:fill="FFFFFF"/>
          <w:lang/>
        </w:rPr>
        <w:t>TreeSet requires a Comparable implementation on the item class to define the natural order.</w:t>
      </w:r>
    </w:p>
    <w:p w14:paraId="7A92E964" w14:textId="77777777" w:rsidR="00525C80" w:rsidRPr="00525C80" w:rsidRDefault="00525C80" w:rsidP="006513AA">
      <w:pPr>
        <w:rPr>
          <w:rFonts w:asciiTheme="majorBidi" w:hAnsiTheme="majorBidi" w:cstheme="majorBidi"/>
          <w:sz w:val="24"/>
          <w:szCs w:val="24"/>
          <w:lang/>
        </w:rPr>
      </w:pPr>
    </w:p>
    <w:p w14:paraId="313F48F2" w14:textId="6AB27083" w:rsidR="0026704F" w:rsidRPr="006513AA" w:rsidRDefault="00525C80" w:rsidP="00250AF7">
      <w:pPr>
        <w:pStyle w:val="USBPhDproposalheading1"/>
        <w:numPr>
          <w:ilvl w:val="1"/>
          <w:numId w:val="23"/>
        </w:numPr>
        <w:rPr>
          <w:rFonts w:asciiTheme="majorBidi" w:hAnsiTheme="majorBidi" w:cstheme="majorBidi"/>
          <w:sz w:val="28"/>
          <w:szCs w:val="28"/>
          <w:lang w:val="en-US"/>
        </w:rPr>
      </w:pPr>
      <w:bookmarkStart w:id="20" w:name="_Toc102239487"/>
      <w:r w:rsidRPr="006513AA">
        <w:rPr>
          <w:rFonts w:asciiTheme="majorBidi" w:hAnsiTheme="majorBidi" w:cstheme="majorBidi"/>
          <w:sz w:val="28"/>
          <w:szCs w:val="28"/>
          <w:lang w:val="en-US"/>
        </w:rPr>
        <w:t>PRIORITY QUEUE</w:t>
      </w:r>
      <w:bookmarkEnd w:id="20"/>
    </w:p>
    <w:p w14:paraId="6E15B76C" w14:textId="2BC63CC4" w:rsidR="002059D1" w:rsidRPr="006513AA" w:rsidRDefault="002059D1" w:rsidP="002059D1">
      <w:pPr>
        <w:rPr>
          <w:rFonts w:asciiTheme="majorBidi" w:hAnsiTheme="majorBidi" w:cstheme="majorBidi"/>
          <w:sz w:val="24"/>
          <w:szCs w:val="24"/>
          <w:lang/>
        </w:rPr>
      </w:pPr>
      <w:r w:rsidRPr="006513AA">
        <w:rPr>
          <w:rFonts w:asciiTheme="majorBidi" w:hAnsiTheme="majorBidi" w:cstheme="majorBidi"/>
          <w:sz w:val="24"/>
          <w:szCs w:val="24"/>
          <w:lang/>
        </w:rPr>
        <w:t>Priority queues are a generalization of stacks and queues. Rather than inserting and deleting elements in a fixed order, each element is assigned a</w:t>
      </w:r>
      <w:r w:rsidRPr="006513AA">
        <w:rPr>
          <w:rFonts w:asciiTheme="majorBidi" w:hAnsiTheme="majorBidi" w:cstheme="majorBidi"/>
          <w:sz w:val="24"/>
          <w:szCs w:val="24"/>
          <w:lang w:val="en-US"/>
        </w:rPr>
        <w:t xml:space="preserve"> </w:t>
      </w:r>
      <w:r w:rsidRPr="006513AA">
        <w:rPr>
          <w:rFonts w:asciiTheme="majorBidi" w:hAnsiTheme="majorBidi" w:cstheme="majorBidi"/>
          <w:sz w:val="24"/>
          <w:szCs w:val="24"/>
          <w:lang/>
        </w:rPr>
        <w:t>priority represented by an integer. We always remove an element with the</w:t>
      </w:r>
      <w:r w:rsidRPr="006513AA">
        <w:rPr>
          <w:rFonts w:asciiTheme="majorBidi" w:hAnsiTheme="majorBidi" w:cstheme="majorBidi"/>
          <w:sz w:val="24"/>
          <w:szCs w:val="24"/>
          <w:lang w:val="en-US"/>
        </w:rPr>
        <w:t xml:space="preserve"> </w:t>
      </w:r>
      <w:r w:rsidRPr="006513AA">
        <w:rPr>
          <w:rFonts w:asciiTheme="majorBidi" w:hAnsiTheme="majorBidi" w:cstheme="majorBidi"/>
          <w:sz w:val="24"/>
          <w:szCs w:val="24"/>
          <w:lang/>
        </w:rPr>
        <w:t>highest priority, which is given by the minimal integer priority assigned.</w:t>
      </w:r>
      <w:r w:rsidRPr="006513AA">
        <w:rPr>
          <w:rFonts w:asciiTheme="majorBidi" w:hAnsiTheme="majorBidi" w:cstheme="majorBidi"/>
          <w:sz w:val="24"/>
          <w:szCs w:val="24"/>
          <w:lang w:val="en-US"/>
        </w:rPr>
        <w:t xml:space="preserve"> </w:t>
      </w:r>
      <w:r w:rsidRPr="006513AA">
        <w:rPr>
          <w:rFonts w:asciiTheme="majorBidi" w:hAnsiTheme="majorBidi" w:cstheme="majorBidi"/>
          <w:sz w:val="24"/>
          <w:szCs w:val="24"/>
          <w:lang/>
        </w:rPr>
        <w:t>Priority queues often have a fixed size. For example, in an operating system</w:t>
      </w:r>
      <w:r w:rsidRPr="006513AA">
        <w:rPr>
          <w:rFonts w:asciiTheme="majorBidi" w:hAnsiTheme="majorBidi" w:cstheme="majorBidi"/>
          <w:sz w:val="24"/>
          <w:szCs w:val="24"/>
          <w:lang w:val="en-US"/>
        </w:rPr>
        <w:t xml:space="preserve"> </w:t>
      </w:r>
      <w:r w:rsidRPr="006513AA">
        <w:rPr>
          <w:rFonts w:asciiTheme="majorBidi" w:hAnsiTheme="majorBidi" w:cstheme="majorBidi"/>
          <w:sz w:val="24"/>
          <w:szCs w:val="24"/>
          <w:lang/>
        </w:rPr>
        <w:t>the runnable processes might be stored in a priority queue, where certain</w:t>
      </w:r>
      <w:r w:rsidRPr="006513AA">
        <w:rPr>
          <w:rFonts w:asciiTheme="majorBidi" w:hAnsiTheme="majorBidi" w:cstheme="majorBidi"/>
          <w:sz w:val="24"/>
          <w:szCs w:val="24"/>
          <w:lang w:val="en-US"/>
        </w:rPr>
        <w:t xml:space="preserve"> s</w:t>
      </w:r>
      <w:r w:rsidRPr="006513AA">
        <w:rPr>
          <w:rFonts w:asciiTheme="majorBidi" w:hAnsiTheme="majorBidi" w:cstheme="majorBidi"/>
          <w:sz w:val="24"/>
          <w:szCs w:val="24"/>
          <w:lang/>
        </w:rPr>
        <w:t xml:space="preserve">ystem processes are given a higher priority than user processes. </w:t>
      </w:r>
    </w:p>
    <w:p w14:paraId="180C0BA5" w14:textId="1DFF8172" w:rsidR="000F1644" w:rsidRPr="006513AA" w:rsidRDefault="00184FF7" w:rsidP="002059D1">
      <w:pPr>
        <w:rPr>
          <w:rFonts w:asciiTheme="majorBidi" w:hAnsiTheme="majorBidi" w:cstheme="majorBidi"/>
          <w:sz w:val="24"/>
          <w:szCs w:val="24"/>
          <w:lang w:val="en-US"/>
        </w:rPr>
      </w:pPr>
      <w:r w:rsidRPr="006513AA">
        <w:rPr>
          <w:rFonts w:asciiTheme="majorBidi" w:hAnsiTheme="majorBidi" w:cstheme="majorBidi"/>
          <w:sz w:val="24"/>
          <w:szCs w:val="24"/>
          <w:lang w:val="en-US"/>
        </w:rPr>
        <w:t>Advantages:</w:t>
      </w:r>
    </w:p>
    <w:p w14:paraId="664239C2" w14:textId="01A8C694" w:rsidR="00184FF7" w:rsidRPr="006513AA" w:rsidRDefault="00184FF7" w:rsidP="00184FF7">
      <w:pPr>
        <w:pStyle w:val="ListParagraph"/>
        <w:numPr>
          <w:ilvl w:val="0"/>
          <w:numId w:val="17"/>
        </w:numPr>
        <w:rPr>
          <w:rFonts w:asciiTheme="majorBidi" w:hAnsiTheme="majorBidi" w:cstheme="majorBidi"/>
          <w:sz w:val="24"/>
          <w:szCs w:val="24"/>
          <w:lang w:val="en-US"/>
        </w:rPr>
      </w:pPr>
      <w:r w:rsidRPr="006513AA">
        <w:rPr>
          <w:rFonts w:asciiTheme="majorBidi" w:hAnsiTheme="majorBidi" w:cstheme="majorBidi"/>
          <w:sz w:val="24"/>
          <w:szCs w:val="24"/>
          <w:lang w:val="en-US"/>
        </w:rPr>
        <w:t>Applications commonly require comparing and ranking objects according to a particular property.</w:t>
      </w:r>
    </w:p>
    <w:p w14:paraId="0B289FC9" w14:textId="437651F4" w:rsidR="00184FF7" w:rsidRPr="006513AA" w:rsidRDefault="00184FF7" w:rsidP="002059D1">
      <w:pPr>
        <w:pStyle w:val="ListParagraph"/>
        <w:numPr>
          <w:ilvl w:val="0"/>
          <w:numId w:val="17"/>
        </w:numPr>
        <w:rPr>
          <w:rFonts w:asciiTheme="majorBidi" w:hAnsiTheme="majorBidi" w:cstheme="majorBidi"/>
          <w:sz w:val="24"/>
          <w:szCs w:val="24"/>
          <w:lang/>
        </w:rPr>
      </w:pPr>
      <w:r w:rsidRPr="006513AA">
        <w:rPr>
          <w:rFonts w:asciiTheme="majorBidi" w:hAnsiTheme="majorBidi" w:cstheme="majorBidi"/>
          <w:sz w:val="24"/>
          <w:szCs w:val="24"/>
          <w:lang/>
        </w:rPr>
        <w:lastRenderedPageBreak/>
        <w:t>A priority queue is optimized to find the next largest/smallest item (i.e., item with highest priority)</w:t>
      </w:r>
      <w:r w:rsidRPr="006513AA">
        <w:rPr>
          <w:rFonts w:asciiTheme="majorBidi" w:hAnsiTheme="majorBidi" w:cstheme="majorBidi"/>
          <w:sz w:val="24"/>
          <w:szCs w:val="24"/>
          <w:lang w:val="en-US"/>
        </w:rPr>
        <w:t>.</w:t>
      </w:r>
    </w:p>
    <w:p w14:paraId="7CBAE4B7" w14:textId="05469201" w:rsidR="00184FF7" w:rsidRPr="006513AA" w:rsidRDefault="00184FF7" w:rsidP="00184FF7">
      <w:pPr>
        <w:rPr>
          <w:rFonts w:asciiTheme="majorBidi" w:hAnsiTheme="majorBidi" w:cstheme="majorBidi"/>
          <w:sz w:val="24"/>
          <w:szCs w:val="24"/>
          <w:lang w:val="en-US"/>
        </w:rPr>
      </w:pPr>
      <w:r w:rsidRPr="006513AA">
        <w:rPr>
          <w:rFonts w:asciiTheme="majorBidi" w:hAnsiTheme="majorBidi" w:cstheme="majorBidi"/>
          <w:sz w:val="24"/>
          <w:szCs w:val="24"/>
          <w:lang w:val="en-US"/>
        </w:rPr>
        <w:t>Disadvantages:</w:t>
      </w:r>
    </w:p>
    <w:p w14:paraId="7F5BF080" w14:textId="5E8B0CE1" w:rsidR="00184FF7" w:rsidRPr="006513AA" w:rsidRDefault="00184FF7" w:rsidP="00184FF7">
      <w:pPr>
        <w:pStyle w:val="ListParagraph"/>
        <w:numPr>
          <w:ilvl w:val="0"/>
          <w:numId w:val="26"/>
        </w:numPr>
        <w:rPr>
          <w:rFonts w:asciiTheme="majorBidi" w:hAnsiTheme="majorBidi" w:cstheme="majorBidi"/>
          <w:sz w:val="24"/>
          <w:szCs w:val="24"/>
          <w:lang w:val="en-US"/>
        </w:rPr>
      </w:pPr>
      <w:r w:rsidRPr="006513AA">
        <w:rPr>
          <w:rFonts w:asciiTheme="majorBidi" w:hAnsiTheme="majorBidi" w:cstheme="majorBidi"/>
          <w:sz w:val="24"/>
          <w:szCs w:val="24"/>
          <w:lang w:val="en-US"/>
        </w:rPr>
        <w:t>The enqueue and dequeue operations are slow.</w:t>
      </w:r>
    </w:p>
    <w:p w14:paraId="1779F6DF" w14:textId="2D32CF17" w:rsidR="00184FF7" w:rsidRDefault="00184FF7" w:rsidP="002059D1">
      <w:pPr>
        <w:pStyle w:val="ListParagraph"/>
        <w:rPr>
          <w:rFonts w:asciiTheme="majorBidi" w:hAnsiTheme="majorBidi" w:cstheme="majorBidi"/>
          <w:lang w:val="en-US"/>
        </w:rPr>
      </w:pPr>
    </w:p>
    <w:p w14:paraId="6BA835D1" w14:textId="6DF0AA0B" w:rsidR="002059D1" w:rsidRPr="006513AA" w:rsidRDefault="006513AA" w:rsidP="006513AA">
      <w:pPr>
        <w:pStyle w:val="USBPhDproposalheading1"/>
        <w:rPr>
          <w:rFonts w:asciiTheme="majorBidi" w:hAnsiTheme="majorBidi" w:cstheme="majorBidi"/>
          <w:sz w:val="32"/>
          <w:szCs w:val="32"/>
        </w:rPr>
      </w:pPr>
      <w:bookmarkStart w:id="21" w:name="_Toc102239488"/>
      <w:r w:rsidRPr="006513AA">
        <w:rPr>
          <w:rFonts w:asciiTheme="majorBidi" w:hAnsiTheme="majorBidi" w:cstheme="majorBidi"/>
          <w:sz w:val="32"/>
          <w:szCs w:val="32"/>
        </w:rPr>
        <w:t>COMPARISON</w:t>
      </w:r>
      <w:bookmarkEnd w:id="21"/>
    </w:p>
    <w:tbl>
      <w:tblPr>
        <w:tblStyle w:val="TableGrid"/>
        <w:tblW w:w="9925" w:type="dxa"/>
        <w:tblInd w:w="-147" w:type="dxa"/>
        <w:tblLook w:val="04A0" w:firstRow="1" w:lastRow="0" w:firstColumn="1" w:lastColumn="0" w:noHBand="0" w:noVBand="1"/>
      </w:tblPr>
      <w:tblGrid>
        <w:gridCol w:w="1366"/>
        <w:gridCol w:w="2853"/>
        <w:gridCol w:w="2853"/>
        <w:gridCol w:w="2853"/>
      </w:tblGrid>
      <w:tr w:rsidR="00383BCD" w14:paraId="21222066" w14:textId="77777777" w:rsidTr="00383BCD">
        <w:trPr>
          <w:trHeight w:val="458"/>
        </w:trPr>
        <w:tc>
          <w:tcPr>
            <w:tcW w:w="1366" w:type="dxa"/>
          </w:tcPr>
          <w:p w14:paraId="51FA01A8" w14:textId="24F9D714" w:rsidR="00383BCD" w:rsidRPr="006513AA" w:rsidRDefault="00383BCD" w:rsidP="00383BCD">
            <w:pPr>
              <w:jc w:val="center"/>
              <w:rPr>
                <w:rFonts w:asciiTheme="majorBidi" w:hAnsiTheme="majorBidi" w:cstheme="majorBidi"/>
                <w:sz w:val="24"/>
                <w:szCs w:val="24"/>
              </w:rPr>
            </w:pPr>
            <w:r w:rsidRPr="006513AA">
              <w:rPr>
                <w:rFonts w:asciiTheme="majorBidi" w:hAnsiTheme="majorBidi" w:cstheme="majorBidi"/>
                <w:sz w:val="24"/>
                <w:szCs w:val="24"/>
              </w:rPr>
              <w:t>Feature</w:t>
            </w:r>
          </w:p>
        </w:tc>
        <w:tc>
          <w:tcPr>
            <w:tcW w:w="2853" w:type="dxa"/>
          </w:tcPr>
          <w:p w14:paraId="79DE6B48" w14:textId="6BF2858A" w:rsidR="00383BCD" w:rsidRPr="006513AA" w:rsidRDefault="00383BCD" w:rsidP="00383BCD">
            <w:pPr>
              <w:jc w:val="center"/>
              <w:rPr>
                <w:rFonts w:asciiTheme="majorBidi" w:hAnsiTheme="majorBidi" w:cstheme="majorBidi"/>
                <w:b/>
                <w:bCs/>
                <w:sz w:val="24"/>
                <w:szCs w:val="24"/>
              </w:rPr>
            </w:pPr>
            <w:proofErr w:type="spellStart"/>
            <w:r w:rsidRPr="006513AA">
              <w:rPr>
                <w:rFonts w:asciiTheme="majorBidi" w:hAnsiTheme="majorBidi" w:cstheme="majorBidi"/>
                <w:b/>
                <w:bCs/>
                <w:sz w:val="24"/>
                <w:szCs w:val="24"/>
              </w:rPr>
              <w:t>PriorityQueue</w:t>
            </w:r>
            <w:proofErr w:type="spellEnd"/>
          </w:p>
        </w:tc>
        <w:tc>
          <w:tcPr>
            <w:tcW w:w="2853" w:type="dxa"/>
          </w:tcPr>
          <w:p w14:paraId="64C6A8FB" w14:textId="6E077B83" w:rsidR="00383BCD" w:rsidRPr="006513AA" w:rsidRDefault="00383BCD" w:rsidP="00383BCD">
            <w:pPr>
              <w:jc w:val="center"/>
              <w:rPr>
                <w:rFonts w:asciiTheme="majorBidi" w:hAnsiTheme="majorBidi" w:cstheme="majorBidi"/>
                <w:b/>
                <w:bCs/>
                <w:sz w:val="24"/>
                <w:szCs w:val="24"/>
              </w:rPr>
            </w:pPr>
            <w:proofErr w:type="spellStart"/>
            <w:r w:rsidRPr="006513AA">
              <w:rPr>
                <w:rFonts w:asciiTheme="majorBidi" w:hAnsiTheme="majorBidi" w:cstheme="majorBidi"/>
                <w:b/>
                <w:bCs/>
                <w:sz w:val="24"/>
                <w:szCs w:val="24"/>
              </w:rPr>
              <w:t>TreeSet</w:t>
            </w:r>
            <w:proofErr w:type="spellEnd"/>
          </w:p>
        </w:tc>
        <w:tc>
          <w:tcPr>
            <w:tcW w:w="2853" w:type="dxa"/>
          </w:tcPr>
          <w:p w14:paraId="344DA0E4" w14:textId="06617D39" w:rsidR="00383BCD" w:rsidRPr="006513AA" w:rsidRDefault="00383BCD" w:rsidP="00383BCD">
            <w:pPr>
              <w:jc w:val="center"/>
              <w:rPr>
                <w:rFonts w:asciiTheme="majorBidi" w:hAnsiTheme="majorBidi" w:cstheme="majorBidi"/>
                <w:b/>
                <w:bCs/>
                <w:sz w:val="24"/>
                <w:szCs w:val="24"/>
              </w:rPr>
            </w:pPr>
            <w:r w:rsidRPr="006513AA">
              <w:rPr>
                <w:rFonts w:asciiTheme="majorBidi" w:hAnsiTheme="majorBidi" w:cstheme="majorBidi"/>
                <w:b/>
                <w:bCs/>
                <w:sz w:val="24"/>
                <w:szCs w:val="24"/>
              </w:rPr>
              <w:t>LinkedList</w:t>
            </w:r>
          </w:p>
        </w:tc>
      </w:tr>
      <w:tr w:rsidR="00383BCD" w14:paraId="63051745" w14:textId="77777777" w:rsidTr="00383BCD">
        <w:trPr>
          <w:trHeight w:val="1101"/>
        </w:trPr>
        <w:tc>
          <w:tcPr>
            <w:tcW w:w="1366" w:type="dxa"/>
          </w:tcPr>
          <w:p w14:paraId="4E5717C0" w14:textId="77297F12" w:rsidR="00383BCD" w:rsidRPr="006513AA" w:rsidRDefault="00383BCD" w:rsidP="00383BCD">
            <w:pPr>
              <w:rPr>
                <w:rFonts w:asciiTheme="majorBidi" w:hAnsiTheme="majorBidi" w:cstheme="majorBidi"/>
                <w:sz w:val="24"/>
                <w:szCs w:val="24"/>
                <w:lang w:val="en-US"/>
              </w:rPr>
            </w:pPr>
            <w:r w:rsidRPr="006513AA">
              <w:rPr>
                <w:rFonts w:asciiTheme="majorBidi" w:hAnsiTheme="majorBidi" w:cstheme="majorBidi"/>
                <w:sz w:val="24"/>
                <w:szCs w:val="24"/>
                <w:lang w:val="en-US"/>
              </w:rPr>
              <w:t>Type of Data Structure</w:t>
            </w:r>
          </w:p>
        </w:tc>
        <w:tc>
          <w:tcPr>
            <w:tcW w:w="2853" w:type="dxa"/>
          </w:tcPr>
          <w:p w14:paraId="3541AD2A" w14:textId="7F1E740D" w:rsidR="00383BCD" w:rsidRPr="006513AA" w:rsidRDefault="00383BCD" w:rsidP="00383BCD">
            <w:pPr>
              <w:rPr>
                <w:rFonts w:asciiTheme="majorBidi" w:hAnsiTheme="majorBidi" w:cstheme="majorBidi"/>
                <w:sz w:val="24"/>
                <w:szCs w:val="24"/>
                <w:lang/>
              </w:rPr>
            </w:pPr>
            <w:r w:rsidRPr="006513AA">
              <w:rPr>
                <w:rFonts w:asciiTheme="majorBidi" w:hAnsiTheme="majorBidi" w:cstheme="majorBidi"/>
                <w:sz w:val="24"/>
                <w:szCs w:val="24"/>
                <w:lang/>
              </w:rPr>
              <w:t>PriorityQueue uses the Queue underlying data structure</w:t>
            </w:r>
          </w:p>
        </w:tc>
        <w:tc>
          <w:tcPr>
            <w:tcW w:w="2853" w:type="dxa"/>
          </w:tcPr>
          <w:p w14:paraId="339D025E" w14:textId="44D930BF" w:rsidR="00383BCD" w:rsidRPr="006513AA" w:rsidRDefault="00383BCD" w:rsidP="002059D1">
            <w:pPr>
              <w:rPr>
                <w:rFonts w:asciiTheme="majorBidi" w:hAnsiTheme="majorBidi" w:cstheme="majorBidi"/>
                <w:sz w:val="24"/>
                <w:szCs w:val="24"/>
              </w:rPr>
            </w:pPr>
            <w:proofErr w:type="spellStart"/>
            <w:r w:rsidRPr="006513AA">
              <w:rPr>
                <w:rFonts w:asciiTheme="majorBidi" w:hAnsiTheme="majorBidi" w:cstheme="majorBidi"/>
                <w:sz w:val="24"/>
                <w:szCs w:val="24"/>
              </w:rPr>
              <w:t>TreeSet</w:t>
            </w:r>
            <w:proofErr w:type="spellEnd"/>
            <w:r w:rsidRPr="006513AA">
              <w:rPr>
                <w:rFonts w:asciiTheme="majorBidi" w:hAnsiTheme="majorBidi" w:cstheme="majorBidi"/>
                <w:sz w:val="24"/>
                <w:szCs w:val="24"/>
              </w:rPr>
              <w:t xml:space="preserve"> uses the Set underlying data structure</w:t>
            </w:r>
          </w:p>
        </w:tc>
        <w:tc>
          <w:tcPr>
            <w:tcW w:w="2853" w:type="dxa"/>
          </w:tcPr>
          <w:p w14:paraId="2970AF62" w14:textId="650D99B2" w:rsidR="00383BCD" w:rsidRPr="006513AA" w:rsidRDefault="00C31772" w:rsidP="002059D1">
            <w:pPr>
              <w:rPr>
                <w:rFonts w:asciiTheme="majorBidi" w:hAnsiTheme="majorBidi" w:cstheme="majorBidi"/>
                <w:sz w:val="24"/>
                <w:szCs w:val="24"/>
              </w:rPr>
            </w:pPr>
            <w:r w:rsidRPr="006513AA">
              <w:rPr>
                <w:rFonts w:asciiTheme="majorBidi" w:hAnsiTheme="majorBidi" w:cstheme="majorBidi"/>
                <w:sz w:val="24"/>
                <w:szCs w:val="24"/>
              </w:rPr>
              <w:t>A LinkedList is a linear data structure</w:t>
            </w:r>
          </w:p>
        </w:tc>
      </w:tr>
      <w:tr w:rsidR="00383BCD" w14:paraId="1B37F17E" w14:textId="77777777" w:rsidTr="00383BCD">
        <w:trPr>
          <w:trHeight w:val="1128"/>
        </w:trPr>
        <w:tc>
          <w:tcPr>
            <w:tcW w:w="1366" w:type="dxa"/>
          </w:tcPr>
          <w:p w14:paraId="1D01D27F" w14:textId="72F8782A" w:rsidR="00383BCD" w:rsidRPr="006513AA" w:rsidRDefault="00383BCD" w:rsidP="002059D1">
            <w:pPr>
              <w:rPr>
                <w:rFonts w:asciiTheme="majorBidi" w:hAnsiTheme="majorBidi" w:cstheme="majorBidi"/>
                <w:sz w:val="24"/>
                <w:szCs w:val="24"/>
              </w:rPr>
            </w:pPr>
            <w:r w:rsidRPr="006513AA">
              <w:rPr>
                <w:rFonts w:asciiTheme="majorBidi" w:hAnsiTheme="majorBidi" w:cstheme="majorBidi"/>
                <w:sz w:val="24"/>
                <w:szCs w:val="24"/>
              </w:rPr>
              <w:t>Duplication of elements</w:t>
            </w:r>
          </w:p>
        </w:tc>
        <w:tc>
          <w:tcPr>
            <w:tcW w:w="2853" w:type="dxa"/>
          </w:tcPr>
          <w:p w14:paraId="555A95A5" w14:textId="75C7B8B8" w:rsidR="00383BCD" w:rsidRPr="006513AA" w:rsidRDefault="00383BCD" w:rsidP="002059D1">
            <w:pPr>
              <w:rPr>
                <w:rFonts w:asciiTheme="majorBidi" w:hAnsiTheme="majorBidi" w:cstheme="majorBidi"/>
                <w:sz w:val="24"/>
                <w:szCs w:val="24"/>
              </w:rPr>
            </w:pPr>
            <w:proofErr w:type="spellStart"/>
            <w:r w:rsidRPr="006513AA">
              <w:rPr>
                <w:rFonts w:asciiTheme="majorBidi" w:hAnsiTheme="majorBidi" w:cstheme="majorBidi"/>
                <w:sz w:val="24"/>
                <w:szCs w:val="24"/>
              </w:rPr>
              <w:t>PriorityQueue</w:t>
            </w:r>
            <w:proofErr w:type="spellEnd"/>
            <w:r w:rsidRPr="006513AA">
              <w:rPr>
                <w:rFonts w:asciiTheme="majorBidi" w:hAnsiTheme="majorBidi" w:cstheme="majorBidi"/>
                <w:sz w:val="24"/>
                <w:szCs w:val="24"/>
              </w:rPr>
              <w:t xml:space="preserve"> allows the duplicate elements</w:t>
            </w:r>
          </w:p>
        </w:tc>
        <w:tc>
          <w:tcPr>
            <w:tcW w:w="2853" w:type="dxa"/>
          </w:tcPr>
          <w:p w14:paraId="0F2BC425" w14:textId="7112779F" w:rsidR="00383BCD" w:rsidRPr="006513AA" w:rsidRDefault="00383BCD" w:rsidP="002059D1">
            <w:pPr>
              <w:rPr>
                <w:rFonts w:asciiTheme="majorBidi" w:hAnsiTheme="majorBidi" w:cstheme="majorBidi"/>
                <w:sz w:val="24"/>
                <w:szCs w:val="24"/>
              </w:rPr>
            </w:pPr>
            <w:proofErr w:type="spellStart"/>
            <w:r w:rsidRPr="006513AA">
              <w:rPr>
                <w:rFonts w:asciiTheme="majorBidi" w:hAnsiTheme="majorBidi" w:cstheme="majorBidi"/>
                <w:sz w:val="24"/>
                <w:szCs w:val="24"/>
              </w:rPr>
              <w:t>TreeSet</w:t>
            </w:r>
            <w:proofErr w:type="spellEnd"/>
            <w:r w:rsidRPr="006513AA">
              <w:rPr>
                <w:rFonts w:asciiTheme="majorBidi" w:hAnsiTheme="majorBidi" w:cstheme="majorBidi"/>
                <w:sz w:val="24"/>
                <w:szCs w:val="24"/>
              </w:rPr>
              <w:t xml:space="preserve"> does not allow the duplicate elements </w:t>
            </w:r>
          </w:p>
        </w:tc>
        <w:tc>
          <w:tcPr>
            <w:tcW w:w="2853" w:type="dxa"/>
          </w:tcPr>
          <w:p w14:paraId="1D1073D2" w14:textId="55CE1F06" w:rsidR="00383BCD" w:rsidRPr="006513AA" w:rsidRDefault="00C31772" w:rsidP="002059D1">
            <w:pPr>
              <w:rPr>
                <w:rFonts w:asciiTheme="majorBidi" w:hAnsiTheme="majorBidi" w:cstheme="majorBidi"/>
                <w:sz w:val="24"/>
                <w:szCs w:val="24"/>
              </w:rPr>
            </w:pPr>
            <w:r w:rsidRPr="006513AA">
              <w:rPr>
                <w:rFonts w:asciiTheme="majorBidi" w:hAnsiTheme="majorBidi" w:cstheme="majorBidi"/>
                <w:sz w:val="24"/>
                <w:szCs w:val="24"/>
              </w:rPr>
              <w:t>LinkedList allows duplicate elements</w:t>
            </w:r>
          </w:p>
        </w:tc>
      </w:tr>
      <w:tr w:rsidR="00383BCD" w14:paraId="05800F72" w14:textId="77777777" w:rsidTr="00383BCD">
        <w:trPr>
          <w:trHeight w:val="1128"/>
        </w:trPr>
        <w:tc>
          <w:tcPr>
            <w:tcW w:w="1366" w:type="dxa"/>
          </w:tcPr>
          <w:p w14:paraId="7B4F0263" w14:textId="213863DB" w:rsidR="00383BCD" w:rsidRPr="006513AA" w:rsidRDefault="00930069" w:rsidP="002059D1">
            <w:pPr>
              <w:rPr>
                <w:rFonts w:asciiTheme="majorBidi" w:hAnsiTheme="majorBidi" w:cstheme="majorBidi"/>
                <w:sz w:val="24"/>
                <w:szCs w:val="24"/>
              </w:rPr>
            </w:pPr>
            <w:r w:rsidRPr="006513AA">
              <w:rPr>
                <w:rFonts w:asciiTheme="majorBidi" w:hAnsiTheme="majorBidi" w:cstheme="majorBidi"/>
                <w:sz w:val="24"/>
                <w:szCs w:val="24"/>
              </w:rPr>
              <w:t>Retrieval of elements</w:t>
            </w:r>
          </w:p>
        </w:tc>
        <w:tc>
          <w:tcPr>
            <w:tcW w:w="2853" w:type="dxa"/>
          </w:tcPr>
          <w:p w14:paraId="4C383D13" w14:textId="55A95836" w:rsidR="00383BCD" w:rsidRPr="006513AA" w:rsidRDefault="00930069" w:rsidP="002059D1">
            <w:pPr>
              <w:rPr>
                <w:rFonts w:asciiTheme="majorBidi" w:hAnsiTheme="majorBidi" w:cstheme="majorBidi"/>
                <w:sz w:val="24"/>
                <w:szCs w:val="24"/>
              </w:rPr>
            </w:pPr>
            <w:r w:rsidRPr="006513AA">
              <w:rPr>
                <w:rFonts w:asciiTheme="majorBidi" w:hAnsiTheme="majorBidi" w:cstheme="majorBidi"/>
                <w:sz w:val="24"/>
                <w:szCs w:val="24"/>
              </w:rPr>
              <w:t xml:space="preserve">Using </w:t>
            </w:r>
            <w:proofErr w:type="spellStart"/>
            <w:r w:rsidRPr="006513AA">
              <w:rPr>
                <w:rFonts w:asciiTheme="majorBidi" w:hAnsiTheme="majorBidi" w:cstheme="majorBidi"/>
                <w:sz w:val="24"/>
                <w:szCs w:val="24"/>
              </w:rPr>
              <w:t>PriorityQueue</w:t>
            </w:r>
            <w:proofErr w:type="spellEnd"/>
            <w:r w:rsidRPr="006513AA">
              <w:rPr>
                <w:rFonts w:asciiTheme="majorBidi" w:hAnsiTheme="majorBidi" w:cstheme="majorBidi"/>
                <w:sz w:val="24"/>
                <w:szCs w:val="24"/>
              </w:rPr>
              <w:t xml:space="preserve">, we can retrieve largest or smallest element in </w:t>
            </w:r>
            <w:proofErr w:type="gramStart"/>
            <w:r w:rsidRPr="006513AA">
              <w:rPr>
                <w:rFonts w:asciiTheme="majorBidi" w:hAnsiTheme="majorBidi" w:cstheme="majorBidi"/>
                <w:sz w:val="24"/>
                <w:szCs w:val="24"/>
              </w:rPr>
              <w:t>O(</w:t>
            </w:r>
            <w:proofErr w:type="gramEnd"/>
            <w:r w:rsidRPr="006513AA">
              <w:rPr>
                <w:rFonts w:asciiTheme="majorBidi" w:hAnsiTheme="majorBidi" w:cstheme="majorBidi"/>
                <w:sz w:val="24"/>
                <w:szCs w:val="24"/>
              </w:rPr>
              <w:t>1) time</w:t>
            </w:r>
          </w:p>
        </w:tc>
        <w:tc>
          <w:tcPr>
            <w:tcW w:w="2853" w:type="dxa"/>
          </w:tcPr>
          <w:p w14:paraId="248BD4A0" w14:textId="45C3B1C0" w:rsidR="00383BCD" w:rsidRPr="006513AA" w:rsidRDefault="00930069" w:rsidP="002059D1">
            <w:pPr>
              <w:rPr>
                <w:rFonts w:asciiTheme="majorBidi" w:hAnsiTheme="majorBidi" w:cstheme="majorBidi"/>
                <w:sz w:val="24"/>
                <w:szCs w:val="24"/>
              </w:rPr>
            </w:pPr>
            <w:proofErr w:type="spellStart"/>
            <w:r w:rsidRPr="006513AA">
              <w:rPr>
                <w:rFonts w:asciiTheme="majorBidi" w:hAnsiTheme="majorBidi" w:cstheme="majorBidi"/>
                <w:sz w:val="24"/>
                <w:szCs w:val="24"/>
              </w:rPr>
              <w:t>TreeSet</w:t>
            </w:r>
            <w:proofErr w:type="spellEnd"/>
            <w:r w:rsidRPr="006513AA">
              <w:rPr>
                <w:rFonts w:asciiTheme="majorBidi" w:hAnsiTheme="majorBidi" w:cstheme="majorBidi"/>
                <w:sz w:val="24"/>
                <w:szCs w:val="24"/>
              </w:rPr>
              <w:t xml:space="preserve"> does not provide a way to retrieve largest or smallest element in </w:t>
            </w:r>
            <w:proofErr w:type="gramStart"/>
            <w:r w:rsidRPr="006513AA">
              <w:rPr>
                <w:rFonts w:asciiTheme="majorBidi" w:hAnsiTheme="majorBidi" w:cstheme="majorBidi"/>
                <w:sz w:val="24"/>
                <w:szCs w:val="24"/>
              </w:rPr>
              <w:t>O(</w:t>
            </w:r>
            <w:proofErr w:type="gramEnd"/>
            <w:r w:rsidRPr="006513AA">
              <w:rPr>
                <w:rFonts w:asciiTheme="majorBidi" w:hAnsiTheme="majorBidi" w:cstheme="majorBidi"/>
                <w:sz w:val="24"/>
                <w:szCs w:val="24"/>
              </w:rPr>
              <w:t>2) time</w:t>
            </w:r>
          </w:p>
        </w:tc>
        <w:tc>
          <w:tcPr>
            <w:tcW w:w="2853" w:type="dxa"/>
          </w:tcPr>
          <w:p w14:paraId="2368C5FC" w14:textId="43E8026D" w:rsidR="00383BCD" w:rsidRPr="006513AA" w:rsidRDefault="00C31772" w:rsidP="002059D1">
            <w:pPr>
              <w:rPr>
                <w:rFonts w:asciiTheme="majorBidi" w:hAnsiTheme="majorBidi" w:cstheme="majorBidi"/>
                <w:sz w:val="24"/>
                <w:szCs w:val="24"/>
                <w:lang/>
              </w:rPr>
            </w:pPr>
            <w:r w:rsidRPr="006513AA">
              <w:rPr>
                <w:rFonts w:asciiTheme="majorBidi" w:hAnsiTheme="majorBidi" w:cstheme="majorBidi"/>
                <w:sz w:val="24"/>
                <w:szCs w:val="24"/>
                <w:lang/>
              </w:rPr>
              <w:t>LinkedList. get() method is used to fetch or retrieve an element at a specific index from a LinkedList.</w:t>
            </w:r>
          </w:p>
        </w:tc>
      </w:tr>
    </w:tbl>
    <w:p w14:paraId="6B26A9F5" w14:textId="77777777" w:rsidR="00383BCD" w:rsidRPr="002059D1" w:rsidRDefault="00383BCD" w:rsidP="002059D1">
      <w:pPr>
        <w:rPr>
          <w:rFonts w:asciiTheme="majorBidi" w:hAnsiTheme="majorBidi" w:cstheme="majorBidi"/>
        </w:rPr>
      </w:pPr>
    </w:p>
    <w:p w14:paraId="1CDE83F8" w14:textId="10FB5C68" w:rsidR="00250AF7" w:rsidRPr="000F1644" w:rsidRDefault="00250AF7" w:rsidP="00250AF7">
      <w:pPr>
        <w:rPr>
          <w:rFonts w:asciiTheme="majorBidi" w:hAnsiTheme="majorBidi" w:cstheme="majorBidi"/>
          <w:lang/>
        </w:rPr>
      </w:pPr>
    </w:p>
    <w:p w14:paraId="4FE69C35" w14:textId="36A8FB01" w:rsidR="0026704F" w:rsidRDefault="0026704F" w:rsidP="006513AA">
      <w:pPr>
        <w:jc w:val="left"/>
        <w:rPr>
          <w:rFonts w:asciiTheme="majorBidi" w:hAnsiTheme="majorBidi" w:cstheme="majorBidi"/>
          <w:color w:val="000000"/>
          <w:lang/>
        </w:rPr>
      </w:pPr>
    </w:p>
    <w:p w14:paraId="0BB229D0" w14:textId="77777777" w:rsidR="006513AA" w:rsidRPr="006513AA" w:rsidRDefault="006513AA" w:rsidP="006513AA">
      <w:pPr>
        <w:jc w:val="left"/>
        <w:rPr>
          <w:rFonts w:asciiTheme="majorBidi" w:hAnsiTheme="majorBidi" w:cstheme="majorBidi"/>
          <w:color w:val="000000"/>
          <w:lang/>
        </w:rPr>
      </w:pPr>
    </w:p>
    <w:p w14:paraId="498DB70F" w14:textId="20DB64F9" w:rsidR="0026704F" w:rsidRPr="005F4562" w:rsidRDefault="005F4562" w:rsidP="00C31772">
      <w:pPr>
        <w:pStyle w:val="USBPhDproposalheading1"/>
        <w:rPr>
          <w:rFonts w:asciiTheme="majorBidi" w:hAnsiTheme="majorBidi" w:cstheme="majorBidi"/>
          <w:sz w:val="32"/>
          <w:szCs w:val="32"/>
          <w:lang/>
        </w:rPr>
      </w:pPr>
      <w:bookmarkStart w:id="22" w:name="_Toc102239489"/>
      <w:r>
        <w:rPr>
          <w:rFonts w:asciiTheme="majorBidi" w:hAnsiTheme="majorBidi" w:cstheme="majorBidi"/>
          <w:sz w:val="32"/>
          <w:szCs w:val="32"/>
          <w:lang w:val="en-US"/>
        </w:rPr>
        <w:lastRenderedPageBreak/>
        <w:t>CONCLUSION</w:t>
      </w:r>
      <w:bookmarkEnd w:id="22"/>
      <w:r>
        <w:rPr>
          <w:rFonts w:asciiTheme="majorBidi" w:hAnsiTheme="majorBidi" w:cstheme="majorBidi"/>
          <w:sz w:val="32"/>
          <w:szCs w:val="32"/>
          <w:lang w:val="en-US"/>
        </w:rPr>
        <w:t xml:space="preserve"> </w:t>
      </w:r>
    </w:p>
    <w:p w14:paraId="2F757D87" w14:textId="53601D08" w:rsidR="005F4562" w:rsidRDefault="005F4562" w:rsidP="005F4562">
      <w:pPr>
        <w:rPr>
          <w:rFonts w:asciiTheme="majorBidi" w:hAnsiTheme="majorBidi" w:cstheme="majorBidi"/>
          <w:sz w:val="24"/>
          <w:szCs w:val="24"/>
          <w:lang w:val="en-US"/>
        </w:rPr>
      </w:pPr>
      <w:r w:rsidRPr="005F4562">
        <w:rPr>
          <w:rFonts w:asciiTheme="majorBidi" w:hAnsiTheme="majorBidi" w:cstheme="majorBidi"/>
          <w:sz w:val="24"/>
          <w:szCs w:val="24"/>
          <w:lang/>
        </w:rPr>
        <w:t xml:space="preserve">We have found that </w:t>
      </w:r>
      <w:r w:rsidR="00F95ED6">
        <w:rPr>
          <w:rFonts w:asciiTheme="majorBidi" w:hAnsiTheme="majorBidi" w:cstheme="majorBidi"/>
          <w:sz w:val="24"/>
          <w:szCs w:val="24"/>
          <w:lang w:val="en-US"/>
        </w:rPr>
        <w:t>data</w:t>
      </w:r>
      <w:r w:rsidR="00057A03">
        <w:rPr>
          <w:rFonts w:asciiTheme="majorBidi" w:hAnsiTheme="majorBidi" w:cstheme="majorBidi"/>
          <w:sz w:val="24"/>
          <w:szCs w:val="24"/>
          <w:lang w:val="en-US"/>
        </w:rPr>
        <w:t xml:space="preserve"> structures provides the right way to organize information in the digital space</w:t>
      </w:r>
      <w:r w:rsidR="00F95ED6">
        <w:rPr>
          <w:rFonts w:asciiTheme="majorBidi" w:hAnsiTheme="majorBidi" w:cstheme="majorBidi"/>
          <w:sz w:val="24"/>
          <w:szCs w:val="24"/>
          <w:lang w:val="en-US"/>
        </w:rPr>
        <w:t xml:space="preserve">, it makes applications quick and responsive. And it is especially evident in music players, it adds essential </w:t>
      </w:r>
      <w:r w:rsidR="00B04D59">
        <w:rPr>
          <w:rFonts w:asciiTheme="majorBidi" w:hAnsiTheme="majorBidi" w:cstheme="majorBidi"/>
          <w:sz w:val="24"/>
          <w:szCs w:val="24"/>
          <w:lang w:val="en-US"/>
        </w:rPr>
        <w:t xml:space="preserve">functionalities </w:t>
      </w:r>
      <w:r w:rsidR="00D20625">
        <w:rPr>
          <w:rFonts w:asciiTheme="majorBidi" w:hAnsiTheme="majorBidi" w:cstheme="majorBidi"/>
          <w:sz w:val="24"/>
          <w:szCs w:val="24"/>
          <w:lang w:val="en-US"/>
        </w:rPr>
        <w:t xml:space="preserve">which is what we </w:t>
      </w:r>
      <w:r w:rsidR="00B04D59">
        <w:rPr>
          <w:rFonts w:asciiTheme="majorBidi" w:hAnsiTheme="majorBidi" w:cstheme="majorBidi"/>
          <w:sz w:val="24"/>
          <w:szCs w:val="24"/>
          <w:lang w:val="en-US"/>
        </w:rPr>
        <w:t>tried</w:t>
      </w:r>
      <w:r w:rsidR="00D20625">
        <w:rPr>
          <w:rFonts w:asciiTheme="majorBidi" w:hAnsiTheme="majorBidi" w:cstheme="majorBidi"/>
          <w:sz w:val="24"/>
          <w:szCs w:val="24"/>
          <w:lang w:val="en-US"/>
        </w:rPr>
        <w:t xml:space="preserve"> to achieve in the implementation of these structures in this project. </w:t>
      </w:r>
      <w:r w:rsidR="00F95ED6">
        <w:rPr>
          <w:rFonts w:asciiTheme="majorBidi" w:hAnsiTheme="majorBidi" w:cstheme="majorBidi"/>
          <w:sz w:val="24"/>
          <w:szCs w:val="24"/>
          <w:lang w:val="en-US"/>
        </w:rPr>
        <w:t xml:space="preserve"> </w:t>
      </w:r>
    </w:p>
    <w:p w14:paraId="29468F3A" w14:textId="12F17D50" w:rsidR="00B04D59" w:rsidRDefault="00B04D59" w:rsidP="005F4562">
      <w:pPr>
        <w:rPr>
          <w:rFonts w:asciiTheme="majorBidi" w:hAnsiTheme="majorBidi" w:cstheme="majorBidi"/>
          <w:sz w:val="24"/>
          <w:szCs w:val="24"/>
          <w:lang w:val="en-US"/>
        </w:rPr>
      </w:pPr>
    </w:p>
    <w:p w14:paraId="5561265A" w14:textId="0B091EB2" w:rsidR="00B04D59" w:rsidRDefault="00B04D59" w:rsidP="005F4562">
      <w:pPr>
        <w:rPr>
          <w:rFonts w:asciiTheme="majorBidi" w:hAnsiTheme="majorBidi" w:cstheme="majorBidi"/>
          <w:sz w:val="24"/>
          <w:szCs w:val="24"/>
          <w:lang w:val="en-US"/>
        </w:rPr>
      </w:pPr>
    </w:p>
    <w:p w14:paraId="77EB3787" w14:textId="15BE1DF9" w:rsidR="00B04D59" w:rsidRDefault="00B04D59" w:rsidP="005F4562">
      <w:pPr>
        <w:rPr>
          <w:rFonts w:asciiTheme="majorBidi" w:hAnsiTheme="majorBidi" w:cstheme="majorBidi"/>
          <w:sz w:val="24"/>
          <w:szCs w:val="24"/>
          <w:lang w:val="en-US"/>
        </w:rPr>
      </w:pPr>
    </w:p>
    <w:p w14:paraId="39908A89" w14:textId="37E00993" w:rsidR="00B04D59" w:rsidRDefault="00605D35" w:rsidP="00B04D59">
      <w:pPr>
        <w:pStyle w:val="USBPhDproposalheading1"/>
        <w:numPr>
          <w:ilvl w:val="0"/>
          <w:numId w:val="0"/>
        </w:numPr>
        <w:ind w:left="1080"/>
        <w:rPr>
          <w:rFonts w:asciiTheme="majorBidi" w:hAnsiTheme="majorBidi" w:cstheme="majorBidi"/>
          <w:sz w:val="32"/>
          <w:szCs w:val="32"/>
          <w:lang w:val="en-US"/>
        </w:rPr>
      </w:pPr>
      <w:bookmarkStart w:id="23" w:name="_Toc102239490"/>
      <w:r>
        <w:rPr>
          <w:rFonts w:asciiTheme="majorBidi" w:hAnsiTheme="majorBidi" w:cstheme="majorBidi"/>
          <w:sz w:val="32"/>
          <w:szCs w:val="32"/>
          <w:lang w:val="en-US"/>
        </w:rPr>
        <w:t>REFERENCES</w:t>
      </w:r>
      <w:bookmarkEnd w:id="23"/>
    </w:p>
    <w:p w14:paraId="23DFE9F2" w14:textId="12CE42E3" w:rsidR="00B04D59" w:rsidRDefault="005F68E1" w:rsidP="00B04D59">
      <w:pPr>
        <w:rPr>
          <w:lang w:val="en-US"/>
        </w:rPr>
      </w:pPr>
      <w:r>
        <w:rPr>
          <w:lang w:val="en-US"/>
        </w:rPr>
        <w:t xml:space="preserve">[1] </w:t>
      </w:r>
      <w:hyperlink r:id="rId11" w:history="1">
        <w:r w:rsidRPr="00D40ECC">
          <w:rPr>
            <w:rStyle w:val="Hyperlink"/>
            <w:lang w:val="en-US"/>
          </w:rPr>
          <w:t>https://www.geeksforgeeks.org/data-structures/?ref=gcse</w:t>
        </w:r>
      </w:hyperlink>
    </w:p>
    <w:p w14:paraId="447E27A4" w14:textId="31CD6476" w:rsidR="005F68E1" w:rsidRDefault="005F68E1" w:rsidP="00B04D59">
      <w:pPr>
        <w:rPr>
          <w:lang w:val="en-US"/>
        </w:rPr>
      </w:pPr>
      <w:r>
        <w:rPr>
          <w:lang w:val="en-US"/>
        </w:rPr>
        <w:t xml:space="preserve">[2] </w:t>
      </w:r>
      <w:hyperlink r:id="rId12" w:history="1">
        <w:r w:rsidR="00605D35" w:rsidRPr="00D40ECC">
          <w:rPr>
            <w:rStyle w:val="Hyperlink"/>
            <w:lang w:val="en-US"/>
          </w:rPr>
          <w:t>https://en.wikipedia.org/wiki/Linked_list</w:t>
        </w:r>
      </w:hyperlink>
    </w:p>
    <w:p w14:paraId="51C143D2" w14:textId="77777777" w:rsidR="00605D35" w:rsidRPr="00B04D59" w:rsidRDefault="00605D35" w:rsidP="00B04D59">
      <w:pPr>
        <w:rPr>
          <w:lang w:val="en-US"/>
        </w:rPr>
      </w:pPr>
    </w:p>
    <w:p w14:paraId="5C75EEF4" w14:textId="335CF636" w:rsidR="00D20625" w:rsidRDefault="00D20625" w:rsidP="005F4562">
      <w:pPr>
        <w:rPr>
          <w:rFonts w:asciiTheme="majorBidi" w:hAnsiTheme="majorBidi" w:cstheme="majorBidi"/>
          <w:sz w:val="24"/>
          <w:szCs w:val="24"/>
          <w:lang w:val="en-US"/>
        </w:rPr>
      </w:pPr>
    </w:p>
    <w:p w14:paraId="105E3ADB" w14:textId="0A0490BE" w:rsidR="00D20625" w:rsidRDefault="00D20625" w:rsidP="005F4562">
      <w:pPr>
        <w:rPr>
          <w:rFonts w:asciiTheme="majorBidi" w:hAnsiTheme="majorBidi" w:cstheme="majorBidi"/>
          <w:sz w:val="24"/>
          <w:szCs w:val="24"/>
          <w:lang w:val="en-US"/>
        </w:rPr>
      </w:pPr>
    </w:p>
    <w:p w14:paraId="6C3190CD" w14:textId="448D0920" w:rsidR="00D20625" w:rsidRDefault="00D20625" w:rsidP="005F4562">
      <w:pPr>
        <w:rPr>
          <w:rFonts w:asciiTheme="majorBidi" w:hAnsiTheme="majorBidi" w:cstheme="majorBidi"/>
          <w:sz w:val="24"/>
          <w:szCs w:val="24"/>
          <w:lang w:val="en-US"/>
        </w:rPr>
      </w:pPr>
    </w:p>
    <w:p w14:paraId="71A3E5D1" w14:textId="77777777" w:rsidR="00D20625" w:rsidRPr="00057A03" w:rsidRDefault="00D20625" w:rsidP="005F4562">
      <w:pPr>
        <w:rPr>
          <w:rFonts w:asciiTheme="majorBidi" w:hAnsiTheme="majorBidi" w:cstheme="majorBidi"/>
          <w:sz w:val="24"/>
          <w:szCs w:val="24"/>
          <w:lang w:val="en-US"/>
        </w:rPr>
      </w:pPr>
    </w:p>
    <w:p w14:paraId="1BBD6DAA" w14:textId="77777777" w:rsidR="005F4562" w:rsidRPr="006513AA" w:rsidRDefault="005F4562" w:rsidP="005F4562">
      <w:pPr>
        <w:rPr>
          <w:lang/>
        </w:rPr>
      </w:pPr>
    </w:p>
    <w:p w14:paraId="2F112094" w14:textId="77777777" w:rsidR="006513AA" w:rsidRPr="006513AA" w:rsidRDefault="006513AA" w:rsidP="006513AA">
      <w:pPr>
        <w:rPr>
          <w:sz w:val="24"/>
          <w:szCs w:val="24"/>
          <w:lang/>
        </w:rPr>
      </w:pPr>
    </w:p>
    <w:p w14:paraId="4C6A9DFE" w14:textId="77777777" w:rsidR="00C31772" w:rsidRPr="00C31772" w:rsidRDefault="00C31772" w:rsidP="00C31772">
      <w:pPr>
        <w:rPr>
          <w:lang/>
        </w:rPr>
      </w:pPr>
    </w:p>
    <w:p w14:paraId="75A9C2EF" w14:textId="77777777" w:rsidR="00C31772" w:rsidRPr="0026704F" w:rsidRDefault="00C31772" w:rsidP="00C31772">
      <w:pPr>
        <w:rPr>
          <w:lang/>
        </w:rPr>
      </w:pPr>
    </w:p>
    <w:p w14:paraId="160A7691" w14:textId="77777777" w:rsidR="00127F5A" w:rsidRPr="00127F5A" w:rsidRDefault="00127F5A" w:rsidP="00127F5A">
      <w:pPr>
        <w:pStyle w:val="USBPhDproposalheading1"/>
        <w:numPr>
          <w:ilvl w:val="0"/>
          <w:numId w:val="0"/>
        </w:numPr>
        <w:ind w:left="1215"/>
        <w:rPr>
          <w:rFonts w:asciiTheme="majorBidi" w:hAnsiTheme="majorBidi" w:cstheme="majorBidi"/>
          <w:lang w:val="en-US"/>
        </w:rPr>
      </w:pPr>
    </w:p>
    <w:sectPr w:rsidR="00127F5A" w:rsidRPr="00127F5A" w:rsidSect="007921E1">
      <w:headerReference w:type="first" r:id="rId13"/>
      <w:pgSz w:w="11908" w:h="16833" w:code="9"/>
      <w:pgMar w:top="1134" w:right="1134" w:bottom="1134" w:left="1134" w:header="680" w:footer="68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B10DF" w14:textId="77777777" w:rsidR="008A698E" w:rsidRDefault="008A698E" w:rsidP="0031116B">
      <w:r>
        <w:separator/>
      </w:r>
    </w:p>
  </w:endnote>
  <w:endnote w:type="continuationSeparator" w:id="0">
    <w:p w14:paraId="7F424593" w14:textId="77777777" w:rsidR="008A698E" w:rsidRDefault="008A698E" w:rsidP="00311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7A738" w14:textId="77777777" w:rsidR="008A698E" w:rsidRDefault="008A698E" w:rsidP="0031116B">
      <w:r>
        <w:separator/>
      </w:r>
    </w:p>
  </w:footnote>
  <w:footnote w:type="continuationSeparator" w:id="0">
    <w:p w14:paraId="13FDB692" w14:textId="77777777" w:rsidR="008A698E" w:rsidRDefault="008A698E" w:rsidP="00311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ACC1C" w14:textId="77777777" w:rsidR="006E37E9" w:rsidRPr="001F44ED" w:rsidRDefault="006E37E9" w:rsidP="005400B8">
    <w:pPr>
      <w:jc w:val="center"/>
    </w:pPr>
    <w:r w:rsidRPr="001F44ED">
      <w:fldChar w:fldCharType="begin"/>
    </w:r>
    <w:r w:rsidRPr="001F44ED">
      <w:instrText xml:space="preserve"> PAGE   \* MERGEFORMAT </w:instrText>
    </w:r>
    <w:r w:rsidRPr="001F44ED">
      <w:fldChar w:fldCharType="separate"/>
    </w:r>
    <w:r w:rsidR="00CA6618">
      <w:rPr>
        <w:noProof/>
      </w:rPr>
      <w:t>3</w:t>
    </w:r>
    <w:r w:rsidRPr="001F44ED">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A3FA9" w14:textId="77777777" w:rsidR="006E37E9" w:rsidRDefault="006E37E9" w:rsidP="0031116B">
    <w:r>
      <w:fldChar w:fldCharType="begin"/>
    </w:r>
    <w:r>
      <w:instrText xml:space="preserve"> PAGE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92A"/>
    <w:multiLevelType w:val="hybridMultilevel"/>
    <w:tmpl w:val="BDCE192A"/>
    <w:lvl w:ilvl="0" w:tplc="0409000F">
      <w:start w:val="1"/>
      <w:numFmt w:val="decimal"/>
      <w:lvlText w:val="%1."/>
      <w:lvlJc w:val="left"/>
      <w:pPr>
        <w:ind w:left="1564" w:hanging="360"/>
      </w:pPr>
    </w:lvl>
    <w:lvl w:ilvl="1" w:tplc="04090019" w:tentative="1">
      <w:start w:val="1"/>
      <w:numFmt w:val="lowerLetter"/>
      <w:lvlText w:val="%2."/>
      <w:lvlJc w:val="left"/>
      <w:pPr>
        <w:ind w:left="2284" w:hanging="360"/>
      </w:pPr>
    </w:lvl>
    <w:lvl w:ilvl="2" w:tplc="0409001B" w:tentative="1">
      <w:start w:val="1"/>
      <w:numFmt w:val="lowerRoman"/>
      <w:lvlText w:val="%3."/>
      <w:lvlJc w:val="right"/>
      <w:pPr>
        <w:ind w:left="3004" w:hanging="180"/>
      </w:pPr>
    </w:lvl>
    <w:lvl w:ilvl="3" w:tplc="0409000F" w:tentative="1">
      <w:start w:val="1"/>
      <w:numFmt w:val="decimal"/>
      <w:lvlText w:val="%4."/>
      <w:lvlJc w:val="left"/>
      <w:pPr>
        <w:ind w:left="3724" w:hanging="360"/>
      </w:pPr>
    </w:lvl>
    <w:lvl w:ilvl="4" w:tplc="04090019" w:tentative="1">
      <w:start w:val="1"/>
      <w:numFmt w:val="lowerLetter"/>
      <w:lvlText w:val="%5."/>
      <w:lvlJc w:val="left"/>
      <w:pPr>
        <w:ind w:left="4444" w:hanging="360"/>
      </w:pPr>
    </w:lvl>
    <w:lvl w:ilvl="5" w:tplc="0409001B" w:tentative="1">
      <w:start w:val="1"/>
      <w:numFmt w:val="lowerRoman"/>
      <w:lvlText w:val="%6."/>
      <w:lvlJc w:val="right"/>
      <w:pPr>
        <w:ind w:left="5164" w:hanging="180"/>
      </w:pPr>
    </w:lvl>
    <w:lvl w:ilvl="6" w:tplc="0409000F" w:tentative="1">
      <w:start w:val="1"/>
      <w:numFmt w:val="decimal"/>
      <w:lvlText w:val="%7."/>
      <w:lvlJc w:val="left"/>
      <w:pPr>
        <w:ind w:left="5884" w:hanging="360"/>
      </w:pPr>
    </w:lvl>
    <w:lvl w:ilvl="7" w:tplc="04090019" w:tentative="1">
      <w:start w:val="1"/>
      <w:numFmt w:val="lowerLetter"/>
      <w:lvlText w:val="%8."/>
      <w:lvlJc w:val="left"/>
      <w:pPr>
        <w:ind w:left="6604" w:hanging="360"/>
      </w:pPr>
    </w:lvl>
    <w:lvl w:ilvl="8" w:tplc="0409001B" w:tentative="1">
      <w:start w:val="1"/>
      <w:numFmt w:val="lowerRoman"/>
      <w:lvlText w:val="%9."/>
      <w:lvlJc w:val="right"/>
      <w:pPr>
        <w:ind w:left="7324" w:hanging="180"/>
      </w:pPr>
    </w:lvl>
  </w:abstractNum>
  <w:abstractNum w:abstractNumId="1" w15:restartNumberingAfterBreak="0">
    <w:nsid w:val="089917C8"/>
    <w:multiLevelType w:val="hybridMultilevel"/>
    <w:tmpl w:val="150E3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605037"/>
    <w:multiLevelType w:val="multilevel"/>
    <w:tmpl w:val="4D32CA7C"/>
    <w:lvl w:ilvl="0">
      <w:start w:val="1"/>
      <w:numFmt w:val="decimal"/>
      <w:pStyle w:val="USBPhDproposalheading1"/>
      <w:lvlText w:val="%1."/>
      <w:lvlJc w:val="left"/>
      <w:pPr>
        <w:ind w:left="1080" w:hanging="360"/>
      </w:pPr>
      <w:rPr>
        <w:rFonts w:hint="default"/>
      </w:rPr>
    </w:lvl>
    <w:lvl w:ilvl="1">
      <w:start w:val="4"/>
      <w:numFmt w:val="decimal"/>
      <w:isLgl/>
      <w:lvlText w:val="%1.%2"/>
      <w:lvlJc w:val="left"/>
      <w:pPr>
        <w:ind w:left="1575" w:hanging="855"/>
      </w:pPr>
      <w:rPr>
        <w:rFonts w:hint="default"/>
      </w:rPr>
    </w:lvl>
    <w:lvl w:ilvl="2">
      <w:start w:val="1"/>
      <w:numFmt w:val="decimal"/>
      <w:isLgl/>
      <w:lvlText w:val="%1.%2.%3"/>
      <w:lvlJc w:val="left"/>
      <w:pPr>
        <w:ind w:left="1575" w:hanging="855"/>
      </w:pPr>
      <w:rPr>
        <w:rFonts w:hint="default"/>
      </w:rPr>
    </w:lvl>
    <w:lvl w:ilvl="3">
      <w:start w:val="1"/>
      <w:numFmt w:val="decimal"/>
      <w:isLgl/>
      <w:lvlText w:val="%1.%2.%3.%4"/>
      <w:lvlJc w:val="left"/>
      <w:pPr>
        <w:ind w:left="1575" w:hanging="85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1B762A31"/>
    <w:multiLevelType w:val="multilevel"/>
    <w:tmpl w:val="64548A60"/>
    <w:lvl w:ilvl="0">
      <w:start w:val="1"/>
      <w:numFmt w:val="bullet"/>
      <w:lvlText w:val=""/>
      <w:lvlJc w:val="left"/>
      <w:pPr>
        <w:ind w:left="720" w:hanging="360"/>
      </w:pPr>
      <w:rPr>
        <w:rFonts w:ascii="Symbol" w:hAnsi="Symbol" w:hint="default"/>
      </w:rPr>
    </w:lvl>
    <w:lvl w:ilvl="1">
      <w:start w:val="4"/>
      <w:numFmt w:val="decimal"/>
      <w:isLgl/>
      <w:lvlText w:val="%1.%2"/>
      <w:lvlJc w:val="left"/>
      <w:pPr>
        <w:ind w:left="1575" w:hanging="855"/>
      </w:pPr>
      <w:rPr>
        <w:rFonts w:hint="default"/>
      </w:rPr>
    </w:lvl>
    <w:lvl w:ilvl="2">
      <w:start w:val="1"/>
      <w:numFmt w:val="decimal"/>
      <w:isLgl/>
      <w:lvlText w:val="%1.%2.%3"/>
      <w:lvlJc w:val="left"/>
      <w:pPr>
        <w:ind w:left="1575" w:hanging="855"/>
      </w:pPr>
      <w:rPr>
        <w:rFonts w:hint="default"/>
      </w:rPr>
    </w:lvl>
    <w:lvl w:ilvl="3">
      <w:start w:val="1"/>
      <w:numFmt w:val="decimal"/>
      <w:isLgl/>
      <w:lvlText w:val="%1.%2.%3.%4"/>
      <w:lvlJc w:val="left"/>
      <w:pPr>
        <w:ind w:left="1575" w:hanging="85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29FD76C9"/>
    <w:multiLevelType w:val="hybridMultilevel"/>
    <w:tmpl w:val="56CADB92"/>
    <w:lvl w:ilvl="0" w:tplc="0BBEBC4A">
      <w:start w:val="1"/>
      <w:numFmt w:val="lowerRoman"/>
      <w:pStyle w:val="USBiiiiii"/>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5" w15:restartNumberingAfterBreak="0">
    <w:nsid w:val="35E00FDA"/>
    <w:multiLevelType w:val="multilevel"/>
    <w:tmpl w:val="C6B0C2E6"/>
    <w:lvl w:ilvl="0">
      <w:start w:val="1"/>
      <w:numFmt w:val="decimal"/>
      <w:suff w:val="nothing"/>
      <w:lvlText w:val="Chapter %1"/>
      <w:lvlJc w:val="left"/>
      <w:pPr>
        <w:ind w:left="5104"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36447C6C"/>
    <w:multiLevelType w:val="multilevel"/>
    <w:tmpl w:val="64548A60"/>
    <w:lvl w:ilvl="0">
      <w:start w:val="1"/>
      <w:numFmt w:val="bullet"/>
      <w:lvlText w:val=""/>
      <w:lvlJc w:val="left"/>
      <w:pPr>
        <w:ind w:left="720" w:hanging="360"/>
      </w:pPr>
      <w:rPr>
        <w:rFonts w:ascii="Symbol" w:hAnsi="Symbol" w:hint="default"/>
      </w:rPr>
    </w:lvl>
    <w:lvl w:ilvl="1">
      <w:start w:val="4"/>
      <w:numFmt w:val="decimal"/>
      <w:isLgl/>
      <w:lvlText w:val="%1.%2"/>
      <w:lvlJc w:val="left"/>
      <w:pPr>
        <w:ind w:left="1575" w:hanging="855"/>
      </w:pPr>
      <w:rPr>
        <w:rFonts w:hint="default"/>
      </w:rPr>
    </w:lvl>
    <w:lvl w:ilvl="2">
      <w:start w:val="1"/>
      <w:numFmt w:val="decimal"/>
      <w:isLgl/>
      <w:lvlText w:val="%1.%2.%3"/>
      <w:lvlJc w:val="left"/>
      <w:pPr>
        <w:ind w:left="1575" w:hanging="855"/>
      </w:pPr>
      <w:rPr>
        <w:rFonts w:hint="default"/>
      </w:rPr>
    </w:lvl>
    <w:lvl w:ilvl="3">
      <w:start w:val="1"/>
      <w:numFmt w:val="decimal"/>
      <w:isLgl/>
      <w:lvlText w:val="%1.%2.%3.%4"/>
      <w:lvlJc w:val="left"/>
      <w:pPr>
        <w:ind w:left="1575" w:hanging="85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3A3A7A56"/>
    <w:multiLevelType w:val="multilevel"/>
    <w:tmpl w:val="64548A60"/>
    <w:lvl w:ilvl="0">
      <w:start w:val="1"/>
      <w:numFmt w:val="bullet"/>
      <w:lvlText w:val=""/>
      <w:lvlJc w:val="left"/>
      <w:pPr>
        <w:ind w:left="720" w:hanging="360"/>
      </w:pPr>
      <w:rPr>
        <w:rFonts w:ascii="Symbol" w:hAnsi="Symbol" w:hint="default"/>
      </w:rPr>
    </w:lvl>
    <w:lvl w:ilvl="1">
      <w:start w:val="4"/>
      <w:numFmt w:val="decimal"/>
      <w:isLgl/>
      <w:lvlText w:val="%1.%2"/>
      <w:lvlJc w:val="left"/>
      <w:pPr>
        <w:ind w:left="1575" w:hanging="855"/>
      </w:pPr>
      <w:rPr>
        <w:rFonts w:hint="default"/>
      </w:rPr>
    </w:lvl>
    <w:lvl w:ilvl="2">
      <w:start w:val="1"/>
      <w:numFmt w:val="decimal"/>
      <w:isLgl/>
      <w:lvlText w:val="%1.%2.%3"/>
      <w:lvlJc w:val="left"/>
      <w:pPr>
        <w:ind w:left="1575" w:hanging="855"/>
      </w:pPr>
      <w:rPr>
        <w:rFonts w:hint="default"/>
      </w:rPr>
    </w:lvl>
    <w:lvl w:ilvl="3">
      <w:start w:val="1"/>
      <w:numFmt w:val="decimal"/>
      <w:isLgl/>
      <w:lvlText w:val="%1.%2.%3.%4"/>
      <w:lvlJc w:val="left"/>
      <w:pPr>
        <w:ind w:left="1575" w:hanging="85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3B7231FD"/>
    <w:multiLevelType w:val="multilevel"/>
    <w:tmpl w:val="DF7662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B60DD"/>
    <w:multiLevelType w:val="hybridMultilevel"/>
    <w:tmpl w:val="6436E7C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3E3403D4"/>
    <w:multiLevelType w:val="multilevel"/>
    <w:tmpl w:val="64548A60"/>
    <w:lvl w:ilvl="0">
      <w:start w:val="1"/>
      <w:numFmt w:val="bullet"/>
      <w:lvlText w:val=""/>
      <w:lvlJc w:val="left"/>
      <w:pPr>
        <w:ind w:left="720" w:hanging="360"/>
      </w:pPr>
      <w:rPr>
        <w:rFonts w:ascii="Symbol" w:hAnsi="Symbol" w:hint="default"/>
      </w:rPr>
    </w:lvl>
    <w:lvl w:ilvl="1">
      <w:start w:val="4"/>
      <w:numFmt w:val="decimal"/>
      <w:isLgl/>
      <w:lvlText w:val="%1.%2"/>
      <w:lvlJc w:val="left"/>
      <w:pPr>
        <w:ind w:left="1575" w:hanging="855"/>
      </w:pPr>
      <w:rPr>
        <w:rFonts w:hint="default"/>
      </w:rPr>
    </w:lvl>
    <w:lvl w:ilvl="2">
      <w:start w:val="1"/>
      <w:numFmt w:val="decimal"/>
      <w:isLgl/>
      <w:lvlText w:val="%1.%2.%3"/>
      <w:lvlJc w:val="left"/>
      <w:pPr>
        <w:ind w:left="1575" w:hanging="855"/>
      </w:pPr>
      <w:rPr>
        <w:rFonts w:hint="default"/>
      </w:rPr>
    </w:lvl>
    <w:lvl w:ilvl="3">
      <w:start w:val="1"/>
      <w:numFmt w:val="decimal"/>
      <w:isLgl/>
      <w:lvlText w:val="%1.%2.%3.%4"/>
      <w:lvlJc w:val="left"/>
      <w:pPr>
        <w:ind w:left="1575" w:hanging="85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3E7F5D4E"/>
    <w:multiLevelType w:val="multilevel"/>
    <w:tmpl w:val="9A2619C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31A07CE"/>
    <w:multiLevelType w:val="hybridMultilevel"/>
    <w:tmpl w:val="2FCC2F06"/>
    <w:lvl w:ilvl="0" w:tplc="6A2EF7B8">
      <w:start w:val="1"/>
      <w:numFmt w:val="lowerRoman"/>
      <w:pStyle w:val="USBiiiiiibold"/>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6F86E0A"/>
    <w:multiLevelType w:val="multilevel"/>
    <w:tmpl w:val="64548A60"/>
    <w:lvl w:ilvl="0">
      <w:start w:val="1"/>
      <w:numFmt w:val="bullet"/>
      <w:lvlText w:val=""/>
      <w:lvlJc w:val="left"/>
      <w:pPr>
        <w:ind w:left="720" w:hanging="360"/>
      </w:pPr>
      <w:rPr>
        <w:rFonts w:ascii="Symbol" w:hAnsi="Symbol" w:hint="default"/>
      </w:rPr>
    </w:lvl>
    <w:lvl w:ilvl="1">
      <w:start w:val="4"/>
      <w:numFmt w:val="decimal"/>
      <w:isLgl/>
      <w:lvlText w:val="%1.%2"/>
      <w:lvlJc w:val="left"/>
      <w:pPr>
        <w:ind w:left="1575" w:hanging="855"/>
      </w:pPr>
      <w:rPr>
        <w:rFonts w:hint="default"/>
      </w:rPr>
    </w:lvl>
    <w:lvl w:ilvl="2">
      <w:start w:val="1"/>
      <w:numFmt w:val="decimal"/>
      <w:isLgl/>
      <w:lvlText w:val="%1.%2.%3"/>
      <w:lvlJc w:val="left"/>
      <w:pPr>
        <w:ind w:left="1575" w:hanging="855"/>
      </w:pPr>
      <w:rPr>
        <w:rFonts w:hint="default"/>
      </w:rPr>
    </w:lvl>
    <w:lvl w:ilvl="3">
      <w:start w:val="1"/>
      <w:numFmt w:val="decimal"/>
      <w:isLgl/>
      <w:lvlText w:val="%1.%2.%3.%4"/>
      <w:lvlJc w:val="left"/>
      <w:pPr>
        <w:ind w:left="1575" w:hanging="85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51754359"/>
    <w:multiLevelType w:val="multilevel"/>
    <w:tmpl w:val="64548A60"/>
    <w:lvl w:ilvl="0">
      <w:start w:val="1"/>
      <w:numFmt w:val="bullet"/>
      <w:lvlText w:val=""/>
      <w:lvlJc w:val="left"/>
      <w:pPr>
        <w:ind w:left="720" w:hanging="360"/>
      </w:pPr>
      <w:rPr>
        <w:rFonts w:ascii="Symbol" w:hAnsi="Symbol" w:hint="default"/>
      </w:rPr>
    </w:lvl>
    <w:lvl w:ilvl="1">
      <w:start w:val="4"/>
      <w:numFmt w:val="decimal"/>
      <w:isLgl/>
      <w:lvlText w:val="%1.%2"/>
      <w:lvlJc w:val="left"/>
      <w:pPr>
        <w:ind w:left="1575" w:hanging="855"/>
      </w:pPr>
      <w:rPr>
        <w:rFonts w:hint="default"/>
      </w:rPr>
    </w:lvl>
    <w:lvl w:ilvl="2">
      <w:start w:val="1"/>
      <w:numFmt w:val="decimal"/>
      <w:isLgl/>
      <w:lvlText w:val="%1.%2.%3"/>
      <w:lvlJc w:val="left"/>
      <w:pPr>
        <w:ind w:left="1575" w:hanging="855"/>
      </w:pPr>
      <w:rPr>
        <w:rFonts w:hint="default"/>
      </w:rPr>
    </w:lvl>
    <w:lvl w:ilvl="3">
      <w:start w:val="1"/>
      <w:numFmt w:val="decimal"/>
      <w:isLgl/>
      <w:lvlText w:val="%1.%2.%3.%4"/>
      <w:lvlJc w:val="left"/>
      <w:pPr>
        <w:ind w:left="1575" w:hanging="85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59BE25FC"/>
    <w:multiLevelType w:val="hybridMultilevel"/>
    <w:tmpl w:val="808E69E2"/>
    <w:name w:val="HTML-List1"/>
    <w:lvl w:ilvl="0" w:tplc="7E6674E0">
      <w:start w:val="1"/>
      <w:numFmt w:val="bullet"/>
      <w:pStyle w:val="USBBullets"/>
      <w:lvlText w:val=""/>
      <w:lvlJc w:val="left"/>
      <w:pPr>
        <w:ind w:left="644" w:hanging="360"/>
      </w:pPr>
      <w:rPr>
        <w:rFonts w:ascii="Symbol" w:hAnsi="Symbol" w:hint="default"/>
      </w:rPr>
    </w:lvl>
    <w:lvl w:ilvl="1" w:tplc="2BEA2EFE">
      <w:start w:val="1"/>
      <w:numFmt w:val="bullet"/>
      <w:lvlText w:val="o"/>
      <w:lvlJc w:val="left"/>
      <w:pPr>
        <w:ind w:left="1364" w:hanging="360"/>
      </w:pPr>
      <w:rPr>
        <w:rFonts w:ascii="Courier New" w:hAnsi="Courier New" w:cs="Courier New" w:hint="default"/>
      </w:rPr>
    </w:lvl>
    <w:lvl w:ilvl="2" w:tplc="2CB228D6" w:tentative="1">
      <w:start w:val="1"/>
      <w:numFmt w:val="bullet"/>
      <w:lvlText w:val=""/>
      <w:lvlJc w:val="left"/>
      <w:pPr>
        <w:ind w:left="2084" w:hanging="360"/>
      </w:pPr>
      <w:rPr>
        <w:rFonts w:ascii="Wingdings" w:hAnsi="Wingdings" w:hint="default"/>
      </w:rPr>
    </w:lvl>
    <w:lvl w:ilvl="3" w:tplc="F94ECFEC" w:tentative="1">
      <w:start w:val="1"/>
      <w:numFmt w:val="bullet"/>
      <w:lvlText w:val=""/>
      <w:lvlJc w:val="left"/>
      <w:pPr>
        <w:ind w:left="2804" w:hanging="360"/>
      </w:pPr>
      <w:rPr>
        <w:rFonts w:ascii="Symbol" w:hAnsi="Symbol" w:hint="default"/>
      </w:rPr>
    </w:lvl>
    <w:lvl w:ilvl="4" w:tplc="4DE0F8DE" w:tentative="1">
      <w:start w:val="1"/>
      <w:numFmt w:val="bullet"/>
      <w:lvlText w:val="o"/>
      <w:lvlJc w:val="left"/>
      <w:pPr>
        <w:ind w:left="3524" w:hanging="360"/>
      </w:pPr>
      <w:rPr>
        <w:rFonts w:ascii="Courier New" w:hAnsi="Courier New" w:cs="Courier New" w:hint="default"/>
      </w:rPr>
    </w:lvl>
    <w:lvl w:ilvl="5" w:tplc="1A2C4FFC" w:tentative="1">
      <w:start w:val="1"/>
      <w:numFmt w:val="bullet"/>
      <w:lvlText w:val=""/>
      <w:lvlJc w:val="left"/>
      <w:pPr>
        <w:ind w:left="4244" w:hanging="360"/>
      </w:pPr>
      <w:rPr>
        <w:rFonts w:ascii="Wingdings" w:hAnsi="Wingdings" w:hint="default"/>
      </w:rPr>
    </w:lvl>
    <w:lvl w:ilvl="6" w:tplc="EE0E2464" w:tentative="1">
      <w:start w:val="1"/>
      <w:numFmt w:val="bullet"/>
      <w:lvlText w:val=""/>
      <w:lvlJc w:val="left"/>
      <w:pPr>
        <w:ind w:left="4964" w:hanging="360"/>
      </w:pPr>
      <w:rPr>
        <w:rFonts w:ascii="Symbol" w:hAnsi="Symbol" w:hint="default"/>
      </w:rPr>
    </w:lvl>
    <w:lvl w:ilvl="7" w:tplc="71A6695E" w:tentative="1">
      <w:start w:val="1"/>
      <w:numFmt w:val="bullet"/>
      <w:lvlText w:val="o"/>
      <w:lvlJc w:val="left"/>
      <w:pPr>
        <w:ind w:left="5684" w:hanging="360"/>
      </w:pPr>
      <w:rPr>
        <w:rFonts w:ascii="Courier New" w:hAnsi="Courier New" w:cs="Courier New" w:hint="default"/>
      </w:rPr>
    </w:lvl>
    <w:lvl w:ilvl="8" w:tplc="9DF89E6A" w:tentative="1">
      <w:start w:val="1"/>
      <w:numFmt w:val="bullet"/>
      <w:lvlText w:val=""/>
      <w:lvlJc w:val="left"/>
      <w:pPr>
        <w:ind w:left="6404" w:hanging="360"/>
      </w:pPr>
      <w:rPr>
        <w:rFonts w:ascii="Wingdings" w:hAnsi="Wingdings" w:hint="default"/>
      </w:rPr>
    </w:lvl>
  </w:abstractNum>
  <w:abstractNum w:abstractNumId="16" w15:restartNumberingAfterBreak="0">
    <w:nsid w:val="68F8328E"/>
    <w:multiLevelType w:val="hybridMultilevel"/>
    <w:tmpl w:val="ACD4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33759F"/>
    <w:multiLevelType w:val="hybridMultilevel"/>
    <w:tmpl w:val="56849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FC7D4E"/>
    <w:multiLevelType w:val="hybridMultilevel"/>
    <w:tmpl w:val="F4B69B2A"/>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377437894">
    <w:abstractNumId w:val="5"/>
  </w:num>
  <w:num w:numId="2" w16cid:durableId="405957532">
    <w:abstractNumId w:val="15"/>
  </w:num>
  <w:num w:numId="3" w16cid:durableId="1975283060">
    <w:abstractNumId w:val="4"/>
  </w:num>
  <w:num w:numId="4" w16cid:durableId="1522236129">
    <w:abstractNumId w:val="12"/>
    <w:lvlOverride w:ilvl="0">
      <w:startOverride w:val="1"/>
    </w:lvlOverride>
  </w:num>
  <w:num w:numId="5" w16cid:durableId="1746878500">
    <w:abstractNumId w:val="16"/>
  </w:num>
  <w:num w:numId="6" w16cid:durableId="1471627858">
    <w:abstractNumId w:val="2"/>
  </w:num>
  <w:num w:numId="7" w16cid:durableId="2107653355">
    <w:abstractNumId w:val="3"/>
  </w:num>
  <w:num w:numId="8" w16cid:durableId="392655528">
    <w:abstractNumId w:val="17"/>
  </w:num>
  <w:num w:numId="9" w16cid:durableId="295456340">
    <w:abstractNumId w:val="10"/>
  </w:num>
  <w:num w:numId="10" w16cid:durableId="455880001">
    <w:abstractNumId w:val="2"/>
  </w:num>
  <w:num w:numId="11" w16cid:durableId="1963268854">
    <w:abstractNumId w:val="8"/>
  </w:num>
  <w:num w:numId="12" w16cid:durableId="539362336">
    <w:abstractNumId w:val="11"/>
  </w:num>
  <w:num w:numId="13" w16cid:durableId="479688711">
    <w:abstractNumId w:val="1"/>
  </w:num>
  <w:num w:numId="14" w16cid:durableId="1403065075">
    <w:abstractNumId w:val="9"/>
  </w:num>
  <w:num w:numId="15" w16cid:durableId="359553646">
    <w:abstractNumId w:val="0"/>
  </w:num>
  <w:num w:numId="16" w16cid:durableId="1775127469">
    <w:abstractNumId w:val="18"/>
  </w:num>
  <w:num w:numId="17" w16cid:durableId="1304193826">
    <w:abstractNumId w:val="14"/>
  </w:num>
  <w:num w:numId="18" w16cid:durableId="92631891">
    <w:abstractNumId w:val="2"/>
  </w:num>
  <w:num w:numId="19" w16cid:durableId="494146921">
    <w:abstractNumId w:val="2"/>
    <w:lvlOverride w:ilvl="0">
      <w:startOverride w:val="1"/>
    </w:lvlOverride>
  </w:num>
  <w:num w:numId="20" w16cid:durableId="1513447008">
    <w:abstractNumId w:val="2"/>
    <w:lvlOverride w:ilvl="0">
      <w:startOverride w:val="2"/>
    </w:lvlOverride>
    <w:lvlOverride w:ilvl="1">
      <w:startOverride w:val="1"/>
    </w:lvlOverride>
  </w:num>
  <w:num w:numId="21" w16cid:durableId="2029525091">
    <w:abstractNumId w:val="2"/>
    <w:lvlOverride w:ilvl="0">
      <w:startOverride w:val="2"/>
    </w:lvlOverride>
    <w:lvlOverride w:ilvl="1">
      <w:startOverride w:val="3"/>
    </w:lvlOverride>
  </w:num>
  <w:num w:numId="22" w16cid:durableId="197672046">
    <w:abstractNumId w:val="2"/>
    <w:lvlOverride w:ilvl="0">
      <w:startOverride w:val="2"/>
    </w:lvlOverride>
    <w:lvlOverride w:ilvl="1">
      <w:startOverride w:val="3"/>
    </w:lvlOverride>
  </w:num>
  <w:num w:numId="23" w16cid:durableId="986320349">
    <w:abstractNumId w:val="2"/>
    <w:lvlOverride w:ilvl="0">
      <w:startOverride w:val="2"/>
    </w:lvlOverride>
    <w:lvlOverride w:ilvl="1">
      <w:startOverride w:val="3"/>
    </w:lvlOverride>
  </w:num>
  <w:num w:numId="24" w16cid:durableId="290017806">
    <w:abstractNumId w:val="7"/>
  </w:num>
  <w:num w:numId="25" w16cid:durableId="1714309369">
    <w:abstractNumId w:val="13"/>
  </w:num>
  <w:num w:numId="26" w16cid:durableId="663510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1"/>
  <w:activeWritingStyle w:appName="MSWord" w:lang="en-GB" w:vendorID="64" w:dllVersion="6" w:nlCheck="1" w:checkStyle="0"/>
  <w:activeWritingStyle w:appName="MSWord" w:lang="en-ZA"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11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705"/>
    <w:rsid w:val="00000F34"/>
    <w:rsid w:val="0000339F"/>
    <w:rsid w:val="00006810"/>
    <w:rsid w:val="000070F7"/>
    <w:rsid w:val="00012100"/>
    <w:rsid w:val="0001389F"/>
    <w:rsid w:val="0001411B"/>
    <w:rsid w:val="000153CD"/>
    <w:rsid w:val="00015A4D"/>
    <w:rsid w:val="00023BE3"/>
    <w:rsid w:val="00024386"/>
    <w:rsid w:val="00024652"/>
    <w:rsid w:val="000269B1"/>
    <w:rsid w:val="0003015B"/>
    <w:rsid w:val="00030959"/>
    <w:rsid w:val="000311DB"/>
    <w:rsid w:val="0004066A"/>
    <w:rsid w:val="00041ED3"/>
    <w:rsid w:val="0004241F"/>
    <w:rsid w:val="00044930"/>
    <w:rsid w:val="000527D1"/>
    <w:rsid w:val="00052DB4"/>
    <w:rsid w:val="00053332"/>
    <w:rsid w:val="00056246"/>
    <w:rsid w:val="00057A03"/>
    <w:rsid w:val="00057D29"/>
    <w:rsid w:val="00062E8D"/>
    <w:rsid w:val="00063384"/>
    <w:rsid w:val="00067530"/>
    <w:rsid w:val="00070D5D"/>
    <w:rsid w:val="000751B2"/>
    <w:rsid w:val="00075401"/>
    <w:rsid w:val="00075B8C"/>
    <w:rsid w:val="000763B4"/>
    <w:rsid w:val="00076C78"/>
    <w:rsid w:val="00080FB4"/>
    <w:rsid w:val="00082C87"/>
    <w:rsid w:val="0008370E"/>
    <w:rsid w:val="00083DB7"/>
    <w:rsid w:val="00087328"/>
    <w:rsid w:val="00091833"/>
    <w:rsid w:val="00092581"/>
    <w:rsid w:val="00094FCC"/>
    <w:rsid w:val="0009748A"/>
    <w:rsid w:val="00097BA8"/>
    <w:rsid w:val="000A3B96"/>
    <w:rsid w:val="000A4E0A"/>
    <w:rsid w:val="000A5FD2"/>
    <w:rsid w:val="000A6346"/>
    <w:rsid w:val="000A79D0"/>
    <w:rsid w:val="000B0A77"/>
    <w:rsid w:val="000B0F18"/>
    <w:rsid w:val="000B2C0B"/>
    <w:rsid w:val="000B47BB"/>
    <w:rsid w:val="000B4CD3"/>
    <w:rsid w:val="000B5846"/>
    <w:rsid w:val="000B5BA9"/>
    <w:rsid w:val="000B5C61"/>
    <w:rsid w:val="000B7701"/>
    <w:rsid w:val="000C6BA6"/>
    <w:rsid w:val="000D4F71"/>
    <w:rsid w:val="000D5F8B"/>
    <w:rsid w:val="000D70D9"/>
    <w:rsid w:val="000D733E"/>
    <w:rsid w:val="000E1439"/>
    <w:rsid w:val="000F019D"/>
    <w:rsid w:val="000F1644"/>
    <w:rsid w:val="000F278F"/>
    <w:rsid w:val="000F29AC"/>
    <w:rsid w:val="000F63FD"/>
    <w:rsid w:val="001010EB"/>
    <w:rsid w:val="00102992"/>
    <w:rsid w:val="00106ACD"/>
    <w:rsid w:val="00112681"/>
    <w:rsid w:val="001129A7"/>
    <w:rsid w:val="001227ED"/>
    <w:rsid w:val="001230A1"/>
    <w:rsid w:val="0012719D"/>
    <w:rsid w:val="00127287"/>
    <w:rsid w:val="00127F5A"/>
    <w:rsid w:val="00130CC5"/>
    <w:rsid w:val="0013543B"/>
    <w:rsid w:val="0014050E"/>
    <w:rsid w:val="001405BE"/>
    <w:rsid w:val="00144590"/>
    <w:rsid w:val="0014636C"/>
    <w:rsid w:val="00147143"/>
    <w:rsid w:val="001479FD"/>
    <w:rsid w:val="0015182B"/>
    <w:rsid w:val="0015206F"/>
    <w:rsid w:val="00154920"/>
    <w:rsid w:val="001552C3"/>
    <w:rsid w:val="0015679C"/>
    <w:rsid w:val="00160384"/>
    <w:rsid w:val="001613BA"/>
    <w:rsid w:val="00163AB4"/>
    <w:rsid w:val="00165BEE"/>
    <w:rsid w:val="00171C13"/>
    <w:rsid w:val="001726AC"/>
    <w:rsid w:val="001760BB"/>
    <w:rsid w:val="001778C6"/>
    <w:rsid w:val="0018078C"/>
    <w:rsid w:val="00184FF7"/>
    <w:rsid w:val="001852A7"/>
    <w:rsid w:val="00191A91"/>
    <w:rsid w:val="00191CA7"/>
    <w:rsid w:val="00193C41"/>
    <w:rsid w:val="001A2539"/>
    <w:rsid w:val="001A2B23"/>
    <w:rsid w:val="001B0154"/>
    <w:rsid w:val="001B394E"/>
    <w:rsid w:val="001B636C"/>
    <w:rsid w:val="001C4E37"/>
    <w:rsid w:val="001C5945"/>
    <w:rsid w:val="001C5B5D"/>
    <w:rsid w:val="001C670F"/>
    <w:rsid w:val="001C6D79"/>
    <w:rsid w:val="001D0074"/>
    <w:rsid w:val="001D7212"/>
    <w:rsid w:val="001E7E0E"/>
    <w:rsid w:val="001F04D8"/>
    <w:rsid w:val="001F3F74"/>
    <w:rsid w:val="001F44ED"/>
    <w:rsid w:val="002059D1"/>
    <w:rsid w:val="002065DD"/>
    <w:rsid w:val="00206D14"/>
    <w:rsid w:val="00210077"/>
    <w:rsid w:val="0021451F"/>
    <w:rsid w:val="002152F9"/>
    <w:rsid w:val="002166BA"/>
    <w:rsid w:val="00220116"/>
    <w:rsid w:val="002249B5"/>
    <w:rsid w:val="00230717"/>
    <w:rsid w:val="0023352E"/>
    <w:rsid w:val="002346AD"/>
    <w:rsid w:val="00237F54"/>
    <w:rsid w:val="00241D6D"/>
    <w:rsid w:val="00242D74"/>
    <w:rsid w:val="002459C2"/>
    <w:rsid w:val="002466D1"/>
    <w:rsid w:val="00250AF7"/>
    <w:rsid w:val="00255DD5"/>
    <w:rsid w:val="00256F0C"/>
    <w:rsid w:val="00257F67"/>
    <w:rsid w:val="00262FC1"/>
    <w:rsid w:val="00262FE6"/>
    <w:rsid w:val="0026704F"/>
    <w:rsid w:val="00270B3F"/>
    <w:rsid w:val="00272D23"/>
    <w:rsid w:val="002733C1"/>
    <w:rsid w:val="0027599A"/>
    <w:rsid w:val="002766A4"/>
    <w:rsid w:val="00277A4F"/>
    <w:rsid w:val="002865A0"/>
    <w:rsid w:val="00290DB5"/>
    <w:rsid w:val="002922EB"/>
    <w:rsid w:val="00294CB3"/>
    <w:rsid w:val="002956FA"/>
    <w:rsid w:val="002976AF"/>
    <w:rsid w:val="00297857"/>
    <w:rsid w:val="00297BE8"/>
    <w:rsid w:val="002A2592"/>
    <w:rsid w:val="002A339D"/>
    <w:rsid w:val="002A41F3"/>
    <w:rsid w:val="002A44CA"/>
    <w:rsid w:val="002A4EDE"/>
    <w:rsid w:val="002A75E7"/>
    <w:rsid w:val="002B0DAE"/>
    <w:rsid w:val="002B2CC1"/>
    <w:rsid w:val="002B54E0"/>
    <w:rsid w:val="002B5D2F"/>
    <w:rsid w:val="002B6F0B"/>
    <w:rsid w:val="002B7537"/>
    <w:rsid w:val="002C0D07"/>
    <w:rsid w:val="002C5BD9"/>
    <w:rsid w:val="002D3841"/>
    <w:rsid w:val="002D3DEC"/>
    <w:rsid w:val="002D7D82"/>
    <w:rsid w:val="002E17C8"/>
    <w:rsid w:val="002E2218"/>
    <w:rsid w:val="002E3492"/>
    <w:rsid w:val="002E3EED"/>
    <w:rsid w:val="002E4A9E"/>
    <w:rsid w:val="002E4C93"/>
    <w:rsid w:val="002E5C84"/>
    <w:rsid w:val="002F0777"/>
    <w:rsid w:val="002F4D2B"/>
    <w:rsid w:val="002F55F4"/>
    <w:rsid w:val="002F67CA"/>
    <w:rsid w:val="00304DBC"/>
    <w:rsid w:val="00305D4D"/>
    <w:rsid w:val="00307257"/>
    <w:rsid w:val="00310F93"/>
    <w:rsid w:val="0031116B"/>
    <w:rsid w:val="00311FB4"/>
    <w:rsid w:val="00312A70"/>
    <w:rsid w:val="0031379F"/>
    <w:rsid w:val="00313DEA"/>
    <w:rsid w:val="0032025E"/>
    <w:rsid w:val="003206C6"/>
    <w:rsid w:val="003232AB"/>
    <w:rsid w:val="00325191"/>
    <w:rsid w:val="0032609C"/>
    <w:rsid w:val="00326434"/>
    <w:rsid w:val="0033260A"/>
    <w:rsid w:val="00342CAD"/>
    <w:rsid w:val="00342FDF"/>
    <w:rsid w:val="00342FE6"/>
    <w:rsid w:val="003430C6"/>
    <w:rsid w:val="00347097"/>
    <w:rsid w:val="00353CFA"/>
    <w:rsid w:val="00356232"/>
    <w:rsid w:val="003623CB"/>
    <w:rsid w:val="00365F7C"/>
    <w:rsid w:val="00365F8C"/>
    <w:rsid w:val="00370612"/>
    <w:rsid w:val="00370A9C"/>
    <w:rsid w:val="00376482"/>
    <w:rsid w:val="00382AF7"/>
    <w:rsid w:val="00383BCD"/>
    <w:rsid w:val="0039000B"/>
    <w:rsid w:val="003909DC"/>
    <w:rsid w:val="00392C45"/>
    <w:rsid w:val="003959EB"/>
    <w:rsid w:val="00397F0A"/>
    <w:rsid w:val="003A10EA"/>
    <w:rsid w:val="003A189D"/>
    <w:rsid w:val="003A73CB"/>
    <w:rsid w:val="003B0701"/>
    <w:rsid w:val="003B12D6"/>
    <w:rsid w:val="003B153B"/>
    <w:rsid w:val="003B1AF7"/>
    <w:rsid w:val="003C47A6"/>
    <w:rsid w:val="003C4AC0"/>
    <w:rsid w:val="003C5447"/>
    <w:rsid w:val="003D0915"/>
    <w:rsid w:val="003D1715"/>
    <w:rsid w:val="003D616E"/>
    <w:rsid w:val="003D6D27"/>
    <w:rsid w:val="003D7DE0"/>
    <w:rsid w:val="003E2E84"/>
    <w:rsid w:val="003E3E40"/>
    <w:rsid w:val="003E51EF"/>
    <w:rsid w:val="003E554D"/>
    <w:rsid w:val="003E57CD"/>
    <w:rsid w:val="003F091B"/>
    <w:rsid w:val="003F4817"/>
    <w:rsid w:val="003F516D"/>
    <w:rsid w:val="003F6FFC"/>
    <w:rsid w:val="0040066A"/>
    <w:rsid w:val="004019D2"/>
    <w:rsid w:val="0040243A"/>
    <w:rsid w:val="00407D84"/>
    <w:rsid w:val="00411422"/>
    <w:rsid w:val="00413894"/>
    <w:rsid w:val="00415902"/>
    <w:rsid w:val="00416310"/>
    <w:rsid w:val="00416D3B"/>
    <w:rsid w:val="00417E15"/>
    <w:rsid w:val="0042152E"/>
    <w:rsid w:val="00422F49"/>
    <w:rsid w:val="004244B5"/>
    <w:rsid w:val="004247D6"/>
    <w:rsid w:val="00427960"/>
    <w:rsid w:val="00436270"/>
    <w:rsid w:val="0043744E"/>
    <w:rsid w:val="00437905"/>
    <w:rsid w:val="00437F55"/>
    <w:rsid w:val="00444AE7"/>
    <w:rsid w:val="0044649E"/>
    <w:rsid w:val="004469AB"/>
    <w:rsid w:val="00451B22"/>
    <w:rsid w:val="00455728"/>
    <w:rsid w:val="0045620F"/>
    <w:rsid w:val="00461AEE"/>
    <w:rsid w:val="0046589D"/>
    <w:rsid w:val="00465A2D"/>
    <w:rsid w:val="00472C16"/>
    <w:rsid w:val="00475704"/>
    <w:rsid w:val="0048392E"/>
    <w:rsid w:val="00483CE6"/>
    <w:rsid w:val="00484BCB"/>
    <w:rsid w:val="0048672C"/>
    <w:rsid w:val="00492856"/>
    <w:rsid w:val="00496202"/>
    <w:rsid w:val="004A2207"/>
    <w:rsid w:val="004A4B30"/>
    <w:rsid w:val="004B4A82"/>
    <w:rsid w:val="004B6940"/>
    <w:rsid w:val="004C5508"/>
    <w:rsid w:val="004C5E9E"/>
    <w:rsid w:val="004D0891"/>
    <w:rsid w:val="004D39B1"/>
    <w:rsid w:val="004E435A"/>
    <w:rsid w:val="004E5CB0"/>
    <w:rsid w:val="004E70CD"/>
    <w:rsid w:val="004E744E"/>
    <w:rsid w:val="004F4FB0"/>
    <w:rsid w:val="004F75EF"/>
    <w:rsid w:val="004F79F4"/>
    <w:rsid w:val="00503A5A"/>
    <w:rsid w:val="00503C97"/>
    <w:rsid w:val="00511650"/>
    <w:rsid w:val="00512659"/>
    <w:rsid w:val="00517365"/>
    <w:rsid w:val="00520126"/>
    <w:rsid w:val="0052343B"/>
    <w:rsid w:val="00524B9D"/>
    <w:rsid w:val="00525C80"/>
    <w:rsid w:val="00525CBF"/>
    <w:rsid w:val="0053152F"/>
    <w:rsid w:val="00531AC2"/>
    <w:rsid w:val="005323E2"/>
    <w:rsid w:val="005335B2"/>
    <w:rsid w:val="00534AA9"/>
    <w:rsid w:val="00536104"/>
    <w:rsid w:val="005400B8"/>
    <w:rsid w:val="00541341"/>
    <w:rsid w:val="005423A4"/>
    <w:rsid w:val="005441A3"/>
    <w:rsid w:val="00545CF4"/>
    <w:rsid w:val="00546DFE"/>
    <w:rsid w:val="005500AA"/>
    <w:rsid w:val="0055406C"/>
    <w:rsid w:val="00562339"/>
    <w:rsid w:val="0056529D"/>
    <w:rsid w:val="00566706"/>
    <w:rsid w:val="00567BCC"/>
    <w:rsid w:val="00575DDA"/>
    <w:rsid w:val="005768BB"/>
    <w:rsid w:val="00576F93"/>
    <w:rsid w:val="005827A3"/>
    <w:rsid w:val="00583080"/>
    <w:rsid w:val="00584234"/>
    <w:rsid w:val="00585ADD"/>
    <w:rsid w:val="00593F49"/>
    <w:rsid w:val="00596431"/>
    <w:rsid w:val="005A25A5"/>
    <w:rsid w:val="005A410B"/>
    <w:rsid w:val="005A4AEE"/>
    <w:rsid w:val="005B30A5"/>
    <w:rsid w:val="005B6046"/>
    <w:rsid w:val="005B705E"/>
    <w:rsid w:val="005C1F70"/>
    <w:rsid w:val="005C6DF6"/>
    <w:rsid w:val="005D2B5E"/>
    <w:rsid w:val="005D62F7"/>
    <w:rsid w:val="005E04D7"/>
    <w:rsid w:val="005E05DD"/>
    <w:rsid w:val="005E1ED8"/>
    <w:rsid w:val="005E4C31"/>
    <w:rsid w:val="005E7136"/>
    <w:rsid w:val="005E7DBE"/>
    <w:rsid w:val="005F17E5"/>
    <w:rsid w:val="005F303C"/>
    <w:rsid w:val="005F4562"/>
    <w:rsid w:val="005F68E1"/>
    <w:rsid w:val="00600776"/>
    <w:rsid w:val="006024BE"/>
    <w:rsid w:val="00605D35"/>
    <w:rsid w:val="00615884"/>
    <w:rsid w:val="006212AF"/>
    <w:rsid w:val="00625B05"/>
    <w:rsid w:val="00627D76"/>
    <w:rsid w:val="006328CC"/>
    <w:rsid w:val="00634B19"/>
    <w:rsid w:val="006374C1"/>
    <w:rsid w:val="00637A8C"/>
    <w:rsid w:val="0064263E"/>
    <w:rsid w:val="006513AA"/>
    <w:rsid w:val="00652B89"/>
    <w:rsid w:val="0065427A"/>
    <w:rsid w:val="00655CBA"/>
    <w:rsid w:val="00656CFB"/>
    <w:rsid w:val="00661DDD"/>
    <w:rsid w:val="00664389"/>
    <w:rsid w:val="00664FEE"/>
    <w:rsid w:val="00675603"/>
    <w:rsid w:val="00686D77"/>
    <w:rsid w:val="006957FD"/>
    <w:rsid w:val="006A1D06"/>
    <w:rsid w:val="006A5800"/>
    <w:rsid w:val="006A70E0"/>
    <w:rsid w:val="006A7210"/>
    <w:rsid w:val="006B169F"/>
    <w:rsid w:val="006B170D"/>
    <w:rsid w:val="006B34D2"/>
    <w:rsid w:val="006B4CF5"/>
    <w:rsid w:val="006B523F"/>
    <w:rsid w:val="006B69E5"/>
    <w:rsid w:val="006B79B5"/>
    <w:rsid w:val="006C033B"/>
    <w:rsid w:val="006C2630"/>
    <w:rsid w:val="006C79A1"/>
    <w:rsid w:val="006D04AB"/>
    <w:rsid w:val="006D26BB"/>
    <w:rsid w:val="006D35B6"/>
    <w:rsid w:val="006D4236"/>
    <w:rsid w:val="006D57AB"/>
    <w:rsid w:val="006D6177"/>
    <w:rsid w:val="006D7AFF"/>
    <w:rsid w:val="006E1A53"/>
    <w:rsid w:val="006E37E9"/>
    <w:rsid w:val="006E5A5B"/>
    <w:rsid w:val="006E6296"/>
    <w:rsid w:val="006F2E76"/>
    <w:rsid w:val="007021C2"/>
    <w:rsid w:val="007062E3"/>
    <w:rsid w:val="007072F0"/>
    <w:rsid w:val="007137FC"/>
    <w:rsid w:val="007138AF"/>
    <w:rsid w:val="00714F45"/>
    <w:rsid w:val="00716965"/>
    <w:rsid w:val="007240F7"/>
    <w:rsid w:val="00724BEA"/>
    <w:rsid w:val="00725217"/>
    <w:rsid w:val="00727443"/>
    <w:rsid w:val="007322BE"/>
    <w:rsid w:val="007432F6"/>
    <w:rsid w:val="00752662"/>
    <w:rsid w:val="00754AC7"/>
    <w:rsid w:val="00762EAE"/>
    <w:rsid w:val="007637D6"/>
    <w:rsid w:val="00763EB8"/>
    <w:rsid w:val="00764CD4"/>
    <w:rsid w:val="0077128C"/>
    <w:rsid w:val="0077446B"/>
    <w:rsid w:val="00783215"/>
    <w:rsid w:val="0078662D"/>
    <w:rsid w:val="007921E1"/>
    <w:rsid w:val="0079432A"/>
    <w:rsid w:val="00794C62"/>
    <w:rsid w:val="00797487"/>
    <w:rsid w:val="007A0235"/>
    <w:rsid w:val="007A53EA"/>
    <w:rsid w:val="007A57C4"/>
    <w:rsid w:val="007A7FFB"/>
    <w:rsid w:val="007B08DE"/>
    <w:rsid w:val="007B1C99"/>
    <w:rsid w:val="007B475B"/>
    <w:rsid w:val="007B5152"/>
    <w:rsid w:val="007B57DF"/>
    <w:rsid w:val="007B5839"/>
    <w:rsid w:val="007C0A6F"/>
    <w:rsid w:val="007C12D4"/>
    <w:rsid w:val="007C62FC"/>
    <w:rsid w:val="007D0AA2"/>
    <w:rsid w:val="007D0DF1"/>
    <w:rsid w:val="007D2443"/>
    <w:rsid w:val="007D3846"/>
    <w:rsid w:val="007E5C7D"/>
    <w:rsid w:val="007E66F7"/>
    <w:rsid w:val="007F004B"/>
    <w:rsid w:val="007F0D8E"/>
    <w:rsid w:val="007F1E34"/>
    <w:rsid w:val="007F2864"/>
    <w:rsid w:val="007F51BC"/>
    <w:rsid w:val="007F5807"/>
    <w:rsid w:val="00805522"/>
    <w:rsid w:val="00805D7B"/>
    <w:rsid w:val="008110C6"/>
    <w:rsid w:val="00817CBA"/>
    <w:rsid w:val="00820C2B"/>
    <w:rsid w:val="008211CB"/>
    <w:rsid w:val="00821F33"/>
    <w:rsid w:val="008228C8"/>
    <w:rsid w:val="0082491D"/>
    <w:rsid w:val="008259ED"/>
    <w:rsid w:val="00826941"/>
    <w:rsid w:val="00826B8C"/>
    <w:rsid w:val="00826E14"/>
    <w:rsid w:val="00830C96"/>
    <w:rsid w:val="00830D95"/>
    <w:rsid w:val="008317E8"/>
    <w:rsid w:val="00832851"/>
    <w:rsid w:val="0083317F"/>
    <w:rsid w:val="00837D89"/>
    <w:rsid w:val="00840724"/>
    <w:rsid w:val="0084375F"/>
    <w:rsid w:val="00843A36"/>
    <w:rsid w:val="0085010B"/>
    <w:rsid w:val="00850D33"/>
    <w:rsid w:val="00853F24"/>
    <w:rsid w:val="0085603D"/>
    <w:rsid w:val="00857EA0"/>
    <w:rsid w:val="00862076"/>
    <w:rsid w:val="00875726"/>
    <w:rsid w:val="008763E1"/>
    <w:rsid w:val="00880811"/>
    <w:rsid w:val="0088390A"/>
    <w:rsid w:val="00884175"/>
    <w:rsid w:val="00886258"/>
    <w:rsid w:val="00886525"/>
    <w:rsid w:val="00887FDD"/>
    <w:rsid w:val="008917E7"/>
    <w:rsid w:val="00893A3A"/>
    <w:rsid w:val="00893EEE"/>
    <w:rsid w:val="008941A1"/>
    <w:rsid w:val="0089605D"/>
    <w:rsid w:val="008A0F39"/>
    <w:rsid w:val="008A34E7"/>
    <w:rsid w:val="008A587A"/>
    <w:rsid w:val="008A698E"/>
    <w:rsid w:val="008A75A8"/>
    <w:rsid w:val="008B09C6"/>
    <w:rsid w:val="008B15FE"/>
    <w:rsid w:val="008B1861"/>
    <w:rsid w:val="008B3717"/>
    <w:rsid w:val="008C0CC9"/>
    <w:rsid w:val="008C1CC6"/>
    <w:rsid w:val="008C4620"/>
    <w:rsid w:val="008C5C2C"/>
    <w:rsid w:val="008D5B16"/>
    <w:rsid w:val="008D5BEF"/>
    <w:rsid w:val="008D6821"/>
    <w:rsid w:val="008D710D"/>
    <w:rsid w:val="008D7DFA"/>
    <w:rsid w:val="008E0318"/>
    <w:rsid w:val="008E1804"/>
    <w:rsid w:val="008E4224"/>
    <w:rsid w:val="008E4982"/>
    <w:rsid w:val="008F1E87"/>
    <w:rsid w:val="008F349F"/>
    <w:rsid w:val="008F38D9"/>
    <w:rsid w:val="0090031B"/>
    <w:rsid w:val="00912747"/>
    <w:rsid w:val="0091346F"/>
    <w:rsid w:val="00913B11"/>
    <w:rsid w:val="00917DBD"/>
    <w:rsid w:val="0092421A"/>
    <w:rsid w:val="00924E88"/>
    <w:rsid w:val="0092718B"/>
    <w:rsid w:val="00930069"/>
    <w:rsid w:val="00935BB2"/>
    <w:rsid w:val="00940A64"/>
    <w:rsid w:val="009436E0"/>
    <w:rsid w:val="009439BA"/>
    <w:rsid w:val="00945F0B"/>
    <w:rsid w:val="00952B56"/>
    <w:rsid w:val="00952F28"/>
    <w:rsid w:val="0095597D"/>
    <w:rsid w:val="00962FA9"/>
    <w:rsid w:val="00964CB6"/>
    <w:rsid w:val="00965AE1"/>
    <w:rsid w:val="00965C36"/>
    <w:rsid w:val="009674A1"/>
    <w:rsid w:val="0097481D"/>
    <w:rsid w:val="009760CB"/>
    <w:rsid w:val="00977641"/>
    <w:rsid w:val="00981209"/>
    <w:rsid w:val="00982705"/>
    <w:rsid w:val="00983B18"/>
    <w:rsid w:val="00985989"/>
    <w:rsid w:val="00986DD4"/>
    <w:rsid w:val="009913F8"/>
    <w:rsid w:val="00994134"/>
    <w:rsid w:val="009965FB"/>
    <w:rsid w:val="009A09BC"/>
    <w:rsid w:val="009A3513"/>
    <w:rsid w:val="009A61A9"/>
    <w:rsid w:val="009A6B86"/>
    <w:rsid w:val="009A7C19"/>
    <w:rsid w:val="009B3637"/>
    <w:rsid w:val="009B38DE"/>
    <w:rsid w:val="009B3E73"/>
    <w:rsid w:val="009B46CD"/>
    <w:rsid w:val="009B4B7A"/>
    <w:rsid w:val="009C23B3"/>
    <w:rsid w:val="009C4167"/>
    <w:rsid w:val="009C5818"/>
    <w:rsid w:val="009C654D"/>
    <w:rsid w:val="009C6D78"/>
    <w:rsid w:val="009C782E"/>
    <w:rsid w:val="009D5ABA"/>
    <w:rsid w:val="009E2F60"/>
    <w:rsid w:val="009E3885"/>
    <w:rsid w:val="009E5F06"/>
    <w:rsid w:val="009E7998"/>
    <w:rsid w:val="009F27D0"/>
    <w:rsid w:val="009F2F71"/>
    <w:rsid w:val="009F3321"/>
    <w:rsid w:val="009F4DBB"/>
    <w:rsid w:val="009F6EA9"/>
    <w:rsid w:val="00A00FA1"/>
    <w:rsid w:val="00A01E6A"/>
    <w:rsid w:val="00A044A9"/>
    <w:rsid w:val="00A05F48"/>
    <w:rsid w:val="00A063BF"/>
    <w:rsid w:val="00A07E7E"/>
    <w:rsid w:val="00A12A15"/>
    <w:rsid w:val="00A211DC"/>
    <w:rsid w:val="00A21F64"/>
    <w:rsid w:val="00A2719B"/>
    <w:rsid w:val="00A30B48"/>
    <w:rsid w:val="00A32F6E"/>
    <w:rsid w:val="00A338E6"/>
    <w:rsid w:val="00A3661C"/>
    <w:rsid w:val="00A45C08"/>
    <w:rsid w:val="00A4619A"/>
    <w:rsid w:val="00A46C5A"/>
    <w:rsid w:val="00A576C4"/>
    <w:rsid w:val="00A60898"/>
    <w:rsid w:val="00A64423"/>
    <w:rsid w:val="00A66B16"/>
    <w:rsid w:val="00A702C1"/>
    <w:rsid w:val="00A7273F"/>
    <w:rsid w:val="00A72EDE"/>
    <w:rsid w:val="00A750DB"/>
    <w:rsid w:val="00A760CD"/>
    <w:rsid w:val="00A762F2"/>
    <w:rsid w:val="00A77D2A"/>
    <w:rsid w:val="00A814D1"/>
    <w:rsid w:val="00A85B73"/>
    <w:rsid w:val="00A876CA"/>
    <w:rsid w:val="00A87AB4"/>
    <w:rsid w:val="00A901BB"/>
    <w:rsid w:val="00A9104C"/>
    <w:rsid w:val="00A91969"/>
    <w:rsid w:val="00A9388D"/>
    <w:rsid w:val="00A956FF"/>
    <w:rsid w:val="00A96213"/>
    <w:rsid w:val="00A96E60"/>
    <w:rsid w:val="00AA0C0F"/>
    <w:rsid w:val="00AA2B25"/>
    <w:rsid w:val="00AA5FE3"/>
    <w:rsid w:val="00AC69E8"/>
    <w:rsid w:val="00AC6AE5"/>
    <w:rsid w:val="00AD0C68"/>
    <w:rsid w:val="00AD2B7F"/>
    <w:rsid w:val="00AD684E"/>
    <w:rsid w:val="00AE0588"/>
    <w:rsid w:val="00AE3705"/>
    <w:rsid w:val="00AE6986"/>
    <w:rsid w:val="00AE6C96"/>
    <w:rsid w:val="00AF29D5"/>
    <w:rsid w:val="00AF4CD0"/>
    <w:rsid w:val="00AF799A"/>
    <w:rsid w:val="00AF7FF9"/>
    <w:rsid w:val="00B00B38"/>
    <w:rsid w:val="00B011AA"/>
    <w:rsid w:val="00B04666"/>
    <w:rsid w:val="00B04D59"/>
    <w:rsid w:val="00B2011B"/>
    <w:rsid w:val="00B21421"/>
    <w:rsid w:val="00B232D4"/>
    <w:rsid w:val="00B2458D"/>
    <w:rsid w:val="00B31C0F"/>
    <w:rsid w:val="00B32854"/>
    <w:rsid w:val="00B328DC"/>
    <w:rsid w:val="00B4106A"/>
    <w:rsid w:val="00B43916"/>
    <w:rsid w:val="00B43AA4"/>
    <w:rsid w:val="00B44422"/>
    <w:rsid w:val="00B47CCD"/>
    <w:rsid w:val="00B56420"/>
    <w:rsid w:val="00B56E93"/>
    <w:rsid w:val="00B60CA5"/>
    <w:rsid w:val="00B6422B"/>
    <w:rsid w:val="00B6425D"/>
    <w:rsid w:val="00B67A1E"/>
    <w:rsid w:val="00B80304"/>
    <w:rsid w:val="00B80653"/>
    <w:rsid w:val="00B84D64"/>
    <w:rsid w:val="00B91EED"/>
    <w:rsid w:val="00B95A2B"/>
    <w:rsid w:val="00BA1D99"/>
    <w:rsid w:val="00BA2108"/>
    <w:rsid w:val="00BA3487"/>
    <w:rsid w:val="00BB26E6"/>
    <w:rsid w:val="00BC5471"/>
    <w:rsid w:val="00BD3109"/>
    <w:rsid w:val="00BD38A5"/>
    <w:rsid w:val="00BD4906"/>
    <w:rsid w:val="00BD6786"/>
    <w:rsid w:val="00BE1102"/>
    <w:rsid w:val="00BE6CDF"/>
    <w:rsid w:val="00BE6FFC"/>
    <w:rsid w:val="00BF17D6"/>
    <w:rsid w:val="00BF5ABF"/>
    <w:rsid w:val="00BF72DA"/>
    <w:rsid w:val="00C0058D"/>
    <w:rsid w:val="00C01A34"/>
    <w:rsid w:val="00C14A79"/>
    <w:rsid w:val="00C16554"/>
    <w:rsid w:val="00C17084"/>
    <w:rsid w:val="00C1777F"/>
    <w:rsid w:val="00C20A9A"/>
    <w:rsid w:val="00C20ED3"/>
    <w:rsid w:val="00C23077"/>
    <w:rsid w:val="00C24D7C"/>
    <w:rsid w:val="00C256BB"/>
    <w:rsid w:val="00C26704"/>
    <w:rsid w:val="00C31772"/>
    <w:rsid w:val="00C31BD8"/>
    <w:rsid w:val="00C320A8"/>
    <w:rsid w:val="00C3631C"/>
    <w:rsid w:val="00C41ECC"/>
    <w:rsid w:val="00C4223A"/>
    <w:rsid w:val="00C4249A"/>
    <w:rsid w:val="00C4493C"/>
    <w:rsid w:val="00C53590"/>
    <w:rsid w:val="00C53A95"/>
    <w:rsid w:val="00C54CE7"/>
    <w:rsid w:val="00C5717A"/>
    <w:rsid w:val="00C7585B"/>
    <w:rsid w:val="00C7640D"/>
    <w:rsid w:val="00C77F2F"/>
    <w:rsid w:val="00C83B6E"/>
    <w:rsid w:val="00C85B92"/>
    <w:rsid w:val="00C86FDB"/>
    <w:rsid w:val="00C87296"/>
    <w:rsid w:val="00C8787E"/>
    <w:rsid w:val="00C87EE6"/>
    <w:rsid w:val="00C91978"/>
    <w:rsid w:val="00C924FF"/>
    <w:rsid w:val="00C947A1"/>
    <w:rsid w:val="00CA1441"/>
    <w:rsid w:val="00CA27EB"/>
    <w:rsid w:val="00CA2A30"/>
    <w:rsid w:val="00CA375A"/>
    <w:rsid w:val="00CA5DC1"/>
    <w:rsid w:val="00CA6618"/>
    <w:rsid w:val="00CA6B3F"/>
    <w:rsid w:val="00CA7F7D"/>
    <w:rsid w:val="00CB37F3"/>
    <w:rsid w:val="00CB703A"/>
    <w:rsid w:val="00CC3230"/>
    <w:rsid w:val="00CC4928"/>
    <w:rsid w:val="00CC6E46"/>
    <w:rsid w:val="00CD6C37"/>
    <w:rsid w:val="00CE29FD"/>
    <w:rsid w:val="00CE4355"/>
    <w:rsid w:val="00CE666B"/>
    <w:rsid w:val="00CF1BA5"/>
    <w:rsid w:val="00CF39FB"/>
    <w:rsid w:val="00D04D7C"/>
    <w:rsid w:val="00D0574B"/>
    <w:rsid w:val="00D10064"/>
    <w:rsid w:val="00D10225"/>
    <w:rsid w:val="00D133A7"/>
    <w:rsid w:val="00D20625"/>
    <w:rsid w:val="00D2238D"/>
    <w:rsid w:val="00D225ED"/>
    <w:rsid w:val="00D23065"/>
    <w:rsid w:val="00D25D84"/>
    <w:rsid w:val="00D26329"/>
    <w:rsid w:val="00D368EF"/>
    <w:rsid w:val="00D42BD0"/>
    <w:rsid w:val="00D45D0E"/>
    <w:rsid w:val="00D45D80"/>
    <w:rsid w:val="00D45EF7"/>
    <w:rsid w:val="00D4674C"/>
    <w:rsid w:val="00D51672"/>
    <w:rsid w:val="00D52F6F"/>
    <w:rsid w:val="00D53298"/>
    <w:rsid w:val="00D553D6"/>
    <w:rsid w:val="00D60BD4"/>
    <w:rsid w:val="00D63ECF"/>
    <w:rsid w:val="00D661C6"/>
    <w:rsid w:val="00D662DB"/>
    <w:rsid w:val="00D67DBE"/>
    <w:rsid w:val="00D71AAD"/>
    <w:rsid w:val="00D75413"/>
    <w:rsid w:val="00D763A6"/>
    <w:rsid w:val="00D80D31"/>
    <w:rsid w:val="00D90D18"/>
    <w:rsid w:val="00D91E0A"/>
    <w:rsid w:val="00D92371"/>
    <w:rsid w:val="00DA2B2C"/>
    <w:rsid w:val="00DB0A91"/>
    <w:rsid w:val="00DB1F5C"/>
    <w:rsid w:val="00DB320A"/>
    <w:rsid w:val="00DB44C7"/>
    <w:rsid w:val="00DC1792"/>
    <w:rsid w:val="00DC2BDA"/>
    <w:rsid w:val="00DC3D7B"/>
    <w:rsid w:val="00DC3EE7"/>
    <w:rsid w:val="00DC4F89"/>
    <w:rsid w:val="00DC6A06"/>
    <w:rsid w:val="00DD5114"/>
    <w:rsid w:val="00DD6304"/>
    <w:rsid w:val="00DE0A1E"/>
    <w:rsid w:val="00DE5A11"/>
    <w:rsid w:val="00DF0342"/>
    <w:rsid w:val="00DF33D6"/>
    <w:rsid w:val="00E00F7E"/>
    <w:rsid w:val="00E03020"/>
    <w:rsid w:val="00E04B61"/>
    <w:rsid w:val="00E05F1C"/>
    <w:rsid w:val="00E23D01"/>
    <w:rsid w:val="00E30BED"/>
    <w:rsid w:val="00E31343"/>
    <w:rsid w:val="00E346D4"/>
    <w:rsid w:val="00E35BF4"/>
    <w:rsid w:val="00E420BB"/>
    <w:rsid w:val="00E4525C"/>
    <w:rsid w:val="00E51CC5"/>
    <w:rsid w:val="00E523E4"/>
    <w:rsid w:val="00E53FE7"/>
    <w:rsid w:val="00E54BC7"/>
    <w:rsid w:val="00E5702A"/>
    <w:rsid w:val="00E60B7F"/>
    <w:rsid w:val="00E61273"/>
    <w:rsid w:val="00E61E31"/>
    <w:rsid w:val="00E621A3"/>
    <w:rsid w:val="00E72340"/>
    <w:rsid w:val="00E74B91"/>
    <w:rsid w:val="00E74FD1"/>
    <w:rsid w:val="00E82468"/>
    <w:rsid w:val="00E84F8E"/>
    <w:rsid w:val="00E86179"/>
    <w:rsid w:val="00EA33B9"/>
    <w:rsid w:val="00EB0679"/>
    <w:rsid w:val="00EB0E5D"/>
    <w:rsid w:val="00EB3CB2"/>
    <w:rsid w:val="00EB4A5E"/>
    <w:rsid w:val="00EB6B43"/>
    <w:rsid w:val="00EB6E0F"/>
    <w:rsid w:val="00EB7864"/>
    <w:rsid w:val="00EC18B2"/>
    <w:rsid w:val="00ED3B9E"/>
    <w:rsid w:val="00ED520F"/>
    <w:rsid w:val="00EE0B7D"/>
    <w:rsid w:val="00EE1329"/>
    <w:rsid w:val="00EE3E75"/>
    <w:rsid w:val="00EE5055"/>
    <w:rsid w:val="00EF01B7"/>
    <w:rsid w:val="00EF1F8F"/>
    <w:rsid w:val="00EF31EF"/>
    <w:rsid w:val="00EF32F3"/>
    <w:rsid w:val="00EF67AF"/>
    <w:rsid w:val="00F02EB9"/>
    <w:rsid w:val="00F038E0"/>
    <w:rsid w:val="00F0598F"/>
    <w:rsid w:val="00F06D85"/>
    <w:rsid w:val="00F06E0B"/>
    <w:rsid w:val="00F14EB1"/>
    <w:rsid w:val="00F14FB2"/>
    <w:rsid w:val="00F20736"/>
    <w:rsid w:val="00F23668"/>
    <w:rsid w:val="00F33921"/>
    <w:rsid w:val="00F341C6"/>
    <w:rsid w:val="00F37E49"/>
    <w:rsid w:val="00F403BA"/>
    <w:rsid w:val="00F404E5"/>
    <w:rsid w:val="00F4508D"/>
    <w:rsid w:val="00F519B7"/>
    <w:rsid w:val="00F52B1F"/>
    <w:rsid w:val="00F549DC"/>
    <w:rsid w:val="00F557C8"/>
    <w:rsid w:val="00F61F65"/>
    <w:rsid w:val="00F67618"/>
    <w:rsid w:val="00F67834"/>
    <w:rsid w:val="00F765E5"/>
    <w:rsid w:val="00F77606"/>
    <w:rsid w:val="00F9307C"/>
    <w:rsid w:val="00F946E3"/>
    <w:rsid w:val="00F957D3"/>
    <w:rsid w:val="00F95ED6"/>
    <w:rsid w:val="00F97CF1"/>
    <w:rsid w:val="00FA0586"/>
    <w:rsid w:val="00FA102A"/>
    <w:rsid w:val="00FA15B0"/>
    <w:rsid w:val="00FA3118"/>
    <w:rsid w:val="00FA4C9A"/>
    <w:rsid w:val="00FA7D9D"/>
    <w:rsid w:val="00FB3E6D"/>
    <w:rsid w:val="00FB4104"/>
    <w:rsid w:val="00FB75B6"/>
    <w:rsid w:val="00FC14C0"/>
    <w:rsid w:val="00FC5F70"/>
    <w:rsid w:val="00FC5F96"/>
    <w:rsid w:val="00FC5FE3"/>
    <w:rsid w:val="00FD6C4E"/>
    <w:rsid w:val="00FD760F"/>
    <w:rsid w:val="00FE27C8"/>
    <w:rsid w:val="00FE4505"/>
    <w:rsid w:val="00FE6C43"/>
    <w:rsid w:val="00FF0073"/>
    <w:rsid w:val="00FF2688"/>
    <w:rsid w:val="00FF2F52"/>
    <w:rsid w:val="00FF52F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DF0ACC1"/>
  <w15:chartTrackingRefBased/>
  <w15:docId w15:val="{013AB112-0339-5444-8D0A-73A996F36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US" w:bidi="ar-SA"/>
      </w:rPr>
    </w:rPrDefault>
    <w:pPrDefault/>
  </w:docDefaults>
  <w:latentStyles w:defLockedState="0" w:defUIPriority="0" w:defSemiHidden="0" w:defUnhideWhenUsed="0" w:defQFormat="0" w:count="376">
    <w:lsdException w:name="Normal" w:qFormat="1"/>
    <w:lsdException w:name="toc 1" w:uiPriority="39"/>
    <w:lsdException w:name="toc 2" w:uiPriority="39"/>
    <w:lsdException w:name="toc 3" w:uiPriority="39"/>
    <w:lsdException w:name="toc 4" w:uiPriority="39"/>
    <w:lsdException w:name="table of figures" w:uiPriority="99"/>
    <w:lsdException w:name="Hyperlink" w:uiPriority="99"/>
    <w:lsdException w:name="Normal (Web)" w:uiPriority="99"/>
    <w:lsdException w:name="HTML Cit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16B"/>
    <w:pPr>
      <w:spacing w:after="120" w:line="480" w:lineRule="auto"/>
      <w:jc w:val="both"/>
    </w:pPr>
    <w:rPr>
      <w:rFonts w:ascii="Arial" w:hAnsi="Arial" w:cs="Arial"/>
      <w:sz w:val="22"/>
      <w:szCs w:val="22"/>
      <w:lang w:val="en-GB"/>
    </w:rPr>
  </w:style>
  <w:style w:type="paragraph" w:styleId="Heading1">
    <w:name w:val="heading 1"/>
    <w:basedOn w:val="Normal"/>
    <w:next w:val="Normal"/>
    <w:link w:val="Heading1Char"/>
    <w:rsid w:val="00A91969"/>
    <w:pPr>
      <w:keepNext/>
      <w:pageBreakBefore/>
      <w:spacing w:before="120"/>
      <w:jc w:val="center"/>
      <w:outlineLvl w:val="0"/>
    </w:pPr>
    <w:rPr>
      <w:rFonts w:ascii="Arial Bold" w:hAnsi="Arial Bold" w:cs="Times New Roman"/>
      <w:b/>
      <w:bCs/>
      <w:kern w:val="32"/>
      <w:sz w:val="28"/>
      <w:szCs w:val="32"/>
      <w:lang w:eastAsia="x-none"/>
    </w:rPr>
  </w:style>
  <w:style w:type="paragraph" w:styleId="Heading2">
    <w:name w:val="heading 2"/>
    <w:basedOn w:val="Normal"/>
    <w:next w:val="Normal"/>
    <w:link w:val="Heading2Char"/>
    <w:rsid w:val="00C41ECC"/>
    <w:pPr>
      <w:keepNext/>
      <w:spacing w:before="240"/>
      <w:ind w:left="851" w:hanging="851"/>
      <w:outlineLvl w:val="1"/>
    </w:pPr>
    <w:rPr>
      <w:rFonts w:cs="Times New Roman"/>
      <w:b/>
      <w:bCs/>
      <w:iCs/>
      <w:caps/>
      <w:lang w:eastAsia="x-none"/>
    </w:rPr>
  </w:style>
  <w:style w:type="paragraph" w:styleId="Heading3">
    <w:name w:val="heading 3"/>
    <w:basedOn w:val="Normal"/>
    <w:next w:val="Normal"/>
    <w:link w:val="Heading3Char"/>
    <w:rsid w:val="00C41ECC"/>
    <w:pPr>
      <w:keepNext/>
      <w:tabs>
        <w:tab w:val="left" w:pos="851"/>
      </w:tabs>
      <w:ind w:left="851" w:hanging="851"/>
      <w:outlineLvl w:val="2"/>
    </w:pPr>
    <w:rPr>
      <w:rFonts w:cs="Times New Roman"/>
      <w:b/>
      <w:bCs/>
      <w:lang w:eastAsia="x-none"/>
    </w:rPr>
  </w:style>
  <w:style w:type="paragraph" w:styleId="Heading4">
    <w:name w:val="heading 4"/>
    <w:basedOn w:val="Normal"/>
    <w:next w:val="Normal"/>
    <w:rsid w:val="00411422"/>
    <w:pPr>
      <w:keepNext/>
      <w:tabs>
        <w:tab w:val="left" w:pos="851"/>
      </w:tabs>
      <w:ind w:left="851" w:hanging="851"/>
      <w:outlineLvl w:val="3"/>
    </w:pPr>
    <w:rPr>
      <w:b/>
      <w:bCs/>
      <w:i/>
      <w:szCs w:val="28"/>
    </w:rPr>
  </w:style>
  <w:style w:type="paragraph" w:styleId="Heading5">
    <w:name w:val="heading 5"/>
    <w:basedOn w:val="Normal"/>
    <w:next w:val="Normal"/>
    <w:rsid w:val="00FE4505"/>
    <w:pPr>
      <w:numPr>
        <w:ilvl w:val="4"/>
        <w:numId w:val="1"/>
      </w:numPr>
      <w:spacing w:before="240" w:after="60"/>
      <w:outlineLvl w:val="4"/>
    </w:pPr>
    <w:rPr>
      <w:b/>
      <w:bCs/>
      <w:i/>
      <w:iCs/>
      <w:sz w:val="26"/>
      <w:szCs w:val="26"/>
    </w:rPr>
  </w:style>
  <w:style w:type="paragraph" w:styleId="Heading6">
    <w:name w:val="heading 6"/>
    <w:basedOn w:val="Normal"/>
    <w:next w:val="Normal"/>
    <w:rsid w:val="00FE4505"/>
    <w:pPr>
      <w:numPr>
        <w:ilvl w:val="5"/>
        <w:numId w:val="1"/>
      </w:numPr>
      <w:spacing w:before="240" w:after="60"/>
      <w:outlineLvl w:val="5"/>
    </w:pPr>
    <w:rPr>
      <w:b/>
      <w:bCs/>
    </w:rPr>
  </w:style>
  <w:style w:type="paragraph" w:styleId="Heading7">
    <w:name w:val="heading 7"/>
    <w:basedOn w:val="Normal"/>
    <w:next w:val="Normal"/>
    <w:rsid w:val="00FE4505"/>
    <w:pPr>
      <w:numPr>
        <w:ilvl w:val="6"/>
        <w:numId w:val="1"/>
      </w:numPr>
      <w:spacing w:before="240" w:after="60"/>
      <w:outlineLvl w:val="6"/>
    </w:pPr>
  </w:style>
  <w:style w:type="paragraph" w:styleId="Heading8">
    <w:name w:val="heading 8"/>
    <w:basedOn w:val="Normal"/>
    <w:next w:val="Normal"/>
    <w:link w:val="Heading8Char"/>
    <w:rsid w:val="00FE4505"/>
    <w:pPr>
      <w:numPr>
        <w:ilvl w:val="7"/>
        <w:numId w:val="1"/>
      </w:numPr>
      <w:spacing w:before="240" w:after="60"/>
      <w:outlineLvl w:val="7"/>
    </w:pPr>
    <w:rPr>
      <w:rFonts w:cs="Times New Roman"/>
      <w:i/>
      <w:iCs/>
      <w:sz w:val="24"/>
      <w:szCs w:val="24"/>
      <w:lang w:val="en-US"/>
    </w:rPr>
  </w:style>
  <w:style w:type="paragraph" w:styleId="Heading9">
    <w:name w:val="heading 9"/>
    <w:basedOn w:val="Normal"/>
    <w:next w:val="Normal"/>
    <w:rsid w:val="00FE4505"/>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91969"/>
    <w:rPr>
      <w:rFonts w:ascii="Arial Bold" w:hAnsi="Arial Bold" w:cs="Arial"/>
      <w:b/>
      <w:bCs/>
      <w:kern w:val="32"/>
      <w:sz w:val="28"/>
      <w:szCs w:val="32"/>
      <w:lang w:val="en-GB"/>
    </w:rPr>
  </w:style>
  <w:style w:type="character" w:customStyle="1" w:styleId="Heading2Char">
    <w:name w:val="Heading 2 Char"/>
    <w:link w:val="Heading2"/>
    <w:rsid w:val="0008370E"/>
    <w:rPr>
      <w:rFonts w:ascii="Arial" w:hAnsi="Arial" w:cs="Arial"/>
      <w:b/>
      <w:bCs/>
      <w:iCs/>
      <w:caps/>
      <w:sz w:val="22"/>
      <w:szCs w:val="22"/>
      <w:lang w:val="en-GB"/>
    </w:rPr>
  </w:style>
  <w:style w:type="character" w:customStyle="1" w:styleId="Heading3Char">
    <w:name w:val="Heading 3 Char"/>
    <w:link w:val="Heading3"/>
    <w:rsid w:val="00C41ECC"/>
    <w:rPr>
      <w:rFonts w:ascii="Arial" w:hAnsi="Arial" w:cs="Arial"/>
      <w:b/>
      <w:bCs/>
      <w:sz w:val="22"/>
      <w:szCs w:val="22"/>
      <w:lang w:val="en-GB"/>
    </w:rPr>
  </w:style>
  <w:style w:type="character" w:customStyle="1" w:styleId="Heading8Char">
    <w:name w:val="Heading 8 Char"/>
    <w:link w:val="Heading8"/>
    <w:rsid w:val="00A3661C"/>
    <w:rPr>
      <w:rFonts w:ascii="Arial" w:hAnsi="Arial"/>
      <w:i/>
      <w:iCs/>
      <w:sz w:val="24"/>
      <w:szCs w:val="24"/>
      <w:lang w:val="en-US"/>
    </w:rPr>
  </w:style>
  <w:style w:type="paragraph" w:styleId="Title">
    <w:name w:val="Title"/>
    <w:basedOn w:val="Normal"/>
    <w:link w:val="TitleChar"/>
    <w:rsid w:val="0052343B"/>
    <w:pPr>
      <w:spacing w:before="4000" w:after="60"/>
      <w:jc w:val="center"/>
      <w:outlineLvl w:val="0"/>
    </w:pPr>
    <w:rPr>
      <w:rFonts w:cs="Times New Roman"/>
      <w:b/>
      <w:bCs/>
      <w:kern w:val="28"/>
      <w:sz w:val="32"/>
      <w:szCs w:val="32"/>
      <w:lang w:eastAsia="x-none"/>
    </w:rPr>
  </w:style>
  <w:style w:type="character" w:customStyle="1" w:styleId="TitleChar">
    <w:name w:val="Title Char"/>
    <w:link w:val="Title"/>
    <w:rsid w:val="0052343B"/>
    <w:rPr>
      <w:rFonts w:ascii="Arial" w:hAnsi="Arial" w:cs="Arial"/>
      <w:b/>
      <w:bCs/>
      <w:kern w:val="28"/>
      <w:sz w:val="32"/>
      <w:szCs w:val="32"/>
      <w:lang w:val="en-GB"/>
    </w:rPr>
  </w:style>
  <w:style w:type="paragraph" w:styleId="TOC1">
    <w:name w:val="toc 1"/>
    <w:basedOn w:val="Normal"/>
    <w:next w:val="Normal"/>
    <w:autoRedefine/>
    <w:uiPriority w:val="39"/>
    <w:rsid w:val="00A07E7E"/>
    <w:pPr>
      <w:spacing w:before="120" w:after="0"/>
      <w:jc w:val="left"/>
    </w:pPr>
    <w:rPr>
      <w:rFonts w:asciiTheme="minorHAnsi" w:hAnsiTheme="minorHAnsi" w:cstheme="minorHAnsi"/>
      <w:b/>
      <w:bCs/>
      <w:i/>
      <w:iCs/>
      <w:sz w:val="24"/>
      <w:szCs w:val="28"/>
    </w:rPr>
  </w:style>
  <w:style w:type="paragraph" w:styleId="TOC2">
    <w:name w:val="toc 2"/>
    <w:basedOn w:val="Normal"/>
    <w:next w:val="Normal"/>
    <w:autoRedefine/>
    <w:uiPriority w:val="39"/>
    <w:rsid w:val="00F404E5"/>
    <w:pPr>
      <w:spacing w:before="120" w:after="0"/>
      <w:ind w:left="220"/>
      <w:jc w:val="left"/>
    </w:pPr>
    <w:rPr>
      <w:rFonts w:asciiTheme="minorHAnsi" w:hAnsiTheme="minorHAnsi" w:cstheme="minorHAnsi"/>
      <w:b/>
      <w:bCs/>
      <w:szCs w:val="26"/>
    </w:rPr>
  </w:style>
  <w:style w:type="paragraph" w:styleId="TOC3">
    <w:name w:val="toc 3"/>
    <w:basedOn w:val="Normal"/>
    <w:next w:val="Normal"/>
    <w:autoRedefine/>
    <w:uiPriority w:val="39"/>
    <w:rsid w:val="00D60BD4"/>
    <w:pPr>
      <w:spacing w:after="0"/>
      <w:ind w:left="440"/>
      <w:jc w:val="left"/>
    </w:pPr>
    <w:rPr>
      <w:rFonts w:asciiTheme="minorHAnsi" w:hAnsiTheme="minorHAnsi" w:cstheme="minorHAnsi"/>
      <w:sz w:val="20"/>
      <w:szCs w:val="24"/>
    </w:rPr>
  </w:style>
  <w:style w:type="paragraph" w:styleId="TOC4">
    <w:name w:val="toc 4"/>
    <w:basedOn w:val="Normal"/>
    <w:next w:val="Normal"/>
    <w:autoRedefine/>
    <w:uiPriority w:val="39"/>
    <w:rsid w:val="002B0DAE"/>
    <w:pPr>
      <w:spacing w:after="0"/>
      <w:ind w:left="660"/>
      <w:jc w:val="left"/>
    </w:pPr>
    <w:rPr>
      <w:rFonts w:asciiTheme="minorHAnsi" w:hAnsiTheme="minorHAnsi" w:cstheme="minorHAnsi"/>
      <w:sz w:val="20"/>
      <w:szCs w:val="24"/>
    </w:rPr>
  </w:style>
  <w:style w:type="paragraph" w:styleId="TOC5">
    <w:name w:val="toc 5"/>
    <w:basedOn w:val="Normal"/>
    <w:next w:val="Normal"/>
    <w:autoRedefine/>
    <w:semiHidden/>
    <w:rsid w:val="00FE4505"/>
    <w:pPr>
      <w:spacing w:after="0"/>
      <w:ind w:left="880"/>
      <w:jc w:val="left"/>
    </w:pPr>
    <w:rPr>
      <w:rFonts w:asciiTheme="minorHAnsi" w:hAnsiTheme="minorHAnsi" w:cstheme="minorHAnsi"/>
      <w:sz w:val="20"/>
      <w:szCs w:val="24"/>
    </w:rPr>
  </w:style>
  <w:style w:type="paragraph" w:styleId="TOC6">
    <w:name w:val="toc 6"/>
    <w:basedOn w:val="Normal"/>
    <w:next w:val="Normal"/>
    <w:autoRedefine/>
    <w:semiHidden/>
    <w:rsid w:val="00FE4505"/>
    <w:pPr>
      <w:spacing w:after="0"/>
      <w:ind w:left="1100"/>
      <w:jc w:val="left"/>
    </w:pPr>
    <w:rPr>
      <w:rFonts w:asciiTheme="minorHAnsi" w:hAnsiTheme="minorHAnsi" w:cstheme="minorHAnsi"/>
      <w:sz w:val="20"/>
      <w:szCs w:val="24"/>
    </w:rPr>
  </w:style>
  <w:style w:type="paragraph" w:styleId="TOC7">
    <w:name w:val="toc 7"/>
    <w:basedOn w:val="Normal"/>
    <w:next w:val="Normal"/>
    <w:autoRedefine/>
    <w:semiHidden/>
    <w:rsid w:val="00FE4505"/>
    <w:pPr>
      <w:spacing w:after="0"/>
      <w:ind w:left="1320"/>
      <w:jc w:val="left"/>
    </w:pPr>
    <w:rPr>
      <w:rFonts w:asciiTheme="minorHAnsi" w:hAnsiTheme="minorHAnsi" w:cstheme="minorHAnsi"/>
      <w:sz w:val="20"/>
      <w:szCs w:val="24"/>
    </w:rPr>
  </w:style>
  <w:style w:type="paragraph" w:styleId="TOC8">
    <w:name w:val="toc 8"/>
    <w:basedOn w:val="Normal"/>
    <w:next w:val="Normal"/>
    <w:autoRedefine/>
    <w:semiHidden/>
    <w:rsid w:val="00FE4505"/>
    <w:pPr>
      <w:spacing w:after="0"/>
      <w:ind w:left="1540"/>
      <w:jc w:val="left"/>
    </w:pPr>
    <w:rPr>
      <w:rFonts w:asciiTheme="minorHAnsi" w:hAnsiTheme="minorHAnsi" w:cstheme="minorHAnsi"/>
      <w:sz w:val="20"/>
      <w:szCs w:val="24"/>
    </w:rPr>
  </w:style>
  <w:style w:type="paragraph" w:styleId="TOC9">
    <w:name w:val="toc 9"/>
    <w:aliases w:val="TOC Roman"/>
    <w:basedOn w:val="Normal"/>
    <w:next w:val="Normal"/>
    <w:autoRedefine/>
    <w:semiHidden/>
    <w:rsid w:val="00541341"/>
    <w:pPr>
      <w:spacing w:after="0"/>
      <w:ind w:left="1760"/>
      <w:jc w:val="left"/>
    </w:pPr>
    <w:rPr>
      <w:rFonts w:asciiTheme="minorHAnsi" w:hAnsiTheme="minorHAnsi" w:cstheme="minorHAnsi"/>
      <w:sz w:val="20"/>
      <w:szCs w:val="24"/>
    </w:rPr>
  </w:style>
  <w:style w:type="character" w:styleId="Hyperlink">
    <w:name w:val="Hyperlink"/>
    <w:uiPriority w:val="99"/>
    <w:unhideWhenUsed/>
    <w:rsid w:val="002F55F4"/>
    <w:rPr>
      <w:color w:val="0000FF"/>
      <w:u w:val="single"/>
    </w:rPr>
  </w:style>
  <w:style w:type="table" w:styleId="TableGrid">
    <w:name w:val="Table Grid"/>
    <w:basedOn w:val="TableNormal"/>
    <w:rsid w:val="00FB4104"/>
    <w:pPr>
      <w:spacing w:before="120"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3">
    <w:name w:val="Table Grid 3"/>
    <w:basedOn w:val="TableNormal"/>
    <w:rsid w:val="00FA4C9A"/>
    <w:pPr>
      <w:spacing w:before="12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CE29FD"/>
    <w:pPr>
      <w:keepLines/>
      <w:pageBreakBefore w:val="0"/>
      <w:spacing w:before="480" w:after="0" w:line="276" w:lineRule="auto"/>
      <w:jc w:val="left"/>
      <w:outlineLvl w:val="9"/>
    </w:pPr>
    <w:rPr>
      <w:rFonts w:ascii="Cambria" w:hAnsi="Cambria"/>
      <w:color w:val="365F91"/>
      <w:kern w:val="0"/>
      <w:szCs w:val="28"/>
    </w:rPr>
  </w:style>
  <w:style w:type="paragraph" w:customStyle="1" w:styleId="USBFigureheading">
    <w:name w:val="USB Figure heading"/>
    <w:basedOn w:val="Heading3"/>
    <w:link w:val="USBFigureheadingChar"/>
    <w:rsid w:val="00012100"/>
    <w:pPr>
      <w:keepNext w:val="0"/>
      <w:jc w:val="center"/>
    </w:pPr>
  </w:style>
  <w:style w:type="character" w:customStyle="1" w:styleId="USBFigureheadingChar">
    <w:name w:val="USB Figure heading Char"/>
    <w:basedOn w:val="Heading3Char"/>
    <w:link w:val="USBFigureheading"/>
    <w:rsid w:val="00012100"/>
    <w:rPr>
      <w:rFonts w:ascii="Arial" w:hAnsi="Arial" w:cs="Arial"/>
      <w:b/>
      <w:bCs/>
      <w:sz w:val="22"/>
      <w:szCs w:val="22"/>
      <w:lang w:val="en-GB"/>
    </w:rPr>
  </w:style>
  <w:style w:type="paragraph" w:customStyle="1" w:styleId="USBTableheading">
    <w:name w:val="USB Table heading"/>
    <w:basedOn w:val="Normal"/>
    <w:link w:val="USBTableheadingChar"/>
    <w:rsid w:val="00E31343"/>
    <w:pPr>
      <w:keepNext/>
      <w:spacing w:after="0"/>
      <w:jc w:val="center"/>
    </w:pPr>
    <w:rPr>
      <w:rFonts w:cs="Times New Roman"/>
      <w:b/>
      <w:szCs w:val="24"/>
      <w:lang w:val="en-US"/>
    </w:rPr>
  </w:style>
  <w:style w:type="character" w:customStyle="1" w:styleId="USBTableheadingChar">
    <w:name w:val="USB Table heading Char"/>
    <w:link w:val="USBTableheading"/>
    <w:rsid w:val="00E31343"/>
    <w:rPr>
      <w:rFonts w:ascii="Arial" w:hAnsi="Arial" w:cs="Arial"/>
      <w:b/>
      <w:sz w:val="22"/>
      <w:szCs w:val="24"/>
      <w:lang w:val="en-US" w:eastAsia="en-US"/>
    </w:rPr>
  </w:style>
  <w:style w:type="paragraph" w:customStyle="1" w:styleId="USBiiiiii">
    <w:name w:val="USB i ii iii"/>
    <w:basedOn w:val="Normal"/>
    <w:link w:val="USBiiiiiiChar"/>
    <w:rsid w:val="0018078C"/>
    <w:pPr>
      <w:numPr>
        <w:numId w:val="3"/>
      </w:numPr>
      <w:tabs>
        <w:tab w:val="left" w:pos="567"/>
      </w:tabs>
      <w:autoSpaceDE w:val="0"/>
      <w:autoSpaceDN w:val="0"/>
      <w:adjustRightInd w:val="0"/>
      <w:spacing w:after="0"/>
      <w:ind w:left="567" w:hanging="567"/>
    </w:pPr>
    <w:rPr>
      <w:rFonts w:cs="Times New Roman"/>
      <w:lang w:val="en-ZA" w:eastAsia="en-ZA"/>
    </w:rPr>
  </w:style>
  <w:style w:type="character" w:customStyle="1" w:styleId="USBiiiiiiChar">
    <w:name w:val="USB i ii iii Char"/>
    <w:link w:val="USBiiiiii"/>
    <w:rsid w:val="0018078C"/>
    <w:rPr>
      <w:rFonts w:ascii="Arial" w:hAnsi="Arial"/>
      <w:sz w:val="22"/>
      <w:szCs w:val="22"/>
      <w:lang w:val="en-ZA" w:eastAsia="en-ZA"/>
    </w:rPr>
  </w:style>
  <w:style w:type="paragraph" w:customStyle="1" w:styleId="USBlisttofollow">
    <w:name w:val="USB list to follow"/>
    <w:basedOn w:val="Normal"/>
    <w:link w:val="USBlisttofollowChar"/>
    <w:rsid w:val="00D90D18"/>
    <w:pPr>
      <w:spacing w:after="0"/>
    </w:pPr>
    <w:rPr>
      <w:rFonts w:cs="Times New Roman"/>
      <w:szCs w:val="24"/>
      <w:lang w:val="en-ZA" w:eastAsia="x-none"/>
    </w:rPr>
  </w:style>
  <w:style w:type="character" w:customStyle="1" w:styleId="USBlisttofollowChar">
    <w:name w:val="USB list to follow Char"/>
    <w:link w:val="USBlisttofollow"/>
    <w:rsid w:val="00D90D18"/>
    <w:rPr>
      <w:rFonts w:ascii="Arial" w:hAnsi="Arial"/>
      <w:sz w:val="22"/>
      <w:szCs w:val="24"/>
      <w:lang w:val="en-ZA"/>
    </w:rPr>
  </w:style>
  <w:style w:type="paragraph" w:customStyle="1" w:styleId="USBiiiiiilast">
    <w:name w:val="USB i ii iii last"/>
    <w:basedOn w:val="USBiiiiii"/>
    <w:link w:val="USBiiiiiilastChar"/>
    <w:rsid w:val="0018078C"/>
    <w:pPr>
      <w:spacing w:after="240"/>
    </w:pPr>
  </w:style>
  <w:style w:type="paragraph" w:customStyle="1" w:styleId="USBlistoftables">
    <w:name w:val="USB list of tables"/>
    <w:aliases w:val="figures,abbreviations"/>
    <w:basedOn w:val="Normal"/>
    <w:link w:val="USBlistoftablesChar"/>
    <w:rsid w:val="005400B8"/>
    <w:pPr>
      <w:tabs>
        <w:tab w:val="left" w:pos="1418"/>
        <w:tab w:val="left" w:pos="1701"/>
        <w:tab w:val="right" w:pos="9639"/>
      </w:tabs>
      <w:spacing w:after="0" w:line="360" w:lineRule="auto"/>
      <w:ind w:left="1701" w:right="284" w:hanging="1701"/>
    </w:pPr>
    <w:rPr>
      <w:rFonts w:cs="Times New Roman"/>
      <w:noProof/>
      <w:lang w:eastAsia="x-none"/>
    </w:rPr>
  </w:style>
  <w:style w:type="character" w:customStyle="1" w:styleId="USBlistoftablesChar">
    <w:name w:val="USB list of tables Char"/>
    <w:aliases w:val="figures Char,abbreviations Char"/>
    <w:link w:val="USBlistoftables"/>
    <w:rsid w:val="005400B8"/>
    <w:rPr>
      <w:rFonts w:ascii="Arial" w:hAnsi="Arial"/>
      <w:noProof/>
      <w:sz w:val="22"/>
      <w:szCs w:val="22"/>
      <w:lang w:val="en-GB" w:eastAsia="x-none"/>
    </w:rPr>
  </w:style>
  <w:style w:type="character" w:customStyle="1" w:styleId="USBiiiiiilastChar">
    <w:name w:val="USB i ii iii last Char"/>
    <w:basedOn w:val="USBiiiiiiChar"/>
    <w:link w:val="USBiiiiiilast"/>
    <w:rsid w:val="00714F45"/>
    <w:rPr>
      <w:rFonts w:ascii="Arial" w:hAnsi="Arial"/>
      <w:sz w:val="22"/>
      <w:szCs w:val="22"/>
      <w:lang w:val="en-ZA" w:eastAsia="en-ZA"/>
    </w:rPr>
  </w:style>
  <w:style w:type="paragraph" w:customStyle="1" w:styleId="USBTabletextdecimals">
    <w:name w:val="USB Table text decimals"/>
    <w:basedOn w:val="Normal"/>
    <w:link w:val="USBTabletextdecimalsChar"/>
    <w:rsid w:val="00F946E3"/>
    <w:pPr>
      <w:tabs>
        <w:tab w:val="decimal" w:pos="567"/>
      </w:tabs>
      <w:spacing w:before="60" w:after="60" w:line="240" w:lineRule="auto"/>
    </w:pPr>
    <w:rPr>
      <w:rFonts w:cs="Times New Roman"/>
      <w:noProof/>
      <w:lang w:val="en-ZA" w:eastAsia="x-none"/>
    </w:rPr>
  </w:style>
  <w:style w:type="character" w:customStyle="1" w:styleId="USBTabletextdecimalsChar">
    <w:name w:val="USB Table text decimals Char"/>
    <w:link w:val="USBTabletextdecimals"/>
    <w:rsid w:val="00F946E3"/>
    <w:rPr>
      <w:rFonts w:ascii="Arial" w:hAnsi="Arial" w:cs="Arial"/>
      <w:noProof/>
      <w:sz w:val="22"/>
      <w:szCs w:val="22"/>
      <w:lang w:val="en-ZA"/>
    </w:rPr>
  </w:style>
  <w:style w:type="paragraph" w:customStyle="1" w:styleId="USBTabletext">
    <w:name w:val="USB Table text"/>
    <w:basedOn w:val="Normal"/>
    <w:link w:val="USBTabletextChar1"/>
    <w:rsid w:val="00E31343"/>
    <w:pPr>
      <w:keepNext/>
      <w:spacing w:before="60" w:after="60" w:line="240" w:lineRule="auto"/>
      <w:jc w:val="left"/>
    </w:pPr>
    <w:rPr>
      <w:rFonts w:cs="Times New Roman"/>
      <w:sz w:val="20"/>
      <w:lang w:eastAsia="x-none"/>
    </w:rPr>
  </w:style>
  <w:style w:type="character" w:customStyle="1" w:styleId="USBTabletextChar1">
    <w:name w:val="USB Table text Char1"/>
    <w:link w:val="USBTabletext"/>
    <w:rsid w:val="00E31343"/>
    <w:rPr>
      <w:rFonts w:ascii="Arial" w:hAnsi="Arial" w:cs="Arial"/>
      <w:szCs w:val="22"/>
      <w:lang w:val="en-GB"/>
    </w:rPr>
  </w:style>
  <w:style w:type="paragraph" w:customStyle="1" w:styleId="USBReferences">
    <w:name w:val="USB References"/>
    <w:basedOn w:val="Normal"/>
    <w:link w:val="USBReferencesChar"/>
    <w:qFormat/>
    <w:rsid w:val="0052343B"/>
    <w:pPr>
      <w:spacing w:after="240" w:line="320" w:lineRule="exact"/>
      <w:jc w:val="left"/>
    </w:pPr>
    <w:rPr>
      <w:rFonts w:cs="Times New Roman"/>
      <w:lang w:eastAsia="x-none"/>
    </w:rPr>
  </w:style>
  <w:style w:type="character" w:customStyle="1" w:styleId="USBReferencesChar">
    <w:name w:val="USB References Char"/>
    <w:link w:val="USBReferences"/>
    <w:rsid w:val="0052343B"/>
    <w:rPr>
      <w:rFonts w:ascii="Arial" w:hAnsi="Arial" w:cs="Arial"/>
      <w:sz w:val="22"/>
      <w:szCs w:val="22"/>
      <w:lang w:val="en-GB"/>
    </w:rPr>
  </w:style>
  <w:style w:type="character" w:customStyle="1" w:styleId="USBTabletextChar">
    <w:name w:val="USB Table text Char"/>
    <w:rsid w:val="00E31343"/>
    <w:rPr>
      <w:rFonts w:ascii="Arial" w:hAnsi="Arial" w:cs="Arial"/>
      <w:szCs w:val="22"/>
      <w:lang w:val="en-GB"/>
    </w:rPr>
  </w:style>
  <w:style w:type="paragraph" w:customStyle="1" w:styleId="USBTabletextcolumnheading">
    <w:name w:val="USB Table text column heading"/>
    <w:basedOn w:val="USBTabletext"/>
    <w:link w:val="USBTabletextcolumnheadingChar"/>
    <w:rsid w:val="00353CFA"/>
    <w:rPr>
      <w:b/>
      <w:bCs/>
    </w:rPr>
  </w:style>
  <w:style w:type="character" w:customStyle="1" w:styleId="USBTabletextcolumnheadingChar">
    <w:name w:val="USB Table text column heading Char"/>
    <w:link w:val="USBTabletextcolumnheading"/>
    <w:rsid w:val="00353CFA"/>
    <w:rPr>
      <w:rFonts w:ascii="Arial" w:hAnsi="Arial" w:cs="Arial"/>
      <w:b/>
      <w:bCs/>
      <w:szCs w:val="22"/>
      <w:lang w:val="en-GB"/>
    </w:rPr>
  </w:style>
  <w:style w:type="paragraph" w:customStyle="1" w:styleId="USBBullets">
    <w:name w:val="USB Bullets"/>
    <w:basedOn w:val="Normal"/>
    <w:link w:val="USBBulletsChar"/>
    <w:qFormat/>
    <w:rsid w:val="0018078C"/>
    <w:pPr>
      <w:numPr>
        <w:numId w:val="2"/>
      </w:numPr>
      <w:tabs>
        <w:tab w:val="left" w:pos="567"/>
      </w:tabs>
      <w:spacing w:after="0"/>
      <w:ind w:left="567" w:hanging="567"/>
    </w:pPr>
    <w:rPr>
      <w:rFonts w:cs="Times New Roman"/>
      <w:noProof/>
      <w:lang w:eastAsia="x-none"/>
    </w:rPr>
  </w:style>
  <w:style w:type="character" w:customStyle="1" w:styleId="USBBulletsChar">
    <w:name w:val="USB Bullets Char"/>
    <w:link w:val="USBBullets"/>
    <w:rsid w:val="0018078C"/>
    <w:rPr>
      <w:rFonts w:ascii="Arial" w:hAnsi="Arial"/>
      <w:noProof/>
      <w:sz w:val="22"/>
      <w:szCs w:val="22"/>
      <w:lang w:val="en-GB" w:eastAsia="x-none"/>
    </w:rPr>
  </w:style>
  <w:style w:type="paragraph" w:customStyle="1" w:styleId="USBBulletlast">
    <w:name w:val="USB Bullet last"/>
    <w:basedOn w:val="USBBullets"/>
    <w:link w:val="USBBulletlastChar"/>
    <w:rsid w:val="0018078C"/>
    <w:pPr>
      <w:spacing w:after="240"/>
    </w:pPr>
  </w:style>
  <w:style w:type="character" w:customStyle="1" w:styleId="USBBulletlastChar">
    <w:name w:val="USB Bullet last Char"/>
    <w:basedOn w:val="USBBulletsChar"/>
    <w:link w:val="USBBulletlast"/>
    <w:rsid w:val="0018078C"/>
    <w:rPr>
      <w:rFonts w:ascii="Arial" w:hAnsi="Arial"/>
      <w:noProof/>
      <w:sz w:val="22"/>
      <w:szCs w:val="22"/>
      <w:lang w:val="en-GB" w:eastAsia="x-none"/>
    </w:rPr>
  </w:style>
  <w:style w:type="paragraph" w:customStyle="1" w:styleId="USBfiguresource">
    <w:name w:val="USB figure source"/>
    <w:basedOn w:val="Normal"/>
    <w:rsid w:val="00F946E3"/>
    <w:pPr>
      <w:jc w:val="center"/>
    </w:pPr>
    <w:rPr>
      <w:noProof/>
      <w:lang w:val="en-ZA"/>
    </w:rPr>
  </w:style>
  <w:style w:type="paragraph" w:customStyle="1" w:styleId="USBtablesource">
    <w:name w:val="USB table source"/>
    <w:basedOn w:val="Normal"/>
    <w:rsid w:val="00F97CF1"/>
    <w:pPr>
      <w:autoSpaceDE w:val="0"/>
      <w:autoSpaceDN w:val="0"/>
      <w:adjustRightInd w:val="0"/>
      <w:spacing w:before="240"/>
      <w:jc w:val="center"/>
      <w:outlineLvl w:val="2"/>
    </w:pPr>
    <w:rPr>
      <w:bCs/>
      <w:noProof/>
      <w:lang w:eastAsia="en-ZA"/>
    </w:rPr>
  </w:style>
  <w:style w:type="paragraph" w:customStyle="1" w:styleId="USBSupervisor">
    <w:name w:val="USB Supervisor"/>
    <w:basedOn w:val="Normal"/>
    <w:rsid w:val="003C5447"/>
    <w:pPr>
      <w:tabs>
        <w:tab w:val="left" w:pos="2700"/>
      </w:tabs>
      <w:jc w:val="center"/>
    </w:pPr>
    <w:rPr>
      <w:b/>
      <w:sz w:val="24"/>
      <w:szCs w:val="28"/>
    </w:rPr>
  </w:style>
  <w:style w:type="paragraph" w:customStyle="1" w:styleId="USBfigureitself">
    <w:name w:val="USB figure itself"/>
    <w:basedOn w:val="Normal"/>
    <w:rsid w:val="0052343B"/>
    <w:pPr>
      <w:spacing w:before="100" w:beforeAutospacing="1" w:after="100" w:afterAutospacing="1"/>
      <w:jc w:val="center"/>
    </w:pPr>
    <w:rPr>
      <w:color w:val="000000"/>
      <w:lang w:val="en-US"/>
    </w:rPr>
  </w:style>
  <w:style w:type="paragraph" w:customStyle="1" w:styleId="USBformula">
    <w:name w:val="USB formula"/>
    <w:basedOn w:val="Normal"/>
    <w:rsid w:val="00A07E7E"/>
    <w:pPr>
      <w:tabs>
        <w:tab w:val="right" w:pos="4820"/>
        <w:tab w:val="right" w:pos="9639"/>
      </w:tabs>
    </w:pPr>
  </w:style>
  <w:style w:type="paragraph" w:customStyle="1" w:styleId="USBtitlepage">
    <w:name w:val="USB title page"/>
    <w:basedOn w:val="Normal"/>
    <w:rsid w:val="0053152F"/>
    <w:pPr>
      <w:jc w:val="center"/>
    </w:pPr>
    <w:rPr>
      <w:sz w:val="24"/>
      <w:szCs w:val="24"/>
    </w:rPr>
  </w:style>
  <w:style w:type="paragraph" w:customStyle="1" w:styleId="USBStudentnameontitlepage">
    <w:name w:val="USB Student name on title page"/>
    <w:basedOn w:val="Normal"/>
    <w:rsid w:val="0052343B"/>
    <w:pPr>
      <w:spacing w:after="240"/>
      <w:jc w:val="center"/>
    </w:pPr>
    <w:rPr>
      <w:b/>
      <w:sz w:val="24"/>
      <w:szCs w:val="24"/>
    </w:rPr>
  </w:style>
  <w:style w:type="paragraph" w:customStyle="1" w:styleId="USBfiguretext">
    <w:name w:val="USB figure text"/>
    <w:basedOn w:val="Normal"/>
    <w:rsid w:val="00656CFB"/>
    <w:pPr>
      <w:spacing w:before="120" w:line="240" w:lineRule="auto"/>
      <w:jc w:val="center"/>
    </w:pPr>
    <w:rPr>
      <w:sz w:val="20"/>
    </w:rPr>
  </w:style>
  <w:style w:type="paragraph" w:customStyle="1" w:styleId="USBPhDproposalheading1">
    <w:name w:val="USB PhD proposal heading 1"/>
    <w:basedOn w:val="Heading2"/>
    <w:link w:val="USBPhDproposalheading1Char"/>
    <w:qFormat/>
    <w:rsid w:val="00884175"/>
    <w:pPr>
      <w:numPr>
        <w:numId w:val="18"/>
      </w:numPr>
    </w:pPr>
  </w:style>
  <w:style w:type="character" w:customStyle="1" w:styleId="USBPhDproposalheading1Char">
    <w:name w:val="USB PhD proposal heading 1 Char"/>
    <w:basedOn w:val="Heading2Char"/>
    <w:link w:val="USBPhDproposalheading1"/>
    <w:rsid w:val="00884175"/>
    <w:rPr>
      <w:rFonts w:ascii="Arial" w:hAnsi="Arial" w:cs="Arial"/>
      <w:b/>
      <w:bCs/>
      <w:iCs/>
      <w:caps/>
      <w:sz w:val="22"/>
      <w:szCs w:val="22"/>
      <w:lang w:val="en-GB" w:eastAsia="x-none"/>
    </w:rPr>
  </w:style>
  <w:style w:type="paragraph" w:customStyle="1" w:styleId="USBPhDProposalheading2">
    <w:name w:val="USB PhD Proposal heading 2"/>
    <w:basedOn w:val="Heading2"/>
    <w:link w:val="USBPhDProposalheading2Char"/>
    <w:qFormat/>
    <w:rsid w:val="00A7273F"/>
  </w:style>
  <w:style w:type="character" w:customStyle="1" w:styleId="USBPhDProposalheading2Char">
    <w:name w:val="USB PhD Proposal heading 2 Char"/>
    <w:basedOn w:val="Heading2Char"/>
    <w:link w:val="USBPhDProposalheading2"/>
    <w:rsid w:val="00A7273F"/>
    <w:rPr>
      <w:rFonts w:ascii="Arial" w:hAnsi="Arial" w:cs="Arial"/>
      <w:b/>
      <w:bCs/>
      <w:iCs/>
      <w:caps/>
      <w:sz w:val="22"/>
      <w:szCs w:val="22"/>
      <w:lang w:val="en-GB"/>
    </w:rPr>
  </w:style>
  <w:style w:type="paragraph" w:customStyle="1" w:styleId="USBPhDinitialandappendixheadings">
    <w:name w:val="USB PhD initial and appendix headings"/>
    <w:basedOn w:val="Heading1"/>
    <w:link w:val="USBPhDinitialandappendixheadingsChar"/>
    <w:qFormat/>
    <w:rsid w:val="00826B8C"/>
  </w:style>
  <w:style w:type="character" w:customStyle="1" w:styleId="USBPhDinitialandappendixheadingsChar">
    <w:name w:val="USB PhD initial and appendix headings Char"/>
    <w:basedOn w:val="Heading1Char"/>
    <w:link w:val="USBPhDinitialandappendixheadings"/>
    <w:rsid w:val="00826B8C"/>
    <w:rPr>
      <w:rFonts w:ascii="Arial Bold" w:hAnsi="Arial Bold" w:cs="Arial"/>
      <w:b/>
      <w:bCs/>
      <w:kern w:val="32"/>
      <w:sz w:val="28"/>
      <w:szCs w:val="32"/>
      <w:lang w:val="en-GB"/>
    </w:rPr>
  </w:style>
  <w:style w:type="paragraph" w:customStyle="1" w:styleId="USBPhDproposalheading3">
    <w:name w:val="USB PhD proposal heading 3"/>
    <w:basedOn w:val="Heading3"/>
    <w:link w:val="USBPhDproposalheading3Char"/>
    <w:qFormat/>
    <w:rsid w:val="0040243A"/>
  </w:style>
  <w:style w:type="character" w:customStyle="1" w:styleId="USBPhDproposalheading3Char">
    <w:name w:val="USB PhD proposal heading 3 Char"/>
    <w:basedOn w:val="Heading3Char"/>
    <w:link w:val="USBPhDproposalheading3"/>
    <w:rsid w:val="0040243A"/>
    <w:rPr>
      <w:rFonts w:ascii="Arial" w:hAnsi="Arial" w:cs="Arial"/>
      <w:b/>
      <w:bCs/>
      <w:sz w:val="22"/>
      <w:szCs w:val="22"/>
      <w:lang w:val="en-GB"/>
    </w:rPr>
  </w:style>
  <w:style w:type="paragraph" w:customStyle="1" w:styleId="USBPhDproposalheading4">
    <w:name w:val="USB PhD proposal heading 4"/>
    <w:basedOn w:val="USBPhDproposalheading3"/>
    <w:link w:val="USBPhDproposalheading4Char"/>
    <w:qFormat/>
    <w:rsid w:val="00F341C6"/>
    <w:rPr>
      <w:i/>
    </w:rPr>
  </w:style>
  <w:style w:type="character" w:customStyle="1" w:styleId="USBPhDproposalheading4Char">
    <w:name w:val="USB PhD proposal heading 4 Char"/>
    <w:link w:val="USBPhDproposalheading4"/>
    <w:rsid w:val="00F341C6"/>
    <w:rPr>
      <w:rFonts w:ascii="Arial" w:hAnsi="Arial" w:cs="Arial"/>
      <w:b/>
      <w:bCs/>
      <w:i/>
      <w:sz w:val="22"/>
      <w:szCs w:val="22"/>
      <w:lang w:val="en-GB"/>
    </w:rPr>
  </w:style>
  <w:style w:type="paragraph" w:customStyle="1" w:styleId="USBiiiiiibold">
    <w:name w:val="USB i ii iii bold"/>
    <w:basedOn w:val="Normal"/>
    <w:link w:val="USBiiiiiiboldChar"/>
    <w:rsid w:val="005E04D7"/>
    <w:pPr>
      <w:numPr>
        <w:numId w:val="4"/>
      </w:numPr>
      <w:tabs>
        <w:tab w:val="clear" w:pos="360"/>
        <w:tab w:val="num" w:pos="567"/>
      </w:tabs>
      <w:autoSpaceDE w:val="0"/>
      <w:autoSpaceDN w:val="0"/>
      <w:adjustRightInd w:val="0"/>
      <w:spacing w:after="0"/>
      <w:ind w:left="567" w:hanging="567"/>
    </w:pPr>
    <w:rPr>
      <w:rFonts w:cs="Times New Roman"/>
      <w:b/>
      <w:lang w:val="en-ZA" w:eastAsia="en-ZA"/>
    </w:rPr>
  </w:style>
  <w:style w:type="character" w:customStyle="1" w:styleId="USBiiiiiiboldChar">
    <w:name w:val="USB i ii iii bold Char"/>
    <w:link w:val="USBiiiiiibold"/>
    <w:rsid w:val="005E04D7"/>
    <w:rPr>
      <w:rFonts w:ascii="Arial" w:hAnsi="Arial"/>
      <w:b/>
      <w:sz w:val="22"/>
      <w:szCs w:val="22"/>
      <w:lang w:val="en-ZA" w:eastAsia="en-ZA"/>
    </w:rPr>
  </w:style>
  <w:style w:type="character" w:styleId="CommentReference">
    <w:name w:val="annotation reference"/>
    <w:rsid w:val="00AC6AE5"/>
    <w:rPr>
      <w:sz w:val="16"/>
      <w:szCs w:val="16"/>
    </w:rPr>
  </w:style>
  <w:style w:type="paragraph" w:styleId="CommentText">
    <w:name w:val="annotation text"/>
    <w:basedOn w:val="Normal"/>
    <w:link w:val="CommentTextChar"/>
    <w:rsid w:val="00AC6AE5"/>
    <w:rPr>
      <w:rFonts w:cs="Times New Roman"/>
      <w:sz w:val="20"/>
      <w:szCs w:val="20"/>
      <w:lang w:eastAsia="x-none"/>
    </w:rPr>
  </w:style>
  <w:style w:type="character" w:customStyle="1" w:styleId="CommentTextChar">
    <w:name w:val="Comment Text Char"/>
    <w:link w:val="CommentText"/>
    <w:rsid w:val="00AC6AE5"/>
    <w:rPr>
      <w:rFonts w:ascii="Arial" w:hAnsi="Arial" w:cs="Arial"/>
      <w:lang w:val="en-GB"/>
    </w:rPr>
  </w:style>
  <w:style w:type="paragraph" w:styleId="CommentSubject">
    <w:name w:val="annotation subject"/>
    <w:basedOn w:val="CommentText"/>
    <w:next w:val="CommentText"/>
    <w:link w:val="CommentSubjectChar"/>
    <w:rsid w:val="00AC6AE5"/>
    <w:rPr>
      <w:b/>
      <w:bCs/>
    </w:rPr>
  </w:style>
  <w:style w:type="character" w:customStyle="1" w:styleId="CommentSubjectChar">
    <w:name w:val="Comment Subject Char"/>
    <w:link w:val="CommentSubject"/>
    <w:rsid w:val="00AC6AE5"/>
    <w:rPr>
      <w:rFonts w:ascii="Arial" w:hAnsi="Arial" w:cs="Arial"/>
      <w:b/>
      <w:bCs/>
      <w:lang w:val="en-GB"/>
    </w:rPr>
  </w:style>
  <w:style w:type="paragraph" w:styleId="BalloonText">
    <w:name w:val="Balloon Text"/>
    <w:basedOn w:val="Normal"/>
    <w:link w:val="BalloonTextChar"/>
    <w:rsid w:val="00AC6AE5"/>
    <w:pPr>
      <w:spacing w:after="0" w:line="240" w:lineRule="auto"/>
    </w:pPr>
    <w:rPr>
      <w:rFonts w:ascii="Tahoma" w:hAnsi="Tahoma" w:cs="Times New Roman"/>
      <w:sz w:val="16"/>
      <w:szCs w:val="16"/>
      <w:lang w:eastAsia="x-none"/>
    </w:rPr>
  </w:style>
  <w:style w:type="character" w:customStyle="1" w:styleId="BalloonTextChar">
    <w:name w:val="Balloon Text Char"/>
    <w:link w:val="BalloonText"/>
    <w:rsid w:val="00AC6AE5"/>
    <w:rPr>
      <w:rFonts w:ascii="Tahoma" w:hAnsi="Tahoma" w:cs="Tahoma"/>
      <w:sz w:val="16"/>
      <w:szCs w:val="16"/>
      <w:lang w:val="en-GB"/>
    </w:rPr>
  </w:style>
  <w:style w:type="paragraph" w:styleId="Revision">
    <w:name w:val="Revision"/>
    <w:hidden/>
    <w:uiPriority w:val="99"/>
    <w:semiHidden/>
    <w:rsid w:val="006E37E9"/>
    <w:rPr>
      <w:rFonts w:ascii="Arial" w:hAnsi="Arial" w:cs="Arial"/>
      <w:sz w:val="22"/>
      <w:szCs w:val="22"/>
      <w:lang w:val="en-GB"/>
    </w:rPr>
  </w:style>
  <w:style w:type="paragraph" w:styleId="Header">
    <w:name w:val="header"/>
    <w:basedOn w:val="Normal"/>
    <w:link w:val="HeaderChar"/>
    <w:rsid w:val="005400B8"/>
    <w:pPr>
      <w:tabs>
        <w:tab w:val="center" w:pos="4680"/>
        <w:tab w:val="right" w:pos="9360"/>
      </w:tabs>
    </w:pPr>
  </w:style>
  <w:style w:type="character" w:customStyle="1" w:styleId="HeaderChar">
    <w:name w:val="Header Char"/>
    <w:link w:val="Header"/>
    <w:rsid w:val="005400B8"/>
    <w:rPr>
      <w:rFonts w:ascii="Arial" w:hAnsi="Arial" w:cs="Arial"/>
      <w:sz w:val="22"/>
      <w:szCs w:val="22"/>
      <w:lang w:val="en-GB"/>
    </w:rPr>
  </w:style>
  <w:style w:type="paragraph" w:styleId="Footer">
    <w:name w:val="footer"/>
    <w:basedOn w:val="Normal"/>
    <w:link w:val="FooterChar"/>
    <w:rsid w:val="005400B8"/>
    <w:pPr>
      <w:tabs>
        <w:tab w:val="center" w:pos="4680"/>
        <w:tab w:val="right" w:pos="9360"/>
      </w:tabs>
    </w:pPr>
  </w:style>
  <w:style w:type="character" w:customStyle="1" w:styleId="FooterChar">
    <w:name w:val="Footer Char"/>
    <w:link w:val="Footer"/>
    <w:rsid w:val="005400B8"/>
    <w:rPr>
      <w:rFonts w:ascii="Arial" w:hAnsi="Arial" w:cs="Arial"/>
      <w:sz w:val="22"/>
      <w:szCs w:val="22"/>
      <w:lang w:val="en-GB"/>
    </w:rPr>
  </w:style>
  <w:style w:type="paragraph" w:styleId="ListParagraph">
    <w:name w:val="List Paragraph"/>
    <w:basedOn w:val="Normal"/>
    <w:uiPriority w:val="34"/>
    <w:rsid w:val="00052DB4"/>
    <w:pPr>
      <w:ind w:left="720"/>
      <w:contextualSpacing/>
    </w:pPr>
  </w:style>
  <w:style w:type="paragraph" w:styleId="FootnoteText">
    <w:name w:val="footnote text"/>
    <w:basedOn w:val="Normal"/>
    <w:link w:val="FootnoteTextChar"/>
    <w:rsid w:val="00000F34"/>
    <w:pPr>
      <w:spacing w:after="0" w:line="240" w:lineRule="auto"/>
    </w:pPr>
    <w:rPr>
      <w:sz w:val="20"/>
      <w:szCs w:val="20"/>
    </w:rPr>
  </w:style>
  <w:style w:type="character" w:customStyle="1" w:styleId="FootnoteTextChar">
    <w:name w:val="Footnote Text Char"/>
    <w:basedOn w:val="DefaultParagraphFont"/>
    <w:link w:val="FootnoteText"/>
    <w:rsid w:val="00000F34"/>
    <w:rPr>
      <w:rFonts w:ascii="Arial" w:hAnsi="Arial" w:cs="Arial"/>
      <w:lang w:val="en-GB"/>
    </w:rPr>
  </w:style>
  <w:style w:type="character" w:styleId="FootnoteReference">
    <w:name w:val="footnote reference"/>
    <w:basedOn w:val="DefaultParagraphFont"/>
    <w:rsid w:val="00000F34"/>
    <w:rPr>
      <w:vertAlign w:val="superscript"/>
    </w:rPr>
  </w:style>
  <w:style w:type="paragraph" w:styleId="NormalWeb">
    <w:name w:val="Normal (Web)"/>
    <w:basedOn w:val="Normal"/>
    <w:uiPriority w:val="99"/>
    <w:unhideWhenUsed/>
    <w:rsid w:val="0026704F"/>
    <w:pPr>
      <w:spacing w:before="100" w:beforeAutospacing="1" w:after="100" w:afterAutospacing="1" w:line="240" w:lineRule="auto"/>
      <w:jc w:val="left"/>
    </w:pPr>
    <w:rPr>
      <w:rFonts w:ascii="Times New Roman" w:hAnsi="Times New Roman" w:cs="Times New Roman"/>
      <w:sz w:val="24"/>
      <w:szCs w:val="24"/>
      <w:lang/>
    </w:rPr>
  </w:style>
  <w:style w:type="character" w:styleId="UnresolvedMention">
    <w:name w:val="Unresolved Mention"/>
    <w:basedOn w:val="DefaultParagraphFont"/>
    <w:uiPriority w:val="99"/>
    <w:semiHidden/>
    <w:unhideWhenUsed/>
    <w:rsid w:val="005F6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5808">
      <w:bodyDiv w:val="1"/>
      <w:marLeft w:val="0"/>
      <w:marRight w:val="0"/>
      <w:marTop w:val="0"/>
      <w:marBottom w:val="0"/>
      <w:divBdr>
        <w:top w:val="none" w:sz="0" w:space="0" w:color="auto"/>
        <w:left w:val="none" w:sz="0" w:space="0" w:color="auto"/>
        <w:bottom w:val="none" w:sz="0" w:space="0" w:color="auto"/>
        <w:right w:val="none" w:sz="0" w:space="0" w:color="auto"/>
      </w:divBdr>
    </w:div>
    <w:div w:id="147208667">
      <w:bodyDiv w:val="1"/>
      <w:marLeft w:val="0"/>
      <w:marRight w:val="0"/>
      <w:marTop w:val="0"/>
      <w:marBottom w:val="0"/>
      <w:divBdr>
        <w:top w:val="none" w:sz="0" w:space="0" w:color="auto"/>
        <w:left w:val="none" w:sz="0" w:space="0" w:color="auto"/>
        <w:bottom w:val="none" w:sz="0" w:space="0" w:color="auto"/>
        <w:right w:val="none" w:sz="0" w:space="0" w:color="auto"/>
      </w:divBdr>
    </w:div>
    <w:div w:id="310906625">
      <w:bodyDiv w:val="1"/>
      <w:marLeft w:val="0"/>
      <w:marRight w:val="0"/>
      <w:marTop w:val="0"/>
      <w:marBottom w:val="0"/>
      <w:divBdr>
        <w:top w:val="none" w:sz="0" w:space="0" w:color="auto"/>
        <w:left w:val="none" w:sz="0" w:space="0" w:color="auto"/>
        <w:bottom w:val="none" w:sz="0" w:space="0" w:color="auto"/>
        <w:right w:val="none" w:sz="0" w:space="0" w:color="auto"/>
      </w:divBdr>
    </w:div>
    <w:div w:id="477386513">
      <w:bodyDiv w:val="1"/>
      <w:marLeft w:val="0"/>
      <w:marRight w:val="0"/>
      <w:marTop w:val="0"/>
      <w:marBottom w:val="0"/>
      <w:divBdr>
        <w:top w:val="none" w:sz="0" w:space="0" w:color="auto"/>
        <w:left w:val="none" w:sz="0" w:space="0" w:color="auto"/>
        <w:bottom w:val="none" w:sz="0" w:space="0" w:color="auto"/>
        <w:right w:val="none" w:sz="0" w:space="0" w:color="auto"/>
      </w:divBdr>
    </w:div>
    <w:div w:id="498274554">
      <w:bodyDiv w:val="1"/>
      <w:marLeft w:val="0"/>
      <w:marRight w:val="0"/>
      <w:marTop w:val="0"/>
      <w:marBottom w:val="0"/>
      <w:divBdr>
        <w:top w:val="none" w:sz="0" w:space="0" w:color="auto"/>
        <w:left w:val="none" w:sz="0" w:space="0" w:color="auto"/>
        <w:bottom w:val="none" w:sz="0" w:space="0" w:color="auto"/>
        <w:right w:val="none" w:sz="0" w:space="0" w:color="auto"/>
      </w:divBdr>
    </w:div>
    <w:div w:id="500893619">
      <w:bodyDiv w:val="1"/>
      <w:marLeft w:val="0"/>
      <w:marRight w:val="0"/>
      <w:marTop w:val="0"/>
      <w:marBottom w:val="0"/>
      <w:divBdr>
        <w:top w:val="none" w:sz="0" w:space="0" w:color="auto"/>
        <w:left w:val="none" w:sz="0" w:space="0" w:color="auto"/>
        <w:bottom w:val="none" w:sz="0" w:space="0" w:color="auto"/>
        <w:right w:val="none" w:sz="0" w:space="0" w:color="auto"/>
      </w:divBdr>
    </w:div>
    <w:div w:id="549540860">
      <w:bodyDiv w:val="1"/>
      <w:marLeft w:val="0"/>
      <w:marRight w:val="0"/>
      <w:marTop w:val="0"/>
      <w:marBottom w:val="0"/>
      <w:divBdr>
        <w:top w:val="none" w:sz="0" w:space="0" w:color="auto"/>
        <w:left w:val="none" w:sz="0" w:space="0" w:color="auto"/>
        <w:bottom w:val="none" w:sz="0" w:space="0" w:color="auto"/>
        <w:right w:val="none" w:sz="0" w:space="0" w:color="auto"/>
      </w:divBdr>
    </w:div>
    <w:div w:id="595528420">
      <w:bodyDiv w:val="1"/>
      <w:marLeft w:val="0"/>
      <w:marRight w:val="0"/>
      <w:marTop w:val="0"/>
      <w:marBottom w:val="0"/>
      <w:divBdr>
        <w:top w:val="none" w:sz="0" w:space="0" w:color="auto"/>
        <w:left w:val="none" w:sz="0" w:space="0" w:color="auto"/>
        <w:bottom w:val="none" w:sz="0" w:space="0" w:color="auto"/>
        <w:right w:val="none" w:sz="0" w:space="0" w:color="auto"/>
      </w:divBdr>
    </w:div>
    <w:div w:id="599335927">
      <w:bodyDiv w:val="1"/>
      <w:marLeft w:val="0"/>
      <w:marRight w:val="0"/>
      <w:marTop w:val="0"/>
      <w:marBottom w:val="0"/>
      <w:divBdr>
        <w:top w:val="none" w:sz="0" w:space="0" w:color="auto"/>
        <w:left w:val="none" w:sz="0" w:space="0" w:color="auto"/>
        <w:bottom w:val="none" w:sz="0" w:space="0" w:color="auto"/>
        <w:right w:val="none" w:sz="0" w:space="0" w:color="auto"/>
      </w:divBdr>
    </w:div>
    <w:div w:id="622687699">
      <w:bodyDiv w:val="1"/>
      <w:marLeft w:val="0"/>
      <w:marRight w:val="0"/>
      <w:marTop w:val="0"/>
      <w:marBottom w:val="0"/>
      <w:divBdr>
        <w:top w:val="none" w:sz="0" w:space="0" w:color="auto"/>
        <w:left w:val="none" w:sz="0" w:space="0" w:color="auto"/>
        <w:bottom w:val="none" w:sz="0" w:space="0" w:color="auto"/>
        <w:right w:val="none" w:sz="0" w:space="0" w:color="auto"/>
      </w:divBdr>
    </w:div>
    <w:div w:id="661389792">
      <w:bodyDiv w:val="1"/>
      <w:marLeft w:val="0"/>
      <w:marRight w:val="0"/>
      <w:marTop w:val="0"/>
      <w:marBottom w:val="0"/>
      <w:divBdr>
        <w:top w:val="none" w:sz="0" w:space="0" w:color="auto"/>
        <w:left w:val="none" w:sz="0" w:space="0" w:color="auto"/>
        <w:bottom w:val="none" w:sz="0" w:space="0" w:color="auto"/>
        <w:right w:val="none" w:sz="0" w:space="0" w:color="auto"/>
      </w:divBdr>
    </w:div>
    <w:div w:id="684096050">
      <w:bodyDiv w:val="1"/>
      <w:marLeft w:val="0"/>
      <w:marRight w:val="0"/>
      <w:marTop w:val="0"/>
      <w:marBottom w:val="0"/>
      <w:divBdr>
        <w:top w:val="none" w:sz="0" w:space="0" w:color="auto"/>
        <w:left w:val="none" w:sz="0" w:space="0" w:color="auto"/>
        <w:bottom w:val="none" w:sz="0" w:space="0" w:color="auto"/>
        <w:right w:val="none" w:sz="0" w:space="0" w:color="auto"/>
      </w:divBdr>
    </w:div>
    <w:div w:id="789664186">
      <w:bodyDiv w:val="1"/>
      <w:marLeft w:val="0"/>
      <w:marRight w:val="0"/>
      <w:marTop w:val="0"/>
      <w:marBottom w:val="0"/>
      <w:divBdr>
        <w:top w:val="none" w:sz="0" w:space="0" w:color="auto"/>
        <w:left w:val="none" w:sz="0" w:space="0" w:color="auto"/>
        <w:bottom w:val="none" w:sz="0" w:space="0" w:color="auto"/>
        <w:right w:val="none" w:sz="0" w:space="0" w:color="auto"/>
      </w:divBdr>
    </w:div>
    <w:div w:id="790436100">
      <w:bodyDiv w:val="1"/>
      <w:marLeft w:val="0"/>
      <w:marRight w:val="0"/>
      <w:marTop w:val="0"/>
      <w:marBottom w:val="0"/>
      <w:divBdr>
        <w:top w:val="none" w:sz="0" w:space="0" w:color="auto"/>
        <w:left w:val="none" w:sz="0" w:space="0" w:color="auto"/>
        <w:bottom w:val="none" w:sz="0" w:space="0" w:color="auto"/>
        <w:right w:val="none" w:sz="0" w:space="0" w:color="auto"/>
      </w:divBdr>
    </w:div>
    <w:div w:id="798375686">
      <w:bodyDiv w:val="1"/>
      <w:marLeft w:val="0"/>
      <w:marRight w:val="0"/>
      <w:marTop w:val="0"/>
      <w:marBottom w:val="0"/>
      <w:divBdr>
        <w:top w:val="none" w:sz="0" w:space="0" w:color="auto"/>
        <w:left w:val="none" w:sz="0" w:space="0" w:color="auto"/>
        <w:bottom w:val="none" w:sz="0" w:space="0" w:color="auto"/>
        <w:right w:val="none" w:sz="0" w:space="0" w:color="auto"/>
      </w:divBdr>
    </w:div>
    <w:div w:id="799960957">
      <w:bodyDiv w:val="1"/>
      <w:marLeft w:val="0"/>
      <w:marRight w:val="0"/>
      <w:marTop w:val="0"/>
      <w:marBottom w:val="0"/>
      <w:divBdr>
        <w:top w:val="none" w:sz="0" w:space="0" w:color="auto"/>
        <w:left w:val="none" w:sz="0" w:space="0" w:color="auto"/>
        <w:bottom w:val="none" w:sz="0" w:space="0" w:color="auto"/>
        <w:right w:val="none" w:sz="0" w:space="0" w:color="auto"/>
      </w:divBdr>
    </w:div>
    <w:div w:id="915014861">
      <w:bodyDiv w:val="1"/>
      <w:marLeft w:val="0"/>
      <w:marRight w:val="0"/>
      <w:marTop w:val="0"/>
      <w:marBottom w:val="0"/>
      <w:divBdr>
        <w:top w:val="none" w:sz="0" w:space="0" w:color="auto"/>
        <w:left w:val="none" w:sz="0" w:space="0" w:color="auto"/>
        <w:bottom w:val="none" w:sz="0" w:space="0" w:color="auto"/>
        <w:right w:val="none" w:sz="0" w:space="0" w:color="auto"/>
      </w:divBdr>
    </w:div>
    <w:div w:id="952326486">
      <w:bodyDiv w:val="1"/>
      <w:marLeft w:val="0"/>
      <w:marRight w:val="0"/>
      <w:marTop w:val="0"/>
      <w:marBottom w:val="0"/>
      <w:divBdr>
        <w:top w:val="none" w:sz="0" w:space="0" w:color="auto"/>
        <w:left w:val="none" w:sz="0" w:space="0" w:color="auto"/>
        <w:bottom w:val="none" w:sz="0" w:space="0" w:color="auto"/>
        <w:right w:val="none" w:sz="0" w:space="0" w:color="auto"/>
      </w:divBdr>
    </w:div>
    <w:div w:id="1057316051">
      <w:bodyDiv w:val="1"/>
      <w:marLeft w:val="0"/>
      <w:marRight w:val="0"/>
      <w:marTop w:val="0"/>
      <w:marBottom w:val="0"/>
      <w:divBdr>
        <w:top w:val="none" w:sz="0" w:space="0" w:color="auto"/>
        <w:left w:val="none" w:sz="0" w:space="0" w:color="auto"/>
        <w:bottom w:val="none" w:sz="0" w:space="0" w:color="auto"/>
        <w:right w:val="none" w:sz="0" w:space="0" w:color="auto"/>
      </w:divBdr>
    </w:div>
    <w:div w:id="1084954289">
      <w:bodyDiv w:val="1"/>
      <w:marLeft w:val="0"/>
      <w:marRight w:val="0"/>
      <w:marTop w:val="0"/>
      <w:marBottom w:val="0"/>
      <w:divBdr>
        <w:top w:val="none" w:sz="0" w:space="0" w:color="auto"/>
        <w:left w:val="none" w:sz="0" w:space="0" w:color="auto"/>
        <w:bottom w:val="none" w:sz="0" w:space="0" w:color="auto"/>
        <w:right w:val="none" w:sz="0" w:space="0" w:color="auto"/>
      </w:divBdr>
    </w:div>
    <w:div w:id="1087842849">
      <w:bodyDiv w:val="1"/>
      <w:marLeft w:val="0"/>
      <w:marRight w:val="0"/>
      <w:marTop w:val="0"/>
      <w:marBottom w:val="0"/>
      <w:divBdr>
        <w:top w:val="none" w:sz="0" w:space="0" w:color="auto"/>
        <w:left w:val="none" w:sz="0" w:space="0" w:color="auto"/>
        <w:bottom w:val="none" w:sz="0" w:space="0" w:color="auto"/>
        <w:right w:val="none" w:sz="0" w:space="0" w:color="auto"/>
      </w:divBdr>
    </w:div>
    <w:div w:id="1125654969">
      <w:bodyDiv w:val="1"/>
      <w:marLeft w:val="0"/>
      <w:marRight w:val="0"/>
      <w:marTop w:val="0"/>
      <w:marBottom w:val="0"/>
      <w:divBdr>
        <w:top w:val="none" w:sz="0" w:space="0" w:color="auto"/>
        <w:left w:val="none" w:sz="0" w:space="0" w:color="auto"/>
        <w:bottom w:val="none" w:sz="0" w:space="0" w:color="auto"/>
        <w:right w:val="none" w:sz="0" w:space="0" w:color="auto"/>
      </w:divBdr>
    </w:div>
    <w:div w:id="1159687520">
      <w:bodyDiv w:val="1"/>
      <w:marLeft w:val="0"/>
      <w:marRight w:val="0"/>
      <w:marTop w:val="0"/>
      <w:marBottom w:val="0"/>
      <w:divBdr>
        <w:top w:val="none" w:sz="0" w:space="0" w:color="auto"/>
        <w:left w:val="none" w:sz="0" w:space="0" w:color="auto"/>
        <w:bottom w:val="none" w:sz="0" w:space="0" w:color="auto"/>
        <w:right w:val="none" w:sz="0" w:space="0" w:color="auto"/>
      </w:divBdr>
    </w:div>
    <w:div w:id="1186090381">
      <w:bodyDiv w:val="1"/>
      <w:marLeft w:val="0"/>
      <w:marRight w:val="0"/>
      <w:marTop w:val="0"/>
      <w:marBottom w:val="0"/>
      <w:divBdr>
        <w:top w:val="none" w:sz="0" w:space="0" w:color="auto"/>
        <w:left w:val="none" w:sz="0" w:space="0" w:color="auto"/>
        <w:bottom w:val="none" w:sz="0" w:space="0" w:color="auto"/>
        <w:right w:val="none" w:sz="0" w:space="0" w:color="auto"/>
      </w:divBdr>
    </w:div>
    <w:div w:id="1230188147">
      <w:bodyDiv w:val="1"/>
      <w:marLeft w:val="0"/>
      <w:marRight w:val="0"/>
      <w:marTop w:val="0"/>
      <w:marBottom w:val="0"/>
      <w:divBdr>
        <w:top w:val="none" w:sz="0" w:space="0" w:color="auto"/>
        <w:left w:val="none" w:sz="0" w:space="0" w:color="auto"/>
        <w:bottom w:val="none" w:sz="0" w:space="0" w:color="auto"/>
        <w:right w:val="none" w:sz="0" w:space="0" w:color="auto"/>
      </w:divBdr>
    </w:div>
    <w:div w:id="1239754489">
      <w:bodyDiv w:val="1"/>
      <w:marLeft w:val="0"/>
      <w:marRight w:val="0"/>
      <w:marTop w:val="0"/>
      <w:marBottom w:val="0"/>
      <w:divBdr>
        <w:top w:val="none" w:sz="0" w:space="0" w:color="auto"/>
        <w:left w:val="none" w:sz="0" w:space="0" w:color="auto"/>
        <w:bottom w:val="none" w:sz="0" w:space="0" w:color="auto"/>
        <w:right w:val="none" w:sz="0" w:space="0" w:color="auto"/>
      </w:divBdr>
    </w:div>
    <w:div w:id="1420323302">
      <w:bodyDiv w:val="1"/>
      <w:marLeft w:val="0"/>
      <w:marRight w:val="0"/>
      <w:marTop w:val="0"/>
      <w:marBottom w:val="0"/>
      <w:divBdr>
        <w:top w:val="none" w:sz="0" w:space="0" w:color="auto"/>
        <w:left w:val="none" w:sz="0" w:space="0" w:color="auto"/>
        <w:bottom w:val="none" w:sz="0" w:space="0" w:color="auto"/>
        <w:right w:val="none" w:sz="0" w:space="0" w:color="auto"/>
      </w:divBdr>
    </w:div>
    <w:div w:id="1433161550">
      <w:bodyDiv w:val="1"/>
      <w:marLeft w:val="0"/>
      <w:marRight w:val="0"/>
      <w:marTop w:val="0"/>
      <w:marBottom w:val="0"/>
      <w:divBdr>
        <w:top w:val="none" w:sz="0" w:space="0" w:color="auto"/>
        <w:left w:val="none" w:sz="0" w:space="0" w:color="auto"/>
        <w:bottom w:val="none" w:sz="0" w:space="0" w:color="auto"/>
        <w:right w:val="none" w:sz="0" w:space="0" w:color="auto"/>
      </w:divBdr>
    </w:div>
    <w:div w:id="1503352581">
      <w:bodyDiv w:val="1"/>
      <w:marLeft w:val="0"/>
      <w:marRight w:val="0"/>
      <w:marTop w:val="0"/>
      <w:marBottom w:val="0"/>
      <w:divBdr>
        <w:top w:val="none" w:sz="0" w:space="0" w:color="auto"/>
        <w:left w:val="none" w:sz="0" w:space="0" w:color="auto"/>
        <w:bottom w:val="none" w:sz="0" w:space="0" w:color="auto"/>
        <w:right w:val="none" w:sz="0" w:space="0" w:color="auto"/>
      </w:divBdr>
    </w:div>
    <w:div w:id="1518545842">
      <w:bodyDiv w:val="1"/>
      <w:marLeft w:val="0"/>
      <w:marRight w:val="0"/>
      <w:marTop w:val="0"/>
      <w:marBottom w:val="0"/>
      <w:divBdr>
        <w:top w:val="none" w:sz="0" w:space="0" w:color="auto"/>
        <w:left w:val="none" w:sz="0" w:space="0" w:color="auto"/>
        <w:bottom w:val="none" w:sz="0" w:space="0" w:color="auto"/>
        <w:right w:val="none" w:sz="0" w:space="0" w:color="auto"/>
      </w:divBdr>
    </w:div>
    <w:div w:id="1530532188">
      <w:bodyDiv w:val="1"/>
      <w:marLeft w:val="0"/>
      <w:marRight w:val="0"/>
      <w:marTop w:val="0"/>
      <w:marBottom w:val="0"/>
      <w:divBdr>
        <w:top w:val="none" w:sz="0" w:space="0" w:color="auto"/>
        <w:left w:val="none" w:sz="0" w:space="0" w:color="auto"/>
        <w:bottom w:val="none" w:sz="0" w:space="0" w:color="auto"/>
        <w:right w:val="none" w:sz="0" w:space="0" w:color="auto"/>
      </w:divBdr>
    </w:div>
    <w:div w:id="1531215495">
      <w:bodyDiv w:val="1"/>
      <w:marLeft w:val="0"/>
      <w:marRight w:val="0"/>
      <w:marTop w:val="0"/>
      <w:marBottom w:val="0"/>
      <w:divBdr>
        <w:top w:val="none" w:sz="0" w:space="0" w:color="auto"/>
        <w:left w:val="none" w:sz="0" w:space="0" w:color="auto"/>
        <w:bottom w:val="none" w:sz="0" w:space="0" w:color="auto"/>
        <w:right w:val="none" w:sz="0" w:space="0" w:color="auto"/>
      </w:divBdr>
    </w:div>
    <w:div w:id="1586647442">
      <w:bodyDiv w:val="1"/>
      <w:marLeft w:val="0"/>
      <w:marRight w:val="0"/>
      <w:marTop w:val="0"/>
      <w:marBottom w:val="0"/>
      <w:divBdr>
        <w:top w:val="none" w:sz="0" w:space="0" w:color="auto"/>
        <w:left w:val="none" w:sz="0" w:space="0" w:color="auto"/>
        <w:bottom w:val="none" w:sz="0" w:space="0" w:color="auto"/>
        <w:right w:val="none" w:sz="0" w:space="0" w:color="auto"/>
      </w:divBdr>
    </w:div>
    <w:div w:id="1657490992">
      <w:bodyDiv w:val="1"/>
      <w:marLeft w:val="0"/>
      <w:marRight w:val="0"/>
      <w:marTop w:val="0"/>
      <w:marBottom w:val="0"/>
      <w:divBdr>
        <w:top w:val="none" w:sz="0" w:space="0" w:color="auto"/>
        <w:left w:val="none" w:sz="0" w:space="0" w:color="auto"/>
        <w:bottom w:val="none" w:sz="0" w:space="0" w:color="auto"/>
        <w:right w:val="none" w:sz="0" w:space="0" w:color="auto"/>
      </w:divBdr>
    </w:div>
    <w:div w:id="1693459661">
      <w:bodyDiv w:val="1"/>
      <w:marLeft w:val="0"/>
      <w:marRight w:val="0"/>
      <w:marTop w:val="0"/>
      <w:marBottom w:val="0"/>
      <w:divBdr>
        <w:top w:val="none" w:sz="0" w:space="0" w:color="auto"/>
        <w:left w:val="none" w:sz="0" w:space="0" w:color="auto"/>
        <w:bottom w:val="none" w:sz="0" w:space="0" w:color="auto"/>
        <w:right w:val="none" w:sz="0" w:space="0" w:color="auto"/>
      </w:divBdr>
    </w:div>
    <w:div w:id="1694920146">
      <w:bodyDiv w:val="1"/>
      <w:marLeft w:val="0"/>
      <w:marRight w:val="0"/>
      <w:marTop w:val="0"/>
      <w:marBottom w:val="0"/>
      <w:divBdr>
        <w:top w:val="none" w:sz="0" w:space="0" w:color="auto"/>
        <w:left w:val="none" w:sz="0" w:space="0" w:color="auto"/>
        <w:bottom w:val="none" w:sz="0" w:space="0" w:color="auto"/>
        <w:right w:val="none" w:sz="0" w:space="0" w:color="auto"/>
      </w:divBdr>
    </w:div>
    <w:div w:id="1835876977">
      <w:bodyDiv w:val="1"/>
      <w:marLeft w:val="0"/>
      <w:marRight w:val="0"/>
      <w:marTop w:val="0"/>
      <w:marBottom w:val="0"/>
      <w:divBdr>
        <w:top w:val="none" w:sz="0" w:space="0" w:color="auto"/>
        <w:left w:val="none" w:sz="0" w:space="0" w:color="auto"/>
        <w:bottom w:val="none" w:sz="0" w:space="0" w:color="auto"/>
        <w:right w:val="none" w:sz="0" w:space="0" w:color="auto"/>
      </w:divBdr>
    </w:div>
    <w:div w:id="1872374064">
      <w:bodyDiv w:val="1"/>
      <w:marLeft w:val="0"/>
      <w:marRight w:val="0"/>
      <w:marTop w:val="0"/>
      <w:marBottom w:val="0"/>
      <w:divBdr>
        <w:top w:val="none" w:sz="0" w:space="0" w:color="auto"/>
        <w:left w:val="none" w:sz="0" w:space="0" w:color="auto"/>
        <w:bottom w:val="none" w:sz="0" w:space="0" w:color="auto"/>
        <w:right w:val="none" w:sz="0" w:space="0" w:color="auto"/>
      </w:divBdr>
    </w:div>
    <w:div w:id="1892498892">
      <w:bodyDiv w:val="1"/>
      <w:marLeft w:val="0"/>
      <w:marRight w:val="0"/>
      <w:marTop w:val="0"/>
      <w:marBottom w:val="0"/>
      <w:divBdr>
        <w:top w:val="none" w:sz="0" w:space="0" w:color="auto"/>
        <w:left w:val="none" w:sz="0" w:space="0" w:color="auto"/>
        <w:bottom w:val="none" w:sz="0" w:space="0" w:color="auto"/>
        <w:right w:val="none" w:sz="0" w:space="0" w:color="auto"/>
      </w:divBdr>
    </w:div>
    <w:div w:id="1917981458">
      <w:bodyDiv w:val="1"/>
      <w:marLeft w:val="0"/>
      <w:marRight w:val="0"/>
      <w:marTop w:val="0"/>
      <w:marBottom w:val="0"/>
      <w:divBdr>
        <w:top w:val="none" w:sz="0" w:space="0" w:color="auto"/>
        <w:left w:val="none" w:sz="0" w:space="0" w:color="auto"/>
        <w:bottom w:val="none" w:sz="0" w:space="0" w:color="auto"/>
        <w:right w:val="none" w:sz="0" w:space="0" w:color="auto"/>
      </w:divBdr>
    </w:div>
    <w:div w:id="1938168895">
      <w:bodyDiv w:val="1"/>
      <w:marLeft w:val="0"/>
      <w:marRight w:val="0"/>
      <w:marTop w:val="0"/>
      <w:marBottom w:val="0"/>
      <w:divBdr>
        <w:top w:val="none" w:sz="0" w:space="0" w:color="auto"/>
        <w:left w:val="none" w:sz="0" w:space="0" w:color="auto"/>
        <w:bottom w:val="none" w:sz="0" w:space="0" w:color="auto"/>
        <w:right w:val="none" w:sz="0" w:space="0" w:color="auto"/>
      </w:divBdr>
    </w:div>
    <w:div w:id="1940067845">
      <w:bodyDiv w:val="1"/>
      <w:marLeft w:val="0"/>
      <w:marRight w:val="0"/>
      <w:marTop w:val="0"/>
      <w:marBottom w:val="0"/>
      <w:divBdr>
        <w:top w:val="none" w:sz="0" w:space="0" w:color="auto"/>
        <w:left w:val="none" w:sz="0" w:space="0" w:color="auto"/>
        <w:bottom w:val="none" w:sz="0" w:space="0" w:color="auto"/>
        <w:right w:val="none" w:sz="0" w:space="0" w:color="auto"/>
      </w:divBdr>
    </w:div>
    <w:div w:id="1993413856">
      <w:bodyDiv w:val="1"/>
      <w:marLeft w:val="0"/>
      <w:marRight w:val="0"/>
      <w:marTop w:val="0"/>
      <w:marBottom w:val="0"/>
      <w:divBdr>
        <w:top w:val="none" w:sz="0" w:space="0" w:color="auto"/>
        <w:left w:val="none" w:sz="0" w:space="0" w:color="auto"/>
        <w:bottom w:val="none" w:sz="0" w:space="0" w:color="auto"/>
        <w:right w:val="none" w:sz="0" w:space="0" w:color="auto"/>
      </w:divBdr>
    </w:div>
    <w:div w:id="1994723133">
      <w:bodyDiv w:val="1"/>
      <w:marLeft w:val="0"/>
      <w:marRight w:val="0"/>
      <w:marTop w:val="0"/>
      <w:marBottom w:val="0"/>
      <w:divBdr>
        <w:top w:val="none" w:sz="0" w:space="0" w:color="auto"/>
        <w:left w:val="none" w:sz="0" w:space="0" w:color="auto"/>
        <w:bottom w:val="none" w:sz="0" w:space="0" w:color="auto"/>
        <w:right w:val="none" w:sz="0" w:space="0" w:color="auto"/>
      </w:divBdr>
    </w:div>
    <w:div w:id="2009093764">
      <w:bodyDiv w:val="1"/>
      <w:marLeft w:val="0"/>
      <w:marRight w:val="0"/>
      <w:marTop w:val="0"/>
      <w:marBottom w:val="0"/>
      <w:divBdr>
        <w:top w:val="none" w:sz="0" w:space="0" w:color="auto"/>
        <w:left w:val="none" w:sz="0" w:space="0" w:color="auto"/>
        <w:bottom w:val="none" w:sz="0" w:space="0" w:color="auto"/>
        <w:right w:val="none" w:sz="0" w:space="0" w:color="auto"/>
      </w:divBdr>
    </w:div>
    <w:div w:id="2012247426">
      <w:bodyDiv w:val="1"/>
      <w:marLeft w:val="0"/>
      <w:marRight w:val="0"/>
      <w:marTop w:val="0"/>
      <w:marBottom w:val="0"/>
      <w:divBdr>
        <w:top w:val="none" w:sz="0" w:space="0" w:color="auto"/>
        <w:left w:val="none" w:sz="0" w:space="0" w:color="auto"/>
        <w:bottom w:val="none" w:sz="0" w:space="0" w:color="auto"/>
        <w:right w:val="none" w:sz="0" w:space="0" w:color="auto"/>
      </w:divBdr>
    </w:div>
    <w:div w:id="209651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Linked_lis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data-structures/?ref=gcs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KOV\My%20Documents\Supervision%20documents\Template\Research%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ct:contentTypeSchema xmlns:ct="http://schemas.microsoft.com/office/2006/metadata/contentType" xmlns:ma="http://schemas.microsoft.com/office/2006/metadata/properties/metaAttributes" ct:_="" ma:_="" ma:contentTypeName="Document" ma:contentTypeID="0x010100BC83625AEA245848867DC21554AD76C9" ma:contentTypeVersion="0" ma:contentTypeDescription="Create a new document." ma:contentTypeScope="" ma:versionID="95e6f894bf3f1a6c921057569e85e6bd">
  <xsd:schema xmlns:xsd="http://www.w3.org/2001/XMLSchema" xmlns:xs="http://www.w3.org/2001/XMLSchema" xmlns:p="http://schemas.microsoft.com/office/2006/metadata/properties" targetNamespace="http://schemas.microsoft.com/office/2006/metadata/properties" ma:root="true" ma:fieldsID="06e0e3112098b4d1518554ee266199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E8CC43-48A7-4C9B-B7CB-35DFFA7A5B29}">
  <ds:schemaRefs>
    <ds:schemaRef ds:uri="http://schemas.microsoft.com/sharepoint/v3/contenttype/forms"/>
  </ds:schemaRefs>
</ds:datastoreItem>
</file>

<file path=customXml/itemProps2.xml><?xml version="1.0" encoding="utf-8"?>
<ds:datastoreItem xmlns:ds="http://schemas.openxmlformats.org/officeDocument/2006/customXml" ds:itemID="{877332EB-37B2-4B9F-9465-A0658060283D}">
  <ds:schemaRefs>
    <ds:schemaRef ds:uri="http://schemas.openxmlformats.org/officeDocument/2006/bibliography"/>
  </ds:schemaRefs>
</ds:datastoreItem>
</file>

<file path=customXml/itemProps3.xml><?xml version="1.0" encoding="utf-8"?>
<ds:datastoreItem xmlns:ds="http://schemas.openxmlformats.org/officeDocument/2006/customXml" ds:itemID="{D03E59FA-EF26-4CF2-B96F-B30601113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Research Report Template</Template>
  <TotalTime>1</TotalTime>
  <Pages>8</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Research Report Template</vt:lpstr>
    </vt:vector>
  </TitlesOfParts>
  <Company>HJS</Company>
  <LinksUpToDate>false</LinksUpToDate>
  <CharactersWithSpaces>7092</CharactersWithSpaces>
  <SharedDoc>false</SharedDoc>
  <HLinks>
    <vt:vector size="360" baseType="variant">
      <vt:variant>
        <vt:i4>7995440</vt:i4>
      </vt:variant>
      <vt:variant>
        <vt:i4>357</vt:i4>
      </vt:variant>
      <vt:variant>
        <vt:i4>0</vt:i4>
      </vt:variant>
      <vt:variant>
        <vt:i4>5</vt:i4>
      </vt:variant>
      <vt:variant>
        <vt:lpwstr>http://www.worldenergy.org/publications/125.asp</vt:lpwstr>
      </vt:variant>
      <vt:variant>
        <vt:lpwstr/>
      </vt:variant>
      <vt:variant>
        <vt:i4>524364</vt:i4>
      </vt:variant>
      <vt:variant>
        <vt:i4>354</vt:i4>
      </vt:variant>
      <vt:variant>
        <vt:i4>0</vt:i4>
      </vt:variant>
      <vt:variant>
        <vt:i4>5</vt:i4>
      </vt:variant>
      <vt:variant>
        <vt:lpwstr>http://hbswk.hbs.edu/pubitem.jhtml?id=5250&amp;t=finance</vt:lpwstr>
      </vt:variant>
      <vt:variant>
        <vt:lpwstr/>
      </vt:variant>
      <vt:variant>
        <vt:i4>196632</vt:i4>
      </vt:variant>
      <vt:variant>
        <vt:i4>351</vt:i4>
      </vt:variant>
      <vt:variant>
        <vt:i4>0</vt:i4>
      </vt:variant>
      <vt:variant>
        <vt:i4>5</vt:i4>
      </vt:variant>
      <vt:variant>
        <vt:lpwstr>http://www.fsb.co.za/</vt:lpwstr>
      </vt:variant>
      <vt:variant>
        <vt:lpwstr/>
      </vt:variant>
      <vt:variant>
        <vt:i4>2883709</vt:i4>
      </vt:variant>
      <vt:variant>
        <vt:i4>348</vt:i4>
      </vt:variant>
      <vt:variant>
        <vt:i4>0</vt:i4>
      </vt:variant>
      <vt:variant>
        <vt:i4>5</vt:i4>
      </vt:variant>
      <vt:variant>
        <vt:lpwstr>http://www.eskomdsm.co.za/sites/default/files/u1/ESCO_ EvaluationCriteria1_g.pdf</vt:lpwstr>
      </vt:variant>
      <vt:variant>
        <vt:lpwstr/>
      </vt:variant>
      <vt:variant>
        <vt:i4>1048581</vt:i4>
      </vt:variant>
      <vt:variant>
        <vt:i4>345</vt:i4>
      </vt:variant>
      <vt:variant>
        <vt:i4>0</vt:i4>
      </vt:variant>
      <vt:variant>
        <vt:i4>5</vt:i4>
      </vt:variant>
      <vt:variant>
        <vt:lpwstr>http://www.eskomdsm.co.za/sites/default/ files/u1/DSMPrjApprProcessg.pdf</vt:lpwstr>
      </vt:variant>
      <vt:variant>
        <vt:lpwstr/>
      </vt:variant>
      <vt:variant>
        <vt:i4>3473531</vt:i4>
      </vt:variant>
      <vt:variant>
        <vt:i4>342</vt:i4>
      </vt:variant>
      <vt:variant>
        <vt:i4>0</vt:i4>
      </vt:variant>
      <vt:variant>
        <vt:i4>5</vt:i4>
      </vt:variant>
      <vt:variant>
        <vt:lpwstr>http://www.engineeringnews.co.za/article/eskom-suspends-new-dsm-projects-ndash-official-2008-05-05</vt:lpwstr>
      </vt:variant>
      <vt:variant>
        <vt:lpwstr/>
      </vt:variant>
      <vt:variant>
        <vt:i4>7340136</vt:i4>
      </vt:variant>
      <vt:variant>
        <vt:i4>339</vt:i4>
      </vt:variant>
      <vt:variant>
        <vt:i4>0</vt:i4>
      </vt:variant>
      <vt:variant>
        <vt:i4>5</vt:i4>
      </vt:variant>
      <vt:variant>
        <vt:lpwstr>http://www.engineeringnews.co.za/article/eskom-may-revise-dsm-project-evaluation-funding-2008-04-16</vt:lpwstr>
      </vt:variant>
      <vt:variant>
        <vt:lpwstr/>
      </vt:variant>
      <vt:variant>
        <vt:i4>3145766</vt:i4>
      </vt:variant>
      <vt:variant>
        <vt:i4>336</vt:i4>
      </vt:variant>
      <vt:variant>
        <vt:i4>0</vt:i4>
      </vt:variant>
      <vt:variant>
        <vt:i4>5</vt:i4>
      </vt:variant>
      <vt:variant>
        <vt:lpwstr>http://www.cas.usf.edu/english/walker/mla.html</vt:lpwstr>
      </vt:variant>
      <vt:variant>
        <vt:lpwstr/>
      </vt:variant>
      <vt:variant>
        <vt:i4>8126556</vt:i4>
      </vt:variant>
      <vt:variant>
        <vt:i4>325</vt:i4>
      </vt:variant>
      <vt:variant>
        <vt:i4>0</vt:i4>
      </vt:variant>
      <vt:variant>
        <vt:i4>5</vt:i4>
      </vt:variant>
      <vt:variant>
        <vt:lpwstr>http://www.usb.sun.ac.za/usb/discover/Forms/Working_paper.pdf</vt:lpwstr>
      </vt:variant>
      <vt:variant>
        <vt:lpwstr/>
      </vt:variant>
      <vt:variant>
        <vt:i4>1310777</vt:i4>
      </vt:variant>
      <vt:variant>
        <vt:i4>314</vt:i4>
      </vt:variant>
      <vt:variant>
        <vt:i4>0</vt:i4>
      </vt:variant>
      <vt:variant>
        <vt:i4>5</vt:i4>
      </vt:variant>
      <vt:variant>
        <vt:lpwstr/>
      </vt:variant>
      <vt:variant>
        <vt:lpwstr>_Toc278448782</vt:lpwstr>
      </vt:variant>
      <vt:variant>
        <vt:i4>1310777</vt:i4>
      </vt:variant>
      <vt:variant>
        <vt:i4>308</vt:i4>
      </vt:variant>
      <vt:variant>
        <vt:i4>0</vt:i4>
      </vt:variant>
      <vt:variant>
        <vt:i4>5</vt:i4>
      </vt:variant>
      <vt:variant>
        <vt:lpwstr/>
      </vt:variant>
      <vt:variant>
        <vt:lpwstr>_Toc278448781</vt:lpwstr>
      </vt:variant>
      <vt:variant>
        <vt:i4>2031673</vt:i4>
      </vt:variant>
      <vt:variant>
        <vt:i4>299</vt:i4>
      </vt:variant>
      <vt:variant>
        <vt:i4>0</vt:i4>
      </vt:variant>
      <vt:variant>
        <vt:i4>5</vt:i4>
      </vt:variant>
      <vt:variant>
        <vt:lpwstr/>
      </vt:variant>
      <vt:variant>
        <vt:lpwstr>_Toc278448737</vt:lpwstr>
      </vt:variant>
      <vt:variant>
        <vt:i4>2031673</vt:i4>
      </vt:variant>
      <vt:variant>
        <vt:i4>293</vt:i4>
      </vt:variant>
      <vt:variant>
        <vt:i4>0</vt:i4>
      </vt:variant>
      <vt:variant>
        <vt:i4>5</vt:i4>
      </vt:variant>
      <vt:variant>
        <vt:lpwstr/>
      </vt:variant>
      <vt:variant>
        <vt:lpwstr>_Toc278448736</vt:lpwstr>
      </vt:variant>
      <vt:variant>
        <vt:i4>2031673</vt:i4>
      </vt:variant>
      <vt:variant>
        <vt:i4>287</vt:i4>
      </vt:variant>
      <vt:variant>
        <vt:i4>0</vt:i4>
      </vt:variant>
      <vt:variant>
        <vt:i4>5</vt:i4>
      </vt:variant>
      <vt:variant>
        <vt:lpwstr/>
      </vt:variant>
      <vt:variant>
        <vt:lpwstr>_Toc278448735</vt:lpwstr>
      </vt:variant>
      <vt:variant>
        <vt:i4>2031673</vt:i4>
      </vt:variant>
      <vt:variant>
        <vt:i4>281</vt:i4>
      </vt:variant>
      <vt:variant>
        <vt:i4>0</vt:i4>
      </vt:variant>
      <vt:variant>
        <vt:i4>5</vt:i4>
      </vt:variant>
      <vt:variant>
        <vt:lpwstr/>
      </vt:variant>
      <vt:variant>
        <vt:lpwstr>_Toc278448734</vt:lpwstr>
      </vt:variant>
      <vt:variant>
        <vt:i4>1900600</vt:i4>
      </vt:variant>
      <vt:variant>
        <vt:i4>272</vt:i4>
      </vt:variant>
      <vt:variant>
        <vt:i4>0</vt:i4>
      </vt:variant>
      <vt:variant>
        <vt:i4>5</vt:i4>
      </vt:variant>
      <vt:variant>
        <vt:lpwstr/>
      </vt:variant>
      <vt:variant>
        <vt:lpwstr>_Toc278448617</vt:lpwstr>
      </vt:variant>
      <vt:variant>
        <vt:i4>1900600</vt:i4>
      </vt:variant>
      <vt:variant>
        <vt:i4>266</vt:i4>
      </vt:variant>
      <vt:variant>
        <vt:i4>0</vt:i4>
      </vt:variant>
      <vt:variant>
        <vt:i4>5</vt:i4>
      </vt:variant>
      <vt:variant>
        <vt:lpwstr/>
      </vt:variant>
      <vt:variant>
        <vt:lpwstr>_Toc278448616</vt:lpwstr>
      </vt:variant>
      <vt:variant>
        <vt:i4>1900600</vt:i4>
      </vt:variant>
      <vt:variant>
        <vt:i4>260</vt:i4>
      </vt:variant>
      <vt:variant>
        <vt:i4>0</vt:i4>
      </vt:variant>
      <vt:variant>
        <vt:i4>5</vt:i4>
      </vt:variant>
      <vt:variant>
        <vt:lpwstr/>
      </vt:variant>
      <vt:variant>
        <vt:lpwstr>_Toc278448615</vt:lpwstr>
      </vt:variant>
      <vt:variant>
        <vt:i4>1900600</vt:i4>
      </vt:variant>
      <vt:variant>
        <vt:i4>254</vt:i4>
      </vt:variant>
      <vt:variant>
        <vt:i4>0</vt:i4>
      </vt:variant>
      <vt:variant>
        <vt:i4>5</vt:i4>
      </vt:variant>
      <vt:variant>
        <vt:lpwstr/>
      </vt:variant>
      <vt:variant>
        <vt:lpwstr>_Toc278448614</vt:lpwstr>
      </vt:variant>
      <vt:variant>
        <vt:i4>1900600</vt:i4>
      </vt:variant>
      <vt:variant>
        <vt:i4>248</vt:i4>
      </vt:variant>
      <vt:variant>
        <vt:i4>0</vt:i4>
      </vt:variant>
      <vt:variant>
        <vt:i4>5</vt:i4>
      </vt:variant>
      <vt:variant>
        <vt:lpwstr/>
      </vt:variant>
      <vt:variant>
        <vt:lpwstr>_Toc278448613</vt:lpwstr>
      </vt:variant>
      <vt:variant>
        <vt:i4>1900600</vt:i4>
      </vt:variant>
      <vt:variant>
        <vt:i4>242</vt:i4>
      </vt:variant>
      <vt:variant>
        <vt:i4>0</vt:i4>
      </vt:variant>
      <vt:variant>
        <vt:i4>5</vt:i4>
      </vt:variant>
      <vt:variant>
        <vt:lpwstr/>
      </vt:variant>
      <vt:variant>
        <vt:lpwstr>_Toc278448612</vt:lpwstr>
      </vt:variant>
      <vt:variant>
        <vt:i4>1900600</vt:i4>
      </vt:variant>
      <vt:variant>
        <vt:i4>236</vt:i4>
      </vt:variant>
      <vt:variant>
        <vt:i4>0</vt:i4>
      </vt:variant>
      <vt:variant>
        <vt:i4>5</vt:i4>
      </vt:variant>
      <vt:variant>
        <vt:lpwstr/>
      </vt:variant>
      <vt:variant>
        <vt:lpwstr>_Toc278448611</vt:lpwstr>
      </vt:variant>
      <vt:variant>
        <vt:i4>1900600</vt:i4>
      </vt:variant>
      <vt:variant>
        <vt:i4>230</vt:i4>
      </vt:variant>
      <vt:variant>
        <vt:i4>0</vt:i4>
      </vt:variant>
      <vt:variant>
        <vt:i4>5</vt:i4>
      </vt:variant>
      <vt:variant>
        <vt:lpwstr/>
      </vt:variant>
      <vt:variant>
        <vt:lpwstr>_Toc278448610</vt:lpwstr>
      </vt:variant>
      <vt:variant>
        <vt:i4>1835064</vt:i4>
      </vt:variant>
      <vt:variant>
        <vt:i4>224</vt:i4>
      </vt:variant>
      <vt:variant>
        <vt:i4>0</vt:i4>
      </vt:variant>
      <vt:variant>
        <vt:i4>5</vt:i4>
      </vt:variant>
      <vt:variant>
        <vt:lpwstr/>
      </vt:variant>
      <vt:variant>
        <vt:lpwstr>_Toc278448609</vt:lpwstr>
      </vt:variant>
      <vt:variant>
        <vt:i4>1835064</vt:i4>
      </vt:variant>
      <vt:variant>
        <vt:i4>218</vt:i4>
      </vt:variant>
      <vt:variant>
        <vt:i4>0</vt:i4>
      </vt:variant>
      <vt:variant>
        <vt:i4>5</vt:i4>
      </vt:variant>
      <vt:variant>
        <vt:lpwstr/>
      </vt:variant>
      <vt:variant>
        <vt:lpwstr>_Toc278448608</vt:lpwstr>
      </vt:variant>
      <vt:variant>
        <vt:i4>1835064</vt:i4>
      </vt:variant>
      <vt:variant>
        <vt:i4>212</vt:i4>
      </vt:variant>
      <vt:variant>
        <vt:i4>0</vt:i4>
      </vt:variant>
      <vt:variant>
        <vt:i4>5</vt:i4>
      </vt:variant>
      <vt:variant>
        <vt:lpwstr/>
      </vt:variant>
      <vt:variant>
        <vt:lpwstr>_Toc278448607</vt:lpwstr>
      </vt:variant>
      <vt:variant>
        <vt:i4>1835064</vt:i4>
      </vt:variant>
      <vt:variant>
        <vt:i4>206</vt:i4>
      </vt:variant>
      <vt:variant>
        <vt:i4>0</vt:i4>
      </vt:variant>
      <vt:variant>
        <vt:i4>5</vt:i4>
      </vt:variant>
      <vt:variant>
        <vt:lpwstr/>
      </vt:variant>
      <vt:variant>
        <vt:lpwstr>_Toc278448606</vt:lpwstr>
      </vt:variant>
      <vt:variant>
        <vt:i4>1835064</vt:i4>
      </vt:variant>
      <vt:variant>
        <vt:i4>200</vt:i4>
      </vt:variant>
      <vt:variant>
        <vt:i4>0</vt:i4>
      </vt:variant>
      <vt:variant>
        <vt:i4>5</vt:i4>
      </vt:variant>
      <vt:variant>
        <vt:lpwstr/>
      </vt:variant>
      <vt:variant>
        <vt:lpwstr>_Toc278448605</vt:lpwstr>
      </vt:variant>
      <vt:variant>
        <vt:i4>1835064</vt:i4>
      </vt:variant>
      <vt:variant>
        <vt:i4>194</vt:i4>
      </vt:variant>
      <vt:variant>
        <vt:i4>0</vt:i4>
      </vt:variant>
      <vt:variant>
        <vt:i4>5</vt:i4>
      </vt:variant>
      <vt:variant>
        <vt:lpwstr/>
      </vt:variant>
      <vt:variant>
        <vt:lpwstr>_Toc278448604</vt:lpwstr>
      </vt:variant>
      <vt:variant>
        <vt:i4>1835064</vt:i4>
      </vt:variant>
      <vt:variant>
        <vt:i4>188</vt:i4>
      </vt:variant>
      <vt:variant>
        <vt:i4>0</vt:i4>
      </vt:variant>
      <vt:variant>
        <vt:i4>5</vt:i4>
      </vt:variant>
      <vt:variant>
        <vt:lpwstr/>
      </vt:variant>
      <vt:variant>
        <vt:lpwstr>_Toc278448603</vt:lpwstr>
      </vt:variant>
      <vt:variant>
        <vt:i4>1835064</vt:i4>
      </vt:variant>
      <vt:variant>
        <vt:i4>182</vt:i4>
      </vt:variant>
      <vt:variant>
        <vt:i4>0</vt:i4>
      </vt:variant>
      <vt:variant>
        <vt:i4>5</vt:i4>
      </vt:variant>
      <vt:variant>
        <vt:lpwstr/>
      </vt:variant>
      <vt:variant>
        <vt:lpwstr>_Toc278448602</vt:lpwstr>
      </vt:variant>
      <vt:variant>
        <vt:i4>1835064</vt:i4>
      </vt:variant>
      <vt:variant>
        <vt:i4>176</vt:i4>
      </vt:variant>
      <vt:variant>
        <vt:i4>0</vt:i4>
      </vt:variant>
      <vt:variant>
        <vt:i4>5</vt:i4>
      </vt:variant>
      <vt:variant>
        <vt:lpwstr/>
      </vt:variant>
      <vt:variant>
        <vt:lpwstr>_Toc278448601</vt:lpwstr>
      </vt:variant>
      <vt:variant>
        <vt:i4>1835064</vt:i4>
      </vt:variant>
      <vt:variant>
        <vt:i4>170</vt:i4>
      </vt:variant>
      <vt:variant>
        <vt:i4>0</vt:i4>
      </vt:variant>
      <vt:variant>
        <vt:i4>5</vt:i4>
      </vt:variant>
      <vt:variant>
        <vt:lpwstr/>
      </vt:variant>
      <vt:variant>
        <vt:lpwstr>_Toc278448600</vt:lpwstr>
      </vt:variant>
      <vt:variant>
        <vt:i4>1376315</vt:i4>
      </vt:variant>
      <vt:variant>
        <vt:i4>164</vt:i4>
      </vt:variant>
      <vt:variant>
        <vt:i4>0</vt:i4>
      </vt:variant>
      <vt:variant>
        <vt:i4>5</vt:i4>
      </vt:variant>
      <vt:variant>
        <vt:lpwstr/>
      </vt:variant>
      <vt:variant>
        <vt:lpwstr>_Toc278448599</vt:lpwstr>
      </vt:variant>
      <vt:variant>
        <vt:i4>1376315</vt:i4>
      </vt:variant>
      <vt:variant>
        <vt:i4>158</vt:i4>
      </vt:variant>
      <vt:variant>
        <vt:i4>0</vt:i4>
      </vt:variant>
      <vt:variant>
        <vt:i4>5</vt:i4>
      </vt:variant>
      <vt:variant>
        <vt:lpwstr/>
      </vt:variant>
      <vt:variant>
        <vt:lpwstr>_Toc278448598</vt:lpwstr>
      </vt:variant>
      <vt:variant>
        <vt:i4>1376315</vt:i4>
      </vt:variant>
      <vt:variant>
        <vt:i4>152</vt:i4>
      </vt:variant>
      <vt:variant>
        <vt:i4>0</vt:i4>
      </vt:variant>
      <vt:variant>
        <vt:i4>5</vt:i4>
      </vt:variant>
      <vt:variant>
        <vt:lpwstr/>
      </vt:variant>
      <vt:variant>
        <vt:lpwstr>_Toc278448597</vt:lpwstr>
      </vt:variant>
      <vt:variant>
        <vt:i4>1376315</vt:i4>
      </vt:variant>
      <vt:variant>
        <vt:i4>146</vt:i4>
      </vt:variant>
      <vt:variant>
        <vt:i4>0</vt:i4>
      </vt:variant>
      <vt:variant>
        <vt:i4>5</vt:i4>
      </vt:variant>
      <vt:variant>
        <vt:lpwstr/>
      </vt:variant>
      <vt:variant>
        <vt:lpwstr>_Toc278448596</vt:lpwstr>
      </vt:variant>
      <vt:variant>
        <vt:i4>1376315</vt:i4>
      </vt:variant>
      <vt:variant>
        <vt:i4>140</vt:i4>
      </vt:variant>
      <vt:variant>
        <vt:i4>0</vt:i4>
      </vt:variant>
      <vt:variant>
        <vt:i4>5</vt:i4>
      </vt:variant>
      <vt:variant>
        <vt:lpwstr/>
      </vt:variant>
      <vt:variant>
        <vt:lpwstr>_Toc278448595</vt:lpwstr>
      </vt:variant>
      <vt:variant>
        <vt:i4>1376315</vt:i4>
      </vt:variant>
      <vt:variant>
        <vt:i4>134</vt:i4>
      </vt:variant>
      <vt:variant>
        <vt:i4>0</vt:i4>
      </vt:variant>
      <vt:variant>
        <vt:i4>5</vt:i4>
      </vt:variant>
      <vt:variant>
        <vt:lpwstr/>
      </vt:variant>
      <vt:variant>
        <vt:lpwstr>_Toc278448594</vt:lpwstr>
      </vt:variant>
      <vt:variant>
        <vt:i4>1376315</vt:i4>
      </vt:variant>
      <vt:variant>
        <vt:i4>128</vt:i4>
      </vt:variant>
      <vt:variant>
        <vt:i4>0</vt:i4>
      </vt:variant>
      <vt:variant>
        <vt:i4>5</vt:i4>
      </vt:variant>
      <vt:variant>
        <vt:lpwstr/>
      </vt:variant>
      <vt:variant>
        <vt:lpwstr>_Toc278448593</vt:lpwstr>
      </vt:variant>
      <vt:variant>
        <vt:i4>1376315</vt:i4>
      </vt:variant>
      <vt:variant>
        <vt:i4>122</vt:i4>
      </vt:variant>
      <vt:variant>
        <vt:i4>0</vt:i4>
      </vt:variant>
      <vt:variant>
        <vt:i4>5</vt:i4>
      </vt:variant>
      <vt:variant>
        <vt:lpwstr/>
      </vt:variant>
      <vt:variant>
        <vt:lpwstr>_Toc278448592</vt:lpwstr>
      </vt:variant>
      <vt:variant>
        <vt:i4>1376315</vt:i4>
      </vt:variant>
      <vt:variant>
        <vt:i4>116</vt:i4>
      </vt:variant>
      <vt:variant>
        <vt:i4>0</vt:i4>
      </vt:variant>
      <vt:variant>
        <vt:i4>5</vt:i4>
      </vt:variant>
      <vt:variant>
        <vt:lpwstr/>
      </vt:variant>
      <vt:variant>
        <vt:lpwstr>_Toc278448591</vt:lpwstr>
      </vt:variant>
      <vt:variant>
        <vt:i4>1310779</vt:i4>
      </vt:variant>
      <vt:variant>
        <vt:i4>110</vt:i4>
      </vt:variant>
      <vt:variant>
        <vt:i4>0</vt:i4>
      </vt:variant>
      <vt:variant>
        <vt:i4>5</vt:i4>
      </vt:variant>
      <vt:variant>
        <vt:lpwstr/>
      </vt:variant>
      <vt:variant>
        <vt:lpwstr>_Toc278448589</vt:lpwstr>
      </vt:variant>
      <vt:variant>
        <vt:i4>1310779</vt:i4>
      </vt:variant>
      <vt:variant>
        <vt:i4>104</vt:i4>
      </vt:variant>
      <vt:variant>
        <vt:i4>0</vt:i4>
      </vt:variant>
      <vt:variant>
        <vt:i4>5</vt:i4>
      </vt:variant>
      <vt:variant>
        <vt:lpwstr/>
      </vt:variant>
      <vt:variant>
        <vt:lpwstr>_Toc278448588</vt:lpwstr>
      </vt:variant>
      <vt:variant>
        <vt:i4>1310779</vt:i4>
      </vt:variant>
      <vt:variant>
        <vt:i4>98</vt:i4>
      </vt:variant>
      <vt:variant>
        <vt:i4>0</vt:i4>
      </vt:variant>
      <vt:variant>
        <vt:i4>5</vt:i4>
      </vt:variant>
      <vt:variant>
        <vt:lpwstr/>
      </vt:variant>
      <vt:variant>
        <vt:lpwstr>_Toc278448587</vt:lpwstr>
      </vt:variant>
      <vt:variant>
        <vt:i4>1310779</vt:i4>
      </vt:variant>
      <vt:variant>
        <vt:i4>92</vt:i4>
      </vt:variant>
      <vt:variant>
        <vt:i4>0</vt:i4>
      </vt:variant>
      <vt:variant>
        <vt:i4>5</vt:i4>
      </vt:variant>
      <vt:variant>
        <vt:lpwstr/>
      </vt:variant>
      <vt:variant>
        <vt:lpwstr>_Toc278448586</vt:lpwstr>
      </vt:variant>
      <vt:variant>
        <vt:i4>1310779</vt:i4>
      </vt:variant>
      <vt:variant>
        <vt:i4>86</vt:i4>
      </vt:variant>
      <vt:variant>
        <vt:i4>0</vt:i4>
      </vt:variant>
      <vt:variant>
        <vt:i4>5</vt:i4>
      </vt:variant>
      <vt:variant>
        <vt:lpwstr/>
      </vt:variant>
      <vt:variant>
        <vt:lpwstr>_Toc278448585</vt:lpwstr>
      </vt:variant>
      <vt:variant>
        <vt:i4>1310779</vt:i4>
      </vt:variant>
      <vt:variant>
        <vt:i4>80</vt:i4>
      </vt:variant>
      <vt:variant>
        <vt:i4>0</vt:i4>
      </vt:variant>
      <vt:variant>
        <vt:i4>5</vt:i4>
      </vt:variant>
      <vt:variant>
        <vt:lpwstr/>
      </vt:variant>
      <vt:variant>
        <vt:lpwstr>_Toc278448584</vt:lpwstr>
      </vt:variant>
      <vt:variant>
        <vt:i4>1310779</vt:i4>
      </vt:variant>
      <vt:variant>
        <vt:i4>74</vt:i4>
      </vt:variant>
      <vt:variant>
        <vt:i4>0</vt:i4>
      </vt:variant>
      <vt:variant>
        <vt:i4>5</vt:i4>
      </vt:variant>
      <vt:variant>
        <vt:lpwstr/>
      </vt:variant>
      <vt:variant>
        <vt:lpwstr>_Toc278448583</vt:lpwstr>
      </vt:variant>
      <vt:variant>
        <vt:i4>1310779</vt:i4>
      </vt:variant>
      <vt:variant>
        <vt:i4>68</vt:i4>
      </vt:variant>
      <vt:variant>
        <vt:i4>0</vt:i4>
      </vt:variant>
      <vt:variant>
        <vt:i4>5</vt:i4>
      </vt:variant>
      <vt:variant>
        <vt:lpwstr/>
      </vt:variant>
      <vt:variant>
        <vt:lpwstr>_Toc278448582</vt:lpwstr>
      </vt:variant>
      <vt:variant>
        <vt:i4>1310779</vt:i4>
      </vt:variant>
      <vt:variant>
        <vt:i4>62</vt:i4>
      </vt:variant>
      <vt:variant>
        <vt:i4>0</vt:i4>
      </vt:variant>
      <vt:variant>
        <vt:i4>5</vt:i4>
      </vt:variant>
      <vt:variant>
        <vt:lpwstr/>
      </vt:variant>
      <vt:variant>
        <vt:lpwstr>_Toc278448581</vt:lpwstr>
      </vt:variant>
      <vt:variant>
        <vt:i4>1310779</vt:i4>
      </vt:variant>
      <vt:variant>
        <vt:i4>56</vt:i4>
      </vt:variant>
      <vt:variant>
        <vt:i4>0</vt:i4>
      </vt:variant>
      <vt:variant>
        <vt:i4>5</vt:i4>
      </vt:variant>
      <vt:variant>
        <vt:lpwstr/>
      </vt:variant>
      <vt:variant>
        <vt:lpwstr>_Toc278448580</vt:lpwstr>
      </vt:variant>
      <vt:variant>
        <vt:i4>1769531</vt:i4>
      </vt:variant>
      <vt:variant>
        <vt:i4>50</vt:i4>
      </vt:variant>
      <vt:variant>
        <vt:i4>0</vt:i4>
      </vt:variant>
      <vt:variant>
        <vt:i4>5</vt:i4>
      </vt:variant>
      <vt:variant>
        <vt:lpwstr/>
      </vt:variant>
      <vt:variant>
        <vt:lpwstr>_Toc278448579</vt:lpwstr>
      </vt:variant>
      <vt:variant>
        <vt:i4>1769531</vt:i4>
      </vt:variant>
      <vt:variant>
        <vt:i4>44</vt:i4>
      </vt:variant>
      <vt:variant>
        <vt:i4>0</vt:i4>
      </vt:variant>
      <vt:variant>
        <vt:i4>5</vt:i4>
      </vt:variant>
      <vt:variant>
        <vt:lpwstr/>
      </vt:variant>
      <vt:variant>
        <vt:lpwstr>_Toc278448578</vt:lpwstr>
      </vt:variant>
      <vt:variant>
        <vt:i4>1769531</vt:i4>
      </vt:variant>
      <vt:variant>
        <vt:i4>38</vt:i4>
      </vt:variant>
      <vt:variant>
        <vt:i4>0</vt:i4>
      </vt:variant>
      <vt:variant>
        <vt:i4>5</vt:i4>
      </vt:variant>
      <vt:variant>
        <vt:lpwstr/>
      </vt:variant>
      <vt:variant>
        <vt:lpwstr>_Toc278448577</vt:lpwstr>
      </vt:variant>
      <vt:variant>
        <vt:i4>1769531</vt:i4>
      </vt:variant>
      <vt:variant>
        <vt:i4>32</vt:i4>
      </vt:variant>
      <vt:variant>
        <vt:i4>0</vt:i4>
      </vt:variant>
      <vt:variant>
        <vt:i4>5</vt:i4>
      </vt:variant>
      <vt:variant>
        <vt:lpwstr/>
      </vt:variant>
      <vt:variant>
        <vt:lpwstr>_Toc278448576</vt:lpwstr>
      </vt:variant>
      <vt:variant>
        <vt:i4>1769531</vt:i4>
      </vt:variant>
      <vt:variant>
        <vt:i4>26</vt:i4>
      </vt:variant>
      <vt:variant>
        <vt:i4>0</vt:i4>
      </vt:variant>
      <vt:variant>
        <vt:i4>5</vt:i4>
      </vt:variant>
      <vt:variant>
        <vt:lpwstr/>
      </vt:variant>
      <vt:variant>
        <vt:lpwstr>_Toc278448575</vt:lpwstr>
      </vt:variant>
      <vt:variant>
        <vt:i4>1769531</vt:i4>
      </vt:variant>
      <vt:variant>
        <vt:i4>20</vt:i4>
      </vt:variant>
      <vt:variant>
        <vt:i4>0</vt:i4>
      </vt:variant>
      <vt:variant>
        <vt:i4>5</vt:i4>
      </vt:variant>
      <vt:variant>
        <vt:lpwstr/>
      </vt:variant>
      <vt:variant>
        <vt:lpwstr>_Toc278448574</vt:lpwstr>
      </vt:variant>
      <vt:variant>
        <vt:i4>1769531</vt:i4>
      </vt:variant>
      <vt:variant>
        <vt:i4>14</vt:i4>
      </vt:variant>
      <vt:variant>
        <vt:i4>0</vt:i4>
      </vt:variant>
      <vt:variant>
        <vt:i4>5</vt:i4>
      </vt:variant>
      <vt:variant>
        <vt:lpwstr/>
      </vt:variant>
      <vt:variant>
        <vt:lpwstr>_Toc278448573</vt:lpwstr>
      </vt:variant>
      <vt:variant>
        <vt:i4>1769531</vt:i4>
      </vt:variant>
      <vt:variant>
        <vt:i4>8</vt:i4>
      </vt:variant>
      <vt:variant>
        <vt:i4>0</vt:i4>
      </vt:variant>
      <vt:variant>
        <vt:i4>5</vt:i4>
      </vt:variant>
      <vt:variant>
        <vt:lpwstr/>
      </vt:variant>
      <vt:variant>
        <vt:lpwstr>_Toc278448572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Template</dc:title>
  <dc:subject>Research Report</dc:subject>
  <dc:creator>JAKOV</dc:creator>
  <cp:keywords>Research, Report, Template</cp:keywords>
  <dc:description/>
  <cp:lastModifiedBy>Fatima Alobayah</cp:lastModifiedBy>
  <cp:revision>2</cp:revision>
  <cp:lastPrinted>2009-10-12T03:32:00Z</cp:lastPrinted>
  <dcterms:created xsi:type="dcterms:W3CDTF">2022-05-07T12:36:00Z</dcterms:created>
  <dcterms:modified xsi:type="dcterms:W3CDTF">2022-05-07T12:36:00Z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veloper">
    <vt:lpwstr>Table </vt:lpwstr>
  </property>
  <property fmtid="{D5CDD505-2E9C-101B-9397-08002B2CF9AE}" pid="3" name="_NewReviewCycle">
    <vt:lpwstr/>
  </property>
</Properties>
</file>