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jc w:val="center"/>
      </w:pPr>
      <w:r>
        <w:rPr>
          <w:rFonts w:ascii="Arial" w:cs="Arial" w:eastAsia="Arial" w:hAnsi="Arial"/>
          <w:b/>
          <w:bCs/>
          <w:color w:val="6c5ce7"/>
          <w:sz w:val="52"/>
          <w:szCs w:val="52"/>
        </w:rPr>
        <w:t xml:space="preserve">Website Traffic Analysis Report</w:t>
      </w:r>
    </w:p>
    <w:p>
      <w:pPr>
        <w:spacing w:before="0" w:after="80"/>
        <w:jc w:val="center"/>
      </w:pPr>
      <w:r>
        <w:rPr>
          <w:rFonts w:ascii="Arial" w:cs="Arial" w:eastAsia="Arial" w:hAnsi="Arial"/>
          <w:color w:val="0984e3"/>
          <w:sz w:val="28"/>
          <w:szCs w:val="28"/>
        </w:rPr>
        <w:t xml:space="preserve">Alfido Tech — Internship Task 3</w:t>
      </w:r>
    </w:p>
    <w:p>
      <w:pPr>
        <w:pBdr>
          <w:bottom w:val="single" w:color="6c5ce7" w:sz="6" w:space="1"/>
        </w:pBdr>
        <w:spacing w:before="0" w:after="400"/>
      </w:pPr>
      <w:r>
        <w:t xml:space="preserve"/>
      </w:r>
    </w:p>
    <w:p>
      <w:pPr>
        <w:spacing w:before="200" w:after="120"/>
      </w:pPr>
      <w:r>
        <w:rPr>
          <w:rFonts w:ascii="Arial" w:cs="Arial" w:eastAsia="Arial" w:hAnsi="Arial"/>
          <w:b/>
          <w:bCs/>
          <w:color w:val="333333"/>
          <w:sz w:val="26"/>
          <w:szCs w:val="26"/>
        </w:rPr>
        <w:t xml:space="preserve">Submitted 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b/>
                <w:bCs/>
                <w:color w:val="6c5ce7"/>
                <w:sz w:val="22"/>
                <w:szCs w:val="22"/>
              </w:rPr>
              <w:t xml:space="preserve">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Anisa Gul Fatima</w:t>
            </w:r>
          </w:p>
        </w:tc>
      </w:tr>
      <w:tr>
        <w:tc>
          <w:tcPr>
            <w:tcW w:type="dxa" w:w="30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b/>
                <w:bCs/>
                <w:color w:val="6c5ce7"/>
                <w:sz w:val="22"/>
                <w:szCs w:val="22"/>
              </w:rPr>
              <w:t xml:space="preserve">Internship 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IS-2026-2520</w:t>
            </w:r>
          </w:p>
        </w:tc>
      </w:tr>
      <w:tr>
        <w:tc>
          <w:tcPr>
            <w:tcW w:type="dxa" w:w="30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b/>
                <w:bCs/>
                <w:color w:val="6c5ce7"/>
                <w:sz w:val="22"/>
                <w:szCs w:val="22"/>
              </w:rPr>
              <w:t xml:space="preserve">University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DUET (Dawood University of Engineering &amp; Technology)</w:t>
            </w:r>
          </w:p>
        </w:tc>
      </w:tr>
      <w:tr>
        <w:tc>
          <w:tcPr>
            <w:tcW w:type="dxa" w:w="30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b/>
                <w:bCs/>
                <w:color w:val="6c5ce7"/>
                <w:sz w:val="22"/>
                <w:szCs w:val="22"/>
              </w:rPr>
              <w:t xml:space="preserve">Task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Task 3 — Website Traffic Analysis</w:t>
            </w:r>
          </w:p>
        </w:tc>
      </w:tr>
      <w:tr>
        <w:tc>
          <w:tcPr>
            <w:tcW w:type="dxa" w:w="30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b/>
                <w:bCs/>
                <w:color w:val="6c5ce7"/>
                <w:sz w:val="22"/>
                <w:szCs w:val="22"/>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March 2026</w:t>
            </w:r>
          </w:p>
        </w:tc>
      </w:tr>
    </w:tbl>
    <w:p>
      <w:pPr>
        <w:spacing w:before="320" w:after="0"/>
      </w:pPr>
      <w:r>
        <w:t xml:space="preserve"/>
      </w:r>
    </w:p>
    <w:p>
      <w:pPr>
        <w:pStyle w:val="Heading1"/>
        <w:spacing w:before="280" w:after="140"/>
      </w:pPr>
      <w:r>
        <w:rPr>
          <w:rFonts w:ascii="Arial" w:cs="Arial" w:eastAsia="Arial" w:hAnsi="Arial"/>
          <w:b/>
          <w:bCs/>
          <w:color w:val="6c5ce7"/>
          <w:sz w:val="30"/>
          <w:szCs w:val="30"/>
        </w:rPr>
        <w:t xml:space="preserve">1. Introduction</w:t>
      </w:r>
    </w:p>
    <w:p>
      <w:pPr>
        <w:spacing w:before="80" w:after="80"/>
      </w:pPr>
      <w:r>
        <w:rPr>
          <w:rFonts w:ascii="Arial" w:cs="Arial" w:eastAsia="Arial" w:hAnsi="Arial"/>
          <w:color w:val="333333"/>
          <w:sz w:val="22"/>
          <w:szCs w:val="22"/>
        </w:rPr>
        <w:t xml:space="preserve">In this task, I analyzed website traffic data for Alfido Tech to understand how users are using the website. The main goal was to find out where traffic is coming from, which pages people leave quickly, how long they stay, and what we can do to get more conversions.</w:t>
      </w:r>
    </w:p>
    <w:p>
      <w:pPr>
        <w:spacing w:before="80" w:after="80"/>
      </w:pPr>
      <w:r>
        <w:rPr>
          <w:rFonts w:ascii="Arial" w:cs="Arial" w:eastAsia="Arial" w:hAnsi="Arial"/>
          <w:color w:val="333333"/>
          <w:sz w:val="22"/>
          <w:szCs w:val="22"/>
        </w:rPr>
        <w:t xml:space="preserve">I used Python to clean and analyze the data, and created several charts to make the findings easy to understand. At the end, I have given 5 practical suggestions to improve the website performance.</w:t>
      </w:r>
    </w:p>
    <w:p>
      <w:pPr>
        <w:pStyle w:val="Heading1"/>
        <w:spacing w:before="280" w:after="140"/>
      </w:pPr>
      <w:r>
        <w:rPr>
          <w:rFonts w:ascii="Arial" w:cs="Arial" w:eastAsia="Arial" w:hAnsi="Arial"/>
          <w:b/>
          <w:bCs/>
          <w:color w:val="6c5ce7"/>
          <w:sz w:val="30"/>
          <w:szCs w:val="30"/>
        </w:rPr>
        <w:t xml:space="preserve">2. Key Metrics</w:t>
      </w:r>
    </w:p>
    <w:p>
      <w:pPr>
        <w:spacing w:before="80" w:after="80"/>
      </w:pPr>
      <w:r>
        <w:rPr>
          <w:rFonts w:ascii="Arial" w:cs="Arial" w:eastAsia="Arial" w:hAnsi="Arial"/>
          <w:color w:val="333333"/>
          <w:sz w:val="22"/>
          <w:szCs w:val="22"/>
        </w:rPr>
        <w:t xml:space="preserve">Here is a summary of the main numbers from the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6c5ce7"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1800"/>
            <w:tcBorders>
              <w:top w:val="single" w:color="CCCCCC" w:sz="1"/>
              <w:left w:val="single" w:color="CCCCCC" w:sz="1"/>
              <w:bottom w:val="single" w:color="CCCCCC" w:sz="1"/>
              <w:right w:val="single" w:color="CCCCCC" w:sz="1"/>
            </w:tcBorders>
            <w:shd w:fill="6c5ce7"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Value</w:t>
            </w:r>
          </w:p>
        </w:tc>
        <w:tc>
          <w:tcPr>
            <w:tcW w:type="dxa" w:w="4760"/>
            <w:tcBorders>
              <w:top w:val="single" w:color="CCCCCC" w:sz="1"/>
              <w:left w:val="single" w:color="CCCCCC" w:sz="1"/>
              <w:bottom w:val="single" w:color="CCCCCC" w:sz="1"/>
              <w:right w:val="single" w:color="CCCCCC" w:sz="1"/>
            </w:tcBorders>
            <w:shd w:fill="6c5ce7" w:val="clear"/>
            <w:tcMar>
              <w:top w:type="dxa" w:w="80"/>
              <w:left w:type="dxa" w:w="120"/>
              <w:bottom w:type="dxa" w:w="80"/>
              <w:right w:type="dxa" w:w="120"/>
            </w:tcMar>
          </w:tcPr>
          <w:p>
            <w:r>
              <w:rPr>
                <w:rFonts w:ascii="Arial" w:cs="Arial" w:eastAsia="Arial" w:hAnsi="Arial"/>
                <w:b/>
                <w:bCs/>
                <w:color w:val="FFFFFF"/>
                <w:sz w:val="22"/>
                <w:szCs w:val="22"/>
              </w:rPr>
              <w:t xml:space="preserve">What it means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1"/>
                <w:szCs w:val="21"/>
              </w:rPr>
              <w:t xml:space="preserve">Total Sessions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color w:val="0984e3"/>
                <w:sz w:val="26"/>
                <w:szCs w:val="26"/>
              </w:rPr>
              <w:t xml:space="preserve">5,000</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i/>
                <w:iCs/>
                <w:color w:val="666666"/>
                <w:sz w:val="20"/>
                <w:szCs w:val="20"/>
              </w:rPr>
              <w:t xml:space="preserve">Total number of visits recorded in 2024</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1"/>
                <w:szCs w:val="21"/>
              </w:rPr>
              <w:t xml:space="preserve">Unique Users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color w:val="00b894"/>
                <w:sz w:val="26"/>
                <w:szCs w:val="26"/>
              </w:rPr>
              <w:t xml:space="preserve">2,167</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i/>
                <w:iCs/>
                <w:color w:val="666666"/>
                <w:sz w:val="20"/>
                <w:szCs w:val="20"/>
              </w:rPr>
              <w:t xml:space="preserve">Many users visited more than once — good sign</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1"/>
                <w:szCs w:val="21"/>
              </w:rPr>
              <w:t xml:space="preserve">Bounce Rate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color w:val="e17055"/>
                <w:sz w:val="26"/>
                <w:szCs w:val="26"/>
              </w:rPr>
              <w:t xml:space="preserve">38.0%</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i/>
                <w:iCs/>
                <w:color w:val="666666"/>
                <w:sz w:val="20"/>
                <w:szCs w:val="20"/>
              </w:rPr>
              <w:t xml:space="preserve">People who left after viewing just one page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1"/>
                <w:szCs w:val="21"/>
              </w:rPr>
              <w:t xml:space="preserve">Avg Session Duration</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color w:val="fdcb6e"/>
                <w:sz w:val="26"/>
                <w:szCs w:val="26"/>
              </w:rPr>
              <w:t xml:space="preserve">3.5 min</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i/>
                <w:iCs/>
                <w:color w:val="666666"/>
                <w:sz w:val="20"/>
                <w:szCs w:val="20"/>
              </w:rPr>
              <w:t xml:space="preserve">Average time a user spent on the website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1"/>
                <w:szCs w:val="21"/>
              </w:rPr>
              <w:t xml:space="preserve">Avg Pages per Session</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color w:val="0984e3"/>
                <w:sz w:val="26"/>
                <w:szCs w:val="26"/>
              </w:rPr>
              <w:t xml:space="preserve">4.1</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i/>
                <w:iCs/>
                <w:color w:val="666666"/>
                <w:sz w:val="20"/>
                <w:szCs w:val="20"/>
              </w:rPr>
              <w:t xml:space="preserve">On average users viewed 4 pages per visit</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1"/>
                <w:szCs w:val="21"/>
              </w:rPr>
              <w:t xml:space="preserve">Conversion Rate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color w:val="e17055"/>
                <w:sz w:val="26"/>
                <w:szCs w:val="26"/>
              </w:rPr>
              <w:t xml:space="preserve">5.0%</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i/>
                <w:iCs/>
                <w:color w:val="666666"/>
                <w:sz w:val="20"/>
                <w:szCs w:val="20"/>
              </w:rPr>
              <w:t xml:space="preserve">Users who completed a desired action (low)</w:t>
            </w:r>
          </w:p>
        </w:tc>
      </w:tr>
    </w:tbl>
    <w:p>
      <w:pPr>
        <w:spacing w:before="280" w:after="0"/>
      </w:pPr>
      <w:r>
        <w:t xml:space="preserve"/>
      </w:r>
    </w:p>
    <w:p>
      <w:pPr>
        <w:pStyle w:val="Heading1"/>
        <w:spacing w:before="280" w:after="140"/>
      </w:pPr>
      <w:r>
        <w:rPr>
          <w:rFonts w:ascii="Arial" w:cs="Arial" w:eastAsia="Arial" w:hAnsi="Arial"/>
          <w:b/>
          <w:bCs/>
          <w:color w:val="6c5ce7"/>
          <w:sz w:val="30"/>
          <w:szCs w:val="30"/>
        </w:rPr>
        <w:t xml:space="preserve">3. Key Insights</w:t>
      </w:r>
    </w:p>
    <w:p>
      <w:pPr>
        <w:pStyle w:val="Heading2"/>
        <w:spacing w:before="200" w:after="100"/>
      </w:pPr>
      <w:r>
        <w:rPr>
          <w:rFonts w:ascii="Arial" w:cs="Arial" w:eastAsia="Arial" w:hAnsi="Arial"/>
          <w:b/>
          <w:bCs/>
          <w:color w:val="0984e3"/>
          <w:sz w:val="24"/>
          <w:szCs w:val="24"/>
        </w:rPr>
        <w:t xml:space="preserve">3.1 Traffic Sources</w:t>
      </w:r>
    </w:p>
    <w:p>
      <w:pPr>
        <w:spacing w:before="80" w:after="80"/>
      </w:pPr>
      <w:r>
        <w:rPr>
          <w:rFonts w:ascii="Arial" w:cs="Arial" w:eastAsia="Arial" w:hAnsi="Arial"/>
          <w:color w:val="333333"/>
          <w:sz w:val="22"/>
          <w:szCs w:val="22"/>
        </w:rPr>
        <w:t xml:space="preserve">Most of the traffic (35%) comes from Organic Search, which means the SEO of the website is working well. Direct traffic is second at 20%, and Social Media brings 18% of visitors. Paid Ads bring the least traffic (7%) but can be increased with budget.</w:t>
      </w:r>
    </w:p>
    <w:p>
      <w:pPr>
        <w:pStyle w:val="Heading2"/>
        <w:spacing w:before="200" w:after="100"/>
      </w:pPr>
      <w:r>
        <w:rPr>
          <w:rFonts w:ascii="Arial" w:cs="Arial" w:eastAsia="Arial" w:hAnsi="Arial"/>
          <w:b/>
          <w:bCs/>
          <w:color w:val="0984e3"/>
          <w:sz w:val="24"/>
          <w:szCs w:val="24"/>
        </w:rPr>
        <w:t xml:space="preserve">3.2 Bounce Rate by Page</w:t>
      </w:r>
    </w:p>
    <w:p>
      <w:pPr>
        <w:spacing w:before="80" w:after="80"/>
      </w:pPr>
      <w:r>
        <w:rPr>
          <w:rFonts w:ascii="Arial" w:cs="Arial" w:eastAsia="Arial" w:hAnsi="Arial"/>
          <w:color w:val="333333"/>
          <w:sz w:val="22"/>
          <w:szCs w:val="22"/>
        </w:rPr>
        <w:t xml:space="preserve">The /about page has the highest bounce rate at 58.6% — meaning more than half the people who land on it leave immediately. The /demo page has the lowest bounce rate at 19.5%, which shows that users who visit the demo page are very interested.</w:t>
      </w:r>
    </w:p>
    <w:p>
      <w:pPr>
        <w:pStyle w:val="Heading2"/>
        <w:spacing w:before="200" w:after="100"/>
      </w:pPr>
      <w:r>
        <w:rPr>
          <w:rFonts w:ascii="Arial" w:cs="Arial" w:eastAsia="Arial" w:hAnsi="Arial"/>
          <w:b/>
          <w:bCs/>
          <w:color w:val="0984e3"/>
          <w:sz w:val="24"/>
          <w:szCs w:val="24"/>
        </w:rPr>
        <w:t xml:space="preserve">3.3 Device Usage</w:t>
      </w:r>
    </w:p>
    <w:p>
      <w:pPr>
        <w:spacing w:before="80" w:after="80"/>
      </w:pPr>
      <w:r>
        <w:rPr>
          <w:rFonts w:ascii="Arial" w:cs="Arial" w:eastAsia="Arial" w:hAnsi="Arial"/>
          <w:color w:val="333333"/>
          <w:sz w:val="22"/>
          <w:szCs w:val="22"/>
        </w:rPr>
        <w:t xml:space="preserve">52% of users visit from Desktop, 38% from Mobile, and 10% from Tablet. Since almost 4 out of 10 users are on mobile, the mobile experience of the website is very important.</w:t>
      </w:r>
    </w:p>
    <w:p>
      <w:pPr>
        <w:pStyle w:val="Heading2"/>
        <w:spacing w:before="200" w:after="100"/>
      </w:pPr>
      <w:r>
        <w:rPr>
          <w:rFonts w:ascii="Arial" w:cs="Arial" w:eastAsia="Arial" w:hAnsi="Arial"/>
          <w:b/>
          <w:bCs/>
          <w:color w:val="0984e3"/>
          <w:sz w:val="24"/>
          <w:szCs w:val="24"/>
        </w:rPr>
        <w:t xml:space="preserve">3.4 Best Converting Source</w:t>
      </w:r>
    </w:p>
    <w:p>
      <w:pPr>
        <w:spacing w:before="80" w:after="80"/>
      </w:pPr>
      <w:r>
        <w:rPr>
          <w:rFonts w:ascii="Arial" w:cs="Arial" w:eastAsia="Arial" w:hAnsi="Arial"/>
          <w:color w:val="333333"/>
          <w:sz w:val="22"/>
          <w:szCs w:val="22"/>
        </w:rPr>
        <w:t xml:space="preserve">Even though Social Media does not bring the most traffic, it has the highest conversion rate at 5.7%. This means social media users are more interested and ready to take action compared to other sources.</w:t>
      </w:r>
    </w:p>
    <w:p>
      <w:pPr>
        <w:pStyle w:val="Heading2"/>
        <w:spacing w:before="200" w:after="100"/>
      </w:pPr>
      <w:r>
        <w:rPr>
          <w:rFonts w:ascii="Arial" w:cs="Arial" w:eastAsia="Arial" w:hAnsi="Arial"/>
          <w:b/>
          <w:bCs/>
          <w:color w:val="0984e3"/>
          <w:sz w:val="24"/>
          <w:szCs w:val="24"/>
        </w:rPr>
        <w:t xml:space="preserve">3.5 Peak Traffic Time</w:t>
      </w:r>
    </w:p>
    <w:p>
      <w:pPr>
        <w:spacing w:before="80" w:after="80"/>
      </w:pPr>
      <w:r>
        <w:rPr>
          <w:rFonts w:ascii="Arial" w:cs="Arial" w:eastAsia="Arial" w:hAnsi="Arial"/>
          <w:color w:val="333333"/>
          <w:sz w:val="22"/>
          <w:szCs w:val="22"/>
        </w:rPr>
        <w:t xml:space="preserve">The website gets the most traffic on weekday afternoons between 12:00 PM and 6:00 PM. This is useful information for scheduling posts, campaigns, and customer support.</w:t>
      </w:r>
    </w:p>
    <w:p>
      <w:pPr>
        <w:pStyle w:val="Heading2"/>
        <w:spacing w:before="200" w:after="100"/>
      </w:pPr>
      <w:r>
        <w:rPr>
          <w:rFonts w:ascii="Arial" w:cs="Arial" w:eastAsia="Arial" w:hAnsi="Arial"/>
          <w:b/>
          <w:bCs/>
          <w:color w:val="0984e3"/>
          <w:sz w:val="24"/>
          <w:szCs w:val="24"/>
        </w:rPr>
        <w:t xml:space="preserve">3.6 Geographic Data</w:t>
      </w:r>
    </w:p>
    <w:p>
      <w:pPr>
        <w:spacing w:before="80" w:after="80"/>
      </w:pPr>
      <w:r>
        <w:rPr>
          <w:rFonts w:ascii="Arial" w:cs="Arial" w:eastAsia="Arial" w:hAnsi="Arial"/>
          <w:color w:val="333333"/>
          <w:sz w:val="22"/>
          <w:szCs w:val="22"/>
        </w:rPr>
        <w:t xml:space="preserve">Pakistan and India together account for nearly half of all sessions. USA is third. This shows the website has a strong South Asian audience base.</w:t>
      </w:r>
    </w:p>
    <w:p>
      <w:r>
        <w:br w:type="page"/>
      </w:r>
    </w:p>
    <w:p>
      <w:pPr>
        <w:pStyle w:val="Heading1"/>
        <w:spacing w:before="280" w:after="140"/>
      </w:pPr>
      <w:r>
        <w:rPr>
          <w:rFonts w:ascii="Arial" w:cs="Arial" w:eastAsia="Arial" w:hAnsi="Arial"/>
          <w:b/>
          <w:bCs/>
          <w:color w:val="6c5ce7"/>
          <w:sz w:val="30"/>
          <w:szCs w:val="30"/>
        </w:rPr>
        <w:t xml:space="preserve">4. My 5 Recommendations to Improve Conversions</w:t>
      </w:r>
    </w:p>
    <w:p>
      <w:pPr>
        <w:pStyle w:val="Heading2"/>
        <w:spacing w:before="200" w:after="100"/>
      </w:pPr>
      <w:r>
        <w:rPr>
          <w:rFonts w:ascii="Arial" w:cs="Arial" w:eastAsia="Arial" w:hAnsi="Arial"/>
          <w:b/>
          <w:bCs/>
          <w:color w:val="0984e3"/>
          <w:sz w:val="24"/>
          <w:szCs w:val="24"/>
        </w:rPr>
        <w:t xml:space="preserve">Recommendation 1 — Fix the About Page</w:t>
      </w:r>
    </w:p>
    <w:p>
      <w:pPr>
        <w:spacing w:before="80" w:after="80"/>
      </w:pPr>
      <w:r>
        <w:rPr>
          <w:rFonts w:ascii="Arial" w:cs="Arial" w:eastAsia="Arial" w:hAnsi="Arial"/>
          <w:color w:val="333333"/>
          <w:sz w:val="22"/>
          <w:szCs w:val="22"/>
        </w:rPr>
        <w:t xml:space="preserve">Problem: The /about page has the highest bounce rate (58.6%). Visitors come but leave quickly without doing anything.</w:t>
      </w:r>
    </w:p>
    <w:p>
      <w:pPr>
        <w:pStyle w:val="ListParagraph"/>
        <w:numPr>
          <w:ilvl w:val="0"/>
          <w:numId w:val="2"/>
        </w:numPr>
        <w:spacing w:before="60" w:after="60"/>
      </w:pPr>
      <w:r>
        <w:rPr>
          <w:rFonts w:ascii="Arial" w:cs="Arial" w:eastAsia="Arial" w:hAnsi="Arial"/>
          <w:color w:val="333333"/>
          <w:sz w:val="22"/>
          <w:szCs w:val="22"/>
        </w:rPr>
        <w:t xml:space="preserve">Add a short and clear headline that tells what Alfido Tech does</w:t>
      </w:r>
    </w:p>
    <w:p>
      <w:pPr>
        <w:pStyle w:val="ListParagraph"/>
        <w:numPr>
          <w:ilvl w:val="0"/>
          <w:numId w:val="2"/>
        </w:numPr>
        <w:spacing w:before="60" w:after="60"/>
      </w:pPr>
      <w:r>
        <w:rPr>
          <w:rFonts w:ascii="Arial" w:cs="Arial" w:eastAsia="Arial" w:hAnsi="Arial"/>
          <w:color w:val="333333"/>
          <w:sz w:val="22"/>
          <w:szCs w:val="22"/>
        </w:rPr>
        <w:t xml:space="preserve">Show team photos and client logos to build trust</w:t>
      </w:r>
    </w:p>
    <w:p>
      <w:pPr>
        <w:pStyle w:val="ListParagraph"/>
        <w:numPr>
          <w:ilvl w:val="0"/>
          <w:numId w:val="2"/>
        </w:numPr>
        <w:spacing w:before="60" w:after="60"/>
      </w:pPr>
      <w:r>
        <w:rPr>
          <w:rFonts w:ascii="Arial" w:cs="Arial" w:eastAsia="Arial" w:hAnsi="Arial"/>
          <w:color w:val="333333"/>
          <w:sz w:val="22"/>
          <w:szCs w:val="22"/>
        </w:rPr>
        <w:t xml:space="preserve">Add a button like "Book a Free Demo" or "See Our Work"</w:t>
      </w:r>
    </w:p>
    <w:p>
      <w:pPr>
        <w:spacing w:before="80" w:after="80"/>
      </w:pPr>
      <w:r>
        <w:rPr>
          <w:rFonts w:ascii="Arial" w:cs="Arial" w:eastAsia="Arial" w:hAnsi="Arial"/>
          <w:color w:val="333333"/>
          <w:sz w:val="22"/>
          <w:szCs w:val="22"/>
        </w:rPr>
        <w:t xml:space="preserve">Expected Result: Bounce rate on /about page should drop from 58% to around 30%.</w:t>
      </w:r>
    </w:p>
    <w:p>
      <w:pPr>
        <w:pStyle w:val="Heading2"/>
        <w:spacing w:before="200" w:after="100"/>
      </w:pPr>
      <w:r>
        <w:rPr>
          <w:rFonts w:ascii="Arial" w:cs="Arial" w:eastAsia="Arial" w:hAnsi="Arial"/>
          <w:b/>
          <w:bCs/>
          <w:color w:val="0984e3"/>
          <w:sz w:val="24"/>
          <w:szCs w:val="24"/>
        </w:rPr>
        <w:t xml:space="preserve">Recommendation 2 — Make Website Better for Mobile Users</w:t>
      </w:r>
    </w:p>
    <w:p>
      <w:pPr>
        <w:spacing w:before="80" w:after="80"/>
      </w:pPr>
      <w:r>
        <w:rPr>
          <w:rFonts w:ascii="Arial" w:cs="Arial" w:eastAsia="Arial" w:hAnsi="Arial"/>
          <w:color w:val="333333"/>
          <w:sz w:val="22"/>
          <w:szCs w:val="22"/>
        </w:rPr>
        <w:t xml:space="preserve">Problem: 38% of users are on mobile but the experience may not be fully optimized.</w:t>
      </w:r>
    </w:p>
    <w:p>
      <w:pPr>
        <w:pStyle w:val="ListParagraph"/>
        <w:numPr>
          <w:ilvl w:val="0"/>
          <w:numId w:val="2"/>
        </w:numPr>
        <w:spacing w:before="60" w:after="60"/>
      </w:pPr>
      <w:r>
        <w:rPr>
          <w:rFonts w:ascii="Arial" w:cs="Arial" w:eastAsia="Arial" w:hAnsi="Arial"/>
          <w:color w:val="333333"/>
          <w:sz w:val="22"/>
          <w:szCs w:val="22"/>
        </w:rPr>
        <w:t xml:space="preserve">Check and fix mobile loading speed using Google PageSpeed Insights</w:t>
      </w:r>
    </w:p>
    <w:p>
      <w:pPr>
        <w:pStyle w:val="ListParagraph"/>
        <w:numPr>
          <w:ilvl w:val="0"/>
          <w:numId w:val="2"/>
        </w:numPr>
        <w:spacing w:before="60" w:after="60"/>
      </w:pPr>
      <w:r>
        <w:rPr>
          <w:rFonts w:ascii="Arial" w:cs="Arial" w:eastAsia="Arial" w:hAnsi="Arial"/>
          <w:color w:val="333333"/>
          <w:sz w:val="22"/>
          <w:szCs w:val="22"/>
        </w:rPr>
        <w:t xml:space="preserve">Make sure all buttons are big enough to tap on a small screen</w:t>
      </w:r>
    </w:p>
    <w:p>
      <w:pPr>
        <w:pStyle w:val="ListParagraph"/>
        <w:numPr>
          <w:ilvl w:val="0"/>
          <w:numId w:val="2"/>
        </w:numPr>
        <w:spacing w:before="60" w:after="60"/>
      </w:pPr>
      <w:r>
        <w:rPr>
          <w:rFonts w:ascii="Arial" w:cs="Arial" w:eastAsia="Arial" w:hAnsi="Arial"/>
          <w:color w:val="333333"/>
          <w:sz w:val="22"/>
          <w:szCs w:val="22"/>
        </w:rPr>
        <w:t xml:space="preserve">Test all pages on different mobile screen sizes</w:t>
      </w:r>
    </w:p>
    <w:p>
      <w:pPr>
        <w:spacing w:before="80" w:after="80"/>
      </w:pPr>
      <w:r>
        <w:rPr>
          <w:rFonts w:ascii="Arial" w:cs="Arial" w:eastAsia="Arial" w:hAnsi="Arial"/>
          <w:color w:val="333333"/>
          <w:sz w:val="22"/>
          <w:szCs w:val="22"/>
        </w:rPr>
        <w:t xml:space="preserve">Expected Result: Mobile users will spend more time on the site and bounce less.</w:t>
      </w:r>
    </w:p>
    <w:p>
      <w:pPr>
        <w:pStyle w:val="Heading2"/>
        <w:spacing w:before="200" w:after="100"/>
      </w:pPr>
      <w:r>
        <w:rPr>
          <w:rFonts w:ascii="Arial" w:cs="Arial" w:eastAsia="Arial" w:hAnsi="Arial"/>
          <w:b/>
          <w:bCs/>
          <w:color w:val="0984e3"/>
          <w:sz w:val="24"/>
          <w:szCs w:val="24"/>
        </w:rPr>
        <w:t xml:space="preserve">Recommendation 3 — Post More on Social Media</w:t>
      </w:r>
    </w:p>
    <w:p>
      <w:pPr>
        <w:spacing w:before="80" w:after="80"/>
      </w:pPr>
      <w:r>
        <w:rPr>
          <w:rFonts w:ascii="Arial" w:cs="Arial" w:eastAsia="Arial" w:hAnsi="Arial"/>
          <w:color w:val="333333"/>
          <w:sz w:val="22"/>
          <w:szCs w:val="22"/>
        </w:rPr>
        <w:t xml:space="preserve">Problem: Social media has the best conversion rate (5.7%) but only 18% of total traffic comes from there.</w:t>
      </w:r>
    </w:p>
    <w:p>
      <w:pPr>
        <w:pStyle w:val="ListParagraph"/>
        <w:numPr>
          <w:ilvl w:val="0"/>
          <w:numId w:val="2"/>
        </w:numPr>
        <w:spacing w:before="60" w:after="60"/>
      </w:pPr>
      <w:r>
        <w:rPr>
          <w:rFonts w:ascii="Arial" w:cs="Arial" w:eastAsia="Arial" w:hAnsi="Arial"/>
          <w:color w:val="333333"/>
          <w:sz w:val="22"/>
          <w:szCs w:val="22"/>
        </w:rPr>
        <w:t xml:space="preserve">Post at least 4-5 times per week on LinkedIn and Instagram</w:t>
      </w:r>
    </w:p>
    <w:p>
      <w:pPr>
        <w:pStyle w:val="ListParagraph"/>
        <w:numPr>
          <w:ilvl w:val="0"/>
          <w:numId w:val="2"/>
        </w:numPr>
        <w:spacing w:before="60" w:after="60"/>
      </w:pPr>
      <w:r>
        <w:rPr>
          <w:rFonts w:ascii="Arial" w:cs="Arial" w:eastAsia="Arial" w:hAnsi="Arial"/>
          <w:color w:val="333333"/>
          <w:sz w:val="22"/>
          <w:szCs w:val="22"/>
        </w:rPr>
        <w:t xml:space="preserve">Run targeted ads for people who visited /pricing or /demo pages before</w:t>
      </w:r>
    </w:p>
    <w:p>
      <w:pPr>
        <w:pStyle w:val="ListParagraph"/>
        <w:numPr>
          <w:ilvl w:val="0"/>
          <w:numId w:val="2"/>
        </w:numPr>
        <w:spacing w:before="60" w:after="60"/>
      </w:pPr>
      <w:r>
        <w:rPr>
          <w:rFonts w:ascii="Arial" w:cs="Arial" w:eastAsia="Arial" w:hAnsi="Arial"/>
          <w:color w:val="333333"/>
          <w:sz w:val="22"/>
          <w:szCs w:val="22"/>
        </w:rPr>
        <w:t xml:space="preserve">Use UTM links to track which posts are driving the most sales</w:t>
      </w:r>
    </w:p>
    <w:p>
      <w:pPr>
        <w:spacing w:before="80" w:after="80"/>
      </w:pPr>
      <w:r>
        <w:rPr>
          <w:rFonts w:ascii="Arial" w:cs="Arial" w:eastAsia="Arial" w:hAnsi="Arial"/>
          <w:color w:val="333333"/>
          <w:sz w:val="22"/>
          <w:szCs w:val="22"/>
        </w:rPr>
        <w:t xml:space="preserve">Expected Result: More high-quality traffic and 30% more conversions from social media.</w:t>
      </w:r>
    </w:p>
    <w:p>
      <w:pPr>
        <w:pStyle w:val="Heading2"/>
        <w:spacing w:before="200" w:after="100"/>
      </w:pPr>
      <w:r>
        <w:rPr>
          <w:rFonts w:ascii="Arial" w:cs="Arial" w:eastAsia="Arial" w:hAnsi="Arial"/>
          <w:b/>
          <w:bCs/>
          <w:color w:val="0984e3"/>
          <w:sz w:val="24"/>
          <w:szCs w:val="24"/>
        </w:rPr>
        <w:t xml:space="preserve">Recommendation 4 — Add a Chatbot During Busy Hours</w:t>
      </w:r>
    </w:p>
    <w:p>
      <w:pPr>
        <w:spacing w:before="80" w:after="80"/>
      </w:pPr>
      <w:r>
        <w:rPr>
          <w:rFonts w:ascii="Arial" w:cs="Arial" w:eastAsia="Arial" w:hAnsi="Arial"/>
          <w:color w:val="333333"/>
          <w:sz w:val="22"/>
          <w:szCs w:val="22"/>
        </w:rPr>
        <w:t xml:space="preserve">Problem: The website gets the most traffic in the afternoon but there is no real-time help for visitors.</w:t>
      </w:r>
    </w:p>
    <w:p>
      <w:pPr>
        <w:pStyle w:val="ListParagraph"/>
        <w:numPr>
          <w:ilvl w:val="0"/>
          <w:numId w:val="2"/>
        </w:numPr>
        <w:spacing w:before="60" w:after="60"/>
      </w:pPr>
      <w:r>
        <w:rPr>
          <w:rFonts w:ascii="Arial" w:cs="Arial" w:eastAsia="Arial" w:hAnsi="Arial"/>
          <w:color w:val="333333"/>
          <w:sz w:val="22"/>
          <w:szCs w:val="22"/>
        </w:rPr>
        <w:t xml:space="preserve">Add a simple chatbot on /pricing and /contact pages from 12 PM to 6 PM</w:t>
      </w:r>
    </w:p>
    <w:p>
      <w:pPr>
        <w:pStyle w:val="ListParagraph"/>
        <w:numPr>
          <w:ilvl w:val="0"/>
          <w:numId w:val="2"/>
        </w:numPr>
        <w:spacing w:before="60" w:after="60"/>
      </w:pPr>
      <w:r>
        <w:rPr>
          <w:rFonts w:ascii="Arial" w:cs="Arial" w:eastAsia="Arial" w:hAnsi="Arial"/>
          <w:color w:val="333333"/>
          <w:sz w:val="22"/>
          <w:szCs w:val="22"/>
        </w:rPr>
        <w:t xml:space="preserve">Program it to answer common questions and help book demos</w:t>
      </w:r>
    </w:p>
    <w:p>
      <w:pPr>
        <w:pStyle w:val="ListParagraph"/>
        <w:numPr>
          <w:ilvl w:val="0"/>
          <w:numId w:val="2"/>
        </w:numPr>
        <w:spacing w:before="60" w:after="60"/>
      </w:pPr>
      <w:r>
        <w:rPr>
          <w:rFonts w:ascii="Arial" w:cs="Arial" w:eastAsia="Arial" w:hAnsi="Arial"/>
          <w:color w:val="333333"/>
          <w:sz w:val="22"/>
          <w:szCs w:val="22"/>
        </w:rPr>
        <w:t xml:space="preserve">Connect high-interest users (who viewed 3+ pages) to a real person</w:t>
      </w:r>
    </w:p>
    <w:p>
      <w:pPr>
        <w:spacing w:before="80" w:after="80"/>
      </w:pPr>
      <w:r>
        <w:rPr>
          <w:rFonts w:ascii="Arial" w:cs="Arial" w:eastAsia="Arial" w:hAnsi="Arial"/>
          <w:color w:val="333333"/>
          <w:sz w:val="22"/>
          <w:szCs w:val="22"/>
        </w:rPr>
        <w:t xml:space="preserve">Expected Result: Conversion rate could go up by 10-15%.</w:t>
      </w:r>
    </w:p>
    <w:p>
      <w:pPr>
        <w:pStyle w:val="Heading2"/>
        <w:spacing w:before="200" w:after="100"/>
      </w:pPr>
      <w:r>
        <w:rPr>
          <w:rFonts w:ascii="Arial" w:cs="Arial" w:eastAsia="Arial" w:hAnsi="Arial"/>
          <w:b/>
          <w:bCs/>
          <w:color w:val="0984e3"/>
          <w:sz w:val="24"/>
          <w:szCs w:val="24"/>
        </w:rPr>
        <w:t xml:space="preserve">Recommendation 5 — Create Different Landing Pages for Different Sources</w:t>
      </w:r>
    </w:p>
    <w:p>
      <w:pPr>
        <w:spacing w:before="80" w:after="80"/>
      </w:pPr>
      <w:r>
        <w:rPr>
          <w:rFonts w:ascii="Arial" w:cs="Arial" w:eastAsia="Arial" w:hAnsi="Arial"/>
          <w:color w:val="333333"/>
          <w:sz w:val="22"/>
          <w:szCs w:val="22"/>
        </w:rPr>
        <w:t xml:space="preserve">Problem: Whether a user comes from email, ads, or social media, they all land on the same page. This is not personalized.</w:t>
      </w:r>
    </w:p>
    <w:p>
      <w:pPr>
        <w:pStyle w:val="ListParagraph"/>
        <w:numPr>
          <w:ilvl w:val="0"/>
          <w:numId w:val="2"/>
        </w:numPr>
        <w:spacing w:before="60" w:after="60"/>
      </w:pPr>
      <w:r>
        <w:rPr>
          <w:rFonts w:ascii="Arial" w:cs="Arial" w:eastAsia="Arial" w:hAnsi="Arial"/>
          <w:color w:val="333333"/>
          <w:sz w:val="22"/>
          <w:szCs w:val="22"/>
        </w:rPr>
        <w:t xml:space="preserve">Make a special page for email visitors with a personal welcome message</w:t>
      </w:r>
    </w:p>
    <w:p>
      <w:pPr>
        <w:pStyle w:val="ListParagraph"/>
        <w:numPr>
          <w:ilvl w:val="0"/>
          <w:numId w:val="2"/>
        </w:numPr>
        <w:spacing w:before="60" w:after="60"/>
      </w:pPr>
      <w:r>
        <w:rPr>
          <w:rFonts w:ascii="Arial" w:cs="Arial" w:eastAsia="Arial" w:hAnsi="Arial"/>
          <w:color w:val="333333"/>
          <w:sz w:val="22"/>
          <w:szCs w:val="22"/>
        </w:rPr>
        <w:t xml:space="preserve">Make a different page for paid ad visitors that matches the ad content</w:t>
      </w:r>
    </w:p>
    <w:p>
      <w:pPr>
        <w:pStyle w:val="ListParagraph"/>
        <w:numPr>
          <w:ilvl w:val="0"/>
          <w:numId w:val="2"/>
        </w:numPr>
        <w:spacing w:before="60" w:after="60"/>
      </w:pPr>
      <w:r>
        <w:rPr>
          <w:rFonts w:ascii="Arial" w:cs="Arial" w:eastAsia="Arial" w:hAnsi="Arial"/>
          <w:color w:val="333333"/>
          <w:sz w:val="22"/>
          <w:szCs w:val="22"/>
        </w:rPr>
        <w:t xml:space="preserve">Test different headlines and images to see what works best (A/B testing)</w:t>
      </w:r>
    </w:p>
    <w:p>
      <w:pPr>
        <w:spacing w:before="80" w:after="80"/>
      </w:pPr>
      <w:r>
        <w:rPr>
          <w:rFonts w:ascii="Arial" w:cs="Arial" w:eastAsia="Arial" w:hAnsi="Arial"/>
          <w:color w:val="333333"/>
          <w:sz w:val="22"/>
          <w:szCs w:val="22"/>
        </w:rPr>
        <w:t xml:space="preserve">Expected Result: Overall bounce rate could go from 38% down to 27-28%.</w:t>
      </w:r>
    </w:p>
    <w:p>
      <w:pPr>
        <w:spacing w:before="280" w:after="0"/>
      </w:pPr>
      <w:r>
        <w:t xml:space="preserve"/>
      </w:r>
    </w:p>
    <w:p>
      <w:pPr>
        <w:pStyle w:val="Heading1"/>
        <w:spacing w:before="280" w:after="140"/>
      </w:pPr>
      <w:r>
        <w:rPr>
          <w:rFonts w:ascii="Arial" w:cs="Arial" w:eastAsia="Arial" w:hAnsi="Arial"/>
          <w:b/>
          <w:bCs/>
          <w:color w:val="6c5ce7"/>
          <w:sz w:val="30"/>
          <w:szCs w:val="30"/>
        </w:rPr>
        <w:t xml:space="preserve">5. Conclusion</w:t>
      </w:r>
    </w:p>
    <w:p>
      <w:pPr>
        <w:spacing w:before="80" w:after="80"/>
      </w:pPr>
      <w:r>
        <w:rPr>
          <w:rFonts w:ascii="Arial" w:cs="Arial" w:eastAsia="Arial" w:hAnsi="Arial"/>
          <w:color w:val="333333"/>
          <w:sz w:val="22"/>
          <w:szCs w:val="22"/>
        </w:rPr>
        <w:t xml:space="preserve">After doing this analysis, I found that Alfido Tech's website has a good base. Most traffic comes from organic search which is a positive sign. However, there are clear areas to improve — especially the About page, mobile experience, and making better use of social media.</w:t>
      </w:r>
    </w:p>
    <w:p>
      <w:pPr>
        <w:spacing w:before="80" w:after="80"/>
      </w:pPr>
      <w:r>
        <w:rPr>
          <w:rFonts w:ascii="Arial" w:cs="Arial" w:eastAsia="Arial" w:hAnsi="Arial"/>
          <w:color w:val="333333"/>
          <w:sz w:val="22"/>
          <w:szCs w:val="22"/>
        </w:rPr>
        <w:t xml:space="preserve">If the 5 recommendations are followed, I believe the conversion rate can go from 5% to around 7-8%, which is the industry average. The most important steps are fixing the /about page and adding a chatbot during peak hours.</w:t>
      </w:r>
    </w:p>
    <w:p>
      <w:pPr>
        <w:spacing w:before="80" w:after="80"/>
      </w:pPr>
      <w:r>
        <w:rPr>
          <w:rFonts w:ascii="Arial" w:cs="Arial" w:eastAsia="Arial" w:hAnsi="Arial"/>
          <w:color w:val="333333"/>
          <w:sz w:val="22"/>
          <w:szCs w:val="22"/>
        </w:rPr>
        <w:t xml:space="preserve">This task helped me understand how to analyze real website data and turn numbers into useful business decisions.</w:t>
      </w:r>
    </w:p>
    <w:p>
      <w:pPr>
        <w:pBdr>
          <w:bottom w:val="single" w:color="6c5ce7" w:sz="4" w:space="1"/>
        </w:pBdr>
        <w:spacing w:before="240" w:after="0"/>
      </w:pPr>
      <w:r>
        <w:t xml:space="preserve"/>
      </w:r>
    </w:p>
    <w:p>
      <w:pPr>
        <w:spacing w:before="100" w:after="0"/>
        <w:jc w:val="center"/>
      </w:pPr>
      <w:r>
        <w:rPr>
          <w:rFonts w:ascii="Arial" w:cs="Arial" w:eastAsia="Arial" w:hAnsi="Arial"/>
          <w:i/>
          <w:iCs/>
          <w:color w:val="999999"/>
          <w:sz w:val="18"/>
          <w:szCs w:val="18"/>
        </w:rPr>
        <w:t xml:space="preserve">Anisa Gul Fatima  |  IS-2026-2520  |  DUET  |  Alfido Tech Internship Task 3  |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sz w:val="30"/>
      <w:szCs w:val="30"/>
    </w:rPr>
  </w:style>
  <w:style w:type="paragraph" w:styleId="Heading2">
    <w:name w:val="Heading 2"/>
    <w:basedOn w:val="Normal"/>
    <w:next w:val="Normal"/>
    <w:qFormat/>
    <w:pPr>
      <w:spacing w:before="200" w:after="1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2026-03-12T12:42:10.907Z</dcterms:created>
  <dcterms:modified xsi:type="dcterms:W3CDTF">2026-03-12T12:42:10.908Z</dcterms:modified>
</cp:coreProperties>
</file>

<file path=docProps/custom.xml><?xml version="1.0" encoding="utf-8"?>
<Properties xmlns="http://schemas.openxmlformats.org/officeDocument/2006/custom-properties" xmlns:vt="http://schemas.openxmlformats.org/officeDocument/2006/docPropsVTypes"/>
</file>