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C5" w:rsidRDefault="00C96AC5" w:rsidP="00C96AC5">
      <w:pPr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SRS DOCUMENTATION OF BATCH PAYROLL:</w:t>
      </w:r>
    </w:p>
    <w:p w:rsidR="00C96AC5" w:rsidRDefault="00C96AC5" w:rsidP="00C96AC5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C96AC5" w:rsidRPr="007A7FE1" w:rsidRDefault="00C96AC5" w:rsidP="00C96AC5">
      <w:pPr>
        <w:rPr>
          <w:sz w:val="32"/>
          <w:szCs w:val="32"/>
          <w:u w:val="single"/>
        </w:rPr>
      </w:pPr>
      <w:r w:rsidRPr="007A7FE1">
        <w:rPr>
          <w:rStyle w:val="Strong"/>
          <w:rFonts w:cstheme="minorHAnsi"/>
          <w:bCs w:val="0"/>
          <w:sz w:val="32"/>
          <w:szCs w:val="32"/>
          <w:u w:val="single"/>
        </w:rPr>
        <w:t>1. Introduction</w:t>
      </w:r>
    </w:p>
    <w:p w:rsidR="00C96AC5" w:rsidRPr="007A7FE1" w:rsidRDefault="00C96AC5" w:rsidP="00C96AC5">
      <w:pPr>
        <w:rPr>
          <w:sz w:val="32"/>
          <w:szCs w:val="32"/>
          <w:u w:val="single"/>
        </w:rPr>
      </w:pPr>
      <w:r w:rsidRPr="007A7FE1">
        <w:rPr>
          <w:rStyle w:val="Strong"/>
          <w:rFonts w:cstheme="minorHAnsi"/>
          <w:bCs w:val="0"/>
          <w:sz w:val="32"/>
          <w:szCs w:val="32"/>
          <w:u w:val="single"/>
        </w:rPr>
        <w:t>1.1 Purpose</w:t>
      </w:r>
    </w:p>
    <w:p w:rsidR="00C96AC5" w:rsidRPr="00AB48E6" w:rsidRDefault="00C96AC5" w:rsidP="00C96AC5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 xml:space="preserve">The purpose of this Software Requirements Specification (SRS) is to define the functional and non-functional requirements for the Payroll Management System. The system automates the process of payroll calculation, applying deductions, generating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payslips</w:t>
      </w:r>
      <w:proofErr w:type="spellEnd"/>
      <w:r w:rsidRPr="007A7FE1">
        <w:rPr>
          <w:rFonts w:asciiTheme="minorHAnsi" w:hAnsiTheme="minorHAnsi" w:cstheme="minorHAnsi"/>
          <w:sz w:val="28"/>
          <w:szCs w:val="28"/>
        </w:rPr>
        <w:t>, and initiating salary transfers for employees efficiently and accurately.</w:t>
      </w:r>
    </w:p>
    <w:p w:rsidR="00C96AC5" w:rsidRPr="007A7FE1" w:rsidRDefault="00C96AC5" w:rsidP="00C96AC5">
      <w:pPr>
        <w:rPr>
          <w:sz w:val="32"/>
          <w:szCs w:val="32"/>
          <w:u w:val="single"/>
        </w:rPr>
      </w:pPr>
      <w:r w:rsidRPr="007A7FE1">
        <w:rPr>
          <w:rStyle w:val="Strong"/>
          <w:rFonts w:cstheme="minorHAnsi"/>
          <w:bCs w:val="0"/>
          <w:sz w:val="32"/>
          <w:szCs w:val="32"/>
          <w:u w:val="single"/>
        </w:rPr>
        <w:t>1.2 Scope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Payroll Management System automates the manual payroll process by:</w:t>
      </w:r>
    </w:p>
    <w:p w:rsidR="00C96AC5" w:rsidRPr="007A7FE1" w:rsidRDefault="00C96AC5" w:rsidP="00C96A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Retrieving employee details from the database.</w:t>
      </w:r>
    </w:p>
    <w:p w:rsidR="00C96AC5" w:rsidRPr="007A7FE1" w:rsidRDefault="00C96AC5" w:rsidP="00C96A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Calculating gross pay based on work hours.</w:t>
      </w:r>
    </w:p>
    <w:p w:rsidR="00C96AC5" w:rsidRPr="007A7FE1" w:rsidRDefault="00C96AC5" w:rsidP="00C96A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Applying necessary deductions such as tax and insurance.</w:t>
      </w:r>
    </w:p>
    <w:p w:rsidR="00C96AC5" w:rsidRPr="007A7FE1" w:rsidRDefault="00C96AC5" w:rsidP="00C96A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 xml:space="preserve">Generating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payslips</w:t>
      </w:r>
      <w:proofErr w:type="spellEnd"/>
      <w:r w:rsidRPr="007A7FE1">
        <w:rPr>
          <w:rFonts w:asciiTheme="minorHAnsi" w:hAnsiTheme="minorHAnsi" w:cstheme="minorHAnsi"/>
          <w:sz w:val="28"/>
          <w:szCs w:val="28"/>
        </w:rPr>
        <w:t xml:space="preserve"> for employees.</w:t>
      </w:r>
    </w:p>
    <w:p w:rsidR="00C96AC5" w:rsidRPr="007A7FE1" w:rsidRDefault="00C96AC5" w:rsidP="00C96A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Transferring payments through the bank system.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system ensures accurate salary computation, timely payment processing, and generation of payroll reports for administrative use.</w:t>
      </w:r>
    </w:p>
    <w:p w:rsidR="00C96AC5" w:rsidRPr="007A7FE1" w:rsidRDefault="00C96AC5" w:rsidP="00C96AC5">
      <w:pPr>
        <w:rPr>
          <w:sz w:val="32"/>
          <w:szCs w:val="32"/>
          <w:u w:val="single"/>
        </w:rPr>
      </w:pPr>
      <w:r w:rsidRPr="007A7FE1">
        <w:rPr>
          <w:rStyle w:val="Strong"/>
          <w:rFonts w:cstheme="minorHAnsi"/>
          <w:bCs w:val="0"/>
          <w:sz w:val="32"/>
          <w:szCs w:val="32"/>
          <w:u w:val="single"/>
        </w:rPr>
        <w:t>1.3 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936"/>
      </w:tblGrid>
      <w:tr w:rsidR="00C96AC5" w:rsidRPr="007A7FE1" w:rsidTr="00CF5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7FE1">
              <w:rPr>
                <w:rFonts w:cstheme="minorHAns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E7D421" wp14:editId="3FC1A74B">
                      <wp:simplePos x="0" y="0"/>
                      <wp:positionH relativeFrom="column">
                        <wp:posOffset>439889</wp:posOffset>
                      </wp:positionH>
                      <wp:positionV relativeFrom="paragraph">
                        <wp:posOffset>12092</wp:posOffset>
                      </wp:positionV>
                      <wp:extent cx="7952" cy="1812897"/>
                      <wp:effectExtent l="0" t="0" r="30480" b="355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2" cy="1812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37C45"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.95pt" to="35.3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    </w:t>
            </w:r>
            <w:r w:rsidRPr="007A7FE1">
              <w:rPr>
                <w:rFonts w:cs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C96AC5" w:rsidRPr="007A7FE1" w:rsidTr="00CF5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 w:rsidRPr="007A7FE1">
              <w:rPr>
                <w:rFonts w:cstheme="minorHAnsi"/>
                <w:sz w:val="28"/>
                <w:szCs w:val="28"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</w:t>
            </w:r>
            <w:r w:rsidRPr="007A7FE1">
              <w:rPr>
                <w:rFonts w:cstheme="minorHAnsi"/>
                <w:sz w:val="28"/>
                <w:szCs w:val="28"/>
              </w:rPr>
              <w:t>Software Requirements Specification</w:t>
            </w:r>
          </w:p>
        </w:tc>
      </w:tr>
      <w:tr w:rsidR="00C96AC5" w:rsidRPr="007A7FE1" w:rsidTr="00CF5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 w:rsidRPr="007A7FE1">
              <w:rPr>
                <w:rFonts w:cstheme="minorHAnsi"/>
                <w:sz w:val="28"/>
                <w:szCs w:val="28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</w:t>
            </w:r>
            <w:r w:rsidRPr="007A7FE1">
              <w:rPr>
                <w:rFonts w:cstheme="minorHAnsi"/>
                <w:sz w:val="28"/>
                <w:szCs w:val="28"/>
              </w:rPr>
              <w:t>User Interface</w:t>
            </w:r>
          </w:p>
        </w:tc>
      </w:tr>
      <w:tr w:rsidR="00C96AC5" w:rsidRPr="007A7FE1" w:rsidTr="00CF5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 w:rsidRPr="007A7FE1">
              <w:rPr>
                <w:rFonts w:cstheme="minorHAnsi"/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</w:t>
            </w:r>
            <w:r w:rsidRPr="007A7FE1">
              <w:rPr>
                <w:rFonts w:cstheme="minorHAnsi"/>
                <w:sz w:val="28"/>
                <w:szCs w:val="28"/>
              </w:rPr>
              <w:t>Database</w:t>
            </w:r>
          </w:p>
        </w:tc>
      </w:tr>
      <w:tr w:rsidR="00C96AC5" w:rsidRPr="007A7FE1" w:rsidTr="00CF5D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 w:rsidRPr="007A7FE1">
              <w:rPr>
                <w:rFonts w:cstheme="minorHAnsi"/>
                <w:sz w:val="28"/>
                <w:szCs w:val="28"/>
              </w:rPr>
              <w:lastRenderedPageBreak/>
              <w:t>Payroll</w:t>
            </w:r>
          </w:p>
        </w:tc>
        <w:tc>
          <w:tcPr>
            <w:tcW w:w="0" w:type="auto"/>
            <w:vAlign w:val="center"/>
            <w:hideMark/>
          </w:tcPr>
          <w:p w:rsidR="00C96AC5" w:rsidRPr="007A7FE1" w:rsidRDefault="00C96AC5" w:rsidP="00CF5D1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Total amount to paid </w:t>
            </w:r>
            <w:r w:rsidRPr="007A7FE1">
              <w:rPr>
                <w:rFonts w:cstheme="minorHAnsi"/>
                <w:sz w:val="28"/>
                <w:szCs w:val="28"/>
              </w:rPr>
              <w:t>employees during a payroll period</w:t>
            </w:r>
          </w:p>
        </w:tc>
      </w:tr>
    </w:tbl>
    <w:p w:rsidR="00C96AC5" w:rsidRPr="007A7FE1" w:rsidRDefault="00C96AC5" w:rsidP="00C96AC5">
      <w:pPr>
        <w:rPr>
          <w:sz w:val="32"/>
          <w:szCs w:val="32"/>
          <w:u w:val="single"/>
        </w:rPr>
      </w:pPr>
      <w:r w:rsidRPr="007A7FE1">
        <w:rPr>
          <w:rStyle w:val="Strong"/>
          <w:rFonts w:cstheme="minorHAnsi"/>
          <w:bCs w:val="0"/>
          <w:sz w:val="32"/>
          <w:szCs w:val="32"/>
          <w:u w:val="single"/>
        </w:rPr>
        <w:t>1.4 References</w:t>
      </w:r>
    </w:p>
    <w:p w:rsidR="00C96AC5" w:rsidRPr="007A7FE1" w:rsidRDefault="00C96AC5" w:rsidP="00C96A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 xml:space="preserve">IEEE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Std</w:t>
      </w:r>
      <w:proofErr w:type="spellEnd"/>
      <w:r w:rsidRPr="007A7FE1">
        <w:rPr>
          <w:rFonts w:asciiTheme="minorHAnsi" w:hAnsiTheme="minorHAnsi" w:cstheme="minorHAnsi"/>
          <w:sz w:val="28"/>
          <w:szCs w:val="28"/>
        </w:rPr>
        <w:t xml:space="preserve"> 830-1998: Recommended Practice for Software Requirements Specifications</w:t>
      </w:r>
    </w:p>
    <w:p w:rsidR="00C96AC5" w:rsidRPr="007A7FE1" w:rsidRDefault="00C96AC5" w:rsidP="00C96A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Payroll Management Guidelines (ISO/IEC 27001)</w:t>
      </w:r>
    </w:p>
    <w:p w:rsidR="00C96AC5" w:rsidRPr="007A7FE1" w:rsidRDefault="00C96AC5" w:rsidP="00C96AC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UML Sequence Diagram provided (Payroll System Flow)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1.5 Overview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This document outlines the structure, features, and requirements of the Payroll Management System. It provides detailed descriptions of user interactions, payroll processing steps, and system constraints for developers and stakeholders.</w:t>
      </w:r>
    </w:p>
    <w:p w:rsidR="00C96AC5" w:rsidRPr="007A7FE1" w:rsidRDefault="00C96AC5" w:rsidP="00C96AC5">
      <w:pPr>
        <w:rPr>
          <w:rFonts w:cstheme="minorHAnsi"/>
          <w:sz w:val="28"/>
          <w:szCs w:val="28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 Overall Description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2.1 Product Perspective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Payroll Management System interacts with multiple subsystems:</w:t>
      </w:r>
    </w:p>
    <w:p w:rsidR="00C96AC5" w:rsidRPr="007A7FE1" w:rsidRDefault="00C96AC5" w:rsidP="00C96AC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Payroll Clerk:</w:t>
      </w:r>
      <w:r w:rsidRPr="007A7FE1">
        <w:rPr>
          <w:rFonts w:asciiTheme="minorHAnsi" w:hAnsiTheme="minorHAnsi" w:cstheme="minorHAnsi"/>
          <w:sz w:val="28"/>
          <w:szCs w:val="28"/>
        </w:rPr>
        <w:t xml:space="preserve"> Initiates payroll processing and generates reports.</w:t>
      </w:r>
    </w:p>
    <w:p w:rsidR="00C96AC5" w:rsidRPr="007A7FE1" w:rsidRDefault="00C96AC5" w:rsidP="00C96AC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Employee Database:</w:t>
      </w:r>
      <w:r w:rsidRPr="007A7FE1">
        <w:rPr>
          <w:rFonts w:asciiTheme="minorHAnsi" w:hAnsiTheme="minorHAnsi" w:cstheme="minorHAnsi"/>
          <w:sz w:val="28"/>
          <w:szCs w:val="28"/>
        </w:rPr>
        <w:t xml:space="preserve"> Provides employee and timesheet data.</w:t>
      </w:r>
    </w:p>
    <w:p w:rsidR="00C96AC5" w:rsidRPr="007A7FE1" w:rsidRDefault="00C96AC5" w:rsidP="00C96AC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Timestamp Card:</w:t>
      </w:r>
      <w:r w:rsidRPr="007A7FE1">
        <w:rPr>
          <w:rFonts w:asciiTheme="minorHAnsi" w:hAnsiTheme="minorHAnsi" w:cstheme="minorHAnsi"/>
          <w:sz w:val="28"/>
          <w:szCs w:val="28"/>
        </w:rPr>
        <w:t xml:space="preserve"> Supplies time records for each employee.</w:t>
      </w:r>
    </w:p>
    <w:p w:rsidR="00C96AC5" w:rsidRPr="007A7FE1" w:rsidRDefault="00C96AC5" w:rsidP="00C96AC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Payment Processor:</w:t>
      </w:r>
      <w:r w:rsidRPr="007A7FE1">
        <w:rPr>
          <w:rFonts w:asciiTheme="minorHAnsi" w:hAnsiTheme="minorHAnsi" w:cstheme="minorHAnsi"/>
          <w:sz w:val="28"/>
          <w:szCs w:val="28"/>
        </w:rPr>
        <w:t xml:space="preserve"> Handles transaction generation and confirmation.</w:t>
      </w:r>
    </w:p>
    <w:p w:rsidR="00C96AC5" w:rsidRPr="007A7FE1" w:rsidRDefault="00C96AC5" w:rsidP="00C96AC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Bank System: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Executes final salary transfers.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system automates the end-to-end payroll cycle, reducing manual intervention and improving accuracy.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2.2 Product Functions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Retrieve employee details from the database.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Fetch timesheet data for each employee.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Calculate gross pay and apply deductions.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lastRenderedPageBreak/>
        <w:t xml:space="preserve">Generate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payslips</w:t>
      </w:r>
      <w:proofErr w:type="spellEnd"/>
      <w:r w:rsidRPr="007A7FE1">
        <w:rPr>
          <w:rFonts w:asciiTheme="minorHAnsi" w:hAnsiTheme="minorHAnsi" w:cstheme="minorHAnsi"/>
          <w:sz w:val="28"/>
          <w:szCs w:val="28"/>
        </w:rPr>
        <w:t xml:space="preserve"> and payment details.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Transfer payments to employee accounts.</w:t>
      </w:r>
    </w:p>
    <w:p w:rsidR="00C96AC5" w:rsidRPr="007A7FE1" w:rsidRDefault="00C96AC5" w:rsidP="00C96A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Generate payroll summary reports.</w:t>
      </w:r>
    </w:p>
    <w:p w:rsidR="00C96AC5" w:rsidRPr="004D6073" w:rsidRDefault="00C96AC5" w:rsidP="00C96AC5">
      <w:pPr>
        <w:rPr>
          <w:sz w:val="32"/>
          <w:szCs w:val="32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2.3 User Characteristics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Users include HR administrators or payroll clerks familiar with employee management and basic computer operations. They should understand company payroll policies and reporting standards.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2.4 Constraints</w:t>
      </w:r>
    </w:p>
    <w:p w:rsidR="00C96AC5" w:rsidRPr="007A7FE1" w:rsidRDefault="00C96AC5" w:rsidP="00C96A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Requires a secure connection to the database and bank system.</w:t>
      </w:r>
    </w:p>
    <w:p w:rsidR="00C96AC5" w:rsidRPr="007A7FE1" w:rsidRDefault="00C96AC5" w:rsidP="00C96A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Must comply with taxation and data privacy laws.</w:t>
      </w:r>
    </w:p>
    <w:p w:rsidR="00C96AC5" w:rsidRPr="007A7FE1" w:rsidRDefault="00C96AC5" w:rsidP="00C96A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Salary computation rules must align with company policies.</w:t>
      </w:r>
    </w:p>
    <w:p w:rsidR="00C96AC5" w:rsidRPr="007A7FE1" w:rsidRDefault="00C96AC5" w:rsidP="00C96A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Payroll should be processed within the designated pay cycle time.</w:t>
      </w: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2.5 Assumptions and Dependencies</w:t>
      </w:r>
    </w:p>
    <w:p w:rsidR="00C96AC5" w:rsidRPr="007A7FE1" w:rsidRDefault="00C96AC5" w:rsidP="00C96AC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Employee details and work hours are correctly recorded in the database.</w:t>
      </w:r>
    </w:p>
    <w:p w:rsidR="00C96AC5" w:rsidRPr="007A7FE1" w:rsidRDefault="00C96AC5" w:rsidP="00C96AC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Bank and payment systems are operational.</w:t>
      </w:r>
    </w:p>
    <w:p w:rsidR="00C96AC5" w:rsidRPr="007A7FE1" w:rsidRDefault="00C96AC5" w:rsidP="00C96AC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Deductions are configured in the system before processing.</w:t>
      </w:r>
    </w:p>
    <w:p w:rsidR="00C96AC5" w:rsidRPr="007A7FE1" w:rsidRDefault="00C96AC5" w:rsidP="00C96AC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System relies on accurate timestamp card entries.</w:t>
      </w:r>
    </w:p>
    <w:p w:rsidR="00C96AC5" w:rsidRPr="007A7FE1" w:rsidRDefault="00C96AC5" w:rsidP="00C96AC5">
      <w:pPr>
        <w:rPr>
          <w:rFonts w:cstheme="minorHAnsi"/>
          <w:sz w:val="28"/>
          <w:szCs w:val="28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3. Specific Requirements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3.1 Functional Requirements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Employee Data Retrieval: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system retrieves employee information from the database.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If employee details are missing, an error is logged.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Timesheet Fetching: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system fetches timestamp data to calculate total work hours.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Gross Pay Calculation: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The system multiplies worked hours by hourly rate.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lastRenderedPageBreak/>
        <w:t>Deduction Application: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System applies predefined deductions such as tax or insurance.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7A7FE1">
        <w:rPr>
          <w:rStyle w:val="Strong"/>
          <w:rFonts w:asciiTheme="minorHAnsi" w:hAnsiTheme="minorHAnsi" w:cstheme="minorHAnsi"/>
          <w:sz w:val="28"/>
          <w:szCs w:val="28"/>
        </w:rPr>
        <w:t>Payslip</w:t>
      </w:r>
      <w:proofErr w:type="spellEnd"/>
      <w:r w:rsidRPr="007A7FE1">
        <w:rPr>
          <w:rStyle w:val="Strong"/>
          <w:rFonts w:asciiTheme="minorHAnsi" w:hAnsiTheme="minorHAnsi" w:cstheme="minorHAnsi"/>
          <w:sz w:val="28"/>
          <w:szCs w:val="28"/>
        </w:rPr>
        <w:t xml:space="preserve"> Generation: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 xml:space="preserve">The system generates digital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payslips</w:t>
      </w:r>
      <w:proofErr w:type="spellEnd"/>
      <w:r w:rsidRPr="007A7FE1">
        <w:rPr>
          <w:rFonts w:asciiTheme="minorHAnsi" w:hAnsiTheme="minorHAnsi" w:cstheme="minorHAnsi"/>
          <w:sz w:val="28"/>
          <w:szCs w:val="28"/>
        </w:rPr>
        <w:t xml:space="preserve"> for employees.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Payment Processing: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Payment processor sends payment information to the bank system.</w:t>
      </w:r>
    </w:p>
    <w:p w:rsidR="00C96AC5" w:rsidRPr="007A7FE1" w:rsidRDefault="00C96AC5" w:rsidP="00C96AC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Report Generation:</w:t>
      </w:r>
    </w:p>
    <w:p w:rsidR="00C96AC5" w:rsidRPr="007A7FE1" w:rsidRDefault="00C96AC5" w:rsidP="00C96AC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After successful payment, payroll reports are generated for records.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3.2 System Features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Feature 1: Employee Data Retrieval</w:t>
      </w:r>
    </w:p>
    <w:p w:rsidR="00C96AC5" w:rsidRPr="007A7FE1" w:rsidRDefault="00C96AC5" w:rsidP="00C96A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Description: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Extract employee details from the database.</w:t>
      </w:r>
    </w:p>
    <w:p w:rsidR="00C96AC5" w:rsidRPr="007A7FE1" w:rsidRDefault="00C96AC5" w:rsidP="00C96A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Input: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Employee IDs.</w:t>
      </w:r>
    </w:p>
    <w:p w:rsidR="00C96AC5" w:rsidRPr="007A7FE1" w:rsidRDefault="00C96AC5" w:rsidP="00C96A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Output: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Employee personal and salary data.</w:t>
      </w: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Feature 2: Gross Pay Calculation</w:t>
      </w:r>
    </w:p>
    <w:p w:rsidR="00C96AC5" w:rsidRPr="007A7FE1" w:rsidRDefault="00C96AC5" w:rsidP="00C96AC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Description:</w:t>
      </w:r>
      <w:r w:rsidRPr="007A7FE1">
        <w:rPr>
          <w:rFonts w:asciiTheme="minorHAnsi" w:hAnsiTheme="minorHAnsi" w:cstheme="minorHAnsi"/>
          <w:sz w:val="28"/>
          <w:szCs w:val="28"/>
        </w:rPr>
        <w:t xml:space="preserve"> Calculate gross pay using worked hours and rate.</w:t>
      </w:r>
    </w:p>
    <w:p w:rsidR="00C96AC5" w:rsidRPr="007A7FE1" w:rsidRDefault="00C96AC5" w:rsidP="00C96AC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Input: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Timestamp card data.</w:t>
      </w:r>
    </w:p>
    <w:p w:rsidR="00C96AC5" w:rsidRPr="007A7FE1" w:rsidRDefault="00C96AC5" w:rsidP="00C96AC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Output: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Gross pay value.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Feature 3: Deduction Application</w:t>
      </w:r>
    </w:p>
    <w:p w:rsidR="00C96AC5" w:rsidRPr="007A7FE1" w:rsidRDefault="00C96AC5" w:rsidP="00C96AC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Description:</w:t>
      </w:r>
      <w:r w:rsidRPr="007A7FE1">
        <w:rPr>
          <w:rFonts w:asciiTheme="minorHAnsi" w:hAnsiTheme="minorHAnsi" w:cstheme="minorHAnsi"/>
          <w:sz w:val="28"/>
          <w:szCs w:val="28"/>
        </w:rPr>
        <w:t xml:space="preserve"> Apply tax, insurance, and other deductions.</w:t>
      </w:r>
    </w:p>
    <w:p w:rsidR="00C96AC5" w:rsidRPr="007A7FE1" w:rsidRDefault="00C96AC5" w:rsidP="00C96AC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Input: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Employee deduction policies.</w:t>
      </w:r>
    </w:p>
    <w:p w:rsidR="00C96AC5" w:rsidRPr="007A7FE1" w:rsidRDefault="00C96AC5" w:rsidP="00C96AC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Output: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Net salary after deduction.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Feature 4: Payment Processing</w:t>
      </w:r>
    </w:p>
    <w:p w:rsidR="00C96AC5" w:rsidRPr="007A7FE1" w:rsidRDefault="00C96AC5" w:rsidP="00C96AC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Description:</w:t>
      </w:r>
      <w:r w:rsidRPr="007A7FE1">
        <w:rPr>
          <w:rFonts w:asciiTheme="minorHAnsi" w:hAnsiTheme="minorHAnsi" w:cstheme="minorHAnsi"/>
          <w:sz w:val="28"/>
          <w:szCs w:val="28"/>
        </w:rPr>
        <w:t xml:space="preserve"> Send payment info to payment processor and bank.</w:t>
      </w:r>
    </w:p>
    <w:p w:rsidR="00C96AC5" w:rsidRPr="007A7FE1" w:rsidRDefault="00C96AC5" w:rsidP="00C96AC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Input: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Employee net salary details.</w:t>
      </w:r>
    </w:p>
    <w:p w:rsidR="00C96AC5" w:rsidRPr="007A7FE1" w:rsidRDefault="00C96AC5" w:rsidP="00C96AC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Output: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Confirmation of payment success.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Feature 5: Report Generation</w:t>
      </w:r>
    </w:p>
    <w:p w:rsidR="00C96AC5" w:rsidRPr="007A7FE1" w:rsidRDefault="00C96AC5" w:rsidP="00C96AC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lastRenderedPageBreak/>
        <w:t>Description:</w:t>
      </w:r>
      <w:r w:rsidRPr="007A7FE1">
        <w:rPr>
          <w:rFonts w:asciiTheme="minorHAnsi" w:hAnsiTheme="minorHAnsi" w:cstheme="minorHAnsi"/>
          <w:sz w:val="28"/>
          <w:szCs w:val="28"/>
        </w:rPr>
        <w:t xml:space="preserve"> Generate and store payroll reports.</w:t>
      </w:r>
    </w:p>
    <w:p w:rsidR="00C96AC5" w:rsidRPr="007A7FE1" w:rsidRDefault="00C96AC5" w:rsidP="00C96AC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Input: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Processed payroll data.</w:t>
      </w:r>
    </w:p>
    <w:p w:rsidR="00C96AC5" w:rsidRPr="007A7FE1" w:rsidRDefault="00C96AC5" w:rsidP="00C96AC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Output:</w:t>
      </w:r>
      <w:r w:rsidRPr="007A7FE1">
        <w:rPr>
          <w:rFonts w:asciiTheme="minorHAnsi" w:hAnsiTheme="minorHAnsi" w:cstheme="minorHAnsi"/>
          <w:sz w:val="28"/>
          <w:szCs w:val="28"/>
        </w:rPr>
        <w:t xml:space="preserve"> Payroll report for the pay period.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3.3 Interface Requirements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User Interface</w:t>
      </w:r>
    </w:p>
    <w:p w:rsidR="00C96AC5" w:rsidRPr="007A7FE1" w:rsidRDefault="00C96AC5" w:rsidP="00C96AC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Web or desktop interface for payroll clerks.</w:t>
      </w:r>
    </w:p>
    <w:p w:rsidR="00C96AC5" w:rsidRPr="007A7FE1" w:rsidRDefault="00C96AC5" w:rsidP="00C96AC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Interactive dashboard for payroll progress tracking.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Hardware Interface</w:t>
      </w:r>
    </w:p>
    <w:p w:rsidR="00C96AC5" w:rsidRPr="007A7FE1" w:rsidRDefault="00C96AC5" w:rsidP="00C96AC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System runs on a secure workstation or server.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Software Interface</w:t>
      </w:r>
    </w:p>
    <w:p w:rsidR="00C96AC5" w:rsidRPr="007A7FE1" w:rsidRDefault="00C96AC5" w:rsidP="00C96AC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Interfaces with Employee Database, Payment Processor, and Bank APIs.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Communication Interface</w:t>
      </w:r>
    </w:p>
    <w:p w:rsidR="00C96AC5" w:rsidRPr="007A7FE1" w:rsidRDefault="00C96AC5" w:rsidP="00C96AC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Encrypted data transfer via secure communication protocols (HTTPS/TCP).</w:t>
      </w:r>
    </w:p>
    <w:p w:rsidR="00C96AC5" w:rsidRPr="007A7FE1" w:rsidRDefault="00C96AC5" w:rsidP="00C96AC5">
      <w:pPr>
        <w:rPr>
          <w:rFonts w:cstheme="minorHAnsi"/>
          <w:sz w:val="28"/>
          <w:szCs w:val="28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4. Non-Functional Requirements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4.1 Performance Requirements</w:t>
      </w:r>
    </w:p>
    <w:p w:rsidR="00C96AC5" w:rsidRPr="007A7FE1" w:rsidRDefault="00C96AC5" w:rsidP="00C96AC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Must process payroll for 500 employees within 10 minutes.</w:t>
      </w:r>
    </w:p>
    <w:p w:rsidR="00C96AC5" w:rsidRPr="007A7FE1" w:rsidRDefault="00C96AC5" w:rsidP="00C96AC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Response time for database queries should not exceed 2 seconds.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4.2 Security Requirements</w:t>
      </w:r>
    </w:p>
    <w:p w:rsidR="00C96AC5" w:rsidRPr="007A7FE1" w:rsidRDefault="00C96AC5" w:rsidP="00C96AC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All financial and employee data must be encrypted.</w:t>
      </w:r>
    </w:p>
    <w:p w:rsidR="00C96AC5" w:rsidRPr="007A7FE1" w:rsidRDefault="00C96AC5" w:rsidP="00C96AC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Only authorized users can initiate payroll or view reports.</w:t>
      </w:r>
    </w:p>
    <w:p w:rsidR="00C96AC5" w:rsidRPr="007A7FE1" w:rsidRDefault="00C96AC5" w:rsidP="00C96AC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User sessions should automatically log out after inactivity.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4.3 Reliability</w:t>
      </w:r>
    </w:p>
    <w:p w:rsidR="00C96AC5" w:rsidRPr="007A7FE1" w:rsidRDefault="00C96AC5" w:rsidP="00C96AC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lastRenderedPageBreak/>
        <w:t>The system should ensure 99.5% uptime.</w:t>
      </w:r>
    </w:p>
    <w:p w:rsidR="00C96AC5" w:rsidRPr="007A7FE1" w:rsidRDefault="00C96AC5" w:rsidP="00C96AC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All transactions must be logged for audit purposes.</w:t>
      </w:r>
    </w:p>
    <w:p w:rsidR="00C96AC5" w:rsidRPr="007A7FE1" w:rsidRDefault="00C96AC5" w:rsidP="00C96AC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In case of failure, payroll should resume without data loss.</w:t>
      </w:r>
    </w:p>
    <w:p w:rsidR="00C96AC5" w:rsidRPr="004D6073" w:rsidRDefault="00C96AC5" w:rsidP="00C96AC5">
      <w:pPr>
        <w:rPr>
          <w:sz w:val="32"/>
          <w:szCs w:val="32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4.4 Maintainability</w:t>
      </w:r>
    </w:p>
    <w:p w:rsidR="00C96AC5" w:rsidRPr="007A7FE1" w:rsidRDefault="00C96AC5" w:rsidP="00C96AC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Payroll policies and deduction rules should be easily updatable.</w:t>
      </w:r>
    </w:p>
    <w:p w:rsidR="00C96AC5" w:rsidRPr="007A7FE1" w:rsidRDefault="00C96AC5" w:rsidP="00C96AC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System should allow modular maintenance and regular patches.</w:t>
      </w:r>
    </w:p>
    <w:p w:rsidR="00C96AC5" w:rsidRPr="007A7FE1" w:rsidRDefault="00C96AC5" w:rsidP="00C96AC5">
      <w:pPr>
        <w:rPr>
          <w:rFonts w:cstheme="minorHAnsi"/>
          <w:sz w:val="28"/>
          <w:szCs w:val="28"/>
        </w:rPr>
      </w:pP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Default="00C96AC5" w:rsidP="00C96AC5">
      <w:pPr>
        <w:rPr>
          <w:rStyle w:val="Strong"/>
          <w:rFonts w:cstheme="minorHAnsi"/>
          <w:bCs w:val="0"/>
          <w:sz w:val="32"/>
          <w:szCs w:val="32"/>
          <w:u w:val="single"/>
        </w:rPr>
      </w:pP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5. Other Supporting Information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r w:rsidRPr="004D6073">
        <w:rPr>
          <w:rStyle w:val="Strong"/>
          <w:rFonts w:cstheme="minorHAnsi"/>
          <w:bCs w:val="0"/>
          <w:sz w:val="32"/>
          <w:szCs w:val="32"/>
          <w:u w:val="single"/>
        </w:rPr>
        <w:t>5.1 Appendices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Appendix A:</w:t>
      </w:r>
      <w:r w:rsidRPr="007A7FE1">
        <w:rPr>
          <w:rFonts w:asciiTheme="minorHAnsi" w:hAnsiTheme="minorHAnsi" w:cstheme="minorHAnsi"/>
          <w:sz w:val="28"/>
          <w:szCs w:val="28"/>
        </w:rPr>
        <w:t xml:space="preserve"> Sequence of Payroll Processing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Initiate Payroll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Retrieve Employee Data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Fetch Timecards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Calculate Gross Pay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Apply Deductions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 xml:space="preserve">Generate </w:t>
      </w:r>
      <w:proofErr w:type="spellStart"/>
      <w:r w:rsidRPr="007A7FE1">
        <w:rPr>
          <w:rFonts w:asciiTheme="minorHAnsi" w:hAnsiTheme="minorHAnsi" w:cstheme="minorHAnsi"/>
          <w:sz w:val="28"/>
          <w:szCs w:val="28"/>
        </w:rPr>
        <w:t>Payslip</w:t>
      </w:r>
      <w:proofErr w:type="spellEnd"/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Process Payment</w:t>
      </w:r>
    </w:p>
    <w:p w:rsidR="00C96AC5" w:rsidRPr="007A7FE1" w:rsidRDefault="00C96AC5" w:rsidP="00C96AC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Generate Payroll Report</w:t>
      </w:r>
    </w:p>
    <w:p w:rsidR="00C96AC5" w:rsidRPr="007A7FE1" w:rsidRDefault="00C96AC5" w:rsidP="00C96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A7FE1">
        <w:rPr>
          <w:rStyle w:val="Strong"/>
          <w:rFonts w:asciiTheme="minorHAnsi" w:hAnsiTheme="minorHAnsi" w:cstheme="minorHAnsi"/>
          <w:sz w:val="28"/>
          <w:szCs w:val="28"/>
        </w:rPr>
        <w:t>Appendix B:</w:t>
      </w:r>
      <w:r w:rsidRPr="007A7FE1">
        <w:rPr>
          <w:rFonts w:asciiTheme="minorHAnsi" w:hAnsiTheme="minorHAnsi" w:cstheme="minorHAnsi"/>
          <w:sz w:val="28"/>
          <w:szCs w:val="28"/>
        </w:rPr>
        <w:t xml:space="preserve"> Actors</w:t>
      </w:r>
    </w:p>
    <w:p w:rsidR="00C96AC5" w:rsidRPr="007A7FE1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Payroll Clerk</w:t>
      </w:r>
    </w:p>
    <w:p w:rsidR="00C96AC5" w:rsidRPr="007A7FE1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Payroll System</w:t>
      </w:r>
    </w:p>
    <w:p w:rsidR="00C96AC5" w:rsidRPr="007A7FE1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Employee Database</w:t>
      </w:r>
    </w:p>
    <w:p w:rsidR="00C96AC5" w:rsidRPr="007A7FE1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Timestamp Card</w:t>
      </w:r>
    </w:p>
    <w:p w:rsidR="00C96AC5" w:rsidRPr="007A7FE1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lastRenderedPageBreak/>
        <w:t>Payment Processor</w:t>
      </w:r>
    </w:p>
    <w:p w:rsidR="00C96AC5" w:rsidRDefault="00C96AC5" w:rsidP="00C96AC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7A7FE1">
        <w:rPr>
          <w:rFonts w:asciiTheme="minorHAnsi" w:hAnsiTheme="minorHAnsi" w:cstheme="minorHAnsi"/>
          <w:sz w:val="28"/>
          <w:szCs w:val="28"/>
        </w:rPr>
        <w:t>Bank System</w:t>
      </w:r>
    </w:p>
    <w:p w:rsidR="00C96AC5" w:rsidRPr="004D6073" w:rsidRDefault="00C96AC5" w:rsidP="00C96AC5">
      <w:pPr>
        <w:rPr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BAFA8" wp14:editId="23CE777B">
                <wp:simplePos x="0" y="0"/>
                <wp:positionH relativeFrom="column">
                  <wp:posOffset>1762126</wp:posOffset>
                </wp:positionH>
                <wp:positionV relativeFrom="paragraph">
                  <wp:posOffset>349885</wp:posOffset>
                </wp:positionV>
                <wp:extent cx="0" cy="4838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8EC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27.55pt" to="138.7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bookmarkEnd w:id="0"/>
      <w:r w:rsidRPr="004D6073">
        <w:rPr>
          <w:rStyle w:val="Strong"/>
          <w:bCs w:val="0"/>
          <w:sz w:val="32"/>
          <w:szCs w:val="32"/>
          <w:u w:val="single"/>
        </w:rPr>
        <w:t>5.2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2553"/>
      </w:tblGrid>
      <w:tr w:rsidR="00C96AC5" w:rsidTr="00CF5D14">
        <w:trPr>
          <w:tblHeader/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b/>
                <w:bCs/>
                <w:sz w:val="28"/>
                <w:szCs w:val="28"/>
              </w:rPr>
            </w:pPr>
            <w:r w:rsidRPr="004D6073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b/>
                <w:bCs/>
                <w:sz w:val="28"/>
                <w:szCs w:val="28"/>
              </w:rPr>
            </w:pPr>
            <w:r w:rsidRPr="004D607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Payroll Clerk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 xml:space="preserve"> Authorized person managing payroll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Payroll System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Software responsible for automating payroll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Employee Database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Repository of employee records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Timestamp Card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Source of employee time and attendance data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Payment Processor</w:t>
            </w:r>
          </w:p>
        </w:tc>
        <w:tc>
          <w:tcPr>
            <w:tcW w:w="2508" w:type="dxa"/>
            <w:vAlign w:val="center"/>
            <w:hideMark/>
          </w:tcPr>
          <w:p w:rsidR="00C96AC5" w:rsidRPr="004D6073" w:rsidRDefault="00C96AC5" w:rsidP="00CF5D14">
            <w:pPr>
              <w:rPr>
                <w:sz w:val="28"/>
                <w:szCs w:val="28"/>
              </w:rPr>
            </w:pPr>
            <w:r w:rsidRPr="004D6073">
              <w:rPr>
                <w:sz w:val="28"/>
                <w:szCs w:val="28"/>
              </w:rPr>
              <w:t>Handles transaction and payment processing</w:t>
            </w:r>
          </w:p>
        </w:tc>
      </w:tr>
      <w:tr w:rsidR="00C96AC5" w:rsidTr="00CF5D14">
        <w:trPr>
          <w:tblCellSpacing w:w="15" w:type="dxa"/>
        </w:trPr>
        <w:tc>
          <w:tcPr>
            <w:tcW w:w="3465" w:type="dxa"/>
            <w:vAlign w:val="center"/>
            <w:hideMark/>
          </w:tcPr>
          <w:p w:rsidR="00C96AC5" w:rsidRDefault="00C96AC5" w:rsidP="00CF5D14">
            <w:r>
              <w:t>Bank System</w:t>
            </w:r>
          </w:p>
        </w:tc>
        <w:tc>
          <w:tcPr>
            <w:tcW w:w="2508" w:type="dxa"/>
            <w:vAlign w:val="center"/>
            <w:hideMark/>
          </w:tcPr>
          <w:p w:rsidR="00C96AC5" w:rsidRDefault="00C96AC5" w:rsidP="00CF5D14">
            <w:r>
              <w:t>Executes payment transfers</w:t>
            </w:r>
          </w:p>
        </w:tc>
      </w:tr>
    </w:tbl>
    <w:p w:rsidR="000A1CEE" w:rsidRDefault="000A1CEE"/>
    <w:sectPr w:rsidR="000A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E37"/>
    <w:multiLevelType w:val="multilevel"/>
    <w:tmpl w:val="217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6759"/>
    <w:multiLevelType w:val="multilevel"/>
    <w:tmpl w:val="179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29DD"/>
    <w:multiLevelType w:val="multilevel"/>
    <w:tmpl w:val="8F8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DC5"/>
    <w:multiLevelType w:val="multilevel"/>
    <w:tmpl w:val="B728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41A77"/>
    <w:multiLevelType w:val="multilevel"/>
    <w:tmpl w:val="F8B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5EDA"/>
    <w:multiLevelType w:val="multilevel"/>
    <w:tmpl w:val="556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3D79"/>
    <w:multiLevelType w:val="multilevel"/>
    <w:tmpl w:val="0740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E0EB8"/>
    <w:multiLevelType w:val="multilevel"/>
    <w:tmpl w:val="B61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32871"/>
    <w:multiLevelType w:val="multilevel"/>
    <w:tmpl w:val="67DC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13E7C"/>
    <w:multiLevelType w:val="multilevel"/>
    <w:tmpl w:val="C72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F3BCC"/>
    <w:multiLevelType w:val="multilevel"/>
    <w:tmpl w:val="9A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748C2"/>
    <w:multiLevelType w:val="multilevel"/>
    <w:tmpl w:val="0D2C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465A7"/>
    <w:multiLevelType w:val="multilevel"/>
    <w:tmpl w:val="E59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034D2"/>
    <w:multiLevelType w:val="multilevel"/>
    <w:tmpl w:val="38D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6708B"/>
    <w:multiLevelType w:val="multilevel"/>
    <w:tmpl w:val="C2E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61E12"/>
    <w:multiLevelType w:val="multilevel"/>
    <w:tmpl w:val="8BD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97C8B"/>
    <w:multiLevelType w:val="multilevel"/>
    <w:tmpl w:val="8CA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35607"/>
    <w:multiLevelType w:val="multilevel"/>
    <w:tmpl w:val="0D7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93AAF"/>
    <w:multiLevelType w:val="multilevel"/>
    <w:tmpl w:val="165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B3413"/>
    <w:multiLevelType w:val="multilevel"/>
    <w:tmpl w:val="D12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E79AF"/>
    <w:multiLevelType w:val="multilevel"/>
    <w:tmpl w:val="FE0E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159E8"/>
    <w:multiLevelType w:val="multilevel"/>
    <w:tmpl w:val="A24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4"/>
  </w:num>
  <w:num w:numId="9">
    <w:abstractNumId w:val="15"/>
  </w:num>
  <w:num w:numId="10">
    <w:abstractNumId w:val="5"/>
  </w:num>
  <w:num w:numId="11">
    <w:abstractNumId w:val="1"/>
  </w:num>
  <w:num w:numId="12">
    <w:abstractNumId w:val="0"/>
  </w:num>
  <w:num w:numId="13">
    <w:abstractNumId w:val="18"/>
  </w:num>
  <w:num w:numId="14">
    <w:abstractNumId w:val="6"/>
  </w:num>
  <w:num w:numId="15">
    <w:abstractNumId w:val="19"/>
  </w:num>
  <w:num w:numId="16">
    <w:abstractNumId w:val="9"/>
  </w:num>
  <w:num w:numId="17">
    <w:abstractNumId w:val="3"/>
  </w:num>
  <w:num w:numId="18">
    <w:abstractNumId w:val="12"/>
  </w:num>
  <w:num w:numId="19">
    <w:abstractNumId w:val="17"/>
  </w:num>
  <w:num w:numId="20">
    <w:abstractNumId w:val="1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C5"/>
    <w:rsid w:val="000A1CEE"/>
    <w:rsid w:val="00C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E0406-2101-4B4E-B55B-1B67E8C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6AC5"/>
    <w:rPr>
      <w:b/>
      <w:bCs/>
    </w:rPr>
  </w:style>
  <w:style w:type="paragraph" w:styleId="NormalWeb">
    <w:name w:val="Normal (Web)"/>
    <w:basedOn w:val="Normal"/>
    <w:uiPriority w:val="99"/>
    <w:unhideWhenUsed/>
    <w:rsid w:val="00C9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2025-10-22T17:59:00Z</dcterms:created>
  <dcterms:modified xsi:type="dcterms:W3CDTF">2025-10-22T18:00:00Z</dcterms:modified>
</cp:coreProperties>
</file>