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4F13" w:rsidRDefault="00E74F13" w:rsidP="00E74F13">
      <w:pPr>
        <w:jc w:val="center"/>
        <w:rPr>
          <w:rFonts w:ascii="Arial Black" w:hAnsi="Arial Black"/>
          <w:sz w:val="40"/>
          <w:szCs w:val="40"/>
          <w:u w:val="single"/>
        </w:rPr>
      </w:pPr>
      <w:r>
        <w:rPr>
          <w:rFonts w:ascii="Arial Black" w:hAnsi="Arial Black"/>
          <w:sz w:val="40"/>
          <w:szCs w:val="40"/>
          <w:u w:val="single"/>
        </w:rPr>
        <w:t>SRS DOCUMENTATION OF RECYCLING MACHINE:</w:t>
      </w:r>
    </w:p>
    <w:p w:rsidR="00E74F13" w:rsidRDefault="00E74F13" w:rsidP="00E74F13">
      <w:pPr>
        <w:jc w:val="center"/>
        <w:rPr>
          <w:rFonts w:ascii="Arial Black" w:hAnsi="Arial Black"/>
          <w:sz w:val="40"/>
          <w:szCs w:val="40"/>
          <w:u w:val="single"/>
        </w:rPr>
      </w:pPr>
    </w:p>
    <w:p w:rsidR="00E74F13" w:rsidRPr="004D6073" w:rsidRDefault="00E74F13" w:rsidP="00E74F13">
      <w:pPr>
        <w:rPr>
          <w:sz w:val="32"/>
          <w:szCs w:val="32"/>
          <w:u w:val="single"/>
        </w:rPr>
      </w:pPr>
      <w:r w:rsidRPr="004D6073">
        <w:rPr>
          <w:rStyle w:val="Strong"/>
          <w:rFonts w:cstheme="minorHAnsi"/>
          <w:bCs w:val="0"/>
          <w:sz w:val="32"/>
          <w:szCs w:val="32"/>
          <w:u w:val="single"/>
        </w:rPr>
        <w:t>1. Introduction</w:t>
      </w:r>
    </w:p>
    <w:p w:rsidR="00E74F13" w:rsidRPr="004D6073" w:rsidRDefault="00E74F13" w:rsidP="00E74F13">
      <w:pPr>
        <w:rPr>
          <w:sz w:val="32"/>
          <w:szCs w:val="32"/>
          <w:u w:val="single"/>
        </w:rPr>
      </w:pPr>
      <w:r w:rsidRPr="004D6073">
        <w:rPr>
          <w:rStyle w:val="Strong"/>
          <w:rFonts w:cstheme="minorHAnsi"/>
          <w:bCs w:val="0"/>
          <w:sz w:val="32"/>
          <w:szCs w:val="32"/>
          <w:u w:val="single"/>
        </w:rPr>
        <w:t>1.1 Purpose</w:t>
      </w:r>
    </w:p>
    <w:p w:rsidR="00E74F13" w:rsidRPr="004D6073" w:rsidRDefault="00E74F13" w:rsidP="00E74F13">
      <w:pPr>
        <w:pStyle w:val="NormalWeb"/>
        <w:rPr>
          <w:rFonts w:asciiTheme="minorHAnsi" w:hAnsiTheme="minorHAnsi" w:cstheme="minorHAnsi"/>
          <w:sz w:val="28"/>
          <w:szCs w:val="28"/>
        </w:rPr>
      </w:pPr>
      <w:r w:rsidRPr="004D6073">
        <w:rPr>
          <w:rFonts w:asciiTheme="minorHAnsi" w:hAnsiTheme="minorHAnsi" w:cstheme="minorHAnsi"/>
          <w:sz w:val="28"/>
          <w:szCs w:val="28"/>
        </w:rPr>
        <w:t>The purpose of this SRS document is to describe the functional and non-functional requirements of the Recycling Machine System. The system automatically detects, sorts, and stores recyclable items inserted by the user, providing confirmation upon successful processing.</w:t>
      </w:r>
    </w:p>
    <w:p w:rsidR="00E74F13" w:rsidRPr="004D6073" w:rsidRDefault="00E74F13" w:rsidP="00E74F13">
      <w:r w:rsidRPr="004D6073">
        <w:rPr>
          <w:rStyle w:val="Strong"/>
          <w:rFonts w:cstheme="minorHAnsi"/>
          <w:bCs w:val="0"/>
          <w:sz w:val="32"/>
          <w:szCs w:val="32"/>
          <w:u w:val="single"/>
        </w:rPr>
        <w:t>1.2 Scope</w:t>
      </w:r>
    </w:p>
    <w:p w:rsidR="00E74F13" w:rsidRPr="004D6073" w:rsidRDefault="00E74F13" w:rsidP="00E74F13">
      <w:pPr>
        <w:pStyle w:val="NormalWeb"/>
        <w:rPr>
          <w:rFonts w:asciiTheme="minorHAnsi" w:hAnsiTheme="minorHAnsi" w:cstheme="minorHAnsi"/>
          <w:sz w:val="28"/>
          <w:szCs w:val="28"/>
        </w:rPr>
      </w:pPr>
      <w:r w:rsidRPr="004D6073">
        <w:rPr>
          <w:rFonts w:asciiTheme="minorHAnsi" w:hAnsiTheme="minorHAnsi" w:cstheme="minorHAnsi"/>
          <w:sz w:val="28"/>
          <w:szCs w:val="28"/>
        </w:rPr>
        <w:t>The Recycling Machine System is an automated system designed to identify recyclable items using sensors, classify them according to type, and store them in designated storage units. The system also displays confirmation messages to users after successful recycling.</w:t>
      </w:r>
    </w:p>
    <w:p w:rsidR="00E74F13" w:rsidRPr="004D6073" w:rsidRDefault="00E74F13" w:rsidP="00E74F13">
      <w:pPr>
        <w:rPr>
          <w:sz w:val="32"/>
          <w:szCs w:val="32"/>
          <w:u w:val="single"/>
        </w:rPr>
      </w:pPr>
      <w:r w:rsidRPr="004D6073">
        <w:rPr>
          <w:rStyle w:val="Strong"/>
          <w:rFonts w:cstheme="minorHAnsi"/>
          <w:bCs w:val="0"/>
          <w:sz w:val="32"/>
          <w:szCs w:val="32"/>
          <w:u w:val="single"/>
        </w:rPr>
        <w:t>1.3 Definitions, Acronyms, and Abbreviations</w:t>
      </w:r>
    </w:p>
    <w:p w:rsidR="00E74F13" w:rsidRPr="004D6073" w:rsidRDefault="00E74F13" w:rsidP="00E74F13">
      <w:pPr>
        <w:pStyle w:val="NormalWeb"/>
        <w:numPr>
          <w:ilvl w:val="0"/>
          <w:numId w:val="1"/>
        </w:numPr>
        <w:rPr>
          <w:rFonts w:asciiTheme="minorHAnsi" w:hAnsiTheme="minorHAnsi" w:cstheme="minorHAnsi"/>
          <w:sz w:val="28"/>
          <w:szCs w:val="28"/>
        </w:rPr>
      </w:pPr>
      <w:r w:rsidRPr="004D6073">
        <w:rPr>
          <w:rStyle w:val="Strong"/>
          <w:rFonts w:asciiTheme="minorHAnsi" w:hAnsiTheme="minorHAnsi" w:cstheme="minorHAnsi"/>
          <w:sz w:val="28"/>
          <w:szCs w:val="28"/>
        </w:rPr>
        <w:t>Sensor</w:t>
      </w:r>
      <w:r w:rsidRPr="004D6073">
        <w:rPr>
          <w:rFonts w:asciiTheme="minorHAnsi" w:hAnsiTheme="minorHAnsi" w:cstheme="minorHAnsi"/>
          <w:sz w:val="28"/>
          <w:szCs w:val="28"/>
        </w:rPr>
        <w:t xml:space="preserve"> – Device used to detect the item type.</w:t>
      </w:r>
    </w:p>
    <w:p w:rsidR="00E74F13" w:rsidRPr="004D6073" w:rsidRDefault="00E74F13" w:rsidP="00E74F13">
      <w:pPr>
        <w:pStyle w:val="NormalWeb"/>
        <w:numPr>
          <w:ilvl w:val="0"/>
          <w:numId w:val="1"/>
        </w:numPr>
        <w:rPr>
          <w:rFonts w:asciiTheme="minorHAnsi" w:hAnsiTheme="minorHAnsi" w:cstheme="minorHAnsi"/>
          <w:sz w:val="28"/>
          <w:szCs w:val="28"/>
        </w:rPr>
      </w:pPr>
      <w:r w:rsidRPr="004D6073">
        <w:rPr>
          <w:rStyle w:val="Strong"/>
          <w:rFonts w:asciiTheme="minorHAnsi" w:hAnsiTheme="minorHAnsi" w:cstheme="minorHAnsi"/>
          <w:sz w:val="28"/>
          <w:szCs w:val="28"/>
        </w:rPr>
        <w:t>Sorting Unit</w:t>
      </w:r>
      <w:r w:rsidRPr="004D6073">
        <w:rPr>
          <w:rFonts w:asciiTheme="minorHAnsi" w:hAnsiTheme="minorHAnsi" w:cstheme="minorHAnsi"/>
          <w:sz w:val="28"/>
          <w:szCs w:val="28"/>
        </w:rPr>
        <w:t xml:space="preserve"> – Mechanism that routes items based on type.</w:t>
      </w:r>
    </w:p>
    <w:p w:rsidR="00E74F13" w:rsidRPr="004D6073" w:rsidRDefault="00E74F13" w:rsidP="00E74F13">
      <w:pPr>
        <w:pStyle w:val="NormalWeb"/>
        <w:numPr>
          <w:ilvl w:val="0"/>
          <w:numId w:val="1"/>
        </w:numPr>
        <w:rPr>
          <w:rFonts w:asciiTheme="minorHAnsi" w:hAnsiTheme="minorHAnsi" w:cstheme="minorHAnsi"/>
          <w:sz w:val="28"/>
          <w:szCs w:val="28"/>
        </w:rPr>
      </w:pPr>
      <w:r w:rsidRPr="004D6073">
        <w:rPr>
          <w:rStyle w:val="Strong"/>
          <w:rFonts w:asciiTheme="minorHAnsi" w:hAnsiTheme="minorHAnsi" w:cstheme="minorHAnsi"/>
          <w:sz w:val="28"/>
          <w:szCs w:val="28"/>
        </w:rPr>
        <w:t>Storage</w:t>
      </w:r>
      <w:r w:rsidRPr="004D6073">
        <w:rPr>
          <w:rFonts w:asciiTheme="minorHAnsi" w:hAnsiTheme="minorHAnsi" w:cstheme="minorHAnsi"/>
          <w:sz w:val="28"/>
          <w:szCs w:val="28"/>
        </w:rPr>
        <w:t xml:space="preserve"> – Compartment where items are stored after classification.</w:t>
      </w:r>
    </w:p>
    <w:p w:rsidR="00E74F13" w:rsidRPr="004D6073" w:rsidRDefault="00E74F13" w:rsidP="00E74F13">
      <w:pPr>
        <w:pStyle w:val="NormalWeb"/>
        <w:numPr>
          <w:ilvl w:val="0"/>
          <w:numId w:val="1"/>
        </w:numPr>
        <w:rPr>
          <w:rFonts w:asciiTheme="minorHAnsi" w:hAnsiTheme="minorHAnsi" w:cstheme="minorHAnsi"/>
          <w:sz w:val="28"/>
          <w:szCs w:val="28"/>
        </w:rPr>
      </w:pPr>
      <w:r w:rsidRPr="004D6073">
        <w:rPr>
          <w:rStyle w:val="Strong"/>
          <w:rFonts w:asciiTheme="minorHAnsi" w:hAnsiTheme="minorHAnsi" w:cstheme="minorHAnsi"/>
          <w:sz w:val="28"/>
          <w:szCs w:val="28"/>
        </w:rPr>
        <w:t>Display</w:t>
      </w:r>
      <w:r w:rsidRPr="004D6073">
        <w:rPr>
          <w:rFonts w:asciiTheme="minorHAnsi" w:hAnsiTheme="minorHAnsi" w:cstheme="minorHAnsi"/>
          <w:sz w:val="28"/>
          <w:szCs w:val="28"/>
        </w:rPr>
        <w:t xml:space="preserve"> – Screen that shows confirmation messages to the user.</w:t>
      </w:r>
    </w:p>
    <w:p w:rsidR="00E74F13" w:rsidRPr="004D6073" w:rsidRDefault="00E74F13" w:rsidP="00E74F13">
      <w:pPr>
        <w:rPr>
          <w:sz w:val="32"/>
          <w:szCs w:val="32"/>
          <w:u w:val="single"/>
        </w:rPr>
      </w:pPr>
      <w:r w:rsidRPr="004D6073">
        <w:rPr>
          <w:rStyle w:val="Strong"/>
          <w:rFonts w:cstheme="minorHAnsi"/>
          <w:bCs w:val="0"/>
          <w:sz w:val="32"/>
          <w:szCs w:val="32"/>
          <w:u w:val="single"/>
        </w:rPr>
        <w:t>1.4 References</w:t>
      </w:r>
    </w:p>
    <w:p w:rsidR="00E74F13" w:rsidRPr="004D6073" w:rsidRDefault="00E74F13" w:rsidP="00E74F13">
      <w:pPr>
        <w:pStyle w:val="NormalWeb"/>
        <w:numPr>
          <w:ilvl w:val="0"/>
          <w:numId w:val="2"/>
        </w:numPr>
        <w:rPr>
          <w:rFonts w:asciiTheme="minorHAnsi" w:hAnsiTheme="minorHAnsi" w:cstheme="minorHAnsi"/>
          <w:sz w:val="28"/>
          <w:szCs w:val="28"/>
        </w:rPr>
      </w:pPr>
      <w:r w:rsidRPr="004D6073">
        <w:rPr>
          <w:rFonts w:asciiTheme="minorHAnsi" w:hAnsiTheme="minorHAnsi" w:cstheme="minorHAnsi"/>
          <w:sz w:val="28"/>
          <w:szCs w:val="28"/>
        </w:rPr>
        <w:t xml:space="preserve">IEEE </w:t>
      </w:r>
      <w:proofErr w:type="spellStart"/>
      <w:proofErr w:type="gramStart"/>
      <w:r w:rsidRPr="004D6073">
        <w:rPr>
          <w:rFonts w:asciiTheme="minorHAnsi" w:hAnsiTheme="minorHAnsi" w:cstheme="minorHAnsi"/>
          <w:sz w:val="28"/>
          <w:szCs w:val="28"/>
        </w:rPr>
        <w:t>Std</w:t>
      </w:r>
      <w:proofErr w:type="spellEnd"/>
      <w:proofErr w:type="gramEnd"/>
      <w:r w:rsidRPr="004D6073">
        <w:rPr>
          <w:rFonts w:asciiTheme="minorHAnsi" w:hAnsiTheme="minorHAnsi" w:cstheme="minorHAnsi"/>
          <w:sz w:val="28"/>
          <w:szCs w:val="28"/>
        </w:rPr>
        <w:t xml:space="preserve"> 830-1998: IEEE Recommended Practice for Software Requirements Specifications.</w:t>
      </w:r>
    </w:p>
    <w:p w:rsidR="00E74F13" w:rsidRPr="004D6073" w:rsidRDefault="00E74F13" w:rsidP="00E74F13">
      <w:pPr>
        <w:pStyle w:val="NormalWeb"/>
        <w:numPr>
          <w:ilvl w:val="0"/>
          <w:numId w:val="2"/>
        </w:numPr>
        <w:rPr>
          <w:rFonts w:asciiTheme="minorHAnsi" w:hAnsiTheme="minorHAnsi" w:cstheme="minorHAnsi"/>
          <w:sz w:val="28"/>
          <w:szCs w:val="28"/>
        </w:rPr>
      </w:pPr>
      <w:r w:rsidRPr="004D6073">
        <w:rPr>
          <w:rFonts w:asciiTheme="minorHAnsi" w:hAnsiTheme="minorHAnsi" w:cstheme="minorHAnsi"/>
          <w:sz w:val="28"/>
          <w:szCs w:val="28"/>
        </w:rPr>
        <w:t>Project documentation on Recycling Machine Automation.</w:t>
      </w:r>
    </w:p>
    <w:p w:rsidR="00E74F13" w:rsidRDefault="00E74F13" w:rsidP="00E74F13">
      <w:pPr>
        <w:rPr>
          <w:rStyle w:val="Strong"/>
          <w:rFonts w:cstheme="minorHAnsi"/>
          <w:bCs w:val="0"/>
          <w:sz w:val="32"/>
          <w:szCs w:val="32"/>
          <w:u w:val="single"/>
        </w:rPr>
      </w:pPr>
    </w:p>
    <w:p w:rsidR="00E74F13" w:rsidRDefault="00E74F13" w:rsidP="00E74F13">
      <w:pPr>
        <w:rPr>
          <w:rStyle w:val="Strong"/>
          <w:rFonts w:cstheme="minorHAnsi"/>
          <w:bCs w:val="0"/>
          <w:sz w:val="32"/>
          <w:szCs w:val="32"/>
          <w:u w:val="single"/>
        </w:rPr>
      </w:pPr>
    </w:p>
    <w:p w:rsidR="00E74F13" w:rsidRPr="004D6073" w:rsidRDefault="00E74F13" w:rsidP="00E74F13">
      <w:pPr>
        <w:rPr>
          <w:sz w:val="32"/>
          <w:szCs w:val="32"/>
          <w:u w:val="single"/>
        </w:rPr>
      </w:pPr>
      <w:r w:rsidRPr="004D6073">
        <w:rPr>
          <w:rStyle w:val="Strong"/>
          <w:rFonts w:cstheme="minorHAnsi"/>
          <w:bCs w:val="0"/>
          <w:sz w:val="32"/>
          <w:szCs w:val="32"/>
          <w:u w:val="single"/>
        </w:rPr>
        <w:lastRenderedPageBreak/>
        <w:t>1.5 Overview</w:t>
      </w:r>
    </w:p>
    <w:p w:rsidR="00E74F13" w:rsidRPr="004D6073" w:rsidRDefault="00E74F13" w:rsidP="00E74F13">
      <w:pPr>
        <w:pStyle w:val="NormalWeb"/>
        <w:rPr>
          <w:rFonts w:asciiTheme="minorHAnsi" w:hAnsiTheme="minorHAnsi" w:cstheme="minorHAnsi"/>
          <w:sz w:val="28"/>
          <w:szCs w:val="28"/>
        </w:rPr>
      </w:pPr>
      <w:r w:rsidRPr="004D6073">
        <w:rPr>
          <w:rFonts w:asciiTheme="minorHAnsi" w:hAnsiTheme="minorHAnsi" w:cstheme="minorHAnsi"/>
          <w:sz w:val="28"/>
          <w:szCs w:val="28"/>
        </w:rPr>
        <w:t>This document provides a detailed overview of the system’s structure, features, and performance expectations. It describes user interactions, data flow, and system responses.</w:t>
      </w:r>
    </w:p>
    <w:p w:rsidR="00E74F13" w:rsidRPr="004D6073" w:rsidRDefault="00E74F13" w:rsidP="00E74F13">
      <w:pPr>
        <w:rPr>
          <w:rFonts w:cstheme="minorHAnsi"/>
          <w:sz w:val="28"/>
          <w:szCs w:val="28"/>
        </w:rPr>
      </w:pPr>
    </w:p>
    <w:p w:rsidR="00E74F13" w:rsidRPr="004D6073" w:rsidRDefault="00E74F13" w:rsidP="00E74F13">
      <w:pPr>
        <w:rPr>
          <w:sz w:val="32"/>
          <w:szCs w:val="32"/>
          <w:u w:val="single"/>
        </w:rPr>
      </w:pPr>
      <w:r w:rsidRPr="004D6073">
        <w:rPr>
          <w:rStyle w:val="Strong"/>
          <w:rFonts w:cstheme="minorHAnsi"/>
          <w:bCs w:val="0"/>
          <w:sz w:val="32"/>
          <w:szCs w:val="32"/>
          <w:u w:val="single"/>
        </w:rPr>
        <w:t>2. Overall Description</w:t>
      </w:r>
    </w:p>
    <w:p w:rsidR="00E74F13" w:rsidRPr="004D6073" w:rsidRDefault="00E74F13" w:rsidP="00E74F13">
      <w:pPr>
        <w:rPr>
          <w:sz w:val="32"/>
          <w:szCs w:val="32"/>
          <w:u w:val="single"/>
        </w:rPr>
      </w:pPr>
      <w:r w:rsidRPr="004D6073">
        <w:rPr>
          <w:rStyle w:val="Strong"/>
          <w:rFonts w:cstheme="minorHAnsi"/>
          <w:bCs w:val="0"/>
          <w:sz w:val="32"/>
          <w:szCs w:val="32"/>
          <w:u w:val="single"/>
        </w:rPr>
        <w:t>2.1 Product Perspective</w:t>
      </w:r>
    </w:p>
    <w:p w:rsidR="00E74F13" w:rsidRPr="004D6073" w:rsidRDefault="00E74F13" w:rsidP="00E74F13">
      <w:pPr>
        <w:pStyle w:val="NormalWeb"/>
        <w:rPr>
          <w:rFonts w:asciiTheme="minorHAnsi" w:hAnsiTheme="minorHAnsi" w:cstheme="minorHAnsi"/>
          <w:sz w:val="28"/>
          <w:szCs w:val="28"/>
        </w:rPr>
      </w:pPr>
      <w:r w:rsidRPr="004D6073">
        <w:rPr>
          <w:rFonts w:asciiTheme="minorHAnsi" w:hAnsiTheme="minorHAnsi" w:cstheme="minorHAnsi"/>
          <w:sz w:val="28"/>
          <w:szCs w:val="28"/>
        </w:rPr>
        <w:t>The Recycling Machine System is a standalone automated device. It interacts with users through an input slot, sensors, and display unit. The system internally coordinates between modules (Sensor, Sorting Unit, Storage, and Display) to process items.</w:t>
      </w:r>
    </w:p>
    <w:p w:rsidR="00E74F13" w:rsidRPr="004D6073" w:rsidRDefault="00E74F13" w:rsidP="00E74F13">
      <w:pPr>
        <w:rPr>
          <w:sz w:val="32"/>
          <w:szCs w:val="32"/>
          <w:u w:val="single"/>
        </w:rPr>
      </w:pPr>
      <w:r w:rsidRPr="004D6073">
        <w:rPr>
          <w:rStyle w:val="Strong"/>
          <w:rFonts w:cstheme="minorHAnsi"/>
          <w:bCs w:val="0"/>
          <w:sz w:val="32"/>
          <w:szCs w:val="32"/>
          <w:u w:val="single"/>
        </w:rPr>
        <w:t>2.2 Product Functions</w:t>
      </w:r>
    </w:p>
    <w:p w:rsidR="00E74F13" w:rsidRPr="004D6073" w:rsidRDefault="00E74F13" w:rsidP="00E74F13">
      <w:pPr>
        <w:pStyle w:val="NormalWeb"/>
        <w:numPr>
          <w:ilvl w:val="0"/>
          <w:numId w:val="3"/>
        </w:numPr>
        <w:rPr>
          <w:rFonts w:asciiTheme="minorHAnsi" w:hAnsiTheme="minorHAnsi" w:cstheme="minorHAnsi"/>
          <w:sz w:val="28"/>
          <w:szCs w:val="28"/>
        </w:rPr>
      </w:pPr>
      <w:r w:rsidRPr="004D6073">
        <w:rPr>
          <w:rFonts w:asciiTheme="minorHAnsi" w:hAnsiTheme="minorHAnsi" w:cstheme="minorHAnsi"/>
          <w:sz w:val="28"/>
          <w:szCs w:val="28"/>
        </w:rPr>
        <w:t>Accepts recyclable items from the user.</w:t>
      </w:r>
    </w:p>
    <w:p w:rsidR="00E74F13" w:rsidRPr="004D6073" w:rsidRDefault="00E74F13" w:rsidP="00E74F13">
      <w:pPr>
        <w:pStyle w:val="NormalWeb"/>
        <w:numPr>
          <w:ilvl w:val="0"/>
          <w:numId w:val="3"/>
        </w:numPr>
        <w:rPr>
          <w:rFonts w:asciiTheme="minorHAnsi" w:hAnsiTheme="minorHAnsi" w:cstheme="minorHAnsi"/>
          <w:sz w:val="28"/>
          <w:szCs w:val="28"/>
        </w:rPr>
      </w:pPr>
      <w:r w:rsidRPr="004D6073">
        <w:rPr>
          <w:rFonts w:asciiTheme="minorHAnsi" w:hAnsiTheme="minorHAnsi" w:cstheme="minorHAnsi"/>
          <w:sz w:val="28"/>
          <w:szCs w:val="28"/>
        </w:rPr>
        <w:t>Detects item type using a sensor.</w:t>
      </w:r>
    </w:p>
    <w:p w:rsidR="00E74F13" w:rsidRPr="004D6073" w:rsidRDefault="00E74F13" w:rsidP="00E74F13">
      <w:pPr>
        <w:pStyle w:val="NormalWeb"/>
        <w:numPr>
          <w:ilvl w:val="0"/>
          <w:numId w:val="3"/>
        </w:numPr>
        <w:rPr>
          <w:rFonts w:asciiTheme="minorHAnsi" w:hAnsiTheme="minorHAnsi" w:cstheme="minorHAnsi"/>
          <w:sz w:val="28"/>
          <w:szCs w:val="28"/>
        </w:rPr>
      </w:pPr>
      <w:r w:rsidRPr="004D6073">
        <w:rPr>
          <w:rFonts w:asciiTheme="minorHAnsi" w:hAnsiTheme="minorHAnsi" w:cstheme="minorHAnsi"/>
          <w:sz w:val="28"/>
          <w:szCs w:val="28"/>
        </w:rPr>
        <w:t>Routes the item to the appropriate storage compartment.</w:t>
      </w:r>
    </w:p>
    <w:p w:rsidR="00E74F13" w:rsidRPr="004D6073" w:rsidRDefault="00E74F13" w:rsidP="00E74F13">
      <w:pPr>
        <w:pStyle w:val="NormalWeb"/>
        <w:numPr>
          <w:ilvl w:val="0"/>
          <w:numId w:val="3"/>
        </w:numPr>
        <w:rPr>
          <w:rFonts w:asciiTheme="minorHAnsi" w:hAnsiTheme="minorHAnsi" w:cstheme="minorHAnsi"/>
          <w:sz w:val="28"/>
          <w:szCs w:val="28"/>
        </w:rPr>
      </w:pPr>
      <w:r w:rsidRPr="004D6073">
        <w:rPr>
          <w:rFonts w:asciiTheme="minorHAnsi" w:hAnsiTheme="minorHAnsi" w:cstheme="minorHAnsi"/>
          <w:sz w:val="28"/>
          <w:szCs w:val="28"/>
        </w:rPr>
        <w:t>Displays confirmation and appreciation messages.</w:t>
      </w:r>
    </w:p>
    <w:p w:rsidR="00E74F13" w:rsidRPr="004D6073" w:rsidRDefault="00E74F13" w:rsidP="00E74F13">
      <w:pPr>
        <w:rPr>
          <w:sz w:val="32"/>
          <w:szCs w:val="32"/>
          <w:u w:val="single"/>
        </w:rPr>
      </w:pPr>
      <w:r w:rsidRPr="004D6073">
        <w:rPr>
          <w:rStyle w:val="Strong"/>
          <w:rFonts w:cstheme="minorHAnsi"/>
          <w:bCs w:val="0"/>
          <w:sz w:val="32"/>
          <w:szCs w:val="32"/>
          <w:u w:val="single"/>
        </w:rPr>
        <w:t>2.3 User Characteristics</w:t>
      </w:r>
    </w:p>
    <w:p w:rsidR="00E74F13" w:rsidRPr="004D6073" w:rsidRDefault="00E74F13" w:rsidP="00E74F13">
      <w:pPr>
        <w:pStyle w:val="NormalWeb"/>
        <w:rPr>
          <w:rFonts w:asciiTheme="minorHAnsi" w:hAnsiTheme="minorHAnsi" w:cstheme="minorHAnsi"/>
          <w:sz w:val="28"/>
          <w:szCs w:val="28"/>
        </w:rPr>
      </w:pPr>
      <w:r w:rsidRPr="004D6073">
        <w:rPr>
          <w:rFonts w:asciiTheme="minorHAnsi" w:hAnsiTheme="minorHAnsi" w:cstheme="minorHAnsi"/>
          <w:sz w:val="28"/>
          <w:szCs w:val="28"/>
        </w:rPr>
        <w:t>Users are general public individuals with no technical knowledge required. The interface is designed to be intuitive and user-friendly.</w:t>
      </w:r>
    </w:p>
    <w:p w:rsidR="00E74F13" w:rsidRPr="004D6073" w:rsidRDefault="00E74F13" w:rsidP="00E74F13">
      <w:pPr>
        <w:rPr>
          <w:sz w:val="32"/>
          <w:szCs w:val="32"/>
          <w:u w:val="single"/>
        </w:rPr>
      </w:pPr>
      <w:r w:rsidRPr="004D6073">
        <w:rPr>
          <w:rStyle w:val="Strong"/>
          <w:rFonts w:cstheme="minorHAnsi"/>
          <w:bCs w:val="0"/>
          <w:sz w:val="32"/>
          <w:szCs w:val="32"/>
          <w:u w:val="single"/>
        </w:rPr>
        <w:t>2.4 Constraints</w:t>
      </w:r>
    </w:p>
    <w:p w:rsidR="00E74F13" w:rsidRPr="004D6073" w:rsidRDefault="00E74F13" w:rsidP="00E74F13">
      <w:pPr>
        <w:pStyle w:val="NormalWeb"/>
        <w:numPr>
          <w:ilvl w:val="0"/>
          <w:numId w:val="4"/>
        </w:numPr>
        <w:rPr>
          <w:rFonts w:asciiTheme="minorHAnsi" w:hAnsiTheme="minorHAnsi" w:cstheme="minorHAnsi"/>
          <w:sz w:val="28"/>
          <w:szCs w:val="28"/>
        </w:rPr>
      </w:pPr>
      <w:r w:rsidRPr="004D6073">
        <w:rPr>
          <w:rFonts w:asciiTheme="minorHAnsi" w:hAnsiTheme="minorHAnsi" w:cstheme="minorHAnsi"/>
          <w:sz w:val="28"/>
          <w:szCs w:val="28"/>
        </w:rPr>
        <w:t>The system depends on accurate sensor detection.</w:t>
      </w:r>
    </w:p>
    <w:p w:rsidR="00E74F13" w:rsidRPr="004D6073" w:rsidRDefault="00E74F13" w:rsidP="00E74F13">
      <w:pPr>
        <w:pStyle w:val="NormalWeb"/>
        <w:numPr>
          <w:ilvl w:val="0"/>
          <w:numId w:val="4"/>
        </w:numPr>
        <w:rPr>
          <w:rFonts w:asciiTheme="minorHAnsi" w:hAnsiTheme="minorHAnsi" w:cstheme="minorHAnsi"/>
          <w:sz w:val="28"/>
          <w:szCs w:val="28"/>
        </w:rPr>
      </w:pPr>
      <w:r w:rsidRPr="004D6073">
        <w:rPr>
          <w:rFonts w:asciiTheme="minorHAnsi" w:hAnsiTheme="minorHAnsi" w:cstheme="minorHAnsi"/>
          <w:sz w:val="28"/>
          <w:szCs w:val="28"/>
        </w:rPr>
        <w:t>Limited storage capacity for each item type.</w:t>
      </w:r>
    </w:p>
    <w:p w:rsidR="00E74F13" w:rsidRPr="004D6073" w:rsidRDefault="00E74F13" w:rsidP="00E74F13">
      <w:pPr>
        <w:pStyle w:val="NormalWeb"/>
        <w:numPr>
          <w:ilvl w:val="0"/>
          <w:numId w:val="4"/>
        </w:numPr>
        <w:rPr>
          <w:rFonts w:asciiTheme="minorHAnsi" w:hAnsiTheme="minorHAnsi" w:cstheme="minorHAnsi"/>
          <w:sz w:val="28"/>
          <w:szCs w:val="28"/>
        </w:rPr>
      </w:pPr>
      <w:r w:rsidRPr="004D6073">
        <w:rPr>
          <w:rFonts w:asciiTheme="minorHAnsi" w:hAnsiTheme="minorHAnsi" w:cstheme="minorHAnsi"/>
          <w:sz w:val="28"/>
          <w:szCs w:val="28"/>
        </w:rPr>
        <w:t>Requires continuous power supply for operation.</w:t>
      </w:r>
    </w:p>
    <w:p w:rsidR="00E74F13" w:rsidRPr="004D6073" w:rsidRDefault="00E74F13" w:rsidP="00E74F13">
      <w:pPr>
        <w:rPr>
          <w:sz w:val="32"/>
          <w:szCs w:val="32"/>
          <w:u w:val="single"/>
        </w:rPr>
      </w:pPr>
      <w:r w:rsidRPr="004D6073">
        <w:rPr>
          <w:rStyle w:val="Strong"/>
          <w:rFonts w:cstheme="minorHAnsi"/>
          <w:bCs w:val="0"/>
          <w:sz w:val="32"/>
          <w:szCs w:val="32"/>
          <w:u w:val="single"/>
        </w:rPr>
        <w:t>2.5 Assumptions and Dependencies</w:t>
      </w:r>
    </w:p>
    <w:p w:rsidR="00E74F13" w:rsidRPr="004D6073" w:rsidRDefault="00E74F13" w:rsidP="00E74F13">
      <w:pPr>
        <w:pStyle w:val="NormalWeb"/>
        <w:numPr>
          <w:ilvl w:val="0"/>
          <w:numId w:val="5"/>
        </w:numPr>
        <w:rPr>
          <w:rFonts w:asciiTheme="minorHAnsi" w:hAnsiTheme="minorHAnsi" w:cstheme="minorHAnsi"/>
          <w:sz w:val="28"/>
          <w:szCs w:val="28"/>
        </w:rPr>
      </w:pPr>
      <w:r w:rsidRPr="004D6073">
        <w:rPr>
          <w:rFonts w:asciiTheme="minorHAnsi" w:hAnsiTheme="minorHAnsi" w:cstheme="minorHAnsi"/>
          <w:sz w:val="28"/>
          <w:szCs w:val="28"/>
        </w:rPr>
        <w:t>The system assumes all inserted items are recyclable.</w:t>
      </w:r>
    </w:p>
    <w:p w:rsidR="00E74F13" w:rsidRDefault="00E74F13" w:rsidP="00E74F13">
      <w:pPr>
        <w:pStyle w:val="NormalWeb"/>
        <w:numPr>
          <w:ilvl w:val="0"/>
          <w:numId w:val="5"/>
        </w:numPr>
        <w:rPr>
          <w:rFonts w:asciiTheme="minorHAnsi" w:hAnsiTheme="minorHAnsi" w:cstheme="minorHAnsi"/>
          <w:sz w:val="28"/>
          <w:szCs w:val="28"/>
        </w:rPr>
      </w:pPr>
      <w:r w:rsidRPr="004D6073">
        <w:rPr>
          <w:rFonts w:asciiTheme="minorHAnsi" w:hAnsiTheme="minorHAnsi" w:cstheme="minorHAnsi"/>
          <w:sz w:val="28"/>
          <w:szCs w:val="28"/>
        </w:rPr>
        <w:t>Depends on reliable sensor calibrat</w:t>
      </w:r>
      <w:r>
        <w:rPr>
          <w:rFonts w:asciiTheme="minorHAnsi" w:hAnsiTheme="minorHAnsi" w:cstheme="minorHAnsi"/>
          <w:sz w:val="28"/>
          <w:szCs w:val="28"/>
        </w:rPr>
        <w:t>ion for item detection accuracy.</w:t>
      </w:r>
    </w:p>
    <w:p w:rsidR="00E74F13" w:rsidRPr="00AB48E6" w:rsidRDefault="00E74F13" w:rsidP="00E74F13">
      <w:pPr>
        <w:pStyle w:val="NormalWeb"/>
        <w:rPr>
          <w:rFonts w:asciiTheme="minorHAnsi" w:hAnsiTheme="minorHAnsi" w:cstheme="minorHAnsi"/>
          <w:sz w:val="28"/>
          <w:szCs w:val="28"/>
        </w:rPr>
      </w:pPr>
      <w:r w:rsidRPr="00AB48E6">
        <w:rPr>
          <w:rStyle w:val="Strong"/>
          <w:rFonts w:asciiTheme="minorHAnsi" w:hAnsiTheme="minorHAnsi" w:cstheme="minorHAnsi"/>
          <w:bCs w:val="0"/>
          <w:sz w:val="32"/>
          <w:szCs w:val="32"/>
          <w:u w:val="single"/>
        </w:rPr>
        <w:lastRenderedPageBreak/>
        <w:t>3. Specific Requirements</w:t>
      </w:r>
    </w:p>
    <w:p w:rsidR="00E74F13" w:rsidRPr="00AB48E6" w:rsidRDefault="00E74F13" w:rsidP="00E74F13">
      <w:pPr>
        <w:rPr>
          <w:sz w:val="32"/>
          <w:szCs w:val="32"/>
          <w:u w:val="single"/>
        </w:rPr>
      </w:pPr>
      <w:r w:rsidRPr="00AB48E6">
        <w:rPr>
          <w:rStyle w:val="Strong"/>
          <w:rFonts w:cstheme="minorHAnsi"/>
          <w:bCs w:val="0"/>
          <w:sz w:val="32"/>
          <w:szCs w:val="32"/>
          <w:u w:val="single"/>
        </w:rPr>
        <w:t>3.1 Functional Requirements</w:t>
      </w:r>
    </w:p>
    <w:p w:rsidR="00E74F13" w:rsidRPr="004D6073" w:rsidRDefault="00E74F13" w:rsidP="00E74F13">
      <w:pPr>
        <w:pStyle w:val="NormalWeb"/>
        <w:numPr>
          <w:ilvl w:val="0"/>
          <w:numId w:val="6"/>
        </w:numPr>
        <w:rPr>
          <w:rFonts w:asciiTheme="minorHAnsi" w:hAnsiTheme="minorHAnsi" w:cstheme="minorHAnsi"/>
          <w:sz w:val="28"/>
          <w:szCs w:val="28"/>
        </w:rPr>
      </w:pPr>
      <w:r w:rsidRPr="004D6073">
        <w:rPr>
          <w:rFonts w:asciiTheme="minorHAnsi" w:hAnsiTheme="minorHAnsi" w:cstheme="minorHAnsi"/>
          <w:sz w:val="28"/>
          <w:szCs w:val="28"/>
        </w:rPr>
        <w:t>The user inserts an item into the machine.</w:t>
      </w:r>
    </w:p>
    <w:p w:rsidR="00E74F13" w:rsidRPr="004D6073" w:rsidRDefault="00E74F13" w:rsidP="00E74F13">
      <w:pPr>
        <w:pStyle w:val="NormalWeb"/>
        <w:numPr>
          <w:ilvl w:val="0"/>
          <w:numId w:val="6"/>
        </w:numPr>
        <w:rPr>
          <w:rFonts w:asciiTheme="minorHAnsi" w:hAnsiTheme="minorHAnsi" w:cstheme="minorHAnsi"/>
          <w:sz w:val="28"/>
          <w:szCs w:val="28"/>
        </w:rPr>
      </w:pPr>
      <w:r w:rsidRPr="004D6073">
        <w:rPr>
          <w:rFonts w:asciiTheme="minorHAnsi" w:hAnsiTheme="minorHAnsi" w:cstheme="minorHAnsi"/>
          <w:sz w:val="28"/>
          <w:szCs w:val="28"/>
        </w:rPr>
        <w:t>The sensor detects the item type.</w:t>
      </w:r>
    </w:p>
    <w:p w:rsidR="00E74F13" w:rsidRPr="004D6073" w:rsidRDefault="00E74F13" w:rsidP="00E74F13">
      <w:pPr>
        <w:pStyle w:val="NormalWeb"/>
        <w:numPr>
          <w:ilvl w:val="0"/>
          <w:numId w:val="6"/>
        </w:numPr>
        <w:rPr>
          <w:rFonts w:asciiTheme="minorHAnsi" w:hAnsiTheme="minorHAnsi" w:cstheme="minorHAnsi"/>
          <w:sz w:val="28"/>
          <w:szCs w:val="28"/>
        </w:rPr>
      </w:pPr>
      <w:r w:rsidRPr="004D6073">
        <w:rPr>
          <w:rFonts w:asciiTheme="minorHAnsi" w:hAnsiTheme="minorHAnsi" w:cstheme="minorHAnsi"/>
          <w:sz w:val="28"/>
          <w:szCs w:val="28"/>
        </w:rPr>
        <w:t>The system classifies the item based on sensor data.</w:t>
      </w:r>
    </w:p>
    <w:p w:rsidR="00E74F13" w:rsidRPr="004D6073" w:rsidRDefault="00E74F13" w:rsidP="00E74F13">
      <w:pPr>
        <w:pStyle w:val="NormalWeb"/>
        <w:numPr>
          <w:ilvl w:val="0"/>
          <w:numId w:val="6"/>
        </w:numPr>
        <w:rPr>
          <w:rFonts w:asciiTheme="minorHAnsi" w:hAnsiTheme="minorHAnsi" w:cstheme="minorHAnsi"/>
          <w:sz w:val="28"/>
          <w:szCs w:val="28"/>
        </w:rPr>
      </w:pPr>
      <w:r w:rsidRPr="004D6073">
        <w:rPr>
          <w:rFonts w:asciiTheme="minorHAnsi" w:hAnsiTheme="minorHAnsi" w:cstheme="minorHAnsi"/>
          <w:sz w:val="28"/>
          <w:szCs w:val="28"/>
        </w:rPr>
        <w:t>The sorting unit routes the item to the correct storage.</w:t>
      </w:r>
    </w:p>
    <w:p w:rsidR="00E74F13" w:rsidRPr="004D6073" w:rsidRDefault="00E74F13" w:rsidP="00E74F13">
      <w:pPr>
        <w:pStyle w:val="NormalWeb"/>
        <w:numPr>
          <w:ilvl w:val="0"/>
          <w:numId w:val="6"/>
        </w:numPr>
        <w:rPr>
          <w:rFonts w:asciiTheme="minorHAnsi" w:hAnsiTheme="minorHAnsi" w:cstheme="minorHAnsi"/>
          <w:sz w:val="28"/>
          <w:szCs w:val="28"/>
        </w:rPr>
      </w:pPr>
      <w:r w:rsidRPr="004D6073">
        <w:rPr>
          <w:rFonts w:asciiTheme="minorHAnsi" w:hAnsiTheme="minorHAnsi" w:cstheme="minorHAnsi"/>
          <w:sz w:val="28"/>
          <w:szCs w:val="28"/>
        </w:rPr>
        <w:t>The storage compartment receives and stores the item.</w:t>
      </w:r>
    </w:p>
    <w:p w:rsidR="00E74F13" w:rsidRPr="004D6073" w:rsidRDefault="00E74F13" w:rsidP="00E74F13">
      <w:pPr>
        <w:pStyle w:val="NormalWeb"/>
        <w:numPr>
          <w:ilvl w:val="0"/>
          <w:numId w:val="6"/>
        </w:numPr>
        <w:rPr>
          <w:rFonts w:asciiTheme="minorHAnsi" w:hAnsiTheme="minorHAnsi" w:cstheme="minorHAnsi"/>
          <w:sz w:val="28"/>
          <w:szCs w:val="28"/>
        </w:rPr>
      </w:pPr>
      <w:r w:rsidRPr="004D6073">
        <w:rPr>
          <w:rFonts w:asciiTheme="minorHAnsi" w:hAnsiTheme="minorHAnsi" w:cstheme="minorHAnsi"/>
          <w:sz w:val="28"/>
          <w:szCs w:val="28"/>
        </w:rPr>
        <w:t>The display shows a confirmation message.</w:t>
      </w:r>
    </w:p>
    <w:p w:rsidR="00E74F13" w:rsidRPr="004D6073" w:rsidRDefault="00E74F13" w:rsidP="00E74F13">
      <w:pPr>
        <w:pStyle w:val="NormalWeb"/>
        <w:numPr>
          <w:ilvl w:val="0"/>
          <w:numId w:val="6"/>
        </w:numPr>
        <w:rPr>
          <w:rFonts w:asciiTheme="minorHAnsi" w:hAnsiTheme="minorHAnsi" w:cstheme="minorHAnsi"/>
          <w:sz w:val="28"/>
          <w:szCs w:val="28"/>
        </w:rPr>
      </w:pPr>
      <w:r w:rsidRPr="004D6073">
        <w:rPr>
          <w:rFonts w:asciiTheme="minorHAnsi" w:hAnsiTheme="minorHAnsi" w:cstheme="minorHAnsi"/>
          <w:sz w:val="28"/>
          <w:szCs w:val="28"/>
        </w:rPr>
        <w:t>The system confirms successful recycling to the user.</w:t>
      </w:r>
    </w:p>
    <w:p w:rsidR="00E74F13" w:rsidRPr="00AB48E6" w:rsidRDefault="00E74F13" w:rsidP="00E74F13">
      <w:pPr>
        <w:rPr>
          <w:sz w:val="32"/>
          <w:szCs w:val="32"/>
          <w:u w:val="single"/>
        </w:rPr>
      </w:pPr>
      <w:r w:rsidRPr="00AB48E6">
        <w:rPr>
          <w:rStyle w:val="Strong"/>
          <w:rFonts w:cstheme="minorHAnsi"/>
          <w:bCs w:val="0"/>
          <w:sz w:val="32"/>
          <w:szCs w:val="32"/>
          <w:u w:val="single"/>
        </w:rPr>
        <w:t>3.2 System Features</w:t>
      </w:r>
    </w:p>
    <w:p w:rsidR="00E74F13" w:rsidRPr="004D6073" w:rsidRDefault="00E74F13" w:rsidP="00E74F13">
      <w:pPr>
        <w:pStyle w:val="NormalWeb"/>
        <w:numPr>
          <w:ilvl w:val="0"/>
          <w:numId w:val="7"/>
        </w:numPr>
        <w:rPr>
          <w:rFonts w:asciiTheme="minorHAnsi" w:hAnsiTheme="minorHAnsi" w:cstheme="minorHAnsi"/>
          <w:sz w:val="28"/>
          <w:szCs w:val="28"/>
        </w:rPr>
      </w:pPr>
      <w:r w:rsidRPr="004D6073">
        <w:rPr>
          <w:rStyle w:val="Strong"/>
          <w:rFonts w:asciiTheme="minorHAnsi" w:hAnsiTheme="minorHAnsi" w:cstheme="minorHAnsi"/>
          <w:sz w:val="28"/>
          <w:szCs w:val="28"/>
        </w:rPr>
        <w:t>Automatic Detection:</w:t>
      </w:r>
      <w:r w:rsidRPr="004D6073">
        <w:rPr>
          <w:rFonts w:asciiTheme="minorHAnsi" w:hAnsiTheme="minorHAnsi" w:cstheme="minorHAnsi"/>
          <w:sz w:val="28"/>
          <w:szCs w:val="28"/>
        </w:rPr>
        <w:t xml:space="preserve"> Sensor identifies item type (plastic, glass, metal, etc.).</w:t>
      </w:r>
    </w:p>
    <w:p w:rsidR="00E74F13" w:rsidRPr="004D6073" w:rsidRDefault="00E74F13" w:rsidP="00E74F13">
      <w:pPr>
        <w:pStyle w:val="NormalWeb"/>
        <w:numPr>
          <w:ilvl w:val="0"/>
          <w:numId w:val="7"/>
        </w:numPr>
        <w:rPr>
          <w:rFonts w:asciiTheme="minorHAnsi" w:hAnsiTheme="minorHAnsi" w:cstheme="minorHAnsi"/>
          <w:sz w:val="28"/>
          <w:szCs w:val="28"/>
        </w:rPr>
      </w:pPr>
      <w:r w:rsidRPr="004D6073">
        <w:rPr>
          <w:rStyle w:val="Strong"/>
          <w:rFonts w:asciiTheme="minorHAnsi" w:hAnsiTheme="minorHAnsi" w:cstheme="minorHAnsi"/>
          <w:sz w:val="28"/>
          <w:szCs w:val="28"/>
        </w:rPr>
        <w:t>Smart Sorting:</w:t>
      </w:r>
      <w:r w:rsidRPr="004D6073">
        <w:rPr>
          <w:rFonts w:asciiTheme="minorHAnsi" w:hAnsiTheme="minorHAnsi" w:cstheme="minorHAnsi"/>
          <w:sz w:val="28"/>
          <w:szCs w:val="28"/>
        </w:rPr>
        <w:t xml:space="preserve"> Sorting unit directs items based on classification.</w:t>
      </w:r>
    </w:p>
    <w:p w:rsidR="00E74F13" w:rsidRPr="004D6073" w:rsidRDefault="00E74F13" w:rsidP="00E74F13">
      <w:pPr>
        <w:pStyle w:val="NormalWeb"/>
        <w:numPr>
          <w:ilvl w:val="0"/>
          <w:numId w:val="7"/>
        </w:numPr>
        <w:rPr>
          <w:rFonts w:asciiTheme="minorHAnsi" w:hAnsiTheme="minorHAnsi" w:cstheme="minorHAnsi"/>
          <w:sz w:val="28"/>
          <w:szCs w:val="28"/>
        </w:rPr>
      </w:pPr>
      <w:r w:rsidRPr="004D6073">
        <w:rPr>
          <w:rStyle w:val="Strong"/>
          <w:rFonts w:asciiTheme="minorHAnsi" w:hAnsiTheme="minorHAnsi" w:cstheme="minorHAnsi"/>
          <w:sz w:val="28"/>
          <w:szCs w:val="28"/>
        </w:rPr>
        <w:t>Feedback Display:</w:t>
      </w:r>
      <w:r w:rsidRPr="004D6073">
        <w:rPr>
          <w:rFonts w:asciiTheme="minorHAnsi" w:hAnsiTheme="minorHAnsi" w:cstheme="minorHAnsi"/>
          <w:sz w:val="28"/>
          <w:szCs w:val="28"/>
        </w:rPr>
        <w:t xml:space="preserve"> Confirms acceptance and displays thank-you message.</w:t>
      </w:r>
    </w:p>
    <w:p w:rsidR="00E74F13" w:rsidRPr="004D6073" w:rsidRDefault="00E74F13" w:rsidP="00E74F13">
      <w:pPr>
        <w:pStyle w:val="NormalWeb"/>
        <w:numPr>
          <w:ilvl w:val="0"/>
          <w:numId w:val="7"/>
        </w:numPr>
        <w:rPr>
          <w:rFonts w:asciiTheme="minorHAnsi" w:hAnsiTheme="minorHAnsi" w:cstheme="minorHAnsi"/>
          <w:sz w:val="28"/>
          <w:szCs w:val="28"/>
        </w:rPr>
      </w:pPr>
      <w:r w:rsidRPr="004D6073">
        <w:rPr>
          <w:rStyle w:val="Strong"/>
          <w:rFonts w:asciiTheme="minorHAnsi" w:hAnsiTheme="minorHAnsi" w:cstheme="minorHAnsi"/>
          <w:sz w:val="28"/>
          <w:szCs w:val="28"/>
        </w:rPr>
        <w:t>Storage Management:</w:t>
      </w:r>
      <w:r w:rsidRPr="004D6073">
        <w:rPr>
          <w:rFonts w:asciiTheme="minorHAnsi" w:hAnsiTheme="minorHAnsi" w:cstheme="minorHAnsi"/>
          <w:sz w:val="28"/>
          <w:szCs w:val="28"/>
        </w:rPr>
        <w:t xml:space="preserve"> Organizes items efficiently by type.</w:t>
      </w:r>
    </w:p>
    <w:p w:rsidR="00E74F13" w:rsidRPr="00AB48E6" w:rsidRDefault="00E74F13" w:rsidP="00E74F13">
      <w:pPr>
        <w:rPr>
          <w:sz w:val="32"/>
          <w:szCs w:val="32"/>
          <w:u w:val="single"/>
        </w:rPr>
      </w:pPr>
      <w:r w:rsidRPr="00AB48E6">
        <w:rPr>
          <w:rStyle w:val="Strong"/>
          <w:rFonts w:cstheme="minorHAnsi"/>
          <w:bCs w:val="0"/>
          <w:sz w:val="32"/>
          <w:szCs w:val="32"/>
          <w:u w:val="single"/>
        </w:rPr>
        <w:t>3.3 Interface Requirements</w:t>
      </w:r>
    </w:p>
    <w:p w:rsidR="00E74F13" w:rsidRPr="004D6073" w:rsidRDefault="00E74F13" w:rsidP="00E74F13">
      <w:pPr>
        <w:pStyle w:val="NormalWeb"/>
        <w:numPr>
          <w:ilvl w:val="0"/>
          <w:numId w:val="8"/>
        </w:numPr>
        <w:rPr>
          <w:rFonts w:asciiTheme="minorHAnsi" w:hAnsiTheme="minorHAnsi" w:cstheme="minorHAnsi"/>
          <w:sz w:val="28"/>
          <w:szCs w:val="28"/>
        </w:rPr>
      </w:pPr>
      <w:r w:rsidRPr="004D6073">
        <w:rPr>
          <w:rStyle w:val="Strong"/>
          <w:rFonts w:asciiTheme="minorHAnsi" w:hAnsiTheme="minorHAnsi" w:cstheme="minorHAnsi"/>
          <w:sz w:val="28"/>
          <w:szCs w:val="28"/>
        </w:rPr>
        <w:t>User Interface:</w:t>
      </w:r>
      <w:r w:rsidRPr="004D6073">
        <w:rPr>
          <w:rFonts w:asciiTheme="minorHAnsi" w:hAnsiTheme="minorHAnsi" w:cstheme="minorHAnsi"/>
          <w:sz w:val="28"/>
          <w:szCs w:val="28"/>
        </w:rPr>
        <w:t xml:space="preserve"> Display screen for user confirmation.</w:t>
      </w:r>
    </w:p>
    <w:p w:rsidR="00E74F13" w:rsidRPr="004D6073" w:rsidRDefault="00E74F13" w:rsidP="00E74F13">
      <w:pPr>
        <w:pStyle w:val="NormalWeb"/>
        <w:numPr>
          <w:ilvl w:val="0"/>
          <w:numId w:val="8"/>
        </w:numPr>
        <w:rPr>
          <w:rFonts w:asciiTheme="minorHAnsi" w:hAnsiTheme="minorHAnsi" w:cstheme="minorHAnsi"/>
          <w:sz w:val="28"/>
          <w:szCs w:val="28"/>
        </w:rPr>
      </w:pPr>
      <w:r w:rsidRPr="004D6073">
        <w:rPr>
          <w:rStyle w:val="Strong"/>
          <w:rFonts w:asciiTheme="minorHAnsi" w:hAnsiTheme="minorHAnsi" w:cstheme="minorHAnsi"/>
          <w:sz w:val="28"/>
          <w:szCs w:val="28"/>
        </w:rPr>
        <w:t>Hardware Interface:</w:t>
      </w:r>
      <w:r w:rsidRPr="004D6073">
        <w:rPr>
          <w:rFonts w:asciiTheme="minorHAnsi" w:hAnsiTheme="minorHAnsi" w:cstheme="minorHAnsi"/>
          <w:sz w:val="28"/>
          <w:szCs w:val="28"/>
        </w:rPr>
        <w:t xml:space="preserve"> Connection between Sensor, Sorting Unit, and Storage.</w:t>
      </w:r>
    </w:p>
    <w:p w:rsidR="00E74F13" w:rsidRPr="004D6073" w:rsidRDefault="00E74F13" w:rsidP="00E74F13">
      <w:pPr>
        <w:pStyle w:val="NormalWeb"/>
        <w:numPr>
          <w:ilvl w:val="0"/>
          <w:numId w:val="8"/>
        </w:numPr>
        <w:rPr>
          <w:rFonts w:asciiTheme="minorHAnsi" w:hAnsiTheme="minorHAnsi" w:cstheme="minorHAnsi"/>
          <w:sz w:val="28"/>
          <w:szCs w:val="28"/>
        </w:rPr>
      </w:pPr>
      <w:r w:rsidRPr="004D6073">
        <w:rPr>
          <w:rStyle w:val="Strong"/>
          <w:rFonts w:asciiTheme="minorHAnsi" w:hAnsiTheme="minorHAnsi" w:cstheme="minorHAnsi"/>
          <w:sz w:val="28"/>
          <w:szCs w:val="28"/>
        </w:rPr>
        <w:t>Software Interface:</w:t>
      </w:r>
      <w:r w:rsidRPr="004D6073">
        <w:rPr>
          <w:rFonts w:asciiTheme="minorHAnsi" w:hAnsiTheme="minorHAnsi" w:cstheme="minorHAnsi"/>
          <w:sz w:val="28"/>
          <w:szCs w:val="28"/>
        </w:rPr>
        <w:t xml:space="preserve"> Internal program controlling detection and sorting logic.</w:t>
      </w:r>
    </w:p>
    <w:p w:rsidR="00E74F13" w:rsidRPr="00AB48E6" w:rsidRDefault="00E74F13" w:rsidP="00E74F13">
      <w:pPr>
        <w:rPr>
          <w:b/>
          <w:sz w:val="32"/>
          <w:szCs w:val="32"/>
          <w:u w:val="single"/>
        </w:rPr>
      </w:pPr>
    </w:p>
    <w:p w:rsidR="00E74F13" w:rsidRPr="00AB48E6" w:rsidRDefault="00E74F13" w:rsidP="00E74F13">
      <w:pPr>
        <w:rPr>
          <w:b/>
          <w:sz w:val="32"/>
          <w:szCs w:val="32"/>
          <w:u w:val="single"/>
        </w:rPr>
      </w:pPr>
      <w:r w:rsidRPr="00AB48E6">
        <w:rPr>
          <w:rStyle w:val="Strong"/>
          <w:rFonts w:cstheme="minorHAnsi"/>
          <w:bCs w:val="0"/>
          <w:sz w:val="32"/>
          <w:szCs w:val="32"/>
          <w:u w:val="single"/>
        </w:rPr>
        <w:t>4. Non-Functional Requirements</w:t>
      </w:r>
    </w:p>
    <w:p w:rsidR="00E74F13" w:rsidRPr="00AB48E6" w:rsidRDefault="00E74F13" w:rsidP="00E74F13">
      <w:pPr>
        <w:rPr>
          <w:b/>
          <w:sz w:val="32"/>
          <w:szCs w:val="32"/>
          <w:u w:val="single"/>
        </w:rPr>
      </w:pPr>
      <w:r w:rsidRPr="00AB48E6">
        <w:rPr>
          <w:rStyle w:val="Strong"/>
          <w:rFonts w:cstheme="minorHAnsi"/>
          <w:bCs w:val="0"/>
          <w:sz w:val="32"/>
          <w:szCs w:val="32"/>
          <w:u w:val="single"/>
        </w:rPr>
        <w:t>4.1 Performance Requirements</w:t>
      </w:r>
    </w:p>
    <w:p w:rsidR="00E74F13" w:rsidRPr="004D6073" w:rsidRDefault="00E74F13" w:rsidP="00E74F13">
      <w:pPr>
        <w:pStyle w:val="NormalWeb"/>
        <w:numPr>
          <w:ilvl w:val="0"/>
          <w:numId w:val="9"/>
        </w:numPr>
        <w:rPr>
          <w:rFonts w:asciiTheme="minorHAnsi" w:hAnsiTheme="minorHAnsi" w:cstheme="minorHAnsi"/>
          <w:sz w:val="28"/>
          <w:szCs w:val="28"/>
        </w:rPr>
      </w:pPr>
      <w:r w:rsidRPr="004D6073">
        <w:rPr>
          <w:rFonts w:asciiTheme="minorHAnsi" w:hAnsiTheme="minorHAnsi" w:cstheme="minorHAnsi"/>
          <w:sz w:val="28"/>
          <w:szCs w:val="28"/>
        </w:rPr>
        <w:t>The system must detect and classify items within 3 seconds.</w:t>
      </w:r>
    </w:p>
    <w:p w:rsidR="00E74F13" w:rsidRPr="004D6073" w:rsidRDefault="00E74F13" w:rsidP="00E74F13">
      <w:pPr>
        <w:pStyle w:val="NormalWeb"/>
        <w:numPr>
          <w:ilvl w:val="0"/>
          <w:numId w:val="9"/>
        </w:numPr>
        <w:rPr>
          <w:rFonts w:asciiTheme="minorHAnsi" w:hAnsiTheme="minorHAnsi" w:cstheme="minorHAnsi"/>
          <w:sz w:val="28"/>
          <w:szCs w:val="28"/>
        </w:rPr>
      </w:pPr>
      <w:r w:rsidRPr="004D6073">
        <w:rPr>
          <w:rFonts w:asciiTheme="minorHAnsi" w:hAnsiTheme="minorHAnsi" w:cstheme="minorHAnsi"/>
          <w:sz w:val="28"/>
          <w:szCs w:val="28"/>
        </w:rPr>
        <w:t>Sorting and storing should complete within 5 seconds per item.</w:t>
      </w:r>
    </w:p>
    <w:p w:rsidR="00E74F13" w:rsidRDefault="00E74F13" w:rsidP="00E74F13">
      <w:pPr>
        <w:rPr>
          <w:rStyle w:val="Strong"/>
          <w:rFonts w:cstheme="minorHAnsi"/>
          <w:bCs w:val="0"/>
          <w:sz w:val="32"/>
          <w:szCs w:val="32"/>
          <w:u w:val="single"/>
        </w:rPr>
      </w:pPr>
    </w:p>
    <w:p w:rsidR="00E74F13" w:rsidRPr="00AB48E6" w:rsidRDefault="00E74F13" w:rsidP="00E74F13">
      <w:pPr>
        <w:rPr>
          <w:sz w:val="32"/>
          <w:szCs w:val="32"/>
          <w:u w:val="single"/>
        </w:rPr>
      </w:pPr>
      <w:r w:rsidRPr="00AB48E6">
        <w:rPr>
          <w:rStyle w:val="Strong"/>
          <w:rFonts w:cstheme="minorHAnsi"/>
          <w:bCs w:val="0"/>
          <w:sz w:val="32"/>
          <w:szCs w:val="32"/>
          <w:u w:val="single"/>
        </w:rPr>
        <w:lastRenderedPageBreak/>
        <w:t>4.2 Security Requirements</w:t>
      </w:r>
    </w:p>
    <w:p w:rsidR="00E74F13" w:rsidRPr="004D6073" w:rsidRDefault="00E74F13" w:rsidP="00E74F13">
      <w:pPr>
        <w:pStyle w:val="NormalWeb"/>
        <w:numPr>
          <w:ilvl w:val="0"/>
          <w:numId w:val="10"/>
        </w:numPr>
        <w:rPr>
          <w:rFonts w:asciiTheme="minorHAnsi" w:hAnsiTheme="minorHAnsi" w:cstheme="minorHAnsi"/>
          <w:sz w:val="28"/>
          <w:szCs w:val="28"/>
        </w:rPr>
      </w:pPr>
      <w:r w:rsidRPr="004D6073">
        <w:rPr>
          <w:rFonts w:asciiTheme="minorHAnsi" w:hAnsiTheme="minorHAnsi" w:cstheme="minorHAnsi"/>
          <w:sz w:val="28"/>
          <w:szCs w:val="28"/>
        </w:rPr>
        <w:t>System should prevent unauthorized access to internal mechanisms.</w:t>
      </w:r>
    </w:p>
    <w:p w:rsidR="00E74F13" w:rsidRPr="004D6073" w:rsidRDefault="00E74F13" w:rsidP="00E74F13">
      <w:pPr>
        <w:pStyle w:val="NormalWeb"/>
        <w:numPr>
          <w:ilvl w:val="0"/>
          <w:numId w:val="10"/>
        </w:numPr>
        <w:rPr>
          <w:rFonts w:asciiTheme="minorHAnsi" w:hAnsiTheme="minorHAnsi" w:cstheme="minorHAnsi"/>
          <w:sz w:val="28"/>
          <w:szCs w:val="28"/>
        </w:rPr>
      </w:pPr>
      <w:r w:rsidRPr="004D6073">
        <w:rPr>
          <w:rFonts w:asciiTheme="minorHAnsi" w:hAnsiTheme="minorHAnsi" w:cstheme="minorHAnsi"/>
          <w:sz w:val="28"/>
          <w:szCs w:val="28"/>
        </w:rPr>
        <w:t>Secure data handling for operational logs.</w:t>
      </w:r>
    </w:p>
    <w:p w:rsidR="00E74F13" w:rsidRPr="00AB48E6" w:rsidRDefault="00E74F13" w:rsidP="00E74F13">
      <w:pPr>
        <w:rPr>
          <w:sz w:val="32"/>
          <w:szCs w:val="32"/>
          <w:u w:val="single"/>
        </w:rPr>
      </w:pPr>
      <w:r w:rsidRPr="00AB48E6">
        <w:rPr>
          <w:rStyle w:val="Strong"/>
          <w:rFonts w:cstheme="minorHAnsi"/>
          <w:bCs w:val="0"/>
          <w:sz w:val="32"/>
          <w:szCs w:val="32"/>
          <w:u w:val="single"/>
        </w:rPr>
        <w:t>4.3 Reliability</w:t>
      </w:r>
    </w:p>
    <w:p w:rsidR="00E74F13" w:rsidRPr="004D6073" w:rsidRDefault="00E74F13" w:rsidP="00E74F13">
      <w:pPr>
        <w:pStyle w:val="NormalWeb"/>
        <w:numPr>
          <w:ilvl w:val="0"/>
          <w:numId w:val="11"/>
        </w:numPr>
        <w:rPr>
          <w:rFonts w:asciiTheme="minorHAnsi" w:hAnsiTheme="minorHAnsi" w:cstheme="minorHAnsi"/>
          <w:sz w:val="28"/>
          <w:szCs w:val="28"/>
        </w:rPr>
      </w:pPr>
      <w:r w:rsidRPr="004D6073">
        <w:rPr>
          <w:rFonts w:asciiTheme="minorHAnsi" w:hAnsiTheme="minorHAnsi" w:cstheme="minorHAnsi"/>
          <w:sz w:val="28"/>
          <w:szCs w:val="28"/>
        </w:rPr>
        <w:t>The system must operate continuously with 95% uptime.</w:t>
      </w:r>
    </w:p>
    <w:p w:rsidR="00E74F13" w:rsidRPr="004D6073" w:rsidRDefault="00E74F13" w:rsidP="00E74F13">
      <w:pPr>
        <w:pStyle w:val="NormalWeb"/>
        <w:numPr>
          <w:ilvl w:val="0"/>
          <w:numId w:val="11"/>
        </w:numPr>
        <w:rPr>
          <w:rFonts w:asciiTheme="minorHAnsi" w:hAnsiTheme="minorHAnsi" w:cstheme="minorHAnsi"/>
          <w:sz w:val="28"/>
          <w:szCs w:val="28"/>
        </w:rPr>
      </w:pPr>
      <w:r w:rsidRPr="004D6073">
        <w:rPr>
          <w:rFonts w:asciiTheme="minorHAnsi" w:hAnsiTheme="minorHAnsi" w:cstheme="minorHAnsi"/>
          <w:sz w:val="28"/>
          <w:szCs w:val="28"/>
        </w:rPr>
        <w:t>Sensor accuracy must exceed 90% for proper classification.</w:t>
      </w:r>
    </w:p>
    <w:p w:rsidR="00E74F13" w:rsidRPr="00AB48E6" w:rsidRDefault="00E74F13" w:rsidP="00E74F13">
      <w:pPr>
        <w:rPr>
          <w:sz w:val="32"/>
          <w:szCs w:val="32"/>
          <w:u w:val="single"/>
        </w:rPr>
      </w:pPr>
      <w:r w:rsidRPr="00AB48E6">
        <w:rPr>
          <w:rStyle w:val="Strong"/>
          <w:rFonts w:cstheme="minorHAnsi"/>
          <w:bCs w:val="0"/>
          <w:sz w:val="32"/>
          <w:szCs w:val="32"/>
          <w:u w:val="single"/>
        </w:rPr>
        <w:t>4.4 Maintainability</w:t>
      </w:r>
    </w:p>
    <w:p w:rsidR="00E74F13" w:rsidRPr="004D6073" w:rsidRDefault="00E74F13" w:rsidP="00E74F13">
      <w:pPr>
        <w:pStyle w:val="NormalWeb"/>
        <w:numPr>
          <w:ilvl w:val="0"/>
          <w:numId w:val="12"/>
        </w:numPr>
        <w:rPr>
          <w:rFonts w:asciiTheme="minorHAnsi" w:hAnsiTheme="minorHAnsi" w:cstheme="minorHAnsi"/>
          <w:sz w:val="28"/>
          <w:szCs w:val="28"/>
        </w:rPr>
      </w:pPr>
      <w:r w:rsidRPr="004D6073">
        <w:rPr>
          <w:rFonts w:asciiTheme="minorHAnsi" w:hAnsiTheme="minorHAnsi" w:cstheme="minorHAnsi"/>
          <w:sz w:val="28"/>
          <w:szCs w:val="28"/>
        </w:rPr>
        <w:t>The system should allow easy maintenance for sensor cleaning and storage replacement.</w:t>
      </w:r>
    </w:p>
    <w:p w:rsidR="00E74F13" w:rsidRPr="004D6073" w:rsidRDefault="00E74F13" w:rsidP="00E74F13">
      <w:pPr>
        <w:rPr>
          <w:rFonts w:cstheme="minorHAnsi"/>
          <w:sz w:val="28"/>
          <w:szCs w:val="28"/>
        </w:rPr>
      </w:pPr>
    </w:p>
    <w:p w:rsidR="00E74F13" w:rsidRPr="00AB48E6" w:rsidRDefault="00E74F13" w:rsidP="00E74F13">
      <w:pPr>
        <w:rPr>
          <w:sz w:val="32"/>
          <w:szCs w:val="32"/>
          <w:u w:val="single"/>
        </w:rPr>
      </w:pPr>
      <w:r w:rsidRPr="00AB48E6">
        <w:rPr>
          <w:rStyle w:val="Strong"/>
          <w:rFonts w:cstheme="minorHAnsi"/>
          <w:bCs w:val="0"/>
          <w:sz w:val="32"/>
          <w:szCs w:val="32"/>
          <w:u w:val="single"/>
        </w:rPr>
        <w:t>5. Other Supporting Information</w:t>
      </w:r>
    </w:p>
    <w:p w:rsidR="00E74F13" w:rsidRPr="00AB48E6" w:rsidRDefault="00E74F13" w:rsidP="00E74F13">
      <w:pPr>
        <w:rPr>
          <w:sz w:val="32"/>
          <w:szCs w:val="32"/>
          <w:u w:val="single"/>
        </w:rPr>
      </w:pPr>
      <w:r w:rsidRPr="00AB48E6">
        <w:rPr>
          <w:rStyle w:val="Strong"/>
          <w:rFonts w:cstheme="minorHAnsi"/>
          <w:bCs w:val="0"/>
          <w:sz w:val="32"/>
          <w:szCs w:val="32"/>
          <w:u w:val="single"/>
        </w:rPr>
        <w:t>5.1 Appendices</w:t>
      </w:r>
    </w:p>
    <w:p w:rsidR="00E74F13" w:rsidRPr="004D6073" w:rsidRDefault="00E74F13" w:rsidP="00E74F13">
      <w:pPr>
        <w:pStyle w:val="NormalWeb"/>
        <w:rPr>
          <w:rFonts w:asciiTheme="minorHAnsi" w:hAnsiTheme="minorHAnsi" w:cstheme="minorHAnsi"/>
          <w:sz w:val="28"/>
          <w:szCs w:val="28"/>
        </w:rPr>
      </w:pPr>
      <w:r w:rsidRPr="004D6073">
        <w:rPr>
          <w:rFonts w:asciiTheme="minorHAnsi" w:hAnsiTheme="minorHAnsi" w:cstheme="minorHAnsi"/>
          <w:sz w:val="28"/>
          <w:szCs w:val="28"/>
        </w:rPr>
        <w:t>Appendix A: Sequence Diagram (Recycling Process</w:t>
      </w:r>
      <w:proofErr w:type="gramStart"/>
      <w:r w:rsidRPr="004D6073">
        <w:rPr>
          <w:rFonts w:asciiTheme="minorHAnsi" w:hAnsiTheme="minorHAnsi" w:cstheme="minorHAnsi"/>
          <w:sz w:val="28"/>
          <w:szCs w:val="28"/>
        </w:rPr>
        <w:t>)</w:t>
      </w:r>
      <w:proofErr w:type="gramEnd"/>
      <w:r w:rsidRPr="004D6073">
        <w:rPr>
          <w:rFonts w:asciiTheme="minorHAnsi" w:hAnsiTheme="minorHAnsi" w:cstheme="minorHAnsi"/>
          <w:sz w:val="28"/>
          <w:szCs w:val="28"/>
        </w:rPr>
        <w:br/>
        <w:t>Appendix B: Hardware Component List</w:t>
      </w:r>
    </w:p>
    <w:p w:rsidR="00E74F13" w:rsidRPr="00AB48E6" w:rsidRDefault="00E74F13" w:rsidP="00E74F13">
      <w:pPr>
        <w:rPr>
          <w:sz w:val="32"/>
          <w:szCs w:val="32"/>
          <w:u w:val="single"/>
        </w:rPr>
      </w:pPr>
      <w:r w:rsidRPr="00AB48E6">
        <w:rPr>
          <w:rStyle w:val="Strong"/>
          <w:rFonts w:cstheme="minorHAnsi"/>
          <w:bCs w:val="0"/>
          <w:sz w:val="32"/>
          <w:szCs w:val="32"/>
          <w:u w:val="single"/>
        </w:rPr>
        <w:t>5.2 Index</w:t>
      </w:r>
    </w:p>
    <w:p w:rsidR="00E74F13" w:rsidRPr="004D6073" w:rsidRDefault="00E74F13" w:rsidP="00E74F13">
      <w:pPr>
        <w:pStyle w:val="NormalWeb"/>
        <w:numPr>
          <w:ilvl w:val="0"/>
          <w:numId w:val="13"/>
        </w:numPr>
        <w:rPr>
          <w:rFonts w:asciiTheme="minorHAnsi" w:hAnsiTheme="minorHAnsi" w:cstheme="minorHAnsi"/>
          <w:sz w:val="28"/>
          <w:szCs w:val="28"/>
        </w:rPr>
      </w:pPr>
      <w:r w:rsidRPr="004D6073">
        <w:rPr>
          <w:rFonts w:asciiTheme="minorHAnsi" w:hAnsiTheme="minorHAnsi" w:cstheme="minorHAnsi"/>
          <w:sz w:val="28"/>
          <w:szCs w:val="28"/>
        </w:rPr>
        <w:t>User Interaction Flow</w:t>
      </w:r>
    </w:p>
    <w:p w:rsidR="00E74F13" w:rsidRPr="004D6073" w:rsidRDefault="00E74F13" w:rsidP="00E74F13">
      <w:pPr>
        <w:pStyle w:val="NormalWeb"/>
        <w:numPr>
          <w:ilvl w:val="0"/>
          <w:numId w:val="13"/>
        </w:numPr>
        <w:rPr>
          <w:rFonts w:asciiTheme="minorHAnsi" w:hAnsiTheme="minorHAnsi" w:cstheme="minorHAnsi"/>
          <w:sz w:val="28"/>
          <w:szCs w:val="28"/>
        </w:rPr>
      </w:pPr>
      <w:r w:rsidRPr="004D6073">
        <w:rPr>
          <w:rFonts w:asciiTheme="minorHAnsi" w:hAnsiTheme="minorHAnsi" w:cstheme="minorHAnsi"/>
          <w:sz w:val="28"/>
          <w:szCs w:val="28"/>
        </w:rPr>
        <w:t>Sensor Detection Process</w:t>
      </w:r>
    </w:p>
    <w:p w:rsidR="00E74F13" w:rsidRPr="004D6073" w:rsidRDefault="00E74F13" w:rsidP="00E74F13">
      <w:pPr>
        <w:pStyle w:val="NormalWeb"/>
        <w:numPr>
          <w:ilvl w:val="0"/>
          <w:numId w:val="13"/>
        </w:numPr>
        <w:rPr>
          <w:rFonts w:asciiTheme="minorHAnsi" w:hAnsiTheme="minorHAnsi" w:cstheme="minorHAnsi"/>
          <w:sz w:val="28"/>
          <w:szCs w:val="28"/>
        </w:rPr>
      </w:pPr>
      <w:r w:rsidRPr="004D6073">
        <w:rPr>
          <w:rFonts w:asciiTheme="minorHAnsi" w:hAnsiTheme="minorHAnsi" w:cstheme="minorHAnsi"/>
          <w:sz w:val="28"/>
          <w:szCs w:val="28"/>
        </w:rPr>
        <w:t>Sorting and Storage Logic</w:t>
      </w:r>
    </w:p>
    <w:p w:rsidR="000A1CEE" w:rsidRDefault="000A1CEE">
      <w:bookmarkStart w:id="0" w:name="_GoBack"/>
      <w:bookmarkEnd w:id="0"/>
    </w:p>
    <w:sectPr w:rsidR="000A1C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930BA"/>
    <w:multiLevelType w:val="multilevel"/>
    <w:tmpl w:val="282EC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A16BB6"/>
    <w:multiLevelType w:val="multilevel"/>
    <w:tmpl w:val="F362B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8D4AA6"/>
    <w:multiLevelType w:val="multilevel"/>
    <w:tmpl w:val="1FF8C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3C1990"/>
    <w:multiLevelType w:val="multilevel"/>
    <w:tmpl w:val="AAEA7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575C56"/>
    <w:multiLevelType w:val="multilevel"/>
    <w:tmpl w:val="352C6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DB212A"/>
    <w:multiLevelType w:val="multilevel"/>
    <w:tmpl w:val="F7DC7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F273DE"/>
    <w:multiLevelType w:val="multilevel"/>
    <w:tmpl w:val="A3743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1372BA"/>
    <w:multiLevelType w:val="multilevel"/>
    <w:tmpl w:val="1696C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8D13CF"/>
    <w:multiLevelType w:val="multilevel"/>
    <w:tmpl w:val="3A6A3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0B3A48"/>
    <w:multiLevelType w:val="multilevel"/>
    <w:tmpl w:val="1BF86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B51EEF"/>
    <w:multiLevelType w:val="multilevel"/>
    <w:tmpl w:val="CCEC2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AA22CC"/>
    <w:multiLevelType w:val="multilevel"/>
    <w:tmpl w:val="69F20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BC0522"/>
    <w:multiLevelType w:val="multilevel"/>
    <w:tmpl w:val="34CAA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0"/>
  </w:num>
  <w:num w:numId="3">
    <w:abstractNumId w:val="1"/>
  </w:num>
  <w:num w:numId="4">
    <w:abstractNumId w:val="9"/>
  </w:num>
  <w:num w:numId="5">
    <w:abstractNumId w:val="6"/>
  </w:num>
  <w:num w:numId="6">
    <w:abstractNumId w:val="7"/>
  </w:num>
  <w:num w:numId="7">
    <w:abstractNumId w:val="4"/>
  </w:num>
  <w:num w:numId="8">
    <w:abstractNumId w:val="11"/>
  </w:num>
  <w:num w:numId="9">
    <w:abstractNumId w:val="8"/>
  </w:num>
  <w:num w:numId="10">
    <w:abstractNumId w:val="2"/>
  </w:num>
  <w:num w:numId="11">
    <w:abstractNumId w:val="3"/>
  </w:num>
  <w:num w:numId="12">
    <w:abstractNumId w:val="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F13"/>
    <w:rsid w:val="000A1CEE"/>
    <w:rsid w:val="00E74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BF97E1-076A-4E57-A080-2A8F0E360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4F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74F13"/>
    <w:rPr>
      <w:b/>
      <w:bCs/>
    </w:rPr>
  </w:style>
  <w:style w:type="paragraph" w:styleId="NormalWeb">
    <w:name w:val="Normal (Web)"/>
    <w:basedOn w:val="Normal"/>
    <w:uiPriority w:val="99"/>
    <w:unhideWhenUsed/>
    <w:rsid w:val="00E74F1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582</Words>
  <Characters>3321</Characters>
  <Application>Microsoft Office Word</Application>
  <DocSecurity>0</DocSecurity>
  <Lines>27</Lines>
  <Paragraphs>7</Paragraphs>
  <ScaleCrop>false</ScaleCrop>
  <Company/>
  <LinksUpToDate>false</LinksUpToDate>
  <CharactersWithSpaces>3896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2025-10-22T17:58:00Z</dcterms:created>
  <dcterms:modified xsi:type="dcterms:W3CDTF">2025-10-22T17:59:00Z</dcterms:modified>
</cp:coreProperties>
</file>