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B15B" w14:textId="4669954C" w:rsidR="003905DE" w:rsidRDefault="00E63FB1">
      <w:pPr>
        <w:rPr>
          <w:b/>
          <w:bCs/>
          <w:lang w:val="es-MX"/>
        </w:rPr>
      </w:pPr>
      <w:r w:rsidRPr="00E63FB1">
        <w:rPr>
          <w:b/>
          <w:bCs/>
          <w:lang w:val="es-MX"/>
        </w:rPr>
        <w:t>Editorial</w:t>
      </w:r>
    </w:p>
    <w:p w14:paraId="718B1E4A" w14:textId="1736B4E6" w:rsidR="003B6F05" w:rsidRDefault="003B6F05" w:rsidP="003B6F05">
      <w:pPr>
        <w:rPr>
          <w:lang w:val="es-MX"/>
        </w:rPr>
      </w:pPr>
      <w:r w:rsidRPr="0028568E">
        <w:rPr>
          <w:lang w:val="es-MX"/>
        </w:rPr>
        <w:t>Un nuevo coronavirus, el SARS-CoV-2, apareció en diciembre de</w:t>
      </w:r>
      <w:r w:rsidR="007422AB">
        <w:rPr>
          <w:lang w:val="es-MX"/>
        </w:rPr>
        <w:t>l</w:t>
      </w:r>
      <w:r w:rsidRPr="0028568E">
        <w:rPr>
          <w:lang w:val="es-MX"/>
        </w:rPr>
        <w:t xml:space="preserve"> 2019, </w:t>
      </w:r>
      <w:r>
        <w:rPr>
          <w:lang w:val="es-MX"/>
        </w:rPr>
        <w:t xml:space="preserve">cuya </w:t>
      </w:r>
      <w:r w:rsidRPr="0028568E">
        <w:rPr>
          <w:lang w:val="es-MX"/>
        </w:rPr>
        <w:t>transmisión</w:t>
      </w:r>
      <w:r w:rsidR="00F74190">
        <w:rPr>
          <w:lang w:val="es-MX"/>
        </w:rPr>
        <w:t xml:space="preserve"> </w:t>
      </w:r>
      <w:r w:rsidR="00F74190" w:rsidRPr="0028568E">
        <w:rPr>
          <w:lang w:val="es-MX"/>
        </w:rPr>
        <w:t>a través del contacto directo o gotitas respiratorias depend</w:t>
      </w:r>
      <w:r w:rsidR="00F74190">
        <w:rPr>
          <w:lang w:val="es-MX"/>
        </w:rPr>
        <w:t>iendo</w:t>
      </w:r>
      <w:r w:rsidR="00F74190" w:rsidRPr="0028568E">
        <w:rPr>
          <w:lang w:val="es-MX"/>
        </w:rPr>
        <w:t xml:space="preserve"> del tiempo y contacto cercano</w:t>
      </w:r>
      <w:r>
        <w:rPr>
          <w:lang w:val="es-MX"/>
        </w:rPr>
        <w:t xml:space="preserve"> es más fácil y rápida en relación a los </w:t>
      </w:r>
      <w:r w:rsidR="007422AB">
        <w:rPr>
          <w:lang w:val="es-MX"/>
        </w:rPr>
        <w:t xml:space="preserve">otros </w:t>
      </w:r>
      <w:r>
        <w:rPr>
          <w:lang w:val="es-MX"/>
        </w:rPr>
        <w:t>coronovarius.</w:t>
      </w:r>
      <w:r w:rsidRPr="0028568E">
        <w:rPr>
          <w:lang w:val="es-MX"/>
        </w:rPr>
        <w:t xml:space="preserve"> El virus se propagó rápidamente por todo el mundo a través de los viajeros</w:t>
      </w:r>
      <w:r>
        <w:rPr>
          <w:lang w:val="es-MX"/>
        </w:rPr>
        <w:t xml:space="preserve">, generando a la vez un incremento de la mortalidad. </w:t>
      </w:r>
      <w:r w:rsidRPr="0028568E">
        <w:rPr>
          <w:lang w:val="es-MX"/>
        </w:rPr>
        <w:t>Se reconoce que los números notificados son subestimaciones de los casos de infección reales, considerando</w:t>
      </w:r>
      <w:r>
        <w:rPr>
          <w:lang w:val="es-MX"/>
        </w:rPr>
        <w:t xml:space="preserve"> a los individuos asintomáticos </w:t>
      </w:r>
      <w:r w:rsidR="007422AB">
        <w:rPr>
          <w:lang w:val="es-MX"/>
        </w:rPr>
        <w:t xml:space="preserve">con COVID-19 </w:t>
      </w:r>
      <w:r>
        <w:rPr>
          <w:lang w:val="es-MX"/>
        </w:rPr>
        <w:t>que no fueron</w:t>
      </w:r>
      <w:r w:rsidR="007422AB">
        <w:rPr>
          <w:lang w:val="es-MX"/>
        </w:rPr>
        <w:t xml:space="preserve"> identificados y</w:t>
      </w:r>
      <w:r>
        <w:rPr>
          <w:lang w:val="es-MX"/>
        </w:rPr>
        <w:t xml:space="preserve"> rastreados.</w:t>
      </w:r>
    </w:p>
    <w:p w14:paraId="28C6AC54" w14:textId="3DD77D68" w:rsidR="00125C1E" w:rsidRPr="0028568E" w:rsidRDefault="00125C1E" w:rsidP="003B6F05">
      <w:pPr>
        <w:rPr>
          <w:lang w:val="es-MX"/>
        </w:rPr>
      </w:pPr>
      <w:r w:rsidRPr="00F31B7F">
        <w:rPr>
          <w:lang w:val="es-MX"/>
        </w:rPr>
        <w:t>A nivel mundial, los gobiernos y las agencias</w:t>
      </w:r>
      <w:r>
        <w:rPr>
          <w:lang w:val="es-MX"/>
        </w:rPr>
        <w:t xml:space="preserve"> </w:t>
      </w:r>
      <w:r w:rsidRPr="00F31B7F">
        <w:rPr>
          <w:lang w:val="es-MX"/>
        </w:rPr>
        <w:t>tomaron medidas para contener la propagación</w:t>
      </w:r>
      <w:r>
        <w:rPr>
          <w:lang w:val="es-MX"/>
        </w:rPr>
        <w:t xml:space="preserve"> de COVID-19</w:t>
      </w:r>
      <w:r w:rsidRPr="00F31B7F">
        <w:rPr>
          <w:lang w:val="es-MX"/>
        </w:rPr>
        <w:t xml:space="preserve">, </w:t>
      </w:r>
      <w:r>
        <w:rPr>
          <w:lang w:val="es-MX"/>
        </w:rPr>
        <w:t>con</w:t>
      </w:r>
      <w:r w:rsidRPr="00F31B7F">
        <w:rPr>
          <w:lang w:val="es-MX"/>
        </w:rPr>
        <w:t xml:space="preserve"> rutinas aplicadas para la atención sanitaria y el distanciamiento social. Aun así, estas estrategias t</w:t>
      </w:r>
      <w:r>
        <w:rPr>
          <w:lang w:val="es-MX"/>
        </w:rPr>
        <w:t>uvieron c</w:t>
      </w:r>
      <w:r w:rsidRPr="00F31B7F">
        <w:rPr>
          <w:lang w:val="es-MX"/>
        </w:rPr>
        <w:t xml:space="preserve">onsecuencias, como </w:t>
      </w:r>
      <w:r>
        <w:rPr>
          <w:lang w:val="es-MX"/>
        </w:rPr>
        <w:t xml:space="preserve">la </w:t>
      </w:r>
      <w:r w:rsidRPr="00F31B7F">
        <w:rPr>
          <w:lang w:val="es-MX"/>
        </w:rPr>
        <w:t xml:space="preserve">crisis económica por el cierre de negocios y el cese de labores en diversas industrias. La calidad de la educación se </w:t>
      </w:r>
      <w:r>
        <w:rPr>
          <w:lang w:val="es-MX"/>
        </w:rPr>
        <w:t xml:space="preserve">vio </w:t>
      </w:r>
      <w:r w:rsidRPr="00F31B7F">
        <w:rPr>
          <w:lang w:val="es-MX"/>
        </w:rPr>
        <w:t xml:space="preserve">afectada, ya que </w:t>
      </w:r>
      <w:r>
        <w:rPr>
          <w:lang w:val="es-MX"/>
        </w:rPr>
        <w:t>muchas</w:t>
      </w:r>
      <w:r w:rsidRPr="00F31B7F">
        <w:rPr>
          <w:lang w:val="es-MX"/>
        </w:rPr>
        <w:t xml:space="preserve"> escuelas carec</w:t>
      </w:r>
      <w:r>
        <w:rPr>
          <w:lang w:val="es-MX"/>
        </w:rPr>
        <w:t>ía</w:t>
      </w:r>
      <w:r w:rsidRPr="00F31B7F">
        <w:rPr>
          <w:lang w:val="es-MX"/>
        </w:rPr>
        <w:t>n de plataformas y servicios de red</w:t>
      </w:r>
      <w:r>
        <w:rPr>
          <w:lang w:val="es-MX"/>
        </w:rPr>
        <w:t>. Por lo cual, la necesidad de continuar con la reactivación económica, traduce fortalecer a la brevedad la vacunación para COVID-19 en todos los grupos etarios. Continuar con las</w:t>
      </w:r>
      <w:r w:rsidRPr="00C54DE0">
        <w:rPr>
          <w:lang w:val="es-MX"/>
        </w:rPr>
        <w:t xml:space="preserve"> recomendaci</w:t>
      </w:r>
      <w:r>
        <w:rPr>
          <w:lang w:val="es-MX"/>
        </w:rPr>
        <w:t>o</w:t>
      </w:r>
      <w:r w:rsidRPr="00C54DE0">
        <w:rPr>
          <w:lang w:val="es-MX"/>
        </w:rPr>
        <w:t>n</w:t>
      </w:r>
      <w:r>
        <w:rPr>
          <w:lang w:val="es-MX"/>
        </w:rPr>
        <w:t>es</w:t>
      </w:r>
      <w:r w:rsidRPr="00C54DE0">
        <w:rPr>
          <w:lang w:val="es-MX"/>
        </w:rPr>
        <w:t xml:space="preserve"> comunitaria</w:t>
      </w:r>
      <w:r>
        <w:rPr>
          <w:lang w:val="es-MX"/>
        </w:rPr>
        <w:t>s</w:t>
      </w:r>
      <w:r w:rsidRPr="00C54DE0">
        <w:rPr>
          <w:lang w:val="es-MX"/>
        </w:rPr>
        <w:t xml:space="preserve"> para el </w:t>
      </w:r>
      <w:r>
        <w:rPr>
          <w:lang w:val="es-MX"/>
        </w:rPr>
        <w:t xml:space="preserve">distanciamiento y </w:t>
      </w:r>
      <w:r w:rsidRPr="00C54DE0">
        <w:rPr>
          <w:lang w:val="es-MX"/>
        </w:rPr>
        <w:t>uso de máscaras</w:t>
      </w:r>
      <w:r>
        <w:rPr>
          <w:lang w:val="es-MX"/>
        </w:rPr>
        <w:t xml:space="preserve"> que</w:t>
      </w:r>
      <w:r w:rsidRPr="00C54DE0">
        <w:rPr>
          <w:lang w:val="es-MX"/>
        </w:rPr>
        <w:t xml:space="preserve"> </w:t>
      </w:r>
      <w:r>
        <w:rPr>
          <w:lang w:val="es-MX"/>
        </w:rPr>
        <w:t>incluyen</w:t>
      </w:r>
      <w:r w:rsidRPr="00C54DE0">
        <w:rPr>
          <w:lang w:val="es-MX"/>
        </w:rPr>
        <w:t xml:space="preserve"> la prevención combinada y control de la fuente para las personas sintomáticas y asintomáticas</w:t>
      </w:r>
      <w:r>
        <w:rPr>
          <w:lang w:val="es-MX"/>
        </w:rPr>
        <w:t>. Así como, continuar con la oportuna identificación y rastreo de contactos de sintomáticos y asintomáticos.</w:t>
      </w:r>
    </w:p>
    <w:p w14:paraId="4055FD3F" w14:textId="76F6406B" w:rsidR="00903707" w:rsidRDefault="002D2B36" w:rsidP="00472DF7">
      <w:pPr>
        <w:jc w:val="both"/>
        <w:rPr>
          <w:lang w:val="es-MX"/>
        </w:rPr>
      </w:pPr>
      <w:r w:rsidRPr="0028568E">
        <w:rPr>
          <w:lang w:val="es-MX"/>
        </w:rPr>
        <w:t>La vacunación preventiva generalizada puede reducir costos y desempeña</w:t>
      </w:r>
      <w:r>
        <w:rPr>
          <w:lang w:val="es-MX"/>
        </w:rPr>
        <w:t>r</w:t>
      </w:r>
      <w:r w:rsidRPr="0028568E">
        <w:rPr>
          <w:lang w:val="es-MX"/>
        </w:rPr>
        <w:t xml:space="preserve"> un papel fundamental en la protección de las personas contra la</w:t>
      </w:r>
      <w:r>
        <w:rPr>
          <w:lang w:val="es-MX"/>
        </w:rPr>
        <w:t xml:space="preserve"> infección por COVID-19, facilitando la </w:t>
      </w:r>
      <w:r w:rsidRPr="0028568E">
        <w:rPr>
          <w:lang w:val="es-MX"/>
        </w:rPr>
        <w:t>reducción significativa de la transmisión dentro de la población del rebaño.</w:t>
      </w:r>
      <w:r>
        <w:rPr>
          <w:lang w:val="es-MX"/>
        </w:rPr>
        <w:t xml:space="preserve"> L</w:t>
      </w:r>
      <w:r w:rsidR="007422AB">
        <w:rPr>
          <w:lang w:val="es-MX"/>
        </w:rPr>
        <w:t>a</w:t>
      </w:r>
      <w:r w:rsidR="00472DF7" w:rsidRPr="0028568E">
        <w:rPr>
          <w:lang w:val="es-MX"/>
        </w:rPr>
        <w:t xml:space="preserve"> preocupación</w:t>
      </w:r>
      <w:r w:rsidR="007422AB">
        <w:rPr>
          <w:lang w:val="es-MX"/>
        </w:rPr>
        <w:t xml:space="preserve"> de </w:t>
      </w:r>
      <w:r w:rsidR="00472DF7" w:rsidRPr="0028568E">
        <w:rPr>
          <w:lang w:val="es-MX"/>
        </w:rPr>
        <w:t xml:space="preserve">depender de las vacunas “sólo S”, </w:t>
      </w:r>
      <w:r w:rsidR="007422AB">
        <w:rPr>
          <w:lang w:val="es-MX"/>
        </w:rPr>
        <w:t>por la presencia de m</w:t>
      </w:r>
      <w:r w:rsidR="00472DF7" w:rsidRPr="0028568E">
        <w:rPr>
          <w:lang w:val="es-MX"/>
        </w:rPr>
        <w:t>utaciones en la proteína pico (S) del SARS-CoV-2</w:t>
      </w:r>
      <w:r>
        <w:rPr>
          <w:lang w:val="es-MX"/>
        </w:rPr>
        <w:t xml:space="preserve">, genera una </w:t>
      </w:r>
      <w:r w:rsidR="00472DF7" w:rsidRPr="00AF5902">
        <w:rPr>
          <w:lang w:val="es-MX"/>
        </w:rPr>
        <w:t>selección de variante</w:t>
      </w:r>
      <w:r>
        <w:rPr>
          <w:lang w:val="es-MX"/>
        </w:rPr>
        <w:t>s de COVID-19, con la ausencia de</w:t>
      </w:r>
      <w:r w:rsidR="00472DF7" w:rsidRPr="00AF5902">
        <w:rPr>
          <w:lang w:val="es-MX"/>
        </w:rPr>
        <w:t>l anticuerpo del huésped para empujar sistemáticamente al virus en una dirección determinada</w:t>
      </w:r>
      <w:r>
        <w:rPr>
          <w:lang w:val="es-MX"/>
        </w:rPr>
        <w:t xml:space="preserve">, aumentando </w:t>
      </w:r>
      <w:r w:rsidR="00472DF7" w:rsidRPr="00AF5902">
        <w:rPr>
          <w:lang w:val="es-MX"/>
        </w:rPr>
        <w:t>la transmisibilidad</w:t>
      </w:r>
      <w:r w:rsidR="00A01DED">
        <w:rPr>
          <w:lang w:val="es-MX"/>
        </w:rPr>
        <w:t xml:space="preserve"> y competencia entre ellas que </w:t>
      </w:r>
      <w:r>
        <w:rPr>
          <w:lang w:val="es-MX"/>
        </w:rPr>
        <w:t>podrían afectar</w:t>
      </w:r>
      <w:r w:rsidR="00472DF7" w:rsidRPr="00AF5902">
        <w:rPr>
          <w:lang w:val="es-MX"/>
        </w:rPr>
        <w:t xml:space="preserve"> la neutralización por sueros convalecientes. </w:t>
      </w:r>
      <w:r w:rsidR="00A01DED">
        <w:rPr>
          <w:lang w:val="es-MX"/>
        </w:rPr>
        <w:t xml:space="preserve">Siendo necesario </w:t>
      </w:r>
      <w:r w:rsidR="00472DF7" w:rsidRPr="00AF5902">
        <w:rPr>
          <w:lang w:val="es-MX"/>
        </w:rPr>
        <w:t xml:space="preserve">considerar tanto la magnitud del cambio en la neutralización </w:t>
      </w:r>
      <w:r>
        <w:rPr>
          <w:lang w:val="es-MX"/>
        </w:rPr>
        <w:t>de anticuerpos, así como la posibilidad de</w:t>
      </w:r>
      <w:r w:rsidRPr="0028568E">
        <w:rPr>
          <w:lang w:val="es-MX"/>
        </w:rPr>
        <w:t xml:space="preserve"> que muchas vacunas candidatas necesiten ser rediseñadas y probadas. </w:t>
      </w:r>
      <w:r>
        <w:rPr>
          <w:lang w:val="es-MX"/>
        </w:rPr>
        <w:t xml:space="preserve"> </w:t>
      </w:r>
      <w:r w:rsidR="00A01DED">
        <w:rPr>
          <w:lang w:val="es-MX"/>
        </w:rPr>
        <w:t>Sin embargo, h</w:t>
      </w:r>
      <w:r>
        <w:rPr>
          <w:lang w:val="es-MX"/>
        </w:rPr>
        <w:t>asta la fecha, l</w:t>
      </w:r>
      <w:r w:rsidR="00472DF7" w:rsidRPr="00903707">
        <w:rPr>
          <w:lang w:val="es-MX"/>
        </w:rPr>
        <w:t xml:space="preserve">a vacunación </w:t>
      </w:r>
      <w:r w:rsidR="00A01DED">
        <w:rPr>
          <w:lang w:val="es-MX"/>
        </w:rPr>
        <w:t xml:space="preserve">para COVID-19 </w:t>
      </w:r>
      <w:r w:rsidR="00472DF7">
        <w:rPr>
          <w:lang w:val="es-MX"/>
        </w:rPr>
        <w:t xml:space="preserve">aun </w:t>
      </w:r>
      <w:r w:rsidR="00472DF7" w:rsidRPr="00903707">
        <w:rPr>
          <w:lang w:val="es-MX"/>
        </w:rPr>
        <w:t xml:space="preserve">es la mejor manera de combatir la infección por SARS-CoV-2. </w:t>
      </w:r>
      <w:r w:rsidR="00DB598B">
        <w:rPr>
          <w:lang w:val="es-MX"/>
        </w:rPr>
        <w:t>Se han</w:t>
      </w:r>
      <w:r w:rsidR="00472DF7" w:rsidRPr="00903707">
        <w:rPr>
          <w:lang w:val="es-MX"/>
        </w:rPr>
        <w:t xml:space="preserve"> </w:t>
      </w:r>
      <w:r w:rsidR="00DB598B">
        <w:rPr>
          <w:lang w:val="es-MX"/>
        </w:rPr>
        <w:t>aprobado</w:t>
      </w:r>
      <w:r w:rsidR="00472DF7" w:rsidRPr="00903707">
        <w:rPr>
          <w:lang w:val="es-MX"/>
        </w:rPr>
        <w:t xml:space="preserve"> </w:t>
      </w:r>
      <w:r w:rsidR="00472DF7">
        <w:rPr>
          <w:lang w:val="es-MX"/>
        </w:rPr>
        <w:t xml:space="preserve">8 </w:t>
      </w:r>
      <w:r w:rsidR="00DB598B">
        <w:rPr>
          <w:lang w:val="es-MX"/>
        </w:rPr>
        <w:t>tipos de vacuna</w:t>
      </w:r>
      <w:r w:rsidR="00472DF7">
        <w:rPr>
          <w:lang w:val="es-MX"/>
        </w:rPr>
        <w:t xml:space="preserve"> </w:t>
      </w:r>
      <w:r w:rsidR="00472DF7" w:rsidRPr="00903707">
        <w:rPr>
          <w:lang w:val="es-MX"/>
        </w:rPr>
        <w:t>para</w:t>
      </w:r>
      <w:r w:rsidR="00DB598B">
        <w:rPr>
          <w:lang w:val="es-MX"/>
        </w:rPr>
        <w:t xml:space="preserve"> ser aplicados</w:t>
      </w:r>
      <w:r w:rsidR="00472DF7" w:rsidRPr="00903707">
        <w:rPr>
          <w:lang w:val="es-MX"/>
        </w:rPr>
        <w:t xml:space="preserve"> entre grupos prioritarios bajo una autorización de uso de emergencia (EUA), incluida la vacuna Moderna mRNA-1273, vacuna Pfizer-BioNtech BNT162b2, China Las vacunas CoronaVac ™ y COVID-19 de Sinopharm, las vacunas Sputnik V y EpiVacCorona de Rusia</w:t>
      </w:r>
      <w:r w:rsidR="00472DF7">
        <w:rPr>
          <w:lang w:val="es-MX"/>
        </w:rPr>
        <w:t>, e</w:t>
      </w:r>
      <w:r w:rsidR="00472DF7" w:rsidRPr="00903707">
        <w:rPr>
          <w:lang w:val="es-MX"/>
        </w:rPr>
        <w:t>l nuevo coronavirus ChAdOx1 2019 de AstraZeneca (nCoV-19), y el Ad26.COV2.S. de Jansse</w:t>
      </w:r>
      <w:r w:rsidR="00472DF7">
        <w:rPr>
          <w:lang w:val="es-MX"/>
        </w:rPr>
        <w:t>n.</w:t>
      </w:r>
    </w:p>
    <w:p w14:paraId="1A9C6F71" w14:textId="7A68162F" w:rsidR="006E5493" w:rsidRPr="006E5493" w:rsidRDefault="006E5493" w:rsidP="006E5493">
      <w:pPr>
        <w:jc w:val="both"/>
        <w:rPr>
          <w:lang w:val="es-MX"/>
        </w:rPr>
      </w:pPr>
      <w:r>
        <w:rPr>
          <w:lang w:val="es-MX"/>
        </w:rPr>
        <w:t xml:space="preserve">Por lo cual, a partir del conocimiento generado en la información de la situación actual de COVID-19 en la </w:t>
      </w:r>
      <w:r w:rsidR="00AF0569">
        <w:rPr>
          <w:lang w:val="es-MX"/>
        </w:rPr>
        <w:t>R</w:t>
      </w:r>
      <w:r>
        <w:rPr>
          <w:lang w:val="es-MX"/>
        </w:rPr>
        <w:t>egión Cusco, es importante continuar fortaleciendo la vacunación para COVID-19, la cual como se ha mencionado es la principal herramienta en la lucha contra el COVID-19, ayudándonos a desarrollar inmunidad, protegiendo a las personas que nos rodean, principalmente a los que tienen más riesgo de complicaciones graves. Así como también, es necesario que se siga fortaleciendo la detección y rastreo oportuno de casos para facilitar el control de la transmisión de la enfermedad.</w:t>
      </w:r>
    </w:p>
    <w:p w14:paraId="7A397FB1" w14:textId="77777777" w:rsidR="00125C1E" w:rsidRPr="00125C1E" w:rsidRDefault="00125C1E" w:rsidP="00472DF7">
      <w:pPr>
        <w:jc w:val="both"/>
        <w:rPr>
          <w:b/>
          <w:bCs/>
          <w:lang w:val="es-MX"/>
        </w:rPr>
      </w:pPr>
    </w:p>
    <w:sectPr w:rsidR="00125C1E" w:rsidRPr="00125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B1"/>
    <w:rsid w:val="00084EE5"/>
    <w:rsid w:val="00125C1E"/>
    <w:rsid w:val="001C0191"/>
    <w:rsid w:val="0028568E"/>
    <w:rsid w:val="002D2B36"/>
    <w:rsid w:val="003905DE"/>
    <w:rsid w:val="003B6F05"/>
    <w:rsid w:val="004331E1"/>
    <w:rsid w:val="00472DF7"/>
    <w:rsid w:val="006E5493"/>
    <w:rsid w:val="007422AB"/>
    <w:rsid w:val="00815C25"/>
    <w:rsid w:val="00903707"/>
    <w:rsid w:val="00A01DED"/>
    <w:rsid w:val="00AF0569"/>
    <w:rsid w:val="00AF5902"/>
    <w:rsid w:val="00C54DE0"/>
    <w:rsid w:val="00D67224"/>
    <w:rsid w:val="00DB598B"/>
    <w:rsid w:val="00E63FB1"/>
    <w:rsid w:val="00F31B7F"/>
    <w:rsid w:val="00F74190"/>
    <w:rsid w:val="00FB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6547E"/>
  <w15:chartTrackingRefBased/>
  <w15:docId w15:val="{79DEE09A-58CF-4E44-8370-FA6C687D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25C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5C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5C1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5C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5C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Rosario</dc:creator>
  <cp:keywords/>
  <dc:description/>
  <cp:lastModifiedBy>Johar</cp:lastModifiedBy>
  <cp:revision>3</cp:revision>
  <dcterms:created xsi:type="dcterms:W3CDTF">2021-08-29T15:46:00Z</dcterms:created>
  <dcterms:modified xsi:type="dcterms:W3CDTF">2021-08-29T15:51:00Z</dcterms:modified>
</cp:coreProperties>
</file>