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05733" w14:textId="77777777" w:rsidR="00F90315" w:rsidRPr="00F90315" w:rsidRDefault="00F90315" w:rsidP="00F90315">
      <w:pPr>
        <w:jc w:val="center"/>
        <w:rPr>
          <w:b/>
          <w:bCs/>
          <w:sz w:val="28"/>
          <w:szCs w:val="32"/>
          <w:lang w:val="sv-SE"/>
        </w:rPr>
      </w:pPr>
      <w:r w:rsidRPr="00F90315">
        <w:rPr>
          <w:b/>
          <w:bCs/>
          <w:sz w:val="28"/>
          <w:szCs w:val="32"/>
          <w:lang w:val="sv-SE"/>
        </w:rPr>
        <w:t>BETE DOU</w:t>
      </w:r>
    </w:p>
    <w:p w14:paraId="6C8E1013" w14:textId="77777777" w:rsidR="00F90315" w:rsidRPr="00F90315" w:rsidRDefault="00F90315" w:rsidP="00F90315">
      <w:pPr>
        <w:jc w:val="center"/>
        <w:rPr>
          <w:b/>
          <w:bCs/>
          <w:lang w:val="sv-SE"/>
        </w:rPr>
      </w:pPr>
      <w:r w:rsidRPr="00F90315">
        <w:rPr>
          <w:b/>
          <w:bCs/>
          <w:lang w:val="sv-SE"/>
        </w:rPr>
        <w:t>Cerita Rakyat Nusa Tenggara Timur</w:t>
      </w:r>
    </w:p>
    <w:p>
      <w:pPr>
        <w:jc w:val="both"/>
      </w:pPr>
      <w:r>
        <w:rPr>
          <w:lang w:val="sv-SE"/>
        </w:rPr>
        <w:t>Chapter 1</w:t>
      </w:r>
    </w:p>
    <w:p>
      <w:pPr>
        <w:jc w:val="both"/>
      </w:pPr>
      <w:r>
        <w:rPr>
          <w:lang w:val="sv-SE"/>
        </w:rPr>
        <w:t>Pada zaman dahulu, di sebuah kerajaan di wilayah Nusa Tenggara Timur, hiduplah seorang raja bersama permaisuri dan kedua anaknya. Anak laki-laki mereka bernama Manek Bot, sedangkan anak perempuannya bernama Bete Dou. Bete Dou merupakan seorang putri yang sangat cantik. Ia juga dikenal memiliki hati yang lembut dan perilaku yang baik. Karena sangat menyayangi putrinya, Raja dan Permaisuri selalu berusaha menjaganya dari berbagai bahaya. Mereka juga memiliki keinginan agar Bete Dou tetap menjaga kehormatan dan kesuciannya sebagai seorang putri. Karena itu, sang Raja memerintahkan Manek Bot untuk membuatkan sebuah rumah khusus bagi Bete Dou. Rumah tersebut dibangun di atas sebuah pohon beringin yang besar dan rindang.</w:t>
      </w:r>
    </w:p>
    <w:p>
      <w:pPr>
        <w:jc w:val="both"/>
      </w:pPr>
      <w:r>
        <w:rPr>
          <w:lang w:val="sv-SE"/>
        </w:rPr>
        <w:t>Chapter 2</w:t>
      </w:r>
    </w:p>
    <w:p>
      <w:pPr>
        <w:jc w:val="both"/>
      </w:pPr>
      <w:r>
        <w:rPr>
          <w:lang w:val="sv-SE"/>
        </w:rPr>
        <w:t>Manek Bot melaksanakan perintah ayahnya dengan sungguh-sungguh. Ia membangun sebuah rumah kecil di atas pohon beringin yang memiliki banyak cabang. Rumah tersebut dibuat cukup tinggi sehingga tidak mudah dijangkau oleh orang lain. Untuk menuju rumah itu, Manek Bot membuat tangga dengan dua puluh satu anak tangga. Tangga tersebut terdiri atas tujuh anak tangga besar, tujuh anak tangga sedang, dan tujuh anak tangga kecil. Setelah rumah selesai, Bete Dou mulai tinggal di sana. Kehidupannya sangat berbeda dengan kehidupan orang lain di istana. Jika keluarganya tinggal di istana, Bete Dou harus menghabiskan sebagian besar waktunya sendirian di atas pohon.</w:t>
      </w:r>
    </w:p>
    <w:p>
      <w:pPr>
        <w:jc w:val="both"/>
      </w:pPr>
      <w:r>
        <w:rPr>
          <w:lang w:val="sv-SE"/>
        </w:rPr>
        <w:t>Chapter 3</w:t>
      </w:r>
    </w:p>
    <w:p>
      <w:pPr>
        <w:jc w:val="both"/>
      </w:pPr>
      <w:r>
        <w:rPr>
          <w:lang w:val="sv-SE"/>
        </w:rPr>
        <w:t>Hari-hari Bete Dou di rumah pohon terasa sepi. Untuk mengisi waktunya, ia melakukan berbagai pekerjaan seperti menyulam dan menganyam tikar. Namun, pekerjaan tersebut tidak selalu dapat menghilangkan rasa kesepiannya. Pada malam hari, ketika suasana menjadi sunyi, Bete Dou sering menyanyikan lagu-lagu yang bernada sedih. Suara nyanyiannya terdengar sampai ke hutan di sekitar rumah pohon. Bete Dou tidak mengetahui bahwa suara tersebut kelak akan mengubah kehidupannya.</w:t>
      </w:r>
    </w:p>
    <w:p>
      <w:pPr>
        <w:jc w:val="both"/>
      </w:pPr>
      <w:r>
        <w:rPr>
          <w:lang w:val="sv-SE"/>
        </w:rPr>
        <w:t>Chapter 4</w:t>
      </w:r>
    </w:p>
    <w:p>
      <w:pPr>
        <w:jc w:val="both"/>
      </w:pPr>
      <w:r>
        <w:rPr>
          <w:lang w:val="sv-SE"/>
        </w:rPr>
        <w:t>Pada suatu malam, seorang pemuda bernama Mane Loro sedang berjalan-jalan di sekitar hutan. Mane Loro merupakan putra raja dari Kerajaan Loro. Ketika sedang berjalan, ia tiba-tiba mendengar suara nyanyian yang sangat merdu. Mane Loro berhenti dan mencoba mencari sumber suara tersebut. Semakin ia mendengarkan, semakin ia tertarik untuk mengetahui siapa yang sedang bernyanyi. Ia kemudian mengikuti arah suara itu hingga sampai di bawah pohon beringin. Di atas pohon tersebut, Mane Loro melihat sebuah rumah kecil. Ia kemudian menyadari bahwa suara merdu yang didengarnya berasal dari rumah tersebut.</w:t>
      </w:r>
    </w:p>
    <w:p>
      <w:pPr>
        <w:jc w:val="both"/>
      </w:pPr>
      <w:r>
        <w:rPr>
          <w:lang w:val="sv-SE"/>
        </w:rPr>
        <w:t>Chapter 5</w:t>
      </w:r>
    </w:p>
    <w:p>
      <w:pPr>
        <w:jc w:val="both"/>
      </w:pPr>
      <w:r>
        <w:rPr>
          <w:lang w:val="sv-SE"/>
        </w:rPr>
        <w:t>Mane Loro kemudian berusaha mendekati rumah pohon. Ketika Bete Dou mengetahui ada seseorang di dekat rumahnya, ia merasa terkejut. Mane Loro memperkenalkan dirinya dengan sopan. Ia mengatakan bahwa dirinya adalah putra Raja dari Kerajaan Loro dan bahwa ia tidak bermaksud mengganggu Bete Dou. Bete Dou akhirnya menerima kedatangannya. Keduanya kemudian berbicara. Mane Loro menceritakan tentang dirinya dan kerajaannya. Bete Dou juga menceritakan kehidupannya yang selama ini lebih banyak dihabiskan seorang diri di rumah pohon. Percakapan tersebut membuat keduanya semakin dekat.</w:t>
      </w:r>
    </w:p>
    <w:p>
      <w:pPr>
        <w:jc w:val="both"/>
      </w:pPr>
      <w:r>
        <w:rPr>
          <w:lang w:val="sv-SE"/>
        </w:rPr>
        <w:t>Chapter 6</w:t>
      </w:r>
    </w:p>
    <w:p>
      <w:pPr>
        <w:jc w:val="both"/>
      </w:pPr>
      <w:r>
        <w:rPr>
          <w:lang w:val="sv-SE"/>
        </w:rPr>
        <w:t>Sejak pertemuan pertama itu, Mane Loro mulai sering datang ke rumah pohon Bete Dou. Setiap kali datang, mereka berbicara dan saling bertukar cerita. Mane Loro merasa senang karena dapat berbicara dengan seseorang yang memiliki hati lembut dan kepribadian baik. Bete Dou juga merasa bahagia karena akhirnya memiliki seseorang yang dapat menjadi teman berbicara. Tanpa mereka sadari, rasa saling menyukai mulai tumbuh di antara keduanya. Mane Loro dan Bete Dou kemudian menyadari bahwa mereka saling mencintai.</w:t>
      </w:r>
    </w:p>
    <w:p>
      <w:pPr>
        <w:jc w:val="both"/>
      </w:pPr>
      <w:r>
        <w:rPr>
          <w:lang w:val="sv-SE"/>
        </w:rPr>
        <w:t>Chapter 7</w:t>
      </w:r>
    </w:p>
    <w:p>
      <w:pPr>
        <w:jc w:val="both"/>
      </w:pPr>
      <w:r>
        <w:rPr>
          <w:lang w:val="sv-SE"/>
        </w:rPr>
        <w:t>Kebahagiaan tersebut tidak berlangsung tanpa masalah. Pada suatu malam, Manek Bot datang mengunjungi adiknya. Ketika berada di dekat rumah pohon, ia melihat Bete Dou sedang berbicara dengan seorang laki-laki. Manek Bot terkejut. Ia tidak mengenal Mane Loro dan merasa khawatir terhadap keselamatan adiknya. Perasaan khawatir kemudian berubah menjadi kemarahan. Manek Bot mengira bahwa laki-laki tersebut datang dengan maksud buruk.</w:t>
      </w:r>
    </w:p>
    <w:p>
      <w:pPr>
        <w:jc w:val="both"/>
      </w:pPr>
      <w:r>
        <w:rPr>
          <w:lang w:val="sv-SE"/>
        </w:rPr>
        <w:t>Chapter 8</w:t>
      </w:r>
    </w:p>
    <w:p>
      <w:pPr>
        <w:jc w:val="both"/>
      </w:pPr>
      <w:r>
        <w:rPr>
          <w:lang w:val="sv-SE"/>
        </w:rPr>
        <w:t>Mane Loro menyadari bahwa Manek Bot sedang marah. Ia kemudian menjelaskan siapa dirinya. Mane Loro mengatakan bahwa ia adalah putra Raja dari Kerajaan Loro dan bahwa kedatangannya bukan untuk mencelakai Bete Dou. Ia juga menjelaskan bahwa dirinya dan Bete Dou saling mencintai. Mendengar penjelasan tersebut, Manek Bot mulai memahami keadaan yang sebenarnya. Ia menyadari bahwa kemarahannya muncul karena rasa khawatir terhadap adiknya. Manek Bot kemudian meminta maaf kepada Mane Loro karena telah salah memahami keadaan.</w:t>
      </w:r>
    </w:p>
    <w:p>
      <w:pPr>
        <w:jc w:val="both"/>
      </w:pPr>
      <w:r>
        <w:rPr>
          <w:lang w:val="sv-SE"/>
        </w:rPr>
        <w:t>Chapter 9</w:t>
      </w:r>
    </w:p>
    <w:p>
      <w:pPr>
        <w:jc w:val="both"/>
      </w:pPr>
      <w:r>
        <w:rPr>
          <w:lang w:val="sv-SE"/>
        </w:rPr>
        <w:t>Setelah keadaan menjadi tenang, Bete Dou membawa persoalan tersebut kepada keluarganya. Raja kemudian mendengarkan cerita tentang hubungan Bete Dou dan Mane Loro. Setelah mengetahui bahwa Mane Loro adalah putra seorang raja dan bahwa keduanya benar-benar saling mencintai, sang Raja akhirnya memberikan restu. Hubungan kedua kerajaan pun menjadi semakin dekat.</w:t>
      </w:r>
    </w:p>
    <w:p>
      <w:pPr>
        <w:jc w:val="both"/>
      </w:pPr>
      <w:r>
        <w:rPr>
          <w:lang w:val="sv-SE"/>
        </w:rPr>
        <w:t>Chapter 10</w:t>
      </w:r>
    </w:p>
    <w:p>
      <w:pPr>
        <w:jc w:val="both"/>
      </w:pPr>
      <w:r>
        <w:rPr>
          <w:lang w:val="sv-SE"/>
        </w:rPr>
        <w:t>Tidak lama kemudian, Bete Dou dan Mane Loro melangsungkan pernikahan. Pernikahan tersebut dilaksanakan dengan meriah. Kedua kerajaan turut merayakan kebahagiaan mereka. Setelah menikah, Bete Dou meninggalkan rumah pohon tempat ia selama ini tinggal dan pergi bersama Mane Loro ke Kerajaan Loro. Mane Loro kemudian menjadi raja, sedangkan Bete Dou menjadi permaisuri.</w:t>
      </w:r>
    </w:p>
    <w:p>
      <w:pPr>
        <w:jc w:val="both"/>
      </w:pPr>
      <w:r>
        <w:rPr>
          <w:lang w:val="sv-SE"/>
        </w:rPr>
        <w:t>Chapter 11</w:t>
      </w:r>
    </w:p>
    <w:p>
      <w:pPr>
        <w:jc w:val="both"/>
      </w:pPr>
      <w:r>
        <w:rPr>
          <w:lang w:val="sv-SE"/>
        </w:rPr>
        <w:t>Bete Dou dan Mane Loro menjalani kehidupan baru sebagai pasangan kerajaan. Keduanya saling menghormati dan menyayangi. Pengalaman yang mereka lalui membuat mereka memahami bahwa hubungan yang baik membutuhkan kepercayaan dan komunikasi. Kesalahpahaman yang pernah terjadi antara Mane Loro dan Manek Bot juga menjadi pelajaran bahwa seseorang tidak seharusnya terburu-buru mengambil kesimpulan sebelum mengetahui keadaan yang sebenarnya. Bete Dou dan Mane Loro kemudian dikenang sebagai pasangan yang berhasil menyatukan dua keluarga dan dua kerajaan melalui hubungan mereka.</w:t>
      </w:r>
    </w:p>
    <w:p>
      <w:pPr>
        <w:jc w:val="both"/>
      </w:pPr>
      <w:r>
        <w:rPr>
          <w:lang w:val="sv-SE"/>
        </w:rPr>
        <w:t>Chapter 12</w:t>
      </w:r>
    </w:p>
    <w:p>
      <w:pPr>
        <w:jc w:val="both"/>
      </w:pPr>
      <w:r>
        <w:rPr>
          <w:lang w:val="sv-SE"/>
        </w:rPr>
        <w:t>Kisah Bete Dou tidak hanya menceritakan tentang cinta antara seorang putri dan seorang pangeran. Cerita ini juga mengajarkan pentingnya komunikasi dalam menyelesaikan kesalahpahaman. Manek Bot pada awalnya marah karena merasa harus melindungi adiknya. Namun, setelah mendengar penjelasan Mane Loro, ia menyadari bahwa dirinya telah salah memahami keadaan. Pada akhirnya, masalah tersebut dapat diselesaikan dengan komunikasi dan saling pengertian.</w:t>
      </w:r>
    </w:p>
    <w:p>
      <w:pPr>
        <w:jc w:val="both"/>
      </w:pPr>
      <w:r>
        <w:rPr>
          <w:lang w:val="sv-SE"/>
        </w:rPr>
        <w:t>Chapter 13</w:t>
      </w:r>
    </w:p>
    <w:p>
      <w:pPr>
        <w:jc w:val="both"/>
      </w:pPr>
      <w:r>
        <w:rPr>
          <w:lang w:val="sv-SE"/>
        </w:rPr>
        <w:t>Jangan terburu-buru menilai seseorang tanpa mengetahui keadaan yang sebenarnya. Kesalahpahaman dapat diselesaikan melalui komunikasi yang baik. Rasa sayang kepada keluarga harus disertai dengan kebijaksanaan. Kejujuran dan ketulusan dapat membangun kepercayaan. Saling memahami merupakan bagian penting dalam menjaga hubungan dengan orang lain.</w:t>
      </w:r>
    </w:p>
    <w:sectPr w:rsidR="00AA38CE" w:rsidRPr="00F90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35559"/>
    <w:multiLevelType w:val="multilevel"/>
    <w:tmpl w:val="07545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446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315"/>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 w:val="00F9031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97F11"/>
  <w15:chartTrackingRefBased/>
  <w15:docId w15:val="{084C98C9-7680-4724-969B-38CC7FF0F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31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9031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9031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90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31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9031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9031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90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315"/>
    <w:rPr>
      <w:rFonts w:eastAsiaTheme="majorEastAsia" w:cstheme="majorBidi"/>
      <w:color w:val="272727" w:themeColor="text1" w:themeTint="D8"/>
    </w:rPr>
  </w:style>
  <w:style w:type="paragraph" w:styleId="Title">
    <w:name w:val="Title"/>
    <w:basedOn w:val="Normal"/>
    <w:next w:val="Normal"/>
    <w:link w:val="TitleChar"/>
    <w:uiPriority w:val="10"/>
    <w:qFormat/>
    <w:rsid w:val="00F9031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9031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9031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9031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90315"/>
    <w:pPr>
      <w:spacing w:before="160"/>
      <w:jc w:val="center"/>
    </w:pPr>
    <w:rPr>
      <w:i/>
      <w:iCs/>
      <w:color w:val="404040" w:themeColor="text1" w:themeTint="BF"/>
    </w:rPr>
  </w:style>
  <w:style w:type="character" w:customStyle="1" w:styleId="QuoteChar">
    <w:name w:val="Quote Char"/>
    <w:basedOn w:val="DefaultParagraphFont"/>
    <w:link w:val="Quote"/>
    <w:uiPriority w:val="29"/>
    <w:rsid w:val="00F90315"/>
    <w:rPr>
      <w:i/>
      <w:iCs/>
      <w:color w:val="404040" w:themeColor="text1" w:themeTint="BF"/>
    </w:rPr>
  </w:style>
  <w:style w:type="paragraph" w:styleId="ListParagraph">
    <w:name w:val="List Paragraph"/>
    <w:basedOn w:val="Normal"/>
    <w:uiPriority w:val="34"/>
    <w:qFormat/>
    <w:rsid w:val="00F90315"/>
    <w:pPr>
      <w:ind w:left="720"/>
      <w:contextualSpacing/>
    </w:pPr>
  </w:style>
  <w:style w:type="character" w:styleId="IntenseEmphasis">
    <w:name w:val="Intense Emphasis"/>
    <w:basedOn w:val="DefaultParagraphFont"/>
    <w:uiPriority w:val="21"/>
    <w:qFormat/>
    <w:rsid w:val="00F90315"/>
    <w:rPr>
      <w:i/>
      <w:iCs/>
      <w:color w:val="0F4761" w:themeColor="accent1" w:themeShade="BF"/>
    </w:rPr>
  </w:style>
  <w:style w:type="paragraph" w:styleId="IntenseQuote">
    <w:name w:val="Intense Quote"/>
    <w:basedOn w:val="Normal"/>
    <w:next w:val="Normal"/>
    <w:link w:val="IntenseQuoteChar"/>
    <w:uiPriority w:val="30"/>
    <w:qFormat/>
    <w:rsid w:val="00F90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315"/>
    <w:rPr>
      <w:i/>
      <w:iCs/>
      <w:color w:val="0F4761" w:themeColor="accent1" w:themeShade="BF"/>
    </w:rPr>
  </w:style>
  <w:style w:type="character" w:styleId="IntenseReference">
    <w:name w:val="Intense Reference"/>
    <w:basedOn w:val="DefaultParagraphFont"/>
    <w:uiPriority w:val="32"/>
    <w:qFormat/>
    <w:rsid w:val="00F903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1037</Words>
  <Characters>5914</Characters>
  <Application>Microsoft Office Word</Application>
  <DocSecurity>0</DocSecurity>
  <Lines>49</Lines>
  <Paragraphs>13</Paragraphs>
  <ScaleCrop>false</ScaleCrop>
  <Company/>
  <LinksUpToDate>false</LinksUpToDate>
  <CharactersWithSpaces>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2026-10-07T13:03:00Z</dcterms:created>
  <dcterms:modified xsi:type="dcterms:W3CDTF">2026-10-07T13:03:00Z</dcterms:modified>
</cp:coreProperties>
</file>