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A990" w14:textId="77777777" w:rsidR="00741820" w:rsidRPr="00741820" w:rsidRDefault="00741820" w:rsidP="00741820">
      <w:pPr>
        <w:jc w:val="center"/>
        <w:rPr>
          <w:b/>
          <w:bCs/>
          <w:sz w:val="28"/>
          <w:szCs w:val="32"/>
          <w:lang w:val="sv-SE"/>
        </w:rPr>
      </w:pPr>
      <w:r w:rsidRPr="00741820">
        <w:rPr>
          <w:b/>
          <w:bCs/>
          <w:sz w:val="28"/>
          <w:szCs w:val="32"/>
          <w:lang w:val="sv-SE"/>
        </w:rPr>
        <w:t>Cerita Rakyat Kalimantan Tengah: Nyai Undang</w:t>
      </w:r>
    </w:p>
    <w:p>
      <w:pPr>
        <w:jc w:val="both"/>
      </w:pPr>
      <w:r>
        <w:rPr>
          <w:lang w:val="sv-SE"/>
        </w:rPr>
        <w:t>Chapter 1</w:t>
      </w:r>
    </w:p>
    <w:p>
      <w:pPr>
        <w:jc w:val="both"/>
      </w:pPr>
      <w:r>
        <w:rPr>
          <w:lang w:val="sv-SE"/>
        </w:rPr>
        <w:t>Dahulu kala, di Pulau Kupang, Kalimantan Tengah, berdirilah sebuah kerajaan yang dipimpin oleh seorang perempuan bernama Nyai Undang. Nyai Undang bukan hanya dikenal karena kecantikannya, tetapi juga karena kebijaksanaan dan keberaniannya. Ia memimpin kerajaan dengan adil. Rakyat menghormatinya karena sang ratu selalu berusaha menyelesaikan persoalan dengan bijaksana. Kabar tentang kecantikan dan kepemimpinannya akhirnya tersebar ke berbagai kerajaan.</w:t>
      </w:r>
    </w:p>
    <w:p>
      <w:pPr>
        <w:jc w:val="both"/>
      </w:pPr>
      <w:r>
        <w:rPr>
          <w:lang w:val="sv-SE"/>
        </w:rPr>
        <w:t>Chapter 2</w:t>
      </w:r>
    </w:p>
    <w:p>
      <w:pPr>
        <w:jc w:val="both"/>
      </w:pPr>
      <w:r>
        <w:rPr>
          <w:lang w:val="sv-SE"/>
        </w:rPr>
        <w:t>Berita tentang Nyai Undang akhirnya sampai kepada dua orang raja, yaitu Raja Sawang dan Raja Nyaliwan. Kedua raja tersebut sama-sama tertarik kepada Nyai Undang. Mereka kemudian mengirimkan utusan untuk menyampaikan pinangan. Nyai Undang menerima kedatangan para utusan dengan baik. Namun, ia tidak langsung menerima pinangan tersebut. Ia mempertimbangkan berbagai hal karena keputusan seorang ratu bukan hanya menyangkut dirinya sendiri, tetapi juga masa depan kerajaannya.</w:t>
      </w:r>
    </w:p>
    <w:p>
      <w:pPr>
        <w:jc w:val="both"/>
      </w:pPr>
      <w:r>
        <w:rPr>
          <w:lang w:val="sv-SE"/>
        </w:rPr>
        <w:t>Chapter 3</w:t>
      </w:r>
    </w:p>
    <w:p>
      <w:pPr>
        <w:jc w:val="both"/>
      </w:pPr>
      <w:r>
        <w:rPr>
          <w:lang w:val="sv-SE"/>
        </w:rPr>
        <w:t>Raja Sawang dan Raja Nyaliwan ternyata memiliki sifat yang sombong. Mereka menganggap bahwa kedudukan sebagai raja sudah cukup untuk membuat Nyai Undang menerima pinangan mereka. Ketika mengetahui pinangan mereka ditolak, kedua raja merasa sangat tersinggung. Mereka tidak menerima keputusan Nyai Undang dengan lapang dada. Penolakan tersebut akhirnya menimbulkan perselisihan.</w:t>
      </w:r>
    </w:p>
    <w:p>
      <w:pPr>
        <w:jc w:val="both"/>
      </w:pPr>
      <w:r>
        <w:rPr>
          <w:lang w:val="sv-SE"/>
        </w:rPr>
        <w:t>Chapter 4</w:t>
      </w:r>
    </w:p>
    <w:p>
      <w:pPr>
        <w:jc w:val="both"/>
      </w:pPr>
      <w:r>
        <w:rPr>
          <w:lang w:val="sv-SE"/>
        </w:rPr>
        <w:t>Perselisihan antara Nyai Undang dan kedua raja tersebut kemudian berakhir dengan kematian Raja Sawang dan Raja Nyaliwan. Rakyat dari kedua kerajaan sangat marah. Mereka menyalahkan Nyai Undang atas kematian pemimpin mereka. Rasa kehilangan berubah menjadi dendam. Para pengikut kedua raja kemudian mengumpulkan pasukan untuk menyerang Pulau Kupang.</w:t>
      </w:r>
    </w:p>
    <w:p>
      <w:pPr>
        <w:jc w:val="both"/>
      </w:pPr>
      <w:r>
        <w:rPr>
          <w:lang w:val="sv-SE"/>
        </w:rPr>
        <w:t>Chapter 5</w:t>
      </w:r>
    </w:p>
    <w:p>
      <w:pPr>
        <w:jc w:val="both"/>
      </w:pPr>
      <w:r>
        <w:rPr>
          <w:lang w:val="sv-SE"/>
        </w:rPr>
        <w:t>Pasukan musuh datang dalam jumlah besar. Rakyat Pulau Kupang mulai mempersiapkan diri untuk menghadapi serangan. Nyai Undang tidak melarikan diri. Ia memilih tetap berada di kerajaannya untuk menghadapi ancaman bersama rakyat. Dalam keadaan tersebut, Nyai Undang mendapat dukungan dari saudara-saudaranya. Mereka bersama-sama mempersiapkan strategi pertahanan.</w:t>
      </w:r>
    </w:p>
    <w:p>
      <w:pPr>
        <w:jc w:val="both"/>
      </w:pPr>
      <w:r>
        <w:rPr>
          <w:lang w:val="sv-SE"/>
        </w:rPr>
        <w:t>Chapter 6</w:t>
      </w:r>
    </w:p>
    <w:p>
      <w:pPr>
        <w:jc w:val="both"/>
      </w:pPr>
      <w:r>
        <w:rPr>
          <w:lang w:val="sv-SE"/>
        </w:rPr>
        <w:t>Pertempuran akhirnya terjadi. Pasukan Nyai Undang menghadapi pasukan dari Raja Sawang dan Raja Nyaliwan. Pertempuran berlangsung sengit. Nyai Undang menunjukkan keberanian sebagai seorang pemimpin. Ia tidak hanya memberikan perintah dari belakang, tetapi ikut memikirkan strategi dan memastikan rakyatnya mendapatkan perlindungan. Dengan bantuan saudara-saudaranya dan para prajurit kerajaan, pasukan musuh akhirnya dapat dikalahkan.</w:t>
      </w:r>
    </w:p>
    <w:p>
      <w:pPr>
        <w:jc w:val="both"/>
      </w:pPr>
      <w:r>
        <w:rPr>
          <w:lang w:val="sv-SE"/>
        </w:rPr>
        <w:t>Chapter 7</w:t>
      </w:r>
    </w:p>
    <w:p>
      <w:pPr>
        <w:jc w:val="both"/>
      </w:pPr>
      <w:r>
        <w:rPr>
          <w:lang w:val="sv-SE"/>
        </w:rPr>
        <w:t>Setelah pasukan musuh dikalahkan, keadaan kerajaan perlahan kembali tenang. Rakyat Pulau Kupang merasa lega. Mereka semakin menghormati Nyai Undang karena sang ratu berhasil mempertahankan kerajaannya. Nyai Undang kemudian melanjutkan kehidupannya sebagai pemimpin yang menjaga kedamaian wilayahnya.</w:t>
      </w:r>
    </w:p>
    <w:p>
      <w:pPr>
        <w:jc w:val="both"/>
      </w:pPr>
      <w:r>
        <w:rPr>
          <w:lang w:val="sv-SE"/>
        </w:rPr>
        <w:t>Chapter 8</w:t>
      </w:r>
    </w:p>
    <w:p>
      <w:pPr>
        <w:jc w:val="both"/>
      </w:pPr>
      <w:r>
        <w:rPr>
          <w:lang w:val="sv-SE"/>
        </w:rPr>
        <w:t>Setelah berbagai peristiwa tersebut berakhir, Nyai Undang kemudian menikah dengan Pangeran Sangalang. Pernikahan tersebut menjadi bagian akhir dari kisah perjalanan Nyai Undang sebagai seorang ratu. Namanya terus dikenang dalam cerita rakyat Kalimantan Tengah sebagai sosok perempuan yang cantik, berani, dan mampu mempertahankan harga diri serta kerajaannya.</w:t>
      </w:r>
    </w:p>
    <w:p>
      <w:pPr>
        <w:jc w:val="both"/>
      </w:pPr>
      <w:r>
        <w:rPr>
          <w:lang w:val="sv-SE"/>
        </w:rPr>
        <w:t>Chapter 9</w:t>
      </w:r>
    </w:p>
    <w:p>
      <w:pPr>
        <w:jc w:val="both"/>
      </w:pPr>
      <w:r>
        <w:rPr>
          <w:lang w:val="sv-SE"/>
        </w:rPr>
        <w:t>Cerita Nyai Undang mengajarkan bahwa kesombongan dan pemaksaan kehendak dapat membawa seseorang kepada kehancuran. Selain itu, seorang pemimpin harus berani mempertahankan rakyat dan wilayahnya ketika menghadapi ancaman. Nyai Undang juga menunjukkan bahwa perempuan dapat menjadi pemimpin yang tegas, bijaksana, dan berani.</w:t>
      </w:r>
    </w:p>
    <w:sectPr w:rsidR="00AA38CE" w:rsidRPr="00741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20"/>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41820"/>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839B"/>
  <w15:chartTrackingRefBased/>
  <w15:docId w15:val="{6A7F16B0-8C44-4666-8D9F-2E18BE46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82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182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182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1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82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4182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4182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41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820"/>
    <w:rPr>
      <w:rFonts w:eastAsiaTheme="majorEastAsia" w:cstheme="majorBidi"/>
      <w:color w:val="272727" w:themeColor="text1" w:themeTint="D8"/>
    </w:rPr>
  </w:style>
  <w:style w:type="paragraph" w:styleId="Title">
    <w:name w:val="Title"/>
    <w:basedOn w:val="Normal"/>
    <w:next w:val="Normal"/>
    <w:link w:val="TitleChar"/>
    <w:uiPriority w:val="10"/>
    <w:qFormat/>
    <w:rsid w:val="007418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18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18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18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1820"/>
    <w:pPr>
      <w:spacing w:before="160"/>
      <w:jc w:val="center"/>
    </w:pPr>
    <w:rPr>
      <w:i/>
      <w:iCs/>
      <w:color w:val="404040" w:themeColor="text1" w:themeTint="BF"/>
    </w:rPr>
  </w:style>
  <w:style w:type="character" w:customStyle="1" w:styleId="QuoteChar">
    <w:name w:val="Quote Char"/>
    <w:basedOn w:val="DefaultParagraphFont"/>
    <w:link w:val="Quote"/>
    <w:uiPriority w:val="29"/>
    <w:rsid w:val="00741820"/>
    <w:rPr>
      <w:i/>
      <w:iCs/>
      <w:color w:val="404040" w:themeColor="text1" w:themeTint="BF"/>
    </w:rPr>
  </w:style>
  <w:style w:type="paragraph" w:styleId="ListParagraph">
    <w:name w:val="List Paragraph"/>
    <w:basedOn w:val="Normal"/>
    <w:uiPriority w:val="34"/>
    <w:qFormat/>
    <w:rsid w:val="00741820"/>
    <w:pPr>
      <w:ind w:left="720"/>
      <w:contextualSpacing/>
    </w:pPr>
  </w:style>
  <w:style w:type="character" w:styleId="IntenseEmphasis">
    <w:name w:val="Intense Emphasis"/>
    <w:basedOn w:val="DefaultParagraphFont"/>
    <w:uiPriority w:val="21"/>
    <w:qFormat/>
    <w:rsid w:val="00741820"/>
    <w:rPr>
      <w:i/>
      <w:iCs/>
      <w:color w:val="0F4761" w:themeColor="accent1" w:themeShade="BF"/>
    </w:rPr>
  </w:style>
  <w:style w:type="paragraph" w:styleId="IntenseQuote">
    <w:name w:val="Intense Quote"/>
    <w:basedOn w:val="Normal"/>
    <w:next w:val="Normal"/>
    <w:link w:val="IntenseQuoteChar"/>
    <w:uiPriority w:val="30"/>
    <w:qFormat/>
    <w:rsid w:val="00741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820"/>
    <w:rPr>
      <w:i/>
      <w:iCs/>
      <w:color w:val="0F4761" w:themeColor="accent1" w:themeShade="BF"/>
    </w:rPr>
  </w:style>
  <w:style w:type="character" w:styleId="IntenseReference">
    <w:name w:val="Intense Reference"/>
    <w:basedOn w:val="DefaultParagraphFont"/>
    <w:uiPriority w:val="32"/>
    <w:qFormat/>
    <w:rsid w:val="00741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2026-10-07T12:25:00Z</dcterms:created>
  <dcterms:modified xsi:type="dcterms:W3CDTF">2026-10-07T12:26:00Z</dcterms:modified>
</cp:coreProperties>
</file>