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C5BD1" w14:textId="77777777" w:rsidR="00E650DF" w:rsidRPr="00E650DF" w:rsidRDefault="00E650DF" w:rsidP="00E650DF">
      <w:pPr>
        <w:jc w:val="center"/>
        <w:rPr>
          <w:b/>
          <w:bCs/>
          <w:sz w:val="28"/>
          <w:szCs w:val="32"/>
          <w:lang w:val="sv-SE"/>
        </w:rPr>
      </w:pPr>
      <w:r w:rsidRPr="00E650DF">
        <w:rPr>
          <w:b/>
          <w:bCs/>
          <w:sz w:val="28"/>
          <w:szCs w:val="32"/>
          <w:lang w:val="sv-SE"/>
        </w:rPr>
        <w:t>LA BAUTO</w:t>
      </w:r>
    </w:p>
    <w:p w14:paraId="52FB34FF" w14:textId="77777777" w:rsidR="00E650DF" w:rsidRPr="00E650DF" w:rsidRDefault="00E650DF" w:rsidP="00E650DF">
      <w:pPr>
        <w:jc w:val="center"/>
        <w:rPr>
          <w:b/>
          <w:bCs/>
          <w:lang w:val="sv-SE"/>
        </w:rPr>
      </w:pPr>
      <w:r w:rsidRPr="00E650DF">
        <w:rPr>
          <w:b/>
          <w:bCs/>
          <w:lang w:val="sv-SE"/>
        </w:rPr>
        <w:t>Cerita Rakyat Nusa Tenggara Timur</w:t>
      </w:r>
    </w:p>
    <w:p>
      <w:pPr>
        <w:jc w:val="both"/>
      </w:pPr>
      <w:r>
        <w:rPr>
          <w:lang w:val="sv-SE"/>
        </w:rPr>
        <w:t>Chapter 1</w:t>
      </w:r>
    </w:p>
    <w:p>
      <w:pPr>
        <w:jc w:val="both"/>
      </w:pPr>
      <w:r>
        <w:rPr>
          <w:lang w:val="sv-SE"/>
        </w:rPr>
        <w:t>Pada zaman dahulu, hiduplah seorang pemuda bernama La Bauto di sebuah wilayah di Nusa Tenggara Timur. Ia berasal dari keluarga sederhana dan menjalani kehidupan dengan penuh kesabaran. La Bauto dikenal sebagai pemuda yang rajin dan tidak mudah menyerah. Meskipun kehidupannya tidak berlebihan, ia selalu berusaha bekerja dan membantu orang-orang di sekitarnya. Sejak kecil, La Bauto telah diajarkan oleh orang tuanya untuk menghormati sesama manusia dan menjaga hubungan baik dengan masyarakat.</w:t>
      </w:r>
    </w:p>
    <w:p>
      <w:pPr>
        <w:jc w:val="both"/>
      </w:pPr>
      <w:r>
        <w:rPr>
          <w:lang w:val="sv-SE"/>
        </w:rPr>
        <w:t>Chapter 2</w:t>
      </w:r>
    </w:p>
    <w:p>
      <w:pPr>
        <w:jc w:val="both"/>
      </w:pPr>
      <w:r>
        <w:rPr>
          <w:lang w:val="sv-SE"/>
        </w:rPr>
        <w:t>Ketika sudah dewasa, La Bauto mulai berusaha mencari penghidupan sendiri. Ia melakukan berbagai pekerjaan untuk memenuhi kebutuhannya. Ia tidak memilih-milih pekerjaan selama pekerjaan tersebut dilakukan dengan cara yang baik. Setiap hari ia bekerja dengan tekun. Masyarakat di sekitarnya mulai mengenal La Bauto sebagai pemuda yang dapat dipercaya. Ia tidak pernah mengambil milik orang lain dan selalu berusaha memenuhi janjinya.</w:t>
      </w:r>
    </w:p>
    <w:p>
      <w:pPr>
        <w:jc w:val="both"/>
      </w:pPr>
      <w:r>
        <w:rPr>
          <w:lang w:val="sv-SE"/>
        </w:rPr>
        <w:t>Chapter 3</w:t>
      </w:r>
    </w:p>
    <w:p>
      <w:pPr>
        <w:jc w:val="both"/>
      </w:pPr>
      <w:r>
        <w:rPr>
          <w:lang w:val="sv-SE"/>
        </w:rPr>
        <w:t>Pada suatu hari, La Bauto memutuskan untuk melakukan perjalanan ke daerah lain. Perjalanan tersebut dilakukan untuk mencari kehidupan yang lebih baik. Ia membawa bekal secukupnya dan kemudian meninggalkan tempat tinggalnya. Dalam perjalanan, La Bauto melewati hutan, sungai, dan beberapa perkampungan. Ia bertemu dengan banyak orang. Ada orang yang menyambutnya dengan baik, tetapi ada pula orang yang tidak mempercayainya. Namun, La Bauto tetap bersikap sopan kepada siapa pun yang ditemuinya.</w:t>
      </w:r>
    </w:p>
    <w:p>
      <w:pPr>
        <w:jc w:val="both"/>
      </w:pPr>
      <w:r>
        <w:rPr>
          <w:lang w:val="sv-SE"/>
        </w:rPr>
        <w:t>Chapter 4</w:t>
      </w:r>
    </w:p>
    <w:p>
      <w:pPr>
        <w:jc w:val="both"/>
      </w:pPr>
      <w:r>
        <w:rPr>
          <w:lang w:val="sv-SE"/>
        </w:rPr>
        <w:t>Dalam perjalanan, La Bauto bertemu dengan seseorang yang sedang mengalami kesulitan. Orang tersebut membutuhkan bantuan untuk menyelesaikan pekerjaannya. La Bauto kemudian menawarkan bantuan tanpa meminta imbalan. Ia membantu dengan sungguh-sungguh hingga pekerjaan tersebut selesai. Orang yang dibantunya merasa sangat berterima kasih. Ia kemudian mengatakan kepada La Bauto bahwa kebaikan yang dilakukan dengan tulus suatu hari akan mendapatkan balasan. La Bauto hanya tersenyum. Baginya, membantu orang lain merupakan sesuatu yang memang seharusnya dilakukan.</w:t>
      </w:r>
    </w:p>
    <w:p>
      <w:pPr>
        <w:jc w:val="both"/>
      </w:pPr>
      <w:r>
        <w:rPr>
          <w:lang w:val="sv-SE"/>
        </w:rPr>
        <w:t>Chapter 5</w:t>
      </w:r>
    </w:p>
    <w:p>
      <w:pPr>
        <w:jc w:val="both"/>
      </w:pPr>
      <w:r>
        <w:rPr>
          <w:lang w:val="sv-SE"/>
        </w:rPr>
        <w:t>Perjalanan La Bauto ternyata tidak selalu mudah. Ia menghadapi berbagai persoalan. Suatu ketika, bekal yang dibawanya hampir habis. Ia juga tidak mengetahui dengan pasti ke mana harus pergi. Meskipun demikian, La Bauto tidak menyerah. Ia terus berjalan sambil mencari cara untuk bertahan hidup. Ia percaya bahwa selama dirinya mau berusaha, selalu ada jalan untuk menghadapi kesulitan.</w:t>
      </w:r>
    </w:p>
    <w:p>
      <w:pPr>
        <w:jc w:val="both"/>
      </w:pPr>
      <w:r>
        <w:rPr>
          <w:lang w:val="sv-SE"/>
        </w:rPr>
        <w:t>Chapter 6</w:t>
      </w:r>
    </w:p>
    <w:p>
      <w:pPr>
        <w:jc w:val="both"/>
      </w:pPr>
      <w:r>
        <w:rPr>
          <w:lang w:val="sv-SE"/>
        </w:rPr>
        <w:t>Ketika berada dalam keadaan sulit, La Bauto kembali bertemu dengan orang yang pernah dibantunya. Orang tersebut ternyata masih mengingat kebaikan La Bauto. Ia kemudian membantu La Bauto dan memberikan tempat untuk beristirahat. La Bauto menyadari bahwa kebaikan yang pernah dilakukannya ternyata kembali kepadanya ketika ia sedang membutuhkan pertolongan. Ia semakin memahami bahwa manusia tidak dapat hidup sendirian. Setiap orang membutuhkan bantuan orang lain dalam menjalani kehidupan.</w:t>
      </w:r>
    </w:p>
    <w:p>
      <w:pPr>
        <w:jc w:val="both"/>
      </w:pPr>
      <w:r>
        <w:rPr>
          <w:lang w:val="sv-SE"/>
        </w:rPr>
        <w:t>Chapter 7</w:t>
      </w:r>
    </w:p>
    <w:p>
      <w:pPr>
        <w:jc w:val="both"/>
      </w:pPr>
      <w:r>
        <w:rPr>
          <w:lang w:val="sv-SE"/>
        </w:rPr>
        <w:t>Karena sifatnya yang jujur dan bertanggung jawab, La Bauto kemudian mendapatkan kepercayaan dari masyarakat tempat ia tinggal. Ia diberi kesempatan untuk mengerjakan berbagai pekerjaan penting. La Bauto selalu melaksanakan tugas tersebut dengan sebaik-baiknya. Ia tidak pernah menggunakan kepercayaan yang diberikan kepadanya untuk mencari keuntungan pribadi. Justru, ia semakin berusaha menunjukkan bahwa kepercayaan harus dijaga.</w:t>
      </w:r>
    </w:p>
    <w:p>
      <w:pPr>
        <w:jc w:val="both"/>
      </w:pPr>
      <w:r>
        <w:rPr>
          <w:lang w:val="sv-SE"/>
        </w:rPr>
        <w:t>Chapter 8</w:t>
      </w:r>
    </w:p>
    <w:p>
      <w:pPr>
        <w:jc w:val="both"/>
      </w:pPr>
      <w:r>
        <w:rPr>
          <w:lang w:val="sv-SE"/>
        </w:rPr>
        <w:t>Lambat laun, kehidupan La Bauto menjadi lebih baik. Ia berhasil mendapatkan penghidupan yang layak melalui kerja kerasnya sendiri. Namun, keberhasilan tersebut tidak membuatnya menjadi sombong. Ia tetap mengingat kehidupan masa lalu dan orang-orang yang pernah membantunya. La Bauto juga tetap senang membantu orang lain. Masyarakat semakin menghormatinya bukan karena kekayaan yang dimilikinya, tetapi karena sifat baik dan kejujurannya.</w:t>
      </w:r>
    </w:p>
    <w:p>
      <w:pPr>
        <w:jc w:val="both"/>
      </w:pPr>
      <w:r>
        <w:rPr>
          <w:lang w:val="sv-SE"/>
        </w:rPr>
        <w:t>Chapter 9</w:t>
      </w:r>
    </w:p>
    <w:p>
      <w:pPr>
        <w:jc w:val="both"/>
      </w:pPr>
      <w:r>
        <w:rPr>
          <w:lang w:val="sv-SE"/>
        </w:rPr>
        <w:t>La Bauto kemudian dikenal sebagai seseorang yang dapat dijadikan teladan. Kisah kehidupannya diceritakan dari satu generasi kepada generasi berikutnya. Masyarakat mengingat La Bauto sebagai orang yang menunjukkan bahwa keberhasilan tidak selalu datang dengan cepat. Seseorang harus melewati berbagai ujian sebelum memperoleh kehidupan yang lebih baik. Yang terpenting adalah tetap berusaha, jujur, dan tidak meninggalkan kebaikan meskipun sedang menghadapi kesulitan.</w:t>
      </w:r>
    </w:p>
    <w:p>
      <w:pPr>
        <w:jc w:val="both"/>
      </w:pPr>
      <w:r>
        <w:rPr>
          <w:lang w:val="sv-SE"/>
        </w:rPr>
        <w:t>Chapter 10</w:t>
      </w:r>
    </w:p>
    <w:p>
      <w:pPr>
        <w:jc w:val="both"/>
      </w:pPr>
      <w:r>
        <w:rPr>
          <w:lang w:val="sv-SE"/>
        </w:rPr>
        <w:t>Kisah La Bauto mengajarkan bahwa kehidupan seseorang ditentukan oleh sikap dan tindakannya. Kesulitan tidak boleh menjadi alasan untuk menyerah. Kebaikan yang dilakukan dengan tulus juga dapat memberikan dampak kepada kehidupan orang lain. Selain itu, kepercayaan merupakan sesuatu yang harus dijaga karena sekali kepercayaan hilang, tidak mudah untuk mendapatkannya kembali.</w:t>
      </w:r>
    </w:p>
    <w:p>
      <w:pPr>
        <w:jc w:val="both"/>
      </w:pPr>
      <w:r>
        <w:rPr>
          <w:lang w:val="sv-SE"/>
        </w:rPr>
        <w:t>Chapter 11</w:t>
      </w:r>
    </w:p>
    <w:p>
      <w:pPr>
        <w:jc w:val="both"/>
      </w:pPr>
      <w:r>
        <w:rPr>
          <w:lang w:val="sv-SE"/>
        </w:rPr>
        <w:t>Jangan mudah menyerah ketika menghadapi kesulitan. Kerja keras dapat membantu seseorang mencapai kehidupan yang lebih baik. Kejujuran harus selalu dijaga dalam kehidupan. Bantulah orang lain dengan tulus tanpa mengharapkan imbalan. Kepercayaan merupakan sesuatu yang sangat berharga. Jangan menjadi sombong ketika memperoleh keberhasilan.</w:t>
      </w:r>
    </w:p>
    <w:sectPr w:rsidR="00AA38CE" w:rsidRPr="00E650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5B2099"/>
    <w:multiLevelType w:val="multilevel"/>
    <w:tmpl w:val="85B4E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9234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0DF"/>
    <w:rsid w:val="00025FCE"/>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62219"/>
    <w:rsid w:val="00776D3F"/>
    <w:rsid w:val="007F7D3E"/>
    <w:rsid w:val="0081242A"/>
    <w:rsid w:val="0084159A"/>
    <w:rsid w:val="00846616"/>
    <w:rsid w:val="00874E81"/>
    <w:rsid w:val="00877EBF"/>
    <w:rsid w:val="00950418"/>
    <w:rsid w:val="009D4F16"/>
    <w:rsid w:val="00A06C86"/>
    <w:rsid w:val="00A63A86"/>
    <w:rsid w:val="00AA38CE"/>
    <w:rsid w:val="00B471A0"/>
    <w:rsid w:val="00BF4090"/>
    <w:rsid w:val="00C000E3"/>
    <w:rsid w:val="00DC3897"/>
    <w:rsid w:val="00E216A3"/>
    <w:rsid w:val="00E650DF"/>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7AE93"/>
  <w15:chartTrackingRefBased/>
  <w15:docId w15:val="{014655C6-CC66-4B92-A3AF-E9FB93FE7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0D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650D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650D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650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0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0D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650D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650D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650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0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0DF"/>
    <w:rPr>
      <w:rFonts w:eastAsiaTheme="majorEastAsia" w:cstheme="majorBidi"/>
      <w:color w:val="272727" w:themeColor="text1" w:themeTint="D8"/>
    </w:rPr>
  </w:style>
  <w:style w:type="paragraph" w:styleId="Title">
    <w:name w:val="Title"/>
    <w:basedOn w:val="Normal"/>
    <w:next w:val="Normal"/>
    <w:link w:val="TitleChar"/>
    <w:uiPriority w:val="10"/>
    <w:qFormat/>
    <w:rsid w:val="00E650D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650D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650D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650D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650DF"/>
    <w:pPr>
      <w:spacing w:before="160"/>
      <w:jc w:val="center"/>
    </w:pPr>
    <w:rPr>
      <w:i/>
      <w:iCs/>
      <w:color w:val="404040" w:themeColor="text1" w:themeTint="BF"/>
    </w:rPr>
  </w:style>
  <w:style w:type="character" w:customStyle="1" w:styleId="QuoteChar">
    <w:name w:val="Quote Char"/>
    <w:basedOn w:val="DefaultParagraphFont"/>
    <w:link w:val="Quote"/>
    <w:uiPriority w:val="29"/>
    <w:rsid w:val="00E650DF"/>
    <w:rPr>
      <w:i/>
      <w:iCs/>
      <w:color w:val="404040" w:themeColor="text1" w:themeTint="BF"/>
    </w:rPr>
  </w:style>
  <w:style w:type="paragraph" w:styleId="ListParagraph">
    <w:name w:val="List Paragraph"/>
    <w:basedOn w:val="Normal"/>
    <w:uiPriority w:val="34"/>
    <w:qFormat/>
    <w:rsid w:val="00E650DF"/>
    <w:pPr>
      <w:ind w:left="720"/>
      <w:contextualSpacing/>
    </w:pPr>
  </w:style>
  <w:style w:type="character" w:styleId="IntenseEmphasis">
    <w:name w:val="Intense Emphasis"/>
    <w:basedOn w:val="DefaultParagraphFont"/>
    <w:uiPriority w:val="21"/>
    <w:qFormat/>
    <w:rsid w:val="00E650DF"/>
    <w:rPr>
      <w:i/>
      <w:iCs/>
      <w:color w:val="0F4761" w:themeColor="accent1" w:themeShade="BF"/>
    </w:rPr>
  </w:style>
  <w:style w:type="paragraph" w:styleId="IntenseQuote">
    <w:name w:val="Intense Quote"/>
    <w:basedOn w:val="Normal"/>
    <w:next w:val="Normal"/>
    <w:link w:val="IntenseQuoteChar"/>
    <w:uiPriority w:val="30"/>
    <w:qFormat/>
    <w:rsid w:val="00E650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0DF"/>
    <w:rPr>
      <w:i/>
      <w:iCs/>
      <w:color w:val="0F4761" w:themeColor="accent1" w:themeShade="BF"/>
    </w:rPr>
  </w:style>
  <w:style w:type="character" w:styleId="IntenseReference">
    <w:name w:val="Intense Reference"/>
    <w:basedOn w:val="DefaultParagraphFont"/>
    <w:uiPriority w:val="32"/>
    <w:qFormat/>
    <w:rsid w:val="00E650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784</Words>
  <Characters>4474</Characters>
  <Application>Microsoft Office Word</Application>
  <DocSecurity>0</DocSecurity>
  <Lines>37</Lines>
  <Paragraphs>10</Paragraphs>
  <ScaleCrop>false</ScaleCrop>
  <Company/>
  <LinksUpToDate>false</LinksUpToDate>
  <CharactersWithSpaces>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2026-10-07T13:05:00Z</dcterms:created>
  <dcterms:modified xsi:type="dcterms:W3CDTF">2026-10-07T13:06:00Z</dcterms:modified>
</cp:coreProperties>
</file>