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22-24 — AS-SAIFUL-BATTĀR LI-DAF'I MAIMŪNIL-GHADDĀR — السَّيْفُ الْبَتَّارُ لِدَفْعِ مَيْمُونٍ الْغَدَّارِ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السَّيْفُ الْبَتَّارُ لِدَفْعِ مَيْمُونٍ الْغَدَّارِ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السَّلَامُ عَلَيْكُمْ وَرَحْمَةُ اللهِ وَبَرَكَاتُهُ، إِخْوَتِي فِي اللهِ أُقَدِّمُ لَكُمْ هَذِهِ الْفَائِدَةَ الْقَاطِعَةَ النَّافِعَةَ بِإِذْنِ اللهِ فِي دَفْعِ أَذَى التَّسْلِيطِ وَالْإِرْسَالَاتِ الْخَاصَّةِ بِـ [مَيْمُونِ النِّكَاحِ الْمَلْعُونِ] نَسْأَلُ اللهَ تَعَالَى أَنْ يَحْفَظَكُمْ مِنْ شَرِّ أَذِيَّةِ هَذَا الْمَارِدِ الْمَجُوسِيِّ لَعَنَهُ اللهُ عَلَيْهِ إِلَى يَوْمِ الدِّينِ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يُكْتَبُ الْوَفْقُ بِمَاءِ وَرْدٍ وَزَعْفَرَانٍ، وَتُحَوِّطُهُ بِالْآيَةِ [قَوْلُهُ الْحَقُّ وَلَهُ الْمُلْكُ] ثُمَّ تَدُورُ بِهِ الْآيَاتُ الْكَرِيمَاتُ ٢٩، لَكِنَّ الْكِتَابَةَ تَكُونُ عَلَى هَذِهِ الصِّفَةِ وَكَذَلِكَ التِّلَاوَةُ، لَا إِلَهَ إِلَّا اللهُ [آيَة ١] لَا إِلَهَ إِلَّا اللهُ [آيَة ٢] وَهَكَذَا إِلَى انْتِهَاءِ الْآيَاتِ الْكَرِيمَاتِ، ثُمَّ اقْرَأْ عَلَيْهِ اسْمَ اللهِ عَزَّ وَجَلَّ [الْحَكِيمُ] بِـ أَلْ التَّعْرِيفِ وَلَيْسَ بِيَاءِ النِّدَاءِ، ٥٨٢ مَرَّةً ثُمَّ الْآيَاتِ ٢٩ مَرَّةً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١، لَا إِلَهَ إِلَّا اللهُ رَبَّنَا وَابْعَثْ فِيهِمْ رَسُولًا مِنْهُمْ يَتْلُو عَلَيْهِمْ آيَاتِكَ وَيُعَلِّمُهُمُ الْكِتَابَ وَالْحِكْمَةَ وَيُزَكِّيهِمْ إِنَّكَ أَنْتَ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٢، لَا إِلَهَ إِلَّا اللهُ هُوَ الَّذِي يُصَوِّرُكُمْ فِي الْأَرْحَامِ كَيْفَ يَشَاءُ لَا إِلَهَ إِلَّا 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٣، لَا إِلَهَ إِلَّا اللهُ شَهِدَ اللهُ أَنَّهُ لَا إِلَهَ إِلَّا هُوَ وَالْمَلَائِكَةُ وَأُولُو الْعِلْمِ قَائِمًا بِالْقِسْطِ لَا إِلَهَ إِلَّا 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٤، لَا إِلَهَ إِلَّا اللهُ إِنَّ هَذَا لَهُوَ الْقَصَصُ الْحَقُّ وَمَا مِنْ إِلَهٍ إِلَّا اللهُ وَإِنَّ اللهَ لَهُوَ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٥، لَا إِلَهَ إِلَّا اللهُ وَمَا جَعَلَهُ اللهُ إِلَّا بُشْرَى لَكُمْ وَلِتَطْمَئِنَّ قُلُوبُكُمْ بِهِ وَمَا النَّصْرُ إِلَّا مِنْ عِنْدِ اللهِ الْعَزِيزِ الْحَكِيمِ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٦، لَا إِلَهَ إِلَّا اللهُ إِنْ تُعَذِّبْهُمْ فَإِنَّهُمْ عِبَادُكَ وَإِنْ تَغْفِرْ لَهُمْ فَإِنَّكَ أَنْتَ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٧، لَا إِلَهَ إِلَّا اللهُ وَمَا أَرْسَلْنَا مِنْ رَسُولٍ إِلَّا بِلِسَانِ قَوْمِهِ لِيُبَيِّنَ لَهُمْ فَيُضِلُّ اللهُ مَنْ يَشَاءُ وَيَهْدِي مَنْ يَشَاءُ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٨، لَا إِلَهَ إِلَّا اللهُ لِلَّذِينَ لَا يُؤْمِنُونَ بِالْآخِرَةِ مَثَلُ السَّوْءِ وَلِلّٰهِ الْمَثَلُ الْأَعْلَى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٩، لَا إِلَهَ إِلَّا اللهُ يَا مُوسَى إِنَّهُ أَنَا اللهُ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١٠، لَا إِلَهَ إِلَّا اللهُ فَآمَنَ لَهُ لُوطٌ وَقَالَ إِنِّي مُهَاجِرٌ إِلَى رَبِّي إِنَّهُ 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١١، لَا إِلَهَ إِلَّا اللهُ إِنَّ اللهَ يَعْلَمُ مَا تَدْعُونَ مِنْ دُونِهِ مِنْ شَيْءٍ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١٢، لَا إِلَهَ إِلَّا اللهُ وَهُوَ الَّذِي يَبْدَؤُا الْخَلْقَ ثُمَّ يُعِيدُهُ وَهُوَ أَهْوَنُ عَلَيْهِ وَلَهُ الْمَثَلُ الْأَعْلَى فِي السَّمَاوَاتِ وَالْأَرْضِ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١٣، لَا إِلَهَ إِلَّا اللهُ خَالِدِينَ فِيهَا وَعْدَ اللهِ حَقًّا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١٤، لَا إِلَهَ إِلَّا اللهُ قُلْ أَرُونِيَ الَّذِينَ أَلْحَقْتُمْ بِهِ شُرَكَاءَ كَلَّا بَلْ هُوَ اللهُ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١٥، لَا إِلَهَ إِلَّا اللهُ مَا يَفْتَحِ اللهُ لِلنَّاسِ مِنْ رَحْمَةٍ فَلَا مُمْسِكَ لَهَا وَمَا يُمْسِكْ فَلَا مُرْسِلَ لَهُ مِنْ بَعْدِهِ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١٦، لَا إِلَهَ إِلَّا اللهُ تَنْزِيلُ الْكِتَابِ مِنَ اللهِ الْعَزِيزِ الْحَكِيمِ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١٧، لَا إِلَهَ إِلَّا اللهُ رَبَّنَا وَأَدْخِلْهُمْ جَنَّاتِ عَدْنٍ الَّتِي وَعَدْتَهُمْ وَمَنْ صَلَحَ مِنْ آبَائِهِمْ وَأَزْوَاجِهِمْ وَذُرِّيَّاتِهِمْ إِنَّكَ أَنْتَ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١٨، لَا إِلَهَ إِلَّا اللهُ حم عسق كَذَلِكَ يُوحِي إِلَيْكَ وَإِلَى الَّذِينَ مِنْ قَبْلِكَ اللهُ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١٩، لَا إِلَهَ إِلَّا اللهُ حم تَنْزِيلُ الْكِتَابِ مِنَ اللهِ الْعَزِيزِ الْحَكِيمِ [الْجَاثِيَةُ]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٢٠، لَا إِلَهَ إِلَّا اللهُ وَلَهُ الْكِبْرِيَاءُ فِي السَّمَاوَاتِ وَالْأَرْضِ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٢١، لَا إِلَهَ إِلَّا اللهُ حم تَنْزِيلُ الْكِتَابِ مِنَ اللهِ الْعَزِيزِ الْحَكِيمِ [الْأَحْقَافُ]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٢٢، لَا إِلَهَ إِلَّا اللهُ سَبَّحَ لِلّٰهِ مَا فِي السَّمَاوَاتِ وَالْأَرْضِ وَهُوَ الْعَزِيزُ الْحَكِيمُ [الْحَدِيدُ]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٢٣، لَا إِلَهَ إِلَّا اللهُ سَبَّحَ لِلّٰهِ مَا فِي السَّمَاوَاتِ وَمَا فِي الْأَرْضِ وَهُوَ الْعَزِيزُ الْحَكِيمُ [الْحَشْرُ]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٢٤، لَا إِلَهَ إِلَّا اللهُ هُوَ اللهُ الْخَالِقُ الْبَارِئُ الْمُصَوِّرُ لَهُ الْأَسْمَاءُ الْحُسْنَى يُسَبِّحُ لَهُ مَا فِي السَّمَاوَاتِ وَالْأَرْضِ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٢٥، لَا إِلَهَ إِلَّا اللهُ رَبَّنَا لَا تَجْعَلْنَا فِتْنَةً لِلَّذِينَ كَفَرُوا وَاغْفِرْ لَنَا رَبَّنَا إِنَّكَ أَنْتَ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٢٦، لَا إِلَهَ إِلَّا اللهُ سَبَّحَ لِلّٰهِ مَا فِي السَّمَاوَاتِ وَمَا فِي الْأَرْضِ وَهُوَ الْعَزِيزُ الْحَكِيمُ [الصَّفُّ]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٢٧، لَا إِلَهَ إِلَّا اللهُ يُسَبِّحُ لِلّٰهِ مَا فِي السَّمَاوَاتِ وَمَا فِي الْأَرْضِ الْمَلِكُ الْقُدُّوسُ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٢٨، لَا إِلَهَ إِلَّا اللهُ وَآخَرِينَ مِنْهُمْ لَمَّا يَلْحَقُوا بِهِمْ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٢٩، لَا إِلَهَ إِلَّا اللهُ عَالِمُ الْغَيْبِ وَالشَّهَادَةِ وَهُوَ الْعَزِيزُ الْحَكِيمُ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تَمَّتْ أُخْوَتِي فِي اللهِ الْآيَاتُ الْكَرِيمَاتُ وَإِلَيْكُمُ الْوَفْقُ السَّالِفُ ذِكْرُهُ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3"/>
        </w:rPr>
        <w:t>وَ هَذَا هُوَ الْوَفْقُ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٢٧٤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١٤٣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١٦٥</w:t>
            </w:r>
          </w:p>
        </w:tc>
      </w:tr>
      <w:tr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٨٥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١٩٤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٣٠٣</w:t>
            </w:r>
          </w:p>
        </w:tc>
      </w:tr>
      <w:tr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٢٢٣</w:t>
            </w:r>
          </w:p>
        </w:tc>
        <w:tc>
          <w:tcPr>
            <w:tcW w:type="dxa" w:w="3346"/>
            <w:shd w:val="clear" w:color="auto" w:fill="E8F5E9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٢٤٥</w:t>
            </w:r>
          </w:p>
        </w:tc>
        <w:tc>
          <w:tcPr>
            <w:tcW w:type="dxa" w:w="3346"/>
            <w:shd w:val="clear" w:color="auto" w:fill="FFF8E1"/>
          </w:tcPr>
          <w:p>
            <w:pPr>
              <w:jc w:val="center"/>
              <w:bidi w:val="1"/>
            </w:pPr>
            <w:r>
              <w:rPr>
                <w:rFonts w:ascii="Scheherazade New" w:hAnsi="Scheherazade New"/>
                <w:color w:val="1A237E"/>
                <w:sz w:val="24"/>
              </w:rPr>
              <w:t>١١٤</w:t>
            </w:r>
          </w:p>
        </w:tc>
      </w:tr>
    </w:tbl>
    <w:p>
      <w:pPr>
        <w:jc w:val="center"/>
      </w:pPr>
      <w:r>
        <w:rPr>
          <w:i/>
          <w:sz w:val="14"/>
        </w:rPr>
        <w:t>Wafaq musallas 3×3 — simpan RTL: | ٢٧٤ | ١٤٣ | ١٦٥ | / | ٨٥ | ١٩٤ | ٣٠٣ | / | ٢٢٣ | ٢٤٥ | ١١٤ | — Visual LTR: 165|143|274 / 303|194|85 / 114|245|223 — jumlah 582</w:t>
      </w:r>
    </w:p>
    <w:p>
      <w:pPr>
        <w:pStyle w:val="Heading2"/>
      </w:pPr>
      <w:r>
        <w:t>latin</w:t>
      </w:r>
    </w:p>
    <w:p>
      <w:r>
        <w:rPr>
          <w:i/>
          <w:sz w:val="16"/>
        </w:rPr>
        <w:t>As-saiful-battāru li-daf'i Maimūnil-ghaddār.</w:t>
      </w:r>
    </w:p>
    <w:p>
      <w:r>
        <w:rPr>
          <w:i/>
          <w:sz w:val="16"/>
        </w:rPr>
        <w:t>As-salāmu 'alaikum wa rahmatullāhi wa barakātuh, ikhwatī fillāhi uqaddimu lakum hādzihil-fāidatal-qāthi'atan-nāfi'ata bi-idznillāhi fī daf'i adzat-taslīthi wal-irsālātikh-khāshshati bi-[Maimūnin-nikāhil-mal'ūni] nas'alullāha ta'ālā an yahfazhakum min syarri adziyyati hādzal-māridil-majūsiyyi la'anahullāhu 'alaihi ilā yaumid-dīn.</w:t>
      </w:r>
    </w:p>
    <w:p>
      <w:r>
        <w:rPr>
          <w:i/>
          <w:sz w:val="16"/>
        </w:rPr>
        <w:t>Yuktabul-wafqu bi-mā'i wardin wa za'farānin, wa tuhawwithuhu bil-āyati [Qauluhul-haqqu wa lahul-mulku] tsumma tadūru bihil-āyātil-karīmāti 29, lākinnal-kitābata takūnu 'alā hādzihish-shifati wa kadzālikat-tilāwatu, Lā ilāha illallāhu [āyah 1] Lā ilāha illallāhu [āyah 2] wa hākadzā ilā intihā'il-āyātil-karīmāti, tsummaqra' 'alaihi ismallāhi 'azza wa jalla [Al-Hakīmu] bi-alit-ta'rīfi wa laisa bi-yā'in-nidā'i, 582 marratan tsumma al-āyāti 29 marratan:</w:t>
      </w:r>
    </w:p>
    <w:p>
      <w:r>
        <w:rPr>
          <w:i/>
          <w:sz w:val="16"/>
        </w:rPr>
        <w:t>1, Lā ilāha illallāhu Rabbanā wab'ats fīhim rasūlan minhum yatlū 'alaihim āyātika wa yu'allimuhumul-kitāba wal-hikmata wa yuzakkīhim innaka Antal-'Azīzul-Hakīm.</w:t>
        <w:br/>
        <w:t>2, Lā ilāha illallāhu Huwal-ladzī yushawwirukum fil-arhāmi kaifa yasyā'u Lā ilāha illā Huwal-'Azīzul-Hakīm.</w:t>
        <w:br/>
        <w:t>3, Lā ilāha illallāhu Syahidallāhu annahu Lā ilāha illā Huwa wal-malāikatu wa ulul-'ilmi qā'iman bil-qisthi Lā ilāha illā Huwal-'Azīzul-Hakīm.</w:t>
        <w:br/>
        <w:t>4, Lā ilāha illallāhu Inna hādzā lahuwa al-qashashul-haqqu wa mā min ilāhin illallāhu wa innallāha lahuwa al-'Azīzul-Hakīm.</w:t>
        <w:br/>
        <w:t>5, Lā ilāha illallāhu wa mā ja'alahullāhu illā busyra lakum wa li-tathma'inna qulūbukum bihi wa man-nashru illā min 'indillāhil-'Azīzil-Hakīm.</w:t>
        <w:br/>
        <w:t>6, Lā ilāha illallāhu in tu'adzzibhum fa-innahum 'ibāduka wa in taghfir lahum fa-innaka Antal-'Azīzul-Hakīm.</w:t>
        <w:br/>
        <w:t>7, Lā ilāha illallāhu wa mā arsalnā min rasūlin illā bi-lisāni qaumihi li-yubayyina lahum fa-yudhillullāhu man yasyā'u wa yahdī man yasyā'u wa Huwal-'Azīzul-Hakīm.</w:t>
        <w:br/>
        <w:t>8, Lā ilāha illallāhu lil-ladzīna lā yu'minūna bil-ākhirati matsalu as-sau'i wa lillāhil-matsalul-a'lā wa Huwal-'Azīzul-Hakīm.</w:t>
        <w:br/>
        <w:t>9, Lā ilāha illallāhu yā Mūsā innahu Anal-lāhul-'Azīzul-Hakīm.</w:t>
        <w:br/>
        <w:t>10, Lā ilāha illallāhu fa-āmana lahu Lūthun wa qāla innī muhājirun ilā Rabbī innahu Huwal-'Azīzul-Hakīm.</w:t>
        <w:br/>
        <w:t>11, Lā ilāha illallāhu innallāha ya'lamu mā tad'ūna min dūnihi min syai'in wa Huwal-'Azīzul-Hakīm.</w:t>
        <w:br/>
        <w:t>12, Lā ilāha illallāhu wa Huwal-ladzī yabda'ul-khalqa tsumma yu'īduhu wa Huwa ahwanu 'alaihi wa lahul-matsalul-a'lā fis-samāwāti wal-ardhi wa Huwal-'Azīzul-Hakīm.</w:t>
        <w:br/>
        <w:t>13, Lā ilāha illallāhu khālidīna fīhā wa'dallāhi haqqan wa Huwal-'Azīzul-Hakīm.</w:t>
        <w:br/>
        <w:t>14, Lā ilāha illallāhu qul arūniyal-ladzīna alhaqtum bihi syurakā'a kallā bal Huwallāhul-'Azīzul-Hakīm.</w:t>
        <w:br/>
        <w:t>15, Lā ilāha illallāhu mā yaftahillāhu lin-nāsi min rahmatin fa-lā mumsika lahā wa mā yumsik fa-lā mursila lahu min ba'dihi wa Huwal-'Azīzul-Hakīm.</w:t>
        <w:br/>
        <w:t>16, Lā ilāha illallāhu tanzīlul-kitābi minallāhil-'Azīzil-Hakīm.</w:t>
        <w:br/>
        <w:t>17, Lā ilāha illallāhu Rabbanā wa adkhilhum jannāti 'adninil-latī wa'adtahum wa man shalaha min ābā'ihim wa azwājihim wa dzurriyyātihim innaka Antal-'Azīzul-Hakīm.</w:t>
        <w:br/>
        <w:t>18, Lā ilāha illallāhu Hā Mīm 'Ain Sīn Qāf kadzālika yūhī ilaika wa ilal-ladzīna min qablikallāhul-'Azīzul-Hakīm.</w:t>
        <w:br/>
        <w:t>19, Lā ilāha illallāhu Hā Mīm tanzīlul-kitābi minallāhil-'Azīzil-Hakīm [al-Jātsiyah].</w:t>
        <w:br/>
        <w:t>20, Lā ilāha illallāhu wa lahul-kibriyā'u fis-samāwāti wal-ardhi wa Huwal-'Azīzul-Hakīm.</w:t>
        <w:br/>
        <w:t>21, Lā ilāha illallāhu Hā Mīm tanzīlul-kitābi minallāhil-'Azīzil-Hakīm [al-Ahqāf].</w:t>
        <w:br/>
        <w:t>22, Lā ilāha illallāhu sabbaha lillāhi mā fis-samāwāti wal-ardhi wa Huwal-'Azīzul-Hakīm [al-Hadīd].</w:t>
        <w:br/>
        <w:t>23, Lā ilāha illallāhu sabbaha lillāhi mā fis-samāwāti wa mā fil-ardhi wa Huwal-'Azīzul-Hakīm [al-Hasyr].</w:t>
        <w:br/>
        <w:t>24, Lā ilāha illallāhu Huwallāhul-Khāliqul-Bāri'ul-Mushawwiru lahul-asmā'ul-husnā yusabbihu lahu mā fis-samāwāti wal-ardhi wa Huwal-'Azīzul-Hakīm.</w:t>
        <w:br/>
        <w:t>25, Lā ilāha illallāhu Rabbanā lā taj'alnā fitnatan lil-ladzīna kafarū waghfir lanā Rabbanā innaka Antal-'Azīzul-Hakīm.</w:t>
        <w:br/>
        <w:t>26, Lā ilāha illallāhu sabbaha lillāhi mā fis-samāwāti wa mā fil-ardhi wa Huwal-'Azīzul-Hakīm [ash-Shaff].</w:t>
        <w:br/>
        <w:t>27, Lā ilāha illallāhu yusabbihu lillāhi mā fis-samāwāti wa mā fil-ardhi al-Malikul-Quddūsul-'Azīzul-Hakīm.</w:t>
        <w:br/>
        <w:t>28, Lā ilāha illallāhu wa ākharīna minhum lammā yalhaqū bihim wa Huwal-'Azīzul-Hakīm.</w:t>
        <w:br/>
        <w:t>29, Lā ilāha illallāhu 'ālimul-ghaibi wasy-syahādati wa Huwal-'Azīzul-Hakīm.</w:t>
      </w:r>
    </w:p>
    <w:p>
      <w:r>
        <w:rPr>
          <w:i/>
          <w:sz w:val="16"/>
        </w:rPr>
        <w:t>Tammat ikhwatī fillāhi al-āyātul-karīmātu wa ilaikum al-wafqus-sālifu dzikruhu.</w:t>
      </w:r>
    </w:p>
    <w:p>
      <w:r>
        <w:rPr>
          <w:i/>
          <w:sz w:val="16"/>
        </w:rPr>
        <w:t>Wafaq musallas 3×3 (asror, tanpa latin/terjemah angka — simpan RTL agar dir=rtl): lihat tabel arab di atas.</w:t>
      </w:r>
    </w:p>
    <w:p>
      <w:pPr>
        <w:pStyle w:val="Heading2"/>
      </w:pPr>
      <w:r>
        <w:t>Terjemahan</w:t>
      </w:r>
    </w:p>
    <w:p>
      <w:pPr>
        <w:shd w:val="clear" w:color="auto" w:fill="E3F2FD"/>
        <w:pBdr>
          <w:left w:val="single" w:sz="12" w:space="6" w:color="64B5F6"/>
        </w:pBdr>
      </w:pPr>
      <w:r>
        <w:rPr>
          <w:color w:val="0D47A1"/>
          <w:sz w:val="17"/>
        </w:rPr>
        <w:t>Pedang yang tajam untuk menolak Maimun yang berkhianat.</w:t>
        <w:br/>
        <w:br/>
      </w:r>
      <w:r>
        <w:rPr>
          <w:color w:val="0D47A1"/>
          <w:sz w:val="17"/>
        </w:rPr>
        <w:t>Assalamu'alaikum warahmatullahi wabarakatuh, wahai saudara-saudaraku karena Allah, aku persembahkan kepada kalian faedah yang sangat ampuh dan bermanfaat ini — dengan izin Allah — dalam menolak gangguan penindasan dan kiriman-kiriman khusus yang berkaitan dengan [Maimun Nikah yang terlaknat]. Kami memohon kepada Allah Ta'ala semoga Dia menjaga kalian dari kejahatan gangguan makhluk durhaka yang berwatak Majusi ini — semoga Allah melaknatnya hingga hari Kiamat.</w:t>
        <w:br/>
        <w:br/>
      </w:r>
      <w:r>
        <w:rPr>
          <w:color w:val="0D47A1"/>
          <w:sz w:val="17"/>
        </w:rPr>
        <w:t>Wafaq ditulis dengan air mawar dan za'faran; kelilingilah ia dengan ayat [Firman-Nya adalah benar dan bagi-Nya kerajaan] kemudian putarilah ia dengan 29 ayat yang mulia. Namun penulisan hendaklah mengikuti tata cara ini dan demikian pula cara membacanya: Lā ilāha illallāh [ayat 1] Lā ilāha illallāh [ayat 2] demikian seterusnya hingga selesai semua ayat yang mulia, kemudian bacakanlah di atasnya nama Allah 'azza wa jalla [Al-Hakim] dengan memakai alif-lam ma'rifah dan bukan dengan ya' panggilan — sebanyak 582 kali kemudian ayat-ayat tersebut 29 kali:</w:t>
        <w:br/>
        <w:br/>
      </w:r>
      <w:r>
        <w:rPr>
          <w:color w:val="0D47A1"/>
          <w:sz w:val="17"/>
        </w:rPr>
        <w:t>1, Tidak ada tuhan selain Allah — Wahai Tuhan kami, bangkitkanlah di tengah mereka seorang rasul dari kalangan mereka yang membacakan kepada mereka ayat-ayat-Mu, mengajarkan kepada mereka Kitab dan Hikmah, serta menyucikan mereka; sesungguhnya Engkaulah Yang Maha Perkasa lagi Maha Bijaksana.</w:t>
        <w:br/>
        <w:t>2, Tidak ada tuhan selain Allah — Dialah yang membentuk kamu dalam rahim sebagaimana Dia kehendaki; tidak ada tuhan selain Dia Yang Maha Perkasa lagi Maha Bijaksana.</w:t>
        <w:br/>
        <w:t>3, Tidak ada tuhan selain Allah — Allah bersaksi bahwa tidak ada tuhan selain Dia, demikian pula para malaikat dan orang-orang yang berilmu yang menegakkan keadilan; tidak ada tuhan selain Dia Yang Maha Perkasa lagi Maha Bijaksana.</w:t>
        <w:br/>
        <w:t>4, Tidak ada tuhan selain Allah — Sesungguhnya ini benar-benar kisah yang benar; tidak ada tuhan selain Allah; dan sesungguhnya Allah Dialah Yang Maha Perkasa lagi Maha Bijaksana.</w:t>
        <w:br/>
        <w:t>5, Tidak ada tuhan selain Allah — Dan tidaklah Allah menjadikannya melainkan sebagai kabar gembira bagi kalian dan agar hati kalian menjadi tenteram dengannya; dan tidak ada pertolongan melainkan dari sisi Allah Yang Maha Perkasa lagi Maha Bijaksana.</w:t>
        <w:br/>
        <w:t>6, Tidak ada tuhan selain Allah — Jika Engkau menyiksa mereka, maka sesungguhnya mereka adalah hamba-hamba-Mu; dan jika Engkau mengampuni mereka, maka sesungguhnya Engkaulah Yang Maha Perkasa lagi Maha Bijaksana.</w:t>
        <w:br/>
        <w:t>7, Tidak ada tuhan selain Allah — Dan tidaklah Kami mengutus seorang rasul melainkan dengan bahasa kaumnya agar ia menjelaskan kepada mereka; maka Allah menyesatkan siapa yang Dia kehendaki dan memberi petunjuk kepada siapa yang Dia kehendaki; dan Dialah Yang Maha Perkasa lagi Maha Bijaksana.</w:t>
        <w:br/>
        <w:t>8, Tidak ada tuhan selain Allah — Bagi orang-orang yang tidak beriman kepada akhirat terdapat perumpamaan yang buruk, dan bagi Allah perumpamaan yang tertinggi; dan Dialah Yang Maha Perkasa lagi Maha Bijaksana.</w:t>
        <w:br/>
        <w:t>9, Tidak ada tuhan selain Allah — Wahai Musa, sesungguhnya Aku adalah Allah Yang Maha Perkasa lagi Maha Bijaksana.</w:t>
        <w:br/>
        <w:t>10, Tidak ada tuhan selain Allah — Maka berimanlah Luth kepadanya dan berkata: Sesungguhnya aku akan berhijrah kepada Tuhanku; sesungguhnya Dialah Yang Maha Perkasa lagi Maha Bijaksana.</w:t>
        <w:br/>
        <w:t>11, Tidak ada tuhan selain Allah — Sesungguhnya Allah mengetahui apa yang kalian seru selain Dia berupa sesuatu apa pun; dan Dialah Yang Maha Perkasa lagi Maha Bijaksana.</w:t>
        <w:br/>
        <w:t>12, Tidak ada tuhan selain Allah — Dan Dialah yang memulai penciptaan kemudian mengulanginya, dan itu lebih mudah bagi-Nya; dan bagi-Nya perumpamaan yang tertinggi di langit dan di bumi; dan Dialah Yang Maha Perkasa lagi Maha Bijaksana.</w:t>
        <w:br/>
        <w:t>13, Tidak ada tuhan selain Allah — Mereka kekal di dalamnya; janji Allah adalah benar; dan Dialah Yang Maha Perkasa lagi Maha Bijaksana.</w:t>
        <w:br/>
        <w:t>14, Tidak ada tuhan selain Allah — Katakanlah: Perlihatkan kepadaku orang-orang yang kalian sekutukan dengan-Nya; sekali-kali tidak, bahkan Dialah Allah Yang Maha Perkasa lagi Maha Bijaksana.</w:t>
        <w:br/>
        <w:t>15, Tidak ada tuhan selain Allah — Apa saja yang Allah bukakan bagi manusia berupa rahmat, maka tidak ada yang dapat menahannya; dan apa saja yang Dia tahan, maka tidak ada yang dapat mengirimnya setelah-Nya; dan Dialah Yang Maha Perkasa lagi Maha Bijaksana.</w:t>
        <w:br/>
        <w:t>16, Tidak ada tuhan selain Allah — Turunnya Kitab ini dari Allah Yang Maha Perkasa lagi Maha Bijaksana.</w:t>
        <w:br/>
        <w:t>17, Tidak ada tuhan selain Allah — Wahai Tuhan kami, masukkanlah mereka ke dalam surga-surga 'Adn yang telah Engkau janjikan kepada mereka beserta orang-orang saleh dari bapak-bapak mereka, istri-istri mereka dan keturunan mereka; sesungguhnya Engkaulah Yang Maha Perkasa lagi Maha Bijaksana.</w:t>
        <w:br/>
        <w:t>18, Tidak ada tuhan selain Allah — Hā Mīm ‘Ain Sīn Qāf, demikianlah Allah Yang Maha Perkasa lagi Maha Bijaksana mewahyukan kepadamu dan kepada orang-orang sebelum kamu.</w:t>
        <w:br/>
        <w:t>19, Tidak ada tuhan selain Allah — Hā Mīm, turunnya Kitab ini dari Allah Yang Maha Perkasa lagi Maha Bijaksana [Al-Jatsiyah].</w:t>
        <w:br/>
        <w:t>20, Tidak ada tuhan selain Allah — Dan bagi-Nya keagungan di langit dan di bumi; dan Dialah Yang Maha Perkasa lagi Maha Bijaksana.</w:t>
        <w:br/>
        <w:t>21, Tidak ada tuhan selain Allah — Hā Mīm, turunnya Kitab ini dari Allah Yang Maha Perkasa lagi Maha Bijaksana [Al-Ahqaf].</w:t>
        <w:br/>
        <w:t>22, Tidak ada tuhan selain Allah — Bertasbih kepada Allah apa yang ada di langit dan di bumi; dan Dialah Yang Maha Perkasa lagi Maha Bijaksana [Al-Hadid].</w:t>
        <w:br/>
        <w:t>23, Tidak ada tuhan selain Allah — Bertasbih kepada Allah apa yang ada di langit dan apa yang ada di bumi; dan Dialah Yang Maha Perkasa lagi Maha Bijaksana [Al-Hasyr].</w:t>
        <w:br/>
        <w:t>24, Tidak ada tuhan selain Allah — Dialah Allah Yang Menciptakan, Yang Mengadakan, Yang Membentuk Rupa; bagi-Nya nama-nama yang paling baik; bertasbih kepada-Nya apa yang ada di langit dan di bumi; dan Dialah Yang Maha Perkasa lagi Maha Bijaksana.</w:t>
        <w:br/>
        <w:t>25, Tidak ada tuhan selain Allah — Wahai Tuhan kami, janganlah Engkau jadikan kami sebagai fitnah bagi orang-orang kafir; ampunilah kami wahai Tuhan kami; sesungguhnya Engkaulah Yang Maha Perkasa lagi Maha Bijaksana.</w:t>
        <w:br/>
        <w:t>26, Tidak ada tuhan selain Allah — Bertasbih kepada Allah apa yang ada di langit dan apa yang ada di bumi; dan Dialah Yang Maha Perkasa lagi Maha Bijaksana [Ash-Shaff].</w:t>
        <w:br/>
        <w:t>27, Tidak ada tuhan selain Allah — Bertasbih kepada Allah apa yang ada di langit dan apa yang ada di bumi; Raja Yang Maha Suci Yang Maha Perkasa lagi Maha Bijaksana.</w:t>
        <w:br/>
        <w:t>28, Tidak ada tuhan selain Allah — Dan orang-orang lain dari mereka yang belum bertemu dengan mereka; dan Dialah Yang Maha Perkasa lagi Maha Bijaksana.</w:t>
        <w:br/>
        <w:t>29, Tidak ada tuhan selain Allah — Yang mengetahui yang gaib dan yang nyata; dan Dialah Yang Maha Perkasa lagi Maha Bijaksana.</w:t>
        <w:br/>
        <w:br/>
      </w:r>
      <w:r>
        <w:rPr>
          <w:color w:val="0D47A1"/>
          <w:sz w:val="17"/>
        </w:rPr>
        <w:t>Telah selesai, wahai saudara-saudaraku karena Allah, ayat-ayat yang mulia tersebut dan untuk kalian wafaq yang telah disebutkan terdahulu.</w:t>
        <w:br/>
        <w:br/>
      </w:r>
      <w:r>
        <w:rPr>
          <w:color w:val="0D47A1"/>
          <w:sz w:val="17"/>
        </w:rPr>
        <w:t>Dan inilah wafaqnya.</w:t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[Gambar: HALAMAN 22-24 — AS-SAIFUL-BATTĀR LI-DAF'I MAIMŪNIL-GHADDĀR — السَّيْفُ الْبَتَّارُ لِدَفْعِ مَيْمُونٍ الْغَدَّارِ — hal_22.png]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74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24_wafa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5"/>
        </w:rPr>
        <w:t>[Gambar: HALAMAN 22-24 — AS-SAIFUL-BATTĀR LI-DAF'I MAIMŪNIL-GHADDĀR — السَّيْفُ الْبَتَّارُ لِدَفْعِ مَيْمُونٍ الْغَدَّارِ — hal_24_wafaq.png]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3"/>
      </w:rPr>
      <w:t>ANWAR MUJAROBAT — Syeikh Basyir • Hal22-24 • 5 Lapis Bersih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342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