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37 — AD-DURRATUN-NĀFI'ATUD-DĀFI'ATU LIS-SIHRI WA RADDIHĪ (1/2)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7.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37 — hal_37.png]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Hal37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