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CD25A">
      <w:pPr>
        <w:jc w:val="center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Mavzu: Exploratery Data Analysis</w:t>
      </w:r>
    </w:p>
    <w:p w14:paraId="686B5631">
      <w:pPr>
        <w:jc w:val="center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Isaqova Fotimaxon</w:t>
      </w:r>
    </w:p>
    <w:p w14:paraId="79C7C6FB">
      <w:pPr>
        <w:jc w:val="center"/>
        <w:rPr>
          <w:rFonts w:hint="default"/>
          <w:b/>
          <w:bCs/>
          <w:i/>
          <w:iCs/>
          <w:lang w:val="en-US"/>
        </w:rPr>
      </w:pPr>
    </w:p>
    <w:p w14:paraId="5D57CD48">
      <w:pPr>
        <w:jc w:val="center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 xml:space="preserve">Vazifa linki: </w:t>
      </w:r>
      <w:r>
        <w:rPr>
          <w:rFonts w:hint="default"/>
          <w:b/>
          <w:bCs/>
          <w:i/>
          <w:iCs/>
          <w:lang w:val="en-US"/>
        </w:rPr>
        <w:fldChar w:fldCharType="begin"/>
      </w:r>
      <w:r>
        <w:rPr>
          <w:rFonts w:hint="default"/>
          <w:b/>
          <w:bCs/>
          <w:i/>
          <w:iCs/>
          <w:lang w:val="en-US"/>
        </w:rPr>
        <w:instrText xml:space="preserve"> HYPERLINK "https://www.kaggle.com/code/fatimahnoooor/learn-pandas" </w:instrText>
      </w:r>
      <w:r>
        <w:rPr>
          <w:rFonts w:hint="default"/>
          <w:b/>
          <w:bCs/>
          <w:i/>
          <w:iCs/>
          <w:lang w:val="en-US"/>
        </w:rPr>
        <w:fldChar w:fldCharType="separate"/>
      </w:r>
      <w:r>
        <w:rPr>
          <w:rStyle w:val="4"/>
          <w:rFonts w:hint="default"/>
          <w:b/>
          <w:bCs/>
          <w:i/>
          <w:iCs/>
          <w:lang w:val="en-US"/>
        </w:rPr>
        <w:t>https://www.kaggle.com/code/fatimahnoooor/learn-pandas</w:t>
      </w:r>
      <w:r>
        <w:rPr>
          <w:rFonts w:hint="default"/>
          <w:b/>
          <w:bCs/>
          <w:i/>
          <w:iCs/>
          <w:lang w:val="en-US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52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2025-09-25T18:24:48Z</dcterms:created>
  <dc:creator>Axmadjon</dc:creator>
  <cp:lastModifiedBy>Fatima _</cp:lastModifiedBy>
  <dcterms:modified xsi:type="dcterms:W3CDTF">2025-09-25T18:27:22Z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5969BD5564B94FE28C676FEAC528533F_12</vt:lpwstr>
  </property>
</Properties>
</file>