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11B2B5">
      <w:pPr>
        <w:keepNext w:val="0"/>
        <w:keepLines w:val="0"/>
        <w:widowControl/>
        <w:suppressLineNumbers w:val="0"/>
        <w:jc w:val="center"/>
        <w:rPr>
          <w:rFonts w:hint="default" w:ascii="Times New Roman Regular" w:hAnsi="Times New Roman Regular" w:cs="Times New Roman Regular"/>
          <w:sz w:val="28"/>
          <w:szCs w:val="28"/>
        </w:rPr>
      </w:pPr>
      <w:r>
        <w:rPr>
          <w:rFonts w:ascii="SimSun" w:hAnsi="SimSun" w:eastAsia="SimSun" w:cs="SimSun"/>
          <w:color w:val="000000"/>
          <w:kern w:val="0"/>
          <w:sz w:val="24"/>
          <w:szCs w:val="24"/>
          <w:lang w:val="en-US" w:eastAsia="zh-CN" w:bidi="ar"/>
        </w:rPr>
        <w:drawing>
          <wp:inline distT="0" distB="0" distL="114300" distR="114300">
            <wp:extent cx="1409700" cy="1409700"/>
            <wp:effectExtent l="0" t="0" r="12700" b="1270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4"/>
                    <a:stretch>
                      <a:fillRect/>
                    </a:stretch>
                  </pic:blipFill>
                  <pic:spPr>
                    <a:xfrm>
                      <a:off x="0" y="0"/>
                      <a:ext cx="1409700" cy="1409700"/>
                    </a:xfrm>
                    <a:prstGeom prst="rect">
                      <a:avLst/>
                    </a:prstGeom>
                    <a:noFill/>
                    <a:ln w="9525">
                      <a:noFill/>
                    </a:ln>
                  </pic:spPr>
                </pic:pic>
              </a:graphicData>
            </a:graphic>
          </wp:inline>
        </w:drawing>
      </w:r>
    </w:p>
    <w:p w14:paraId="54F8C6CB">
      <w:pPr>
        <w:keepNext w:val="0"/>
        <w:keepLines w:val="0"/>
        <w:widowControl/>
        <w:suppressLineNumbers w:val="0"/>
        <w:jc w:val="center"/>
      </w:pPr>
    </w:p>
    <w:p w14:paraId="3FBFCA81">
      <w:pPr>
        <w:spacing w:after="80" w:line="360" w:lineRule="auto"/>
        <w:jc w:val="center"/>
        <w:rPr>
          <w:rFonts w:hint="default" w:ascii="Times New Roman Bold" w:hAnsi="Times New Roman Bold" w:cs="Times New Roman Bold"/>
          <w:b/>
          <w:bCs/>
          <w:color w:val="000000"/>
          <w:sz w:val="28"/>
          <w:szCs w:val="28"/>
          <w:lang w:val="en-US"/>
        </w:rPr>
      </w:pPr>
      <w:r>
        <w:rPr>
          <w:rFonts w:hint="default" w:ascii="Times New Roman Bold" w:hAnsi="Times New Roman Bold" w:cs="Times New Roman Bold"/>
          <w:b/>
          <w:bCs/>
          <w:color w:val="000000"/>
          <w:sz w:val="28"/>
          <w:szCs w:val="28"/>
          <w:lang w:val="en-US"/>
        </w:rPr>
        <w:t>National University of Computer and Emerging Sciences</w:t>
      </w:r>
    </w:p>
    <w:p w14:paraId="6963FBC6">
      <w:pPr>
        <w:spacing w:after="80" w:line="360" w:lineRule="auto"/>
        <w:jc w:val="center"/>
        <w:rPr>
          <w:rFonts w:hint="default" w:ascii="Times New Roman" w:hAnsi="Times New Roman" w:cs="Times New Roman"/>
          <w:b w:val="0"/>
          <w:bCs w:val="0"/>
          <w:color w:val="000000"/>
          <w:sz w:val="28"/>
          <w:szCs w:val="28"/>
          <w:lang w:val="en-US"/>
        </w:rPr>
      </w:pPr>
      <w:r>
        <w:rPr>
          <w:rFonts w:hint="default" w:ascii="Times New Roman" w:hAnsi="Times New Roman" w:cs="Times New Roman"/>
          <w:b w:val="0"/>
          <w:bCs w:val="0"/>
          <w:color w:val="000000"/>
          <w:sz w:val="28"/>
          <w:szCs w:val="28"/>
          <w:lang w:val="en-US"/>
        </w:rPr>
        <w:t>Fast Nuces</w:t>
      </w:r>
    </w:p>
    <w:p w14:paraId="7EC596FB">
      <w:pPr>
        <w:spacing w:after="80" w:line="360" w:lineRule="auto"/>
        <w:jc w:val="center"/>
        <w:rPr>
          <w:rFonts w:hint="default" w:ascii="Times New Roman Bold" w:hAnsi="Times New Roman Bold" w:cs="Times New Roman Bold"/>
          <w:b/>
          <w:bCs/>
          <w:color w:val="000000"/>
          <w:sz w:val="28"/>
          <w:szCs w:val="28"/>
          <w:lang w:val="en-US"/>
        </w:rPr>
      </w:pPr>
      <w:r>
        <w:rPr>
          <w:rFonts w:hint="default" w:ascii="Times New Roman Bold" w:hAnsi="Times New Roman Bold" w:cs="Times New Roman Bold"/>
          <w:b/>
          <w:bCs/>
          <w:color w:val="000000"/>
          <w:sz w:val="28"/>
          <w:szCs w:val="28"/>
          <w:lang w:val="en-US"/>
        </w:rPr>
        <w:t>Assignment 02</w:t>
      </w:r>
    </w:p>
    <w:p w14:paraId="5D93B919">
      <w:pPr>
        <w:spacing w:after="80" w:line="360" w:lineRule="auto"/>
        <w:jc w:val="center"/>
        <w:rPr>
          <w:rFonts w:hint="default" w:ascii="Times New Roman Bold" w:hAnsi="Times New Roman Bold" w:cs="Times New Roman Bold"/>
          <w:b/>
          <w:bCs/>
          <w:color w:val="000000"/>
          <w:sz w:val="28"/>
          <w:szCs w:val="28"/>
          <w:lang w:val="en-US"/>
        </w:rPr>
      </w:pPr>
      <w:r>
        <w:rPr>
          <w:rFonts w:hint="default" w:ascii="Times New Roman Bold" w:hAnsi="Times New Roman Bold" w:cs="Times New Roman Bold"/>
          <w:b/>
          <w:bCs/>
          <w:color w:val="000000"/>
          <w:sz w:val="28"/>
          <w:szCs w:val="28"/>
          <w:lang w:val="en-US"/>
        </w:rPr>
        <w:t>The Bookstore Intelligence Mission</w:t>
      </w:r>
    </w:p>
    <w:p w14:paraId="4EBF1420">
      <w:pPr>
        <w:spacing w:after="80" w:line="360" w:lineRule="auto"/>
        <w:jc w:val="center"/>
        <w:rPr>
          <w:rFonts w:hint="default" w:ascii="Times New Roman" w:hAnsi="Times New Roman" w:cs="Times New Roman"/>
          <w:b w:val="0"/>
          <w:bCs w:val="0"/>
          <w:color w:val="000000"/>
          <w:sz w:val="28"/>
          <w:szCs w:val="28"/>
          <w:lang w:val="en-US"/>
        </w:rPr>
      </w:pPr>
      <w:r>
        <w:rPr>
          <w:rFonts w:hint="default" w:ascii="Times New Roman" w:hAnsi="Times New Roman" w:cs="Times New Roman"/>
          <w:b w:val="0"/>
          <w:bCs w:val="0"/>
          <w:color w:val="000000"/>
          <w:sz w:val="28"/>
          <w:szCs w:val="28"/>
          <w:lang w:val="en-US"/>
        </w:rPr>
        <w:t>Web Scrapping with Python</w:t>
      </w:r>
    </w:p>
    <w:p w14:paraId="4D365844">
      <w:pPr>
        <w:spacing w:after="80" w:line="360" w:lineRule="auto"/>
        <w:jc w:val="center"/>
        <w:rPr>
          <w:rFonts w:hint="default" w:ascii="Times New Roman" w:hAnsi="Times New Roman" w:cs="Times New Roman"/>
          <w:b w:val="0"/>
          <w:bCs w:val="0"/>
          <w:color w:val="000000"/>
          <w:sz w:val="28"/>
          <w:szCs w:val="28"/>
          <w:lang w:val="en-US"/>
        </w:rPr>
      </w:pPr>
    </w:p>
    <w:p w14:paraId="21980EB2">
      <w:pPr>
        <w:spacing w:after="80" w:line="360" w:lineRule="auto"/>
        <w:jc w:val="center"/>
        <w:rPr>
          <w:rFonts w:hint="default" w:ascii="Times New Roman" w:hAnsi="Times New Roman" w:cs="Times New Roman"/>
          <w:b w:val="0"/>
          <w:bCs w:val="0"/>
          <w:color w:val="000000"/>
          <w:sz w:val="28"/>
          <w:szCs w:val="28"/>
          <w:lang w:val="en-US"/>
        </w:rPr>
      </w:pPr>
      <w:r>
        <w:rPr>
          <w:rFonts w:hint="default" w:ascii="Times New Roman" w:hAnsi="Times New Roman" w:cs="Times New Roman"/>
          <w:b w:val="0"/>
          <w:bCs w:val="0"/>
          <w:color w:val="000000"/>
          <w:sz w:val="28"/>
          <w:szCs w:val="28"/>
          <w:lang w:val="en-US"/>
        </w:rPr>
        <w:t>Course: Business Data and Text Mining</w:t>
      </w:r>
    </w:p>
    <w:p w14:paraId="177E9AB3">
      <w:pPr>
        <w:spacing w:after="80" w:line="360" w:lineRule="auto"/>
        <w:jc w:val="center"/>
        <w:rPr>
          <w:rFonts w:hint="default" w:ascii="Times New Roman" w:hAnsi="Times New Roman" w:cs="Times New Roman"/>
          <w:b w:val="0"/>
          <w:bCs w:val="0"/>
          <w:color w:val="000000"/>
          <w:sz w:val="28"/>
          <w:szCs w:val="28"/>
          <w:lang w:val="en-US"/>
        </w:rPr>
      </w:pPr>
      <w:r>
        <w:rPr>
          <w:rFonts w:hint="default" w:ascii="Times New Roman" w:hAnsi="Times New Roman" w:cs="Times New Roman"/>
          <w:b w:val="0"/>
          <w:bCs w:val="0"/>
          <w:color w:val="000000"/>
          <w:sz w:val="28"/>
          <w:szCs w:val="28"/>
          <w:lang w:val="en-US"/>
        </w:rPr>
        <w:t>Submitted by: Fatima Ikram</w:t>
      </w:r>
      <w:bookmarkStart w:id="0" w:name="_GoBack"/>
      <w:bookmarkEnd w:id="0"/>
    </w:p>
    <w:p w14:paraId="156C1E44">
      <w:pPr>
        <w:spacing w:after="80" w:line="360" w:lineRule="auto"/>
        <w:jc w:val="center"/>
        <w:rPr>
          <w:rFonts w:hint="default" w:ascii="Times New Roman" w:hAnsi="Times New Roman" w:cs="Times New Roman"/>
          <w:b w:val="0"/>
          <w:bCs w:val="0"/>
          <w:color w:val="000000"/>
          <w:sz w:val="28"/>
          <w:szCs w:val="28"/>
          <w:lang w:val="en-US"/>
        </w:rPr>
      </w:pPr>
      <w:r>
        <w:rPr>
          <w:rFonts w:hint="default" w:ascii="Times New Roman" w:hAnsi="Times New Roman" w:cs="Times New Roman"/>
          <w:b w:val="0"/>
          <w:bCs w:val="0"/>
          <w:color w:val="000000"/>
          <w:sz w:val="28"/>
          <w:szCs w:val="28"/>
          <w:lang w:val="en-US"/>
        </w:rPr>
        <w:t>Roll No. 23I-5003</w:t>
      </w:r>
    </w:p>
    <w:p w14:paraId="42117F1C">
      <w:pPr>
        <w:spacing w:after="80" w:line="360" w:lineRule="auto"/>
        <w:jc w:val="center"/>
        <w:rPr>
          <w:rFonts w:hint="default" w:ascii="Times New Roman" w:hAnsi="Times New Roman" w:cs="Times New Roman"/>
          <w:b w:val="0"/>
          <w:bCs w:val="0"/>
          <w:color w:val="000000"/>
          <w:sz w:val="28"/>
          <w:szCs w:val="28"/>
          <w:lang w:val="en-US"/>
        </w:rPr>
      </w:pPr>
      <w:r>
        <w:rPr>
          <w:rFonts w:hint="default" w:ascii="Times New Roman" w:hAnsi="Times New Roman" w:cs="Times New Roman"/>
          <w:b w:val="0"/>
          <w:bCs w:val="0"/>
          <w:color w:val="000000"/>
          <w:sz w:val="28"/>
          <w:szCs w:val="28"/>
          <w:lang w:val="en-US"/>
        </w:rPr>
        <w:t>Date: 17</w:t>
      </w:r>
      <w:r>
        <w:rPr>
          <w:rFonts w:hint="default" w:ascii="Times New Roman" w:hAnsi="Times New Roman" w:cs="Times New Roman"/>
          <w:b w:val="0"/>
          <w:bCs w:val="0"/>
          <w:color w:val="000000"/>
          <w:sz w:val="28"/>
          <w:szCs w:val="28"/>
          <w:vertAlign w:val="superscript"/>
          <w:lang w:val="en-US"/>
        </w:rPr>
        <w:t>th</w:t>
      </w:r>
      <w:r>
        <w:rPr>
          <w:rFonts w:hint="default" w:ascii="Times New Roman" w:hAnsi="Times New Roman" w:cs="Times New Roman"/>
          <w:b w:val="0"/>
          <w:bCs w:val="0"/>
          <w:color w:val="000000"/>
          <w:sz w:val="28"/>
          <w:szCs w:val="28"/>
          <w:lang w:val="en-US"/>
        </w:rPr>
        <w:t xml:space="preserve"> october 2026</w:t>
      </w:r>
    </w:p>
    <w:p w14:paraId="1E2A2509">
      <w:pPr>
        <w:spacing w:after="80" w:line="360" w:lineRule="auto"/>
        <w:jc w:val="center"/>
        <w:rPr>
          <w:rFonts w:hint="default" w:ascii="Times New Roman" w:hAnsi="Times New Roman" w:cs="Times New Roman"/>
          <w:b w:val="0"/>
          <w:bCs w:val="0"/>
          <w:color w:val="000000"/>
          <w:sz w:val="28"/>
          <w:szCs w:val="28"/>
          <w:lang w:val="en-US"/>
        </w:rPr>
      </w:pPr>
    </w:p>
    <w:p w14:paraId="459E22AF">
      <w:pPr>
        <w:bidi w:val="0"/>
        <w:jc w:val="center"/>
        <w:rPr>
          <w:rFonts w:hint="default" w:ascii="SimSun" w:hAnsi="SimSun" w:eastAsia="SimSun" w:cs="SimSun"/>
          <w:color w:val="000000"/>
          <w:kern w:val="0"/>
          <w:sz w:val="24"/>
          <w:szCs w:val="24"/>
          <w:lang w:val="en-US" w:eastAsia="zh-CN" w:bidi="ar"/>
        </w:rPr>
      </w:pPr>
      <w:r>
        <w:rPr>
          <w:rFonts w:hint="default" w:ascii="Times New Roman" w:hAnsi="Times New Roman" w:cs="Times New Roman"/>
          <w:b w:val="0"/>
          <w:bCs w:val="0"/>
          <w:color w:val="000000"/>
          <w:sz w:val="28"/>
          <w:szCs w:val="28"/>
          <w:lang w:val="en-US"/>
        </w:rPr>
        <w:t xml:space="preserve">Github: </w:t>
      </w:r>
      <w:r>
        <w:rPr>
          <w:rFonts w:hint="default" w:ascii="Times New Roman" w:hAnsi="Times New Roman" w:cs="Times New Roman"/>
          <w:b w:val="0"/>
          <w:bCs w:val="0"/>
          <w:color w:val="000000"/>
          <w:sz w:val="28"/>
          <w:szCs w:val="28"/>
          <w:lang w:val="en-US"/>
        </w:rPr>
        <w:fldChar w:fldCharType="begin"/>
      </w:r>
      <w:r>
        <w:rPr>
          <w:rFonts w:hint="default" w:ascii="Times New Roman" w:hAnsi="Times New Roman" w:cs="Times New Roman"/>
          <w:b w:val="0"/>
          <w:bCs w:val="0"/>
          <w:color w:val="000000"/>
          <w:sz w:val="28"/>
          <w:szCs w:val="28"/>
          <w:lang w:val="en-US"/>
        </w:rPr>
        <w:instrText xml:space="preserve"> HYPERLINK "https://github.com/fatimaikram19/bookstore-scraper" </w:instrText>
      </w:r>
      <w:r>
        <w:rPr>
          <w:rFonts w:hint="default" w:ascii="Times New Roman" w:hAnsi="Times New Roman" w:cs="Times New Roman"/>
          <w:b w:val="0"/>
          <w:bCs w:val="0"/>
          <w:color w:val="000000"/>
          <w:sz w:val="28"/>
          <w:szCs w:val="28"/>
          <w:lang w:val="en-US"/>
        </w:rPr>
        <w:fldChar w:fldCharType="separate"/>
      </w:r>
      <w:r>
        <w:rPr>
          <w:rStyle w:val="12"/>
          <w:rFonts w:hint="default" w:ascii="Times New Roman" w:hAnsi="Times New Roman" w:cs="Times New Roman"/>
          <w:b w:val="0"/>
          <w:bCs w:val="0"/>
          <w:sz w:val="28"/>
          <w:szCs w:val="28"/>
          <w:lang w:val="en-US"/>
        </w:rPr>
        <w:t xml:space="preserve">https://github.com/fatimaikram19/bookstore-scraper </w:t>
      </w:r>
      <w:r>
        <w:rPr>
          <w:rFonts w:hint="default" w:ascii="Times New Roman" w:hAnsi="Times New Roman" w:cs="Times New Roman"/>
          <w:b w:val="0"/>
          <w:bCs w:val="0"/>
          <w:color w:val="000000"/>
          <w:sz w:val="28"/>
          <w:szCs w:val="28"/>
          <w:lang w:val="en-US"/>
        </w:rPr>
        <w:fldChar w:fldCharType="end"/>
      </w:r>
    </w:p>
    <w:p w14:paraId="222C8909">
      <w:pPr>
        <w:keepNext w:val="0"/>
        <w:keepLines w:val="0"/>
        <w:widowControl/>
        <w:suppressLineNumbers w:val="0"/>
        <w:jc w:val="center"/>
        <w:rPr>
          <w:rFonts w:hint="default" w:ascii="SimSun" w:hAnsi="SimSun" w:eastAsia="SimSun" w:cs="SimSun"/>
          <w:color w:val="000000"/>
          <w:kern w:val="0"/>
          <w:sz w:val="24"/>
          <w:szCs w:val="24"/>
          <w:lang w:val="en-US" w:eastAsia="zh-CN" w:bidi="ar"/>
        </w:rPr>
      </w:pPr>
    </w:p>
    <w:p w14:paraId="233C0071">
      <w:pPr>
        <w:spacing w:after="80" w:line="360" w:lineRule="auto"/>
        <w:jc w:val="center"/>
        <w:rPr>
          <w:rFonts w:hint="default" w:ascii="Times New Roman" w:hAnsi="Times New Roman" w:cs="Times New Roman"/>
          <w:b w:val="0"/>
          <w:bCs w:val="0"/>
          <w:color w:val="000000"/>
          <w:sz w:val="28"/>
          <w:szCs w:val="28"/>
          <w:lang w:val="en-US"/>
        </w:rPr>
      </w:pPr>
    </w:p>
    <w:p w14:paraId="25E5A77F">
      <w:pPr>
        <w:spacing w:after="80" w:line="360" w:lineRule="auto"/>
        <w:jc w:val="center"/>
        <w:rPr>
          <w:rFonts w:hint="default" w:ascii="Times New Roman" w:hAnsi="Times New Roman" w:cs="Times New Roman"/>
          <w:b w:val="0"/>
          <w:bCs w:val="0"/>
          <w:color w:val="000000"/>
          <w:sz w:val="28"/>
          <w:szCs w:val="28"/>
          <w:lang w:val="en-US"/>
        </w:rPr>
      </w:pPr>
    </w:p>
    <w:p w14:paraId="55991EE2">
      <w:pPr>
        <w:spacing w:after="80" w:line="360" w:lineRule="auto"/>
        <w:jc w:val="center"/>
        <w:rPr>
          <w:rFonts w:hint="default" w:ascii="Times New Roman Bold" w:hAnsi="Times New Roman Bold" w:cs="Times New Roman Bold"/>
          <w:b/>
          <w:bCs/>
          <w:color w:val="000000"/>
          <w:sz w:val="28"/>
          <w:szCs w:val="28"/>
          <w:lang w:val="en-US"/>
        </w:rPr>
      </w:pPr>
    </w:p>
    <w:p w14:paraId="1D5F55BB">
      <w:pPr>
        <w:spacing w:after="80" w:line="360" w:lineRule="auto"/>
        <w:jc w:val="both"/>
        <w:rPr>
          <w:rFonts w:hint="default" w:ascii="Times New Roman Bold" w:hAnsi="Times New Roman Bold" w:cs="Times New Roman Bold"/>
          <w:b/>
          <w:bCs/>
          <w:color w:val="000000"/>
          <w:sz w:val="28"/>
          <w:szCs w:val="28"/>
          <w:lang w:val="en-US"/>
        </w:rPr>
      </w:pPr>
    </w:p>
    <w:p w14:paraId="0116B5B7">
      <w:pPr>
        <w:spacing w:after="80" w:line="360" w:lineRule="auto"/>
        <w:jc w:val="both"/>
        <w:rPr>
          <w:rFonts w:hint="default" w:ascii="Times New Roman Bold" w:hAnsi="Times New Roman Bold" w:cs="Times New Roman Bold"/>
          <w:b/>
          <w:bCs/>
          <w:color w:val="000000"/>
          <w:sz w:val="28"/>
          <w:szCs w:val="28"/>
          <w:lang w:val="en-US"/>
        </w:rPr>
      </w:pPr>
    </w:p>
    <w:p w14:paraId="0BAC4AAA">
      <w:pPr>
        <w:spacing w:after="80" w:line="360" w:lineRule="auto"/>
        <w:jc w:val="center"/>
        <w:rPr>
          <w:rFonts w:hint="default" w:ascii="Times New Roman Bold" w:hAnsi="Times New Roman Bold" w:cs="Times New Roman Bold"/>
          <w:b/>
          <w:bCs/>
          <w:color w:val="000000"/>
          <w:sz w:val="28"/>
          <w:szCs w:val="28"/>
          <w:lang w:val="en-US"/>
        </w:rPr>
      </w:pPr>
    </w:p>
    <w:p w14:paraId="372CB96C">
      <w:pPr>
        <w:keepNext/>
        <w:spacing w:before="200" w:after="80" w:line="360" w:lineRule="auto"/>
        <w:jc w:val="both"/>
        <w:rPr>
          <w:sz w:val="24"/>
          <w:szCs w:val="24"/>
        </w:rPr>
      </w:pPr>
      <w:r>
        <w:rPr>
          <w:rFonts w:ascii="Times New Roman" w:hAnsi="Times New Roman" w:eastAsia="Times New Roman" w:cs="Times New Roman"/>
          <w:b/>
          <w:bCs/>
          <w:color w:val="000000"/>
          <w:sz w:val="24"/>
          <w:szCs w:val="24"/>
        </w:rPr>
        <w:t>1. Introduction</w:t>
      </w:r>
    </w:p>
    <w:p w14:paraId="727D6915">
      <w:pPr>
        <w:spacing w:after="80" w:line="360" w:lineRule="auto"/>
        <w:jc w:val="both"/>
      </w:pPr>
      <w:r>
        <w:rPr>
          <w:rFonts w:ascii="Times New Roman" w:hAnsi="Times New Roman" w:eastAsia="Times New Roman" w:cs="Times New Roman"/>
          <w:color w:val="000000"/>
          <w:sz w:val="24"/>
          <w:szCs w:val="24"/>
        </w:rPr>
        <w:t>For this assignment I built a Python scraper using requests, BeautifulSoup and pandas. It collects data from the practice website books.toscrape.com. The scraper reads every catalogue page and collects the title, price, rating, availability and product link of each book. Everything is saved in a file called competitor_books.csv. In total the scraper collected 1000 books from 50 pages.</w:t>
      </w:r>
    </w:p>
    <w:p w14:paraId="42F4FA71">
      <w:pPr>
        <w:keepNext/>
        <w:spacing w:before="200" w:after="80" w:line="360" w:lineRule="auto"/>
        <w:jc w:val="both"/>
      </w:pPr>
      <w:r>
        <w:rPr>
          <w:rFonts w:ascii="Times New Roman" w:hAnsi="Times New Roman" w:eastAsia="Times New Roman" w:cs="Times New Roman"/>
          <w:b/>
          <w:bCs/>
          <w:color w:val="000000"/>
          <w:sz w:val="26"/>
          <w:szCs w:val="26"/>
        </w:rPr>
        <w:t>2</w:t>
      </w:r>
      <w:r>
        <w:rPr>
          <w:rFonts w:ascii="Times New Roman" w:hAnsi="Times New Roman" w:eastAsia="Times New Roman" w:cs="Times New Roman"/>
          <w:b/>
          <w:bCs/>
          <w:color w:val="000000"/>
          <w:sz w:val="24"/>
          <w:szCs w:val="24"/>
        </w:rPr>
        <w:t>. Mission 1: Reconnaissance</w:t>
      </w:r>
    </w:p>
    <w:p w14:paraId="494E2E93">
      <w:pPr>
        <w:spacing w:after="80" w:line="360" w:lineRule="auto"/>
        <w:jc w:val="both"/>
      </w:pPr>
      <w:r>
        <w:rPr>
          <w:rFonts w:ascii="Times New Roman" w:hAnsi="Times New Roman" w:eastAsia="Times New Roman" w:cs="Times New Roman"/>
          <w:color w:val="000000"/>
          <w:sz w:val="24"/>
          <w:szCs w:val="24"/>
        </w:rPr>
        <w:t>I inspected one book on the website and found that every book sits inside an article tag with the class product_pod. This is what I found for each piece of data.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700"/>
        <w:gridCol w:w="4860"/>
      </w:tblGrid>
      <w:tr w14:paraId="195BBA70">
        <w:tc>
          <w:tcPr>
            <w:tcW w:w="18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B1743F1">
            <w:pPr>
              <w:spacing w:line="360" w:lineRule="auto"/>
              <w:jc w:val="both"/>
            </w:pPr>
            <w:r>
              <w:rPr>
                <w:rFonts w:ascii="Times New Roman" w:hAnsi="Times New Roman" w:eastAsia="Times New Roman" w:cs="Times New Roman"/>
                <w:b/>
                <w:bCs/>
                <w:color w:val="000000"/>
                <w:sz w:val="22"/>
                <w:szCs w:val="22"/>
              </w:rPr>
              <w:t>Data Needed</w:t>
            </w:r>
          </w:p>
        </w:tc>
        <w:tc>
          <w:tcPr>
            <w:tcW w:w="27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89753A0">
            <w:pPr>
              <w:spacing w:line="360" w:lineRule="auto"/>
              <w:jc w:val="both"/>
            </w:pPr>
            <w:r>
              <w:rPr>
                <w:rFonts w:ascii="Times New Roman" w:hAnsi="Times New Roman" w:eastAsia="Times New Roman" w:cs="Times New Roman"/>
                <w:b/>
                <w:bCs/>
                <w:color w:val="000000"/>
                <w:sz w:val="22"/>
                <w:szCs w:val="22"/>
              </w:rPr>
              <w:t>HTML Tag / Class</w:t>
            </w:r>
          </w:p>
        </w:tc>
        <w:tc>
          <w:tcPr>
            <w:tcW w:w="48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AB7537C">
            <w:pPr>
              <w:spacing w:line="360" w:lineRule="auto"/>
              <w:jc w:val="both"/>
            </w:pPr>
            <w:r>
              <w:rPr>
                <w:rFonts w:ascii="Times New Roman" w:hAnsi="Times New Roman" w:eastAsia="Times New Roman" w:cs="Times New Roman"/>
                <w:b/>
                <w:bCs/>
                <w:color w:val="000000"/>
                <w:sz w:val="22"/>
                <w:szCs w:val="22"/>
              </w:rPr>
              <w:t>Notes</w:t>
            </w:r>
          </w:p>
        </w:tc>
      </w:tr>
      <w:tr w14:paraId="0B3F89B7">
        <w:tc>
          <w:tcPr>
            <w:tcW w:w="18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8FE0753">
            <w:pPr>
              <w:spacing w:line="360" w:lineRule="auto"/>
              <w:jc w:val="both"/>
            </w:pPr>
            <w:r>
              <w:rPr>
                <w:rFonts w:ascii="Times New Roman" w:hAnsi="Times New Roman" w:eastAsia="Times New Roman" w:cs="Times New Roman"/>
                <w:b w:val="0"/>
                <w:bCs w:val="0"/>
                <w:color w:val="000000"/>
                <w:sz w:val="22"/>
                <w:szCs w:val="22"/>
              </w:rPr>
              <w:t>Book Title</w:t>
            </w:r>
          </w:p>
        </w:tc>
        <w:tc>
          <w:tcPr>
            <w:tcW w:w="27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9948986">
            <w:pPr>
              <w:spacing w:line="360" w:lineRule="auto"/>
              <w:jc w:val="both"/>
            </w:pPr>
            <w:r>
              <w:rPr>
                <w:rFonts w:ascii="Times New Roman" w:hAnsi="Times New Roman" w:eastAsia="Times New Roman" w:cs="Times New Roman"/>
                <w:b w:val="0"/>
                <w:bCs w:val="0"/>
                <w:color w:val="000000"/>
                <w:sz w:val="22"/>
                <w:szCs w:val="22"/>
              </w:rPr>
              <w:t>h3 &gt; a</w:t>
            </w:r>
          </w:p>
        </w:tc>
        <w:tc>
          <w:tcPr>
            <w:tcW w:w="48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4C7902E">
            <w:pPr>
              <w:spacing w:line="360" w:lineRule="auto"/>
              <w:jc w:val="both"/>
            </w:pPr>
            <w:r>
              <w:rPr>
                <w:rFonts w:ascii="Times New Roman" w:hAnsi="Times New Roman" w:eastAsia="Times New Roman" w:cs="Times New Roman"/>
                <w:b w:val="0"/>
                <w:bCs w:val="0"/>
                <w:color w:val="000000"/>
                <w:sz w:val="22"/>
                <w:szCs w:val="22"/>
              </w:rPr>
              <w:t>The full title is in the title attribute because the visible text is cut short</w:t>
            </w:r>
          </w:p>
        </w:tc>
      </w:tr>
      <w:tr w14:paraId="6397897B">
        <w:tc>
          <w:tcPr>
            <w:tcW w:w="18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2DADA6D">
            <w:pPr>
              <w:spacing w:line="360" w:lineRule="auto"/>
              <w:jc w:val="both"/>
            </w:pPr>
            <w:r>
              <w:rPr>
                <w:rFonts w:ascii="Times New Roman" w:hAnsi="Times New Roman" w:eastAsia="Times New Roman" w:cs="Times New Roman"/>
                <w:b w:val="0"/>
                <w:bCs w:val="0"/>
                <w:color w:val="000000"/>
                <w:sz w:val="22"/>
                <w:szCs w:val="22"/>
              </w:rPr>
              <w:t>Price</w:t>
            </w:r>
          </w:p>
        </w:tc>
        <w:tc>
          <w:tcPr>
            <w:tcW w:w="27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17CCA9F">
            <w:pPr>
              <w:spacing w:line="360" w:lineRule="auto"/>
              <w:jc w:val="both"/>
            </w:pPr>
            <w:r>
              <w:rPr>
                <w:rFonts w:ascii="Times New Roman" w:hAnsi="Times New Roman" w:eastAsia="Times New Roman" w:cs="Times New Roman"/>
                <w:b w:val="0"/>
                <w:bCs w:val="0"/>
                <w:color w:val="000000"/>
                <w:sz w:val="22"/>
                <w:szCs w:val="22"/>
              </w:rPr>
              <w:t>p, class price_color</w:t>
            </w:r>
          </w:p>
        </w:tc>
        <w:tc>
          <w:tcPr>
            <w:tcW w:w="48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46FE9D9">
            <w:pPr>
              <w:spacing w:line="360" w:lineRule="auto"/>
              <w:jc w:val="both"/>
            </w:pPr>
            <w:r>
              <w:rPr>
                <w:rFonts w:ascii="Times New Roman" w:hAnsi="Times New Roman" w:eastAsia="Times New Roman" w:cs="Times New Roman"/>
                <w:b w:val="0"/>
                <w:bCs w:val="0"/>
                <w:color w:val="000000"/>
                <w:sz w:val="22"/>
                <w:szCs w:val="22"/>
              </w:rPr>
              <w:t>The text includes the pound sign, so I take out only the number</w:t>
            </w:r>
          </w:p>
        </w:tc>
      </w:tr>
      <w:tr w14:paraId="2C02CD34">
        <w:tc>
          <w:tcPr>
            <w:tcW w:w="18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E72D159">
            <w:pPr>
              <w:spacing w:line="360" w:lineRule="auto"/>
              <w:jc w:val="both"/>
            </w:pPr>
            <w:r>
              <w:rPr>
                <w:rFonts w:ascii="Times New Roman" w:hAnsi="Times New Roman" w:eastAsia="Times New Roman" w:cs="Times New Roman"/>
                <w:b w:val="0"/>
                <w:bCs w:val="0"/>
                <w:color w:val="000000"/>
                <w:sz w:val="22"/>
                <w:szCs w:val="22"/>
              </w:rPr>
              <w:t>Rating</w:t>
            </w:r>
          </w:p>
        </w:tc>
        <w:tc>
          <w:tcPr>
            <w:tcW w:w="27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521BDD9">
            <w:pPr>
              <w:spacing w:line="360" w:lineRule="auto"/>
              <w:jc w:val="both"/>
            </w:pPr>
            <w:r>
              <w:rPr>
                <w:rFonts w:ascii="Times New Roman" w:hAnsi="Times New Roman" w:eastAsia="Times New Roman" w:cs="Times New Roman"/>
                <w:b w:val="0"/>
                <w:bCs w:val="0"/>
                <w:color w:val="000000"/>
                <w:sz w:val="22"/>
                <w:szCs w:val="22"/>
              </w:rPr>
              <w:t>p, class star-rating</w:t>
            </w:r>
          </w:p>
        </w:tc>
        <w:tc>
          <w:tcPr>
            <w:tcW w:w="48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FF98663">
            <w:pPr>
              <w:spacing w:line="360" w:lineRule="auto"/>
              <w:jc w:val="both"/>
            </w:pPr>
            <w:r>
              <w:rPr>
                <w:rFonts w:ascii="Times New Roman" w:hAnsi="Times New Roman" w:eastAsia="Times New Roman" w:cs="Times New Roman"/>
                <w:b w:val="0"/>
                <w:bCs w:val="0"/>
                <w:color w:val="000000"/>
                <w:sz w:val="22"/>
                <w:szCs w:val="22"/>
              </w:rPr>
              <w:t>The rating word (One to Five) is the second class name</w:t>
            </w:r>
          </w:p>
        </w:tc>
      </w:tr>
      <w:tr w14:paraId="2C943177">
        <w:tc>
          <w:tcPr>
            <w:tcW w:w="18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67ADCC7">
            <w:pPr>
              <w:spacing w:line="360" w:lineRule="auto"/>
              <w:jc w:val="both"/>
            </w:pPr>
            <w:r>
              <w:rPr>
                <w:rFonts w:ascii="Times New Roman" w:hAnsi="Times New Roman" w:eastAsia="Times New Roman" w:cs="Times New Roman"/>
                <w:b w:val="0"/>
                <w:bCs w:val="0"/>
                <w:color w:val="000000"/>
                <w:sz w:val="22"/>
                <w:szCs w:val="22"/>
              </w:rPr>
              <w:t>Availability</w:t>
            </w:r>
          </w:p>
        </w:tc>
        <w:tc>
          <w:tcPr>
            <w:tcW w:w="27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9377331">
            <w:pPr>
              <w:spacing w:line="360" w:lineRule="auto"/>
              <w:jc w:val="both"/>
            </w:pPr>
            <w:r>
              <w:rPr>
                <w:rFonts w:ascii="Times New Roman" w:hAnsi="Times New Roman" w:eastAsia="Times New Roman" w:cs="Times New Roman"/>
                <w:b w:val="0"/>
                <w:bCs w:val="0"/>
                <w:color w:val="000000"/>
                <w:sz w:val="22"/>
                <w:szCs w:val="22"/>
              </w:rPr>
              <w:t>p, class instock availability</w:t>
            </w:r>
          </w:p>
        </w:tc>
        <w:tc>
          <w:tcPr>
            <w:tcW w:w="48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3D4E7C5">
            <w:pPr>
              <w:spacing w:line="360" w:lineRule="auto"/>
              <w:jc w:val="both"/>
            </w:pPr>
            <w:r>
              <w:rPr>
                <w:rFonts w:ascii="Times New Roman" w:hAnsi="Times New Roman" w:eastAsia="Times New Roman" w:cs="Times New Roman"/>
                <w:b w:val="0"/>
                <w:bCs w:val="0"/>
                <w:color w:val="000000"/>
                <w:sz w:val="22"/>
                <w:szCs w:val="22"/>
              </w:rPr>
              <w:t>Extra spaces are removed using strip()</w:t>
            </w:r>
          </w:p>
        </w:tc>
      </w:tr>
    </w:tbl>
    <w:p w14:paraId="0A5AB56B">
      <w:pPr>
        <w:keepNext/>
        <w:spacing w:before="200" w:after="80" w:line="360" w:lineRule="auto"/>
        <w:jc w:val="both"/>
        <w:rPr>
          <w:sz w:val="24"/>
          <w:szCs w:val="24"/>
        </w:rPr>
      </w:pPr>
      <w:r>
        <w:rPr>
          <w:rFonts w:ascii="Times New Roman" w:hAnsi="Times New Roman" w:eastAsia="Times New Roman" w:cs="Times New Roman"/>
          <w:b/>
          <w:bCs/>
          <w:color w:val="000000"/>
          <w:sz w:val="24"/>
          <w:szCs w:val="24"/>
        </w:rPr>
        <w:t>3. How the Scraper Works</w:t>
      </w:r>
    </w:p>
    <w:p w14:paraId="3D8A04D1">
      <w:pPr>
        <w:spacing w:after="80" w:line="360" w:lineRule="auto"/>
        <w:jc w:val="both"/>
      </w:pPr>
      <w:r>
        <w:rPr>
          <w:rFonts w:ascii="Times New Roman" w:hAnsi="Times New Roman" w:eastAsia="Times New Roman" w:cs="Times New Roman"/>
          <w:color w:val="000000"/>
          <w:sz w:val="24"/>
          <w:szCs w:val="24"/>
        </w:rPr>
        <w:t>I wrote one function called scrape_page that collects all the books from a single page. A while loop then calls this function for page 1, page 2, page 3 and so on, until the website has no more pages. This way I did not copy the same code again and again. The ratings are stored as words on the website, so I used a dictionary to change One to Five into the numbers 1 to 5. At the end all records are put into a pandas DataFrame and saved as competitor_books.csv.</w:t>
      </w:r>
    </w:p>
    <w:p w14:paraId="1E5AC3F0">
      <w:pPr>
        <w:keepNext/>
        <w:spacing w:before="200" w:after="80" w:line="360" w:lineRule="auto"/>
        <w:jc w:val="both"/>
        <w:rPr>
          <w:sz w:val="24"/>
          <w:szCs w:val="24"/>
        </w:rPr>
      </w:pPr>
      <w:r>
        <w:rPr>
          <w:rFonts w:ascii="Times New Roman" w:hAnsi="Times New Roman" w:eastAsia="Times New Roman" w:cs="Times New Roman"/>
          <w:b/>
          <w:bCs/>
          <w:color w:val="000000"/>
          <w:sz w:val="24"/>
          <w:szCs w:val="24"/>
        </w:rPr>
        <w:t>4. Mission 4: Intelligence Analysis Answers</w:t>
      </w:r>
    </w:p>
    <w:p w14:paraId="68124EE3">
      <w:pPr>
        <w:spacing w:after="80" w:line="360" w:lineRule="auto"/>
        <w:jc w:val="both"/>
      </w:pPr>
      <w:r>
        <w:rPr>
          <w:rFonts w:ascii="Times New Roman" w:hAnsi="Times New Roman" w:eastAsia="Times New Roman" w:cs="Times New Roman"/>
          <w:color w:val="000000"/>
          <w:sz w:val="24"/>
          <w:szCs w:val="24"/>
        </w:rPr>
        <w:t>1. The most expensive book is The Perfect Play (Play by Play #1) at £59.99.</w:t>
      </w:r>
    </w:p>
    <w:p w14:paraId="34959AF5">
      <w:pPr>
        <w:spacing w:after="80" w:line="360" w:lineRule="auto"/>
        <w:jc w:val="both"/>
      </w:pPr>
      <w:r>
        <w:rPr>
          <w:rFonts w:ascii="Times New Roman" w:hAnsi="Times New Roman" w:eastAsia="Times New Roman" w:cs="Times New Roman"/>
          <w:color w:val="000000"/>
          <w:sz w:val="24"/>
          <w:szCs w:val="24"/>
        </w:rPr>
        <w:t>2. The cheapest book is An Abundance of Katherines at £10.00.</w:t>
      </w:r>
    </w:p>
    <w:p w14:paraId="472846C9">
      <w:pPr>
        <w:spacing w:after="80" w:line="360" w:lineRule="auto"/>
        <w:jc w:val="both"/>
      </w:pPr>
      <w:r>
        <w:rPr>
          <w:rFonts w:ascii="Times New Roman" w:hAnsi="Times New Roman" w:eastAsia="Times New Roman" w:cs="Times New Roman"/>
          <w:color w:val="000000"/>
          <w:sz w:val="24"/>
          <w:szCs w:val="24"/>
        </w:rPr>
        <w:t>3. The average book price is £35.07.</w:t>
      </w:r>
    </w:p>
    <w:p w14:paraId="4127C9A2">
      <w:pPr>
        <w:spacing w:after="80" w:line="360" w:lineRule="auto"/>
        <w:jc w:val="both"/>
      </w:pPr>
      <w:r>
        <w:rPr>
          <w:rFonts w:ascii="Times New Roman" w:hAnsi="Times New Roman" w:eastAsia="Times New Roman" w:cs="Times New Roman"/>
          <w:color w:val="000000"/>
          <w:sz w:val="24"/>
          <w:szCs w:val="24"/>
        </w:rPr>
        <w:t>4. There are 196 books with a 5 star rating.</w:t>
      </w:r>
    </w:p>
    <w:p w14:paraId="652BA708">
      <w:pPr>
        <w:spacing w:after="80" w:line="360" w:lineRule="auto"/>
        <w:jc w:val="both"/>
      </w:pPr>
      <w:r>
        <w:rPr>
          <w:rFonts w:ascii="Times New Roman" w:hAnsi="Times New Roman" w:eastAsia="Times New Roman" w:cs="Times New Roman"/>
          <w:color w:val="000000"/>
          <w:sz w:val="24"/>
          <w:szCs w:val="24"/>
        </w:rPr>
        <w:t>5. 100 percent of the scraped books are in stock.</w:t>
      </w:r>
    </w:p>
    <w:p w14:paraId="44608768">
      <w:pPr>
        <w:spacing w:after="80" w:line="360" w:lineRule="auto"/>
        <w:jc w:val="both"/>
      </w:pPr>
      <w:r>
        <w:rPr>
          <w:rFonts w:ascii="Times New Roman" w:hAnsi="Times New Roman" w:eastAsia="Times New Roman" w:cs="Times New Roman"/>
          <w:color w:val="000000"/>
          <w:sz w:val="24"/>
          <w:szCs w:val="24"/>
        </w:rPr>
        <w:t>6. The top 5 highest rated books are all 5 star books. Many books have 5 stars, so I sorted them by lowest price to pick the top 5.</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560"/>
        <w:gridCol w:w="1900"/>
        <w:gridCol w:w="1900"/>
      </w:tblGrid>
      <w:tr w14:paraId="5C608B33">
        <w:tc>
          <w:tcPr>
            <w:tcW w:w="55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26C570F">
            <w:pPr>
              <w:spacing w:line="360" w:lineRule="auto"/>
              <w:jc w:val="both"/>
            </w:pPr>
            <w:r>
              <w:rPr>
                <w:rFonts w:ascii="Times New Roman" w:hAnsi="Times New Roman" w:eastAsia="Times New Roman" w:cs="Times New Roman"/>
                <w:b/>
                <w:bCs/>
                <w:color w:val="000000"/>
                <w:sz w:val="22"/>
                <w:szCs w:val="22"/>
              </w:rPr>
              <w:t>Title</w:t>
            </w:r>
          </w:p>
        </w:tc>
        <w:tc>
          <w:tcPr>
            <w:tcW w:w="19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8D5188C">
            <w:pPr>
              <w:spacing w:line="360" w:lineRule="auto"/>
              <w:jc w:val="both"/>
            </w:pPr>
            <w:r>
              <w:rPr>
                <w:rFonts w:ascii="Times New Roman" w:hAnsi="Times New Roman" w:eastAsia="Times New Roman" w:cs="Times New Roman"/>
                <w:b/>
                <w:bCs/>
                <w:color w:val="000000"/>
                <w:sz w:val="22"/>
                <w:szCs w:val="22"/>
              </w:rPr>
              <w:t>Price</w:t>
            </w:r>
          </w:p>
        </w:tc>
        <w:tc>
          <w:tcPr>
            <w:tcW w:w="19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FC626D3">
            <w:pPr>
              <w:spacing w:line="360" w:lineRule="auto"/>
              <w:jc w:val="both"/>
            </w:pPr>
            <w:r>
              <w:rPr>
                <w:rFonts w:ascii="Times New Roman" w:hAnsi="Times New Roman" w:eastAsia="Times New Roman" w:cs="Times New Roman"/>
                <w:b/>
                <w:bCs/>
                <w:color w:val="000000"/>
                <w:sz w:val="22"/>
                <w:szCs w:val="22"/>
              </w:rPr>
              <w:t>Rating</w:t>
            </w:r>
          </w:p>
        </w:tc>
      </w:tr>
      <w:tr w14:paraId="017FAC51">
        <w:tc>
          <w:tcPr>
            <w:tcW w:w="55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9344442">
            <w:pPr>
              <w:spacing w:line="360" w:lineRule="auto"/>
              <w:jc w:val="both"/>
            </w:pPr>
            <w:r>
              <w:rPr>
                <w:rFonts w:ascii="Times New Roman" w:hAnsi="Times New Roman" w:eastAsia="Times New Roman" w:cs="Times New Roman"/>
                <w:b w:val="0"/>
                <w:bCs w:val="0"/>
                <w:color w:val="000000"/>
                <w:sz w:val="22"/>
                <w:szCs w:val="22"/>
              </w:rPr>
              <w:t>An Abundance of Katherines</w:t>
            </w:r>
          </w:p>
        </w:tc>
        <w:tc>
          <w:tcPr>
            <w:tcW w:w="19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8DA9B6B">
            <w:pPr>
              <w:spacing w:line="360" w:lineRule="auto"/>
              <w:jc w:val="both"/>
            </w:pPr>
            <w:r>
              <w:rPr>
                <w:rFonts w:ascii="Times New Roman" w:hAnsi="Times New Roman" w:eastAsia="Times New Roman" w:cs="Times New Roman"/>
                <w:b w:val="0"/>
                <w:bCs w:val="0"/>
                <w:color w:val="000000"/>
                <w:sz w:val="22"/>
                <w:szCs w:val="22"/>
              </w:rPr>
              <w:t>£10.00</w:t>
            </w:r>
          </w:p>
        </w:tc>
        <w:tc>
          <w:tcPr>
            <w:tcW w:w="19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C6E9DA5">
            <w:pPr>
              <w:spacing w:line="360" w:lineRule="auto"/>
              <w:jc w:val="both"/>
            </w:pPr>
            <w:r>
              <w:rPr>
                <w:rFonts w:ascii="Times New Roman" w:hAnsi="Times New Roman" w:eastAsia="Times New Roman" w:cs="Times New Roman"/>
                <w:b w:val="0"/>
                <w:bCs w:val="0"/>
                <w:color w:val="000000"/>
                <w:sz w:val="22"/>
                <w:szCs w:val="22"/>
              </w:rPr>
              <w:t>5</w:t>
            </w:r>
          </w:p>
        </w:tc>
      </w:tr>
      <w:tr w14:paraId="721A6CD1">
        <w:tc>
          <w:tcPr>
            <w:tcW w:w="55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84C866F">
            <w:pPr>
              <w:spacing w:line="360" w:lineRule="auto"/>
              <w:jc w:val="both"/>
            </w:pPr>
            <w:r>
              <w:rPr>
                <w:rFonts w:ascii="Times New Roman" w:hAnsi="Times New Roman" w:eastAsia="Times New Roman" w:cs="Times New Roman"/>
                <w:b w:val="0"/>
                <w:bCs w:val="0"/>
                <w:color w:val="000000"/>
                <w:sz w:val="22"/>
                <w:szCs w:val="22"/>
              </w:rPr>
              <w:t>Greek Mythic History</w:t>
            </w:r>
          </w:p>
        </w:tc>
        <w:tc>
          <w:tcPr>
            <w:tcW w:w="19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8CE7EC6">
            <w:pPr>
              <w:spacing w:line="360" w:lineRule="auto"/>
              <w:jc w:val="both"/>
            </w:pPr>
            <w:r>
              <w:rPr>
                <w:rFonts w:ascii="Times New Roman" w:hAnsi="Times New Roman" w:eastAsia="Times New Roman" w:cs="Times New Roman"/>
                <w:b w:val="0"/>
                <w:bCs w:val="0"/>
                <w:color w:val="000000"/>
                <w:sz w:val="22"/>
                <w:szCs w:val="22"/>
              </w:rPr>
              <w:t>£10.23</w:t>
            </w:r>
          </w:p>
        </w:tc>
        <w:tc>
          <w:tcPr>
            <w:tcW w:w="19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7639681">
            <w:pPr>
              <w:spacing w:line="360" w:lineRule="auto"/>
              <w:jc w:val="both"/>
            </w:pPr>
            <w:r>
              <w:rPr>
                <w:rFonts w:ascii="Times New Roman" w:hAnsi="Times New Roman" w:eastAsia="Times New Roman" w:cs="Times New Roman"/>
                <w:b w:val="0"/>
                <w:bCs w:val="0"/>
                <w:color w:val="000000"/>
                <w:sz w:val="22"/>
                <w:szCs w:val="22"/>
              </w:rPr>
              <w:t>5</w:t>
            </w:r>
          </w:p>
        </w:tc>
      </w:tr>
      <w:tr w14:paraId="0BE99458">
        <w:tc>
          <w:tcPr>
            <w:tcW w:w="55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6F02C51">
            <w:pPr>
              <w:spacing w:line="360" w:lineRule="auto"/>
              <w:jc w:val="both"/>
            </w:pPr>
            <w:r>
              <w:rPr>
                <w:rFonts w:ascii="Times New Roman" w:hAnsi="Times New Roman" w:eastAsia="Times New Roman" w:cs="Times New Roman"/>
                <w:b w:val="0"/>
                <w:bCs w:val="0"/>
                <w:color w:val="000000"/>
                <w:sz w:val="22"/>
                <w:szCs w:val="22"/>
              </w:rPr>
              <w:t>The Power Greens Cookbook: 140 Delicious Superfood Recipes</w:t>
            </w:r>
          </w:p>
        </w:tc>
        <w:tc>
          <w:tcPr>
            <w:tcW w:w="19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2951EEF">
            <w:pPr>
              <w:spacing w:line="360" w:lineRule="auto"/>
              <w:jc w:val="both"/>
            </w:pPr>
            <w:r>
              <w:rPr>
                <w:rFonts w:ascii="Times New Roman" w:hAnsi="Times New Roman" w:eastAsia="Times New Roman" w:cs="Times New Roman"/>
                <w:b w:val="0"/>
                <w:bCs w:val="0"/>
                <w:color w:val="000000"/>
                <w:sz w:val="22"/>
                <w:szCs w:val="22"/>
              </w:rPr>
              <w:t>£11.05</w:t>
            </w:r>
          </w:p>
        </w:tc>
        <w:tc>
          <w:tcPr>
            <w:tcW w:w="19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76417D3">
            <w:pPr>
              <w:spacing w:line="360" w:lineRule="auto"/>
              <w:jc w:val="both"/>
            </w:pPr>
            <w:r>
              <w:rPr>
                <w:rFonts w:ascii="Times New Roman" w:hAnsi="Times New Roman" w:eastAsia="Times New Roman" w:cs="Times New Roman"/>
                <w:b w:val="0"/>
                <w:bCs w:val="0"/>
                <w:color w:val="000000"/>
                <w:sz w:val="22"/>
                <w:szCs w:val="22"/>
              </w:rPr>
              <w:t>5</w:t>
            </w:r>
          </w:p>
        </w:tc>
      </w:tr>
      <w:tr w14:paraId="2225B2DE">
        <w:tc>
          <w:tcPr>
            <w:tcW w:w="55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74B09A4">
            <w:pPr>
              <w:spacing w:line="360" w:lineRule="auto"/>
              <w:jc w:val="both"/>
            </w:pPr>
            <w:r>
              <w:rPr>
                <w:rFonts w:ascii="Times New Roman" w:hAnsi="Times New Roman" w:eastAsia="Times New Roman" w:cs="Times New Roman"/>
                <w:b w:val="0"/>
                <w:bCs w:val="0"/>
                <w:color w:val="000000"/>
                <w:sz w:val="22"/>
                <w:szCs w:val="22"/>
              </w:rPr>
              <w:t>Dear Mr. Knightley</w:t>
            </w:r>
          </w:p>
        </w:tc>
        <w:tc>
          <w:tcPr>
            <w:tcW w:w="19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B28EE70">
            <w:pPr>
              <w:spacing w:line="360" w:lineRule="auto"/>
              <w:jc w:val="both"/>
            </w:pPr>
            <w:r>
              <w:rPr>
                <w:rFonts w:ascii="Times New Roman" w:hAnsi="Times New Roman" w:eastAsia="Times New Roman" w:cs="Times New Roman"/>
                <w:b w:val="0"/>
                <w:bCs w:val="0"/>
                <w:color w:val="000000"/>
                <w:sz w:val="22"/>
                <w:szCs w:val="22"/>
              </w:rPr>
              <w:t>£11.21</w:t>
            </w:r>
          </w:p>
        </w:tc>
        <w:tc>
          <w:tcPr>
            <w:tcW w:w="19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E0DDC6A">
            <w:pPr>
              <w:spacing w:line="360" w:lineRule="auto"/>
              <w:jc w:val="both"/>
            </w:pPr>
            <w:r>
              <w:rPr>
                <w:rFonts w:ascii="Times New Roman" w:hAnsi="Times New Roman" w:eastAsia="Times New Roman" w:cs="Times New Roman"/>
                <w:b w:val="0"/>
                <w:bCs w:val="0"/>
                <w:color w:val="000000"/>
                <w:sz w:val="22"/>
                <w:szCs w:val="22"/>
              </w:rPr>
              <w:t>5</w:t>
            </w:r>
          </w:p>
        </w:tc>
      </w:tr>
      <w:tr w14:paraId="41132E91">
        <w:tc>
          <w:tcPr>
            <w:tcW w:w="55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06B3CA0">
            <w:pPr>
              <w:spacing w:line="360" w:lineRule="auto"/>
              <w:jc w:val="both"/>
            </w:pPr>
            <w:r>
              <w:rPr>
                <w:rFonts w:ascii="Times New Roman" w:hAnsi="Times New Roman" w:eastAsia="Times New Roman" w:cs="Times New Roman"/>
                <w:b w:val="0"/>
                <w:bCs w:val="0"/>
                <w:color w:val="000000"/>
                <w:sz w:val="22"/>
                <w:szCs w:val="22"/>
              </w:rPr>
              <w:t>The Darkest Corners</w:t>
            </w:r>
          </w:p>
        </w:tc>
        <w:tc>
          <w:tcPr>
            <w:tcW w:w="19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79427BD">
            <w:pPr>
              <w:spacing w:line="360" w:lineRule="auto"/>
              <w:jc w:val="both"/>
            </w:pPr>
            <w:r>
              <w:rPr>
                <w:rFonts w:ascii="Times New Roman" w:hAnsi="Times New Roman" w:eastAsia="Times New Roman" w:cs="Times New Roman"/>
                <w:b w:val="0"/>
                <w:bCs w:val="0"/>
                <w:color w:val="000000"/>
                <w:sz w:val="22"/>
                <w:szCs w:val="22"/>
              </w:rPr>
              <w:t>£11.33</w:t>
            </w:r>
          </w:p>
        </w:tc>
        <w:tc>
          <w:tcPr>
            <w:tcW w:w="19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45A41FD">
            <w:pPr>
              <w:spacing w:line="360" w:lineRule="auto"/>
              <w:jc w:val="both"/>
            </w:pPr>
            <w:r>
              <w:rPr>
                <w:rFonts w:ascii="Times New Roman" w:hAnsi="Times New Roman" w:eastAsia="Times New Roman" w:cs="Times New Roman"/>
                <w:b w:val="0"/>
                <w:bCs w:val="0"/>
                <w:color w:val="000000"/>
                <w:sz w:val="22"/>
                <w:szCs w:val="22"/>
              </w:rPr>
              <w:t>5</w:t>
            </w:r>
          </w:p>
        </w:tc>
      </w:tr>
    </w:tbl>
    <w:p w14:paraId="45C434B1">
      <w:pPr>
        <w:spacing w:before="80" w:after="80" w:line="360" w:lineRule="auto"/>
        <w:jc w:val="both"/>
      </w:pPr>
      <w:r>
        <w:rPr>
          <w:rFonts w:ascii="Times New Roman" w:hAnsi="Times New Roman" w:eastAsia="Times New Roman" w:cs="Times New Roman"/>
          <w:color w:val="000000"/>
          <w:sz w:val="24"/>
          <w:szCs w:val="24"/>
        </w:rPr>
        <w:t>7. The cheapest 5 star book is An Abundance of Katherines at £10.00.</w:t>
      </w:r>
    </w:p>
    <w:p w14:paraId="6108A501">
      <w:pPr>
        <w:keepNext/>
        <w:spacing w:before="200" w:after="80" w:line="360" w:lineRule="auto"/>
        <w:jc w:val="both"/>
        <w:rPr>
          <w:sz w:val="24"/>
          <w:szCs w:val="24"/>
        </w:rPr>
      </w:pPr>
      <w:r>
        <w:rPr>
          <w:rFonts w:ascii="Times New Roman" w:hAnsi="Times New Roman" w:eastAsia="Times New Roman" w:cs="Times New Roman"/>
          <w:b/>
          <w:bCs/>
          <w:color w:val="000000"/>
          <w:sz w:val="24"/>
          <w:szCs w:val="24"/>
        </w:rPr>
        <w:t>5. CEO £100 Challenge</w:t>
      </w:r>
    </w:p>
    <w:p w14:paraId="6F823892">
      <w:pPr>
        <w:spacing w:after="80" w:line="360" w:lineRule="auto"/>
        <w:jc w:val="both"/>
      </w:pPr>
      <w:r>
        <w:rPr>
          <w:rFonts w:ascii="Times New Roman" w:hAnsi="Times New Roman" w:eastAsia="Times New Roman" w:cs="Times New Roman"/>
          <w:color w:val="000000"/>
          <w:sz w:val="24"/>
          <w:szCs w:val="24"/>
        </w:rPr>
        <w:t>The goal was to choose books that give the highest total star rating without spending more than £100. My program checked all possible combinations of books under £100 and picked the best one. These are the selected books.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560"/>
        <w:gridCol w:w="1900"/>
        <w:gridCol w:w="1900"/>
      </w:tblGrid>
      <w:tr w14:paraId="05FE0038">
        <w:tc>
          <w:tcPr>
            <w:tcW w:w="55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97F22DD">
            <w:pPr>
              <w:spacing w:line="360" w:lineRule="auto"/>
              <w:jc w:val="both"/>
            </w:pPr>
            <w:r>
              <w:rPr>
                <w:rFonts w:ascii="Times New Roman" w:hAnsi="Times New Roman" w:eastAsia="Times New Roman" w:cs="Times New Roman"/>
                <w:b/>
                <w:bCs/>
                <w:color w:val="000000"/>
                <w:sz w:val="22"/>
                <w:szCs w:val="22"/>
              </w:rPr>
              <w:t>Title</w:t>
            </w:r>
          </w:p>
        </w:tc>
        <w:tc>
          <w:tcPr>
            <w:tcW w:w="19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B311D38">
            <w:pPr>
              <w:spacing w:line="360" w:lineRule="auto"/>
              <w:jc w:val="both"/>
            </w:pPr>
            <w:r>
              <w:rPr>
                <w:rFonts w:ascii="Times New Roman" w:hAnsi="Times New Roman" w:eastAsia="Times New Roman" w:cs="Times New Roman"/>
                <w:b/>
                <w:bCs/>
                <w:color w:val="000000"/>
                <w:sz w:val="22"/>
                <w:szCs w:val="22"/>
              </w:rPr>
              <w:t>Price</w:t>
            </w:r>
          </w:p>
        </w:tc>
        <w:tc>
          <w:tcPr>
            <w:tcW w:w="19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7D3EA70">
            <w:pPr>
              <w:spacing w:line="360" w:lineRule="auto"/>
              <w:jc w:val="both"/>
            </w:pPr>
            <w:r>
              <w:rPr>
                <w:rFonts w:ascii="Times New Roman" w:hAnsi="Times New Roman" w:eastAsia="Times New Roman" w:cs="Times New Roman"/>
                <w:b/>
                <w:bCs/>
                <w:color w:val="000000"/>
                <w:sz w:val="22"/>
                <w:szCs w:val="22"/>
              </w:rPr>
              <w:t>Rating</w:t>
            </w:r>
          </w:p>
        </w:tc>
      </w:tr>
      <w:tr w14:paraId="57D1BD45">
        <w:tc>
          <w:tcPr>
            <w:tcW w:w="55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80BA052">
            <w:pPr>
              <w:spacing w:line="360" w:lineRule="auto"/>
              <w:jc w:val="both"/>
            </w:pPr>
            <w:r>
              <w:rPr>
                <w:rFonts w:ascii="Times New Roman" w:hAnsi="Times New Roman" w:eastAsia="Times New Roman" w:cs="Times New Roman"/>
                <w:b w:val="0"/>
                <w:bCs w:val="0"/>
                <w:color w:val="000000"/>
                <w:sz w:val="22"/>
                <w:szCs w:val="22"/>
              </w:rPr>
              <w:t>Old School (Diary of a Wimpy Kid #10)</w:t>
            </w:r>
          </w:p>
        </w:tc>
        <w:tc>
          <w:tcPr>
            <w:tcW w:w="19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E4EB6E8">
            <w:pPr>
              <w:spacing w:line="360" w:lineRule="auto"/>
              <w:jc w:val="both"/>
            </w:pPr>
            <w:r>
              <w:rPr>
                <w:rFonts w:ascii="Times New Roman" w:hAnsi="Times New Roman" w:eastAsia="Times New Roman" w:cs="Times New Roman"/>
                <w:b w:val="0"/>
                <w:bCs w:val="0"/>
                <w:color w:val="000000"/>
                <w:sz w:val="22"/>
                <w:szCs w:val="22"/>
              </w:rPr>
              <w:t>£11.83</w:t>
            </w:r>
          </w:p>
        </w:tc>
        <w:tc>
          <w:tcPr>
            <w:tcW w:w="19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93812E2">
            <w:pPr>
              <w:spacing w:line="360" w:lineRule="auto"/>
              <w:jc w:val="both"/>
            </w:pPr>
            <w:r>
              <w:rPr>
                <w:rFonts w:ascii="Times New Roman" w:hAnsi="Times New Roman" w:eastAsia="Times New Roman" w:cs="Times New Roman"/>
                <w:b w:val="0"/>
                <w:bCs w:val="0"/>
                <w:color w:val="000000"/>
                <w:sz w:val="22"/>
                <w:szCs w:val="22"/>
              </w:rPr>
              <w:t>5</w:t>
            </w:r>
          </w:p>
        </w:tc>
      </w:tr>
      <w:tr w14:paraId="3198191E">
        <w:tc>
          <w:tcPr>
            <w:tcW w:w="55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DC0F5D8">
            <w:pPr>
              <w:spacing w:line="360" w:lineRule="auto"/>
              <w:jc w:val="both"/>
            </w:pPr>
            <w:r>
              <w:rPr>
                <w:rFonts w:ascii="Times New Roman" w:hAnsi="Times New Roman" w:eastAsia="Times New Roman" w:cs="Times New Roman"/>
                <w:b w:val="0"/>
                <w:bCs w:val="0"/>
                <w:color w:val="000000"/>
                <w:sz w:val="22"/>
                <w:szCs w:val="22"/>
              </w:rPr>
              <w:t>Greek Mythic History</w:t>
            </w:r>
          </w:p>
        </w:tc>
        <w:tc>
          <w:tcPr>
            <w:tcW w:w="19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7DD9E7F">
            <w:pPr>
              <w:spacing w:line="360" w:lineRule="auto"/>
              <w:jc w:val="both"/>
            </w:pPr>
            <w:r>
              <w:rPr>
                <w:rFonts w:ascii="Times New Roman" w:hAnsi="Times New Roman" w:eastAsia="Times New Roman" w:cs="Times New Roman"/>
                <w:b w:val="0"/>
                <w:bCs w:val="0"/>
                <w:color w:val="000000"/>
                <w:sz w:val="22"/>
                <w:szCs w:val="22"/>
              </w:rPr>
              <w:t>£10.23</w:t>
            </w:r>
          </w:p>
        </w:tc>
        <w:tc>
          <w:tcPr>
            <w:tcW w:w="19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B9DE0AD">
            <w:pPr>
              <w:spacing w:line="360" w:lineRule="auto"/>
              <w:jc w:val="both"/>
            </w:pPr>
            <w:r>
              <w:rPr>
                <w:rFonts w:ascii="Times New Roman" w:hAnsi="Times New Roman" w:eastAsia="Times New Roman" w:cs="Times New Roman"/>
                <w:b w:val="0"/>
                <w:bCs w:val="0"/>
                <w:color w:val="000000"/>
                <w:sz w:val="22"/>
                <w:szCs w:val="22"/>
              </w:rPr>
              <w:t>5</w:t>
            </w:r>
          </w:p>
        </w:tc>
      </w:tr>
      <w:tr w14:paraId="7EFEF40F">
        <w:tc>
          <w:tcPr>
            <w:tcW w:w="55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6DB2038">
            <w:pPr>
              <w:spacing w:line="360" w:lineRule="auto"/>
              <w:jc w:val="both"/>
            </w:pPr>
            <w:r>
              <w:rPr>
                <w:rFonts w:ascii="Times New Roman" w:hAnsi="Times New Roman" w:eastAsia="Times New Roman" w:cs="Times New Roman"/>
                <w:b w:val="0"/>
                <w:bCs w:val="0"/>
                <w:color w:val="000000"/>
                <w:sz w:val="22"/>
                <w:szCs w:val="22"/>
              </w:rPr>
              <w:t>Dear Mr. Knightley</w:t>
            </w:r>
          </w:p>
        </w:tc>
        <w:tc>
          <w:tcPr>
            <w:tcW w:w="19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63359CE">
            <w:pPr>
              <w:spacing w:line="360" w:lineRule="auto"/>
              <w:jc w:val="both"/>
            </w:pPr>
            <w:r>
              <w:rPr>
                <w:rFonts w:ascii="Times New Roman" w:hAnsi="Times New Roman" w:eastAsia="Times New Roman" w:cs="Times New Roman"/>
                <w:b w:val="0"/>
                <w:bCs w:val="0"/>
                <w:color w:val="000000"/>
                <w:sz w:val="22"/>
                <w:szCs w:val="22"/>
              </w:rPr>
              <w:t>£11.21</w:t>
            </w:r>
          </w:p>
        </w:tc>
        <w:tc>
          <w:tcPr>
            <w:tcW w:w="19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C3EBDFD">
            <w:pPr>
              <w:spacing w:line="360" w:lineRule="auto"/>
              <w:jc w:val="both"/>
            </w:pPr>
            <w:r>
              <w:rPr>
                <w:rFonts w:ascii="Times New Roman" w:hAnsi="Times New Roman" w:eastAsia="Times New Roman" w:cs="Times New Roman"/>
                <w:b w:val="0"/>
                <w:bCs w:val="0"/>
                <w:color w:val="000000"/>
                <w:sz w:val="22"/>
                <w:szCs w:val="22"/>
              </w:rPr>
              <w:t>5</w:t>
            </w:r>
          </w:p>
        </w:tc>
      </w:tr>
      <w:tr w14:paraId="2EEE5C73">
        <w:tc>
          <w:tcPr>
            <w:tcW w:w="55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81BCCF4">
            <w:pPr>
              <w:spacing w:line="360" w:lineRule="auto"/>
              <w:jc w:val="both"/>
            </w:pPr>
            <w:r>
              <w:rPr>
                <w:rFonts w:ascii="Times New Roman" w:hAnsi="Times New Roman" w:eastAsia="Times New Roman" w:cs="Times New Roman"/>
                <w:b w:val="0"/>
                <w:bCs w:val="0"/>
                <w:color w:val="000000"/>
                <w:sz w:val="22"/>
                <w:szCs w:val="22"/>
              </w:rPr>
              <w:t>The Origin of Species</w:t>
            </w:r>
          </w:p>
        </w:tc>
        <w:tc>
          <w:tcPr>
            <w:tcW w:w="19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7B704C2">
            <w:pPr>
              <w:spacing w:line="360" w:lineRule="auto"/>
              <w:jc w:val="both"/>
            </w:pPr>
            <w:r>
              <w:rPr>
                <w:rFonts w:ascii="Times New Roman" w:hAnsi="Times New Roman" w:eastAsia="Times New Roman" w:cs="Times New Roman"/>
                <w:b w:val="0"/>
                <w:bCs w:val="0"/>
                <w:color w:val="000000"/>
                <w:sz w:val="22"/>
                <w:szCs w:val="22"/>
              </w:rPr>
              <w:t>£10.01</w:t>
            </w:r>
          </w:p>
        </w:tc>
        <w:tc>
          <w:tcPr>
            <w:tcW w:w="19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0C9F569">
            <w:pPr>
              <w:spacing w:line="360" w:lineRule="auto"/>
              <w:jc w:val="both"/>
            </w:pPr>
            <w:r>
              <w:rPr>
                <w:rFonts w:ascii="Times New Roman" w:hAnsi="Times New Roman" w:eastAsia="Times New Roman" w:cs="Times New Roman"/>
                <w:b w:val="0"/>
                <w:bCs w:val="0"/>
                <w:color w:val="000000"/>
                <w:sz w:val="22"/>
                <w:szCs w:val="22"/>
              </w:rPr>
              <w:t>4</w:t>
            </w:r>
          </w:p>
        </w:tc>
      </w:tr>
      <w:tr w14:paraId="683A2E46">
        <w:tc>
          <w:tcPr>
            <w:tcW w:w="55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F276C33">
            <w:pPr>
              <w:spacing w:line="360" w:lineRule="auto"/>
              <w:jc w:val="both"/>
            </w:pPr>
            <w:r>
              <w:rPr>
                <w:rFonts w:ascii="Times New Roman" w:hAnsi="Times New Roman" w:eastAsia="Times New Roman" w:cs="Times New Roman"/>
                <w:b w:val="0"/>
                <w:bCs w:val="0"/>
                <w:color w:val="000000"/>
                <w:sz w:val="22"/>
                <w:szCs w:val="22"/>
              </w:rPr>
              <w:t>Naturally Lean: 125 Nourishing Gluten-Free, Plant-Based Recipes--All Under 300 Calories</w:t>
            </w:r>
          </w:p>
        </w:tc>
        <w:tc>
          <w:tcPr>
            <w:tcW w:w="19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3FCE2951">
            <w:pPr>
              <w:spacing w:line="360" w:lineRule="auto"/>
              <w:jc w:val="both"/>
            </w:pPr>
            <w:r>
              <w:rPr>
                <w:rFonts w:ascii="Times New Roman" w:hAnsi="Times New Roman" w:eastAsia="Times New Roman" w:cs="Times New Roman"/>
                <w:b w:val="0"/>
                <w:bCs w:val="0"/>
                <w:color w:val="000000"/>
                <w:sz w:val="22"/>
                <w:szCs w:val="22"/>
              </w:rPr>
              <w:t>£11.38</w:t>
            </w:r>
          </w:p>
        </w:tc>
        <w:tc>
          <w:tcPr>
            <w:tcW w:w="19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C220355">
            <w:pPr>
              <w:spacing w:line="360" w:lineRule="auto"/>
              <w:jc w:val="both"/>
            </w:pPr>
            <w:r>
              <w:rPr>
                <w:rFonts w:ascii="Times New Roman" w:hAnsi="Times New Roman" w:eastAsia="Times New Roman" w:cs="Times New Roman"/>
                <w:b w:val="0"/>
                <w:bCs w:val="0"/>
                <w:color w:val="000000"/>
                <w:sz w:val="22"/>
                <w:szCs w:val="22"/>
              </w:rPr>
              <w:t>5</w:t>
            </w:r>
          </w:p>
        </w:tc>
      </w:tr>
      <w:tr w14:paraId="4B8C68DA">
        <w:tc>
          <w:tcPr>
            <w:tcW w:w="55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AF457FD">
            <w:pPr>
              <w:spacing w:line="360" w:lineRule="auto"/>
              <w:jc w:val="both"/>
            </w:pPr>
            <w:r>
              <w:rPr>
                <w:rFonts w:ascii="Times New Roman" w:hAnsi="Times New Roman" w:eastAsia="Times New Roman" w:cs="Times New Roman"/>
                <w:b w:val="0"/>
                <w:bCs w:val="0"/>
                <w:color w:val="000000"/>
                <w:sz w:val="22"/>
                <w:szCs w:val="22"/>
              </w:rPr>
              <w:t>The Power Greens Cookbook: 140 Delicious Superfood Recipes</w:t>
            </w:r>
          </w:p>
        </w:tc>
        <w:tc>
          <w:tcPr>
            <w:tcW w:w="19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7A624812">
            <w:pPr>
              <w:spacing w:line="360" w:lineRule="auto"/>
              <w:jc w:val="both"/>
            </w:pPr>
            <w:r>
              <w:rPr>
                <w:rFonts w:ascii="Times New Roman" w:hAnsi="Times New Roman" w:eastAsia="Times New Roman" w:cs="Times New Roman"/>
                <w:b w:val="0"/>
                <w:bCs w:val="0"/>
                <w:color w:val="000000"/>
                <w:sz w:val="22"/>
                <w:szCs w:val="22"/>
              </w:rPr>
              <w:t>£11.05</w:t>
            </w:r>
          </w:p>
        </w:tc>
        <w:tc>
          <w:tcPr>
            <w:tcW w:w="19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DA09645">
            <w:pPr>
              <w:spacing w:line="360" w:lineRule="auto"/>
              <w:jc w:val="both"/>
            </w:pPr>
            <w:r>
              <w:rPr>
                <w:rFonts w:ascii="Times New Roman" w:hAnsi="Times New Roman" w:eastAsia="Times New Roman" w:cs="Times New Roman"/>
                <w:b w:val="0"/>
                <w:bCs w:val="0"/>
                <w:color w:val="000000"/>
                <w:sz w:val="22"/>
                <w:szCs w:val="22"/>
              </w:rPr>
              <w:t>5</w:t>
            </w:r>
          </w:p>
        </w:tc>
      </w:tr>
      <w:tr w14:paraId="477A7888">
        <w:tc>
          <w:tcPr>
            <w:tcW w:w="55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511630EA">
            <w:pPr>
              <w:spacing w:line="360" w:lineRule="auto"/>
              <w:jc w:val="both"/>
            </w:pPr>
            <w:r>
              <w:rPr>
                <w:rFonts w:ascii="Times New Roman" w:hAnsi="Times New Roman" w:eastAsia="Times New Roman" w:cs="Times New Roman"/>
                <w:b w:val="0"/>
                <w:bCs w:val="0"/>
                <w:color w:val="000000"/>
                <w:sz w:val="22"/>
                <w:szCs w:val="22"/>
              </w:rPr>
              <w:t>The Darkest Corners</w:t>
            </w:r>
          </w:p>
        </w:tc>
        <w:tc>
          <w:tcPr>
            <w:tcW w:w="19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CAE3052">
            <w:pPr>
              <w:spacing w:line="360" w:lineRule="auto"/>
              <w:jc w:val="both"/>
            </w:pPr>
            <w:r>
              <w:rPr>
                <w:rFonts w:ascii="Times New Roman" w:hAnsi="Times New Roman" w:eastAsia="Times New Roman" w:cs="Times New Roman"/>
                <w:b w:val="0"/>
                <w:bCs w:val="0"/>
                <w:color w:val="000000"/>
                <w:sz w:val="22"/>
                <w:szCs w:val="22"/>
              </w:rPr>
              <w:t>£11.33</w:t>
            </w:r>
          </w:p>
        </w:tc>
        <w:tc>
          <w:tcPr>
            <w:tcW w:w="19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2530C6B">
            <w:pPr>
              <w:spacing w:line="360" w:lineRule="auto"/>
              <w:jc w:val="both"/>
            </w:pPr>
            <w:r>
              <w:rPr>
                <w:rFonts w:ascii="Times New Roman" w:hAnsi="Times New Roman" w:eastAsia="Times New Roman" w:cs="Times New Roman"/>
                <w:b w:val="0"/>
                <w:bCs w:val="0"/>
                <w:color w:val="000000"/>
                <w:sz w:val="22"/>
                <w:szCs w:val="22"/>
              </w:rPr>
              <w:t>5</w:t>
            </w:r>
          </w:p>
        </w:tc>
      </w:tr>
      <w:tr w14:paraId="5F1C78B5">
        <w:tc>
          <w:tcPr>
            <w:tcW w:w="55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5AD9F8E">
            <w:pPr>
              <w:spacing w:line="360" w:lineRule="auto"/>
              <w:jc w:val="both"/>
            </w:pPr>
            <w:r>
              <w:rPr>
                <w:rFonts w:ascii="Times New Roman" w:hAnsi="Times New Roman" w:eastAsia="Times New Roman" w:cs="Times New Roman"/>
                <w:b w:val="0"/>
                <w:bCs w:val="0"/>
                <w:color w:val="000000"/>
                <w:sz w:val="22"/>
                <w:szCs w:val="22"/>
              </w:rPr>
              <w:t>An Abundance of Katherines</w:t>
            </w:r>
          </w:p>
        </w:tc>
        <w:tc>
          <w:tcPr>
            <w:tcW w:w="19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190669D5">
            <w:pPr>
              <w:spacing w:line="360" w:lineRule="auto"/>
              <w:jc w:val="both"/>
            </w:pPr>
            <w:r>
              <w:rPr>
                <w:rFonts w:ascii="Times New Roman" w:hAnsi="Times New Roman" w:eastAsia="Times New Roman" w:cs="Times New Roman"/>
                <w:b w:val="0"/>
                <w:bCs w:val="0"/>
                <w:color w:val="000000"/>
                <w:sz w:val="22"/>
                <w:szCs w:val="22"/>
              </w:rPr>
              <w:t>£10.00</w:t>
            </w:r>
          </w:p>
        </w:tc>
        <w:tc>
          <w:tcPr>
            <w:tcW w:w="19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4D1B3853">
            <w:pPr>
              <w:spacing w:line="360" w:lineRule="auto"/>
              <w:jc w:val="both"/>
            </w:pPr>
            <w:r>
              <w:rPr>
                <w:rFonts w:ascii="Times New Roman" w:hAnsi="Times New Roman" w:eastAsia="Times New Roman" w:cs="Times New Roman"/>
                <w:b w:val="0"/>
                <w:bCs w:val="0"/>
                <w:color w:val="000000"/>
                <w:sz w:val="22"/>
                <w:szCs w:val="22"/>
              </w:rPr>
              <w:t>5</w:t>
            </w:r>
          </w:p>
        </w:tc>
      </w:tr>
      <w:tr w14:paraId="56D57594">
        <w:tc>
          <w:tcPr>
            <w:tcW w:w="556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2BEFE7AF">
            <w:pPr>
              <w:spacing w:line="360" w:lineRule="auto"/>
              <w:jc w:val="both"/>
            </w:pPr>
            <w:r>
              <w:rPr>
                <w:rFonts w:ascii="Times New Roman" w:hAnsi="Times New Roman" w:eastAsia="Times New Roman" w:cs="Times New Roman"/>
                <w:b w:val="0"/>
                <w:bCs w:val="0"/>
                <w:color w:val="000000"/>
                <w:sz w:val="22"/>
                <w:szCs w:val="22"/>
              </w:rPr>
              <w:t>Fruits Basket, Vol. 2 (Fruits Basket #2)</w:t>
            </w:r>
          </w:p>
        </w:tc>
        <w:tc>
          <w:tcPr>
            <w:tcW w:w="19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6B3AA40D">
            <w:pPr>
              <w:spacing w:line="360" w:lineRule="auto"/>
              <w:jc w:val="both"/>
            </w:pPr>
            <w:r>
              <w:rPr>
                <w:rFonts w:ascii="Times New Roman" w:hAnsi="Times New Roman" w:eastAsia="Times New Roman" w:cs="Times New Roman"/>
                <w:b w:val="0"/>
                <w:bCs w:val="0"/>
                <w:color w:val="000000"/>
                <w:sz w:val="22"/>
                <w:szCs w:val="22"/>
              </w:rPr>
              <w:t>£11.64</w:t>
            </w:r>
          </w:p>
        </w:tc>
        <w:tc>
          <w:tcPr>
            <w:tcW w:w="1900" w:type="dxa"/>
            <w:tcBorders>
              <w:top w:val="single" w:color="000000" w:sz="4" w:space="0"/>
              <w:left w:val="single" w:color="000000" w:sz="4" w:space="0"/>
              <w:bottom w:val="single" w:color="000000" w:sz="4" w:space="0"/>
              <w:right w:val="single" w:color="000000" w:sz="4" w:space="0"/>
            </w:tcBorders>
            <w:tcMar>
              <w:top w:w="50" w:type="dxa"/>
              <w:left w:w="100" w:type="dxa"/>
              <w:bottom w:w="50" w:type="dxa"/>
              <w:right w:w="100" w:type="dxa"/>
            </w:tcMar>
          </w:tcPr>
          <w:p w14:paraId="0983B55A">
            <w:pPr>
              <w:spacing w:line="360" w:lineRule="auto"/>
              <w:jc w:val="both"/>
            </w:pPr>
            <w:r>
              <w:rPr>
                <w:rFonts w:ascii="Times New Roman" w:hAnsi="Times New Roman" w:eastAsia="Times New Roman" w:cs="Times New Roman"/>
                <w:b w:val="0"/>
                <w:bCs w:val="0"/>
                <w:color w:val="000000"/>
                <w:sz w:val="22"/>
                <w:szCs w:val="22"/>
              </w:rPr>
              <w:t>5</w:t>
            </w:r>
          </w:p>
        </w:tc>
      </w:tr>
    </w:tbl>
    <w:p w14:paraId="1C66F079">
      <w:pPr>
        <w:spacing w:before="80" w:after="80" w:line="360" w:lineRule="auto"/>
        <w:jc w:val="both"/>
      </w:pPr>
      <w:r>
        <w:rPr>
          <w:rFonts w:ascii="Times New Roman" w:hAnsi="Times New Roman" w:eastAsia="Times New Roman" w:cs="Times New Roman"/>
          <w:color w:val="000000"/>
          <w:sz w:val="24"/>
          <w:szCs w:val="24"/>
        </w:rPr>
        <w:t>Total cost: £98.68</w:t>
      </w:r>
    </w:p>
    <w:p w14:paraId="6E4ED842">
      <w:pPr>
        <w:spacing w:after="80" w:line="360" w:lineRule="auto"/>
        <w:jc w:val="both"/>
      </w:pPr>
      <w:r>
        <w:rPr>
          <w:rFonts w:ascii="Times New Roman" w:hAnsi="Times New Roman" w:eastAsia="Times New Roman" w:cs="Times New Roman"/>
          <w:color w:val="000000"/>
          <w:sz w:val="24"/>
          <w:szCs w:val="24"/>
        </w:rPr>
        <w:t>Total rating score: 44</w:t>
      </w:r>
    </w:p>
    <w:p w14:paraId="2F429352">
      <w:pPr>
        <w:keepNext/>
        <w:spacing w:before="200" w:after="80" w:line="360" w:lineRule="auto"/>
        <w:jc w:val="both"/>
        <w:rPr>
          <w:sz w:val="24"/>
          <w:szCs w:val="24"/>
        </w:rPr>
      </w:pPr>
      <w:r>
        <w:rPr>
          <w:rFonts w:ascii="Times New Roman" w:hAnsi="Times New Roman" w:eastAsia="Times New Roman" w:cs="Times New Roman"/>
          <w:b/>
          <w:bCs/>
          <w:color w:val="000000"/>
          <w:sz w:val="24"/>
          <w:szCs w:val="24"/>
        </w:rPr>
        <w:t>6. Bonus Work</w:t>
      </w:r>
    </w:p>
    <w:p w14:paraId="3F7957BE">
      <w:pPr>
        <w:spacing w:after="80" w:line="360" w:lineRule="auto"/>
        <w:jc w:val="both"/>
      </w:pPr>
      <w:r>
        <w:rPr>
          <w:rFonts w:ascii="Times New Roman" w:hAnsi="Times New Roman" w:eastAsia="Times New Roman" w:cs="Times New Roman"/>
          <w:color w:val="000000"/>
          <w:sz w:val="24"/>
          <w:szCs w:val="24"/>
        </w:rPr>
        <w:t>I scraped all 50 pages of the website instead of only 3 or 5 pages. I also added the product page link of every book to the dataset. The number of books at each star level is: 1 star has 226 books, 2 star has 196 books, 3 star has 203 books, 4 star has 179 books and 5 star has 196 books. The bar chart below shows these counts.</w:t>
      </w:r>
    </w:p>
    <w:p w14:paraId="4626CB64">
      <w:pPr>
        <w:spacing w:before="80" w:after="80" w:line="360" w:lineRule="auto"/>
        <w:jc w:val="both"/>
      </w:pPr>
      <w:r>
        <w:drawing>
          <wp:inline distT="0" distB="0" distL="0" distR="0">
            <wp:extent cx="4000500" cy="2333625"/>
            <wp:effectExtent l="0" t="0" r="0" b="0"/>
            <wp:docPr id="1" name="chart" descr="Bar chart of number of books by star rating" title="Rating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rt" descr="Bar chart of number of books by star rating" title="Rating counts"/>
                    <pic:cNvPicPr>
                      <a:picLocks noChangeAspect="1" noChangeArrowheads="1"/>
                    </pic:cNvPicPr>
                  </pic:nvPicPr>
                  <pic:blipFill>
                    <a:blip r:embed="rId5"/>
                    <a:srcRect/>
                    <a:stretch>
                      <a:fillRect/>
                    </a:stretch>
                  </pic:blipFill>
                  <pic:spPr>
                    <a:xfrm>
                      <a:off x="0" y="0"/>
                      <a:ext cx="4000500" cy="2333625"/>
                    </a:xfrm>
                    <a:prstGeom prst="rect">
                      <a:avLst/>
                    </a:prstGeom>
                  </pic:spPr>
                </pic:pic>
              </a:graphicData>
            </a:graphic>
          </wp:inline>
        </w:drawing>
      </w:r>
    </w:p>
    <w:p w14:paraId="6CA70816">
      <w:pPr>
        <w:keepNext/>
        <w:spacing w:before="200" w:after="80" w:line="360" w:lineRule="auto"/>
        <w:jc w:val="both"/>
        <w:rPr>
          <w:sz w:val="24"/>
          <w:szCs w:val="24"/>
        </w:rPr>
      </w:pPr>
      <w:r>
        <w:rPr>
          <w:rFonts w:ascii="Times New Roman" w:hAnsi="Times New Roman" w:eastAsia="Times New Roman" w:cs="Times New Roman"/>
          <w:b/>
          <w:bCs/>
          <w:color w:val="000000"/>
          <w:sz w:val="24"/>
          <w:szCs w:val="24"/>
        </w:rPr>
        <w:t>7. Business Recommendation</w:t>
      </w:r>
    </w:p>
    <w:p w14:paraId="5D22FCFE">
      <w:pPr>
        <w:spacing w:after="80" w:line="360" w:lineRule="auto"/>
        <w:jc w:val="both"/>
      </w:pPr>
      <w:r>
        <w:rPr>
          <w:rFonts w:ascii="Times New Roman" w:hAnsi="Times New Roman" w:eastAsia="Times New Roman" w:cs="Times New Roman"/>
          <w:color w:val="000000"/>
          <w:sz w:val="24"/>
          <w:szCs w:val="24"/>
        </w:rPr>
        <w:t>I would prioritise 5 star books because there are 196 of them and they cost about the same as other books. The average price of a 5 star book is £35.37 while the average price of all books is £35.07, so a high rating does not mean a higher price. Also, 100 percent of the books are in stock, and the cheap 5 star books priced around £10 to £11 can attract new customers.</w:t>
      </w:r>
    </w:p>
    <w:p w14:paraId="237410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Menlo" w:hAnsi="Menlo" w:eastAsia="Menlo" w:cs="Menlo"/>
          <w:i w:val="0"/>
          <w:iCs w:val="0"/>
          <w:caps w:val="0"/>
          <w:color w:val="0B0B0B"/>
          <w:spacing w:val="0"/>
          <w:sz w:val="21"/>
          <w:szCs w:val="21"/>
        </w:rPr>
      </w:pPr>
    </w:p>
    <w:p w14:paraId="4B260DF5">
      <w:pPr>
        <w:spacing w:after="80" w:line="360" w:lineRule="auto"/>
        <w:jc w:val="both"/>
        <w:rPr>
          <w:rFonts w:hint="default" w:ascii="Times New Roman Bold" w:hAnsi="Times New Roman Bold" w:cs="Times New Roman Bold"/>
          <w:b/>
          <w:bCs/>
          <w:lang w:val="en-US"/>
        </w:rPr>
      </w:pP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Times New Roman Bold">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BoldMT">
    <w:panose1 w:val="020B0604020202090204"/>
    <w:charset w:val="00"/>
    <w:family w:val="auto"/>
    <w:pitch w:val="default"/>
    <w:sig w:usb0="E0000AFF" w:usb1="00007843" w:usb2="00000001" w:usb3="00000000" w:csb0="400001BF" w:csb1="DFF70000"/>
  </w:font>
  <w:font w:name="ArialMT">
    <w:panose1 w:val="020B0604020202090204"/>
    <w:charset w:val="00"/>
    <w:family w:val="auto"/>
    <w:pitch w:val="default"/>
    <w:sig w:usb0="E0000AFF" w:usb1="00007843" w:usb2="00000001" w:usb3="00000000" w:csb0="400001BF" w:csb1="DFF70000"/>
  </w:font>
  <w:font w:name="Arial-ItalicMT">
    <w:panose1 w:val="020B06040202020902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Times New Roman Bold Italic">
    <w:panose1 w:val="02020503050405090304"/>
    <w:charset w:val="00"/>
    <w:family w:val="auto"/>
    <w:pitch w:val="default"/>
    <w:sig w:usb0="E0000AFF" w:usb1="00007843" w:usb2="00000001" w:usb3="00000000" w:csb0="4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7F4CA95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0"/>
    <w:semiHidden/>
    <w:unhideWhenUsed/>
    <w:uiPriority w:val="99"/>
    <w:pPr>
      <w:spacing w:after="0" w:line="240" w:lineRule="auto"/>
    </w:pPr>
    <w:rPr>
      <w:rFonts w:ascii="Times New Roman" w:hAnsi="Times New Roman" w:eastAsia="Times New Roman" w:cs="Times New Roman"/>
      <w:color w:val="000000"/>
      <w:sz w:val="20"/>
      <w:szCs w:val="20"/>
    </w:rPr>
  </w:style>
  <w:style w:type="character" w:styleId="12">
    <w:name w:val="FollowedHyperlink"/>
    <w:basedOn w:val="8"/>
    <w:uiPriority w:val="0"/>
    <w:rPr>
      <w:color w:val="800080"/>
      <w:u w:val="single"/>
    </w:rPr>
  </w:style>
  <w:style w:type="character" w:styleId="13">
    <w:name w:val="footnote reference"/>
    <w:semiHidden/>
    <w:unhideWhenUsed/>
    <w:uiPriority w:val="99"/>
    <w:rPr>
      <w:vertAlign w:val="superscript"/>
    </w:rPr>
  </w:style>
  <w:style w:type="paragraph" w:styleId="14">
    <w:name w:val="footnote text"/>
    <w:link w:val="19"/>
    <w:semiHidden/>
    <w:unhideWhenUsed/>
    <w:uiPriority w:val="99"/>
    <w:pPr>
      <w:spacing w:after="0" w:line="240" w:lineRule="auto"/>
    </w:pPr>
    <w:rPr>
      <w:rFonts w:ascii="Times New Roman" w:hAnsi="Times New Roman" w:eastAsia="Times New Roman" w:cs="Times New Roman"/>
      <w:color w:val="000000"/>
      <w:sz w:val="20"/>
      <w:szCs w:val="20"/>
    </w:rPr>
  </w:style>
  <w:style w:type="character" w:styleId="15">
    <w:name w:val="HTML Code"/>
    <w:basedOn w:val="8"/>
    <w:uiPriority w:val="0"/>
    <w:rPr>
      <w:rFonts w:ascii="Courier New" w:hAnsi="Courier New" w:cs="Courier New"/>
      <w:sz w:val="20"/>
      <w:szCs w:val="20"/>
    </w:rPr>
  </w:style>
  <w:style w:type="character" w:styleId="16">
    <w:name w:val="Hyperlink"/>
    <w:unhideWhenUsed/>
    <w:uiPriority w:val="99"/>
    <w:rPr>
      <w:color w:val="0563C1"/>
      <w:u w:val="single"/>
    </w:rPr>
  </w:style>
  <w:style w:type="paragraph" w:styleId="17">
    <w:name w:val="Title"/>
    <w:qFormat/>
    <w:uiPriority w:val="0"/>
    <w:rPr>
      <w:rFonts w:ascii="Times New Roman" w:hAnsi="Times New Roman" w:eastAsia="Times New Roman" w:cs="Times New Roman"/>
      <w:color w:val="000000"/>
      <w:sz w:val="56"/>
      <w:szCs w:val="56"/>
    </w:rPr>
  </w:style>
  <w:style w:type="paragraph" w:styleId="18">
    <w:name w:val="List Paragraph"/>
    <w:qFormat/>
    <w:uiPriority w:val="0"/>
    <w:rPr>
      <w:rFonts w:ascii="Times New Roman" w:hAnsi="Times New Roman" w:eastAsia="Times New Roman" w:cs="Times New Roman"/>
      <w:color w:val="000000"/>
      <w:sz w:val="24"/>
      <w:szCs w:val="24"/>
    </w:rPr>
  </w:style>
  <w:style w:type="character" w:customStyle="1" w:styleId="19">
    <w:name w:val="Footnote Text Char"/>
    <w:link w:val="14"/>
    <w:semiHidden/>
    <w:unhideWhenUsed/>
    <w:uiPriority w:val="99"/>
    <w:rPr>
      <w:sz w:val="20"/>
      <w:szCs w:val="20"/>
    </w:rPr>
  </w:style>
  <w:style w:type="character" w:customStyle="1" w:styleId="20">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59</TotalTime>
  <ScaleCrop>false</ScaleCrop>
  <LinksUpToDate>false</LinksUpToDate>
  <Application>WPS Office_12.1.28496.28496_F1E327BC-269C-435d-A152-05C5408002CA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muhammadihtsham</cp:lastModifiedBy>
  <dcterms:modified xsi:type="dcterms:W3CDTF">2026-10-18T20:32:10Z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AB02D835982EABAF7AE6D46A560DCE8F_42</vt:lpwstr>
  </property>
</Properties>
</file>