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AEB02" w14:textId="77777777" w:rsidR="00717BD4" w:rsidRDefault="00000000">
      <w:pPr>
        <w:spacing w:after="161" w:line="259" w:lineRule="auto"/>
        <w:ind w:right="158"/>
        <w:jc w:val="center"/>
      </w:pPr>
      <w:r>
        <w:rPr>
          <w:sz w:val="28"/>
        </w:rPr>
        <w:t xml:space="preserve"> Data Structures </w:t>
      </w:r>
    </w:p>
    <w:p w14:paraId="3B76B200" w14:textId="4363FEF1" w:rsidR="00717BD4" w:rsidRDefault="00562BC0">
      <w:pPr>
        <w:spacing w:after="161" w:line="259" w:lineRule="auto"/>
        <w:ind w:right="154"/>
        <w:jc w:val="center"/>
      </w:pPr>
      <w:r>
        <w:rPr>
          <w:sz w:val="28"/>
        </w:rPr>
        <w:t>Spring 2024</w:t>
      </w:r>
      <w:r w:rsidR="00000000">
        <w:rPr>
          <w:sz w:val="28"/>
        </w:rPr>
        <w:t xml:space="preserve"> FAST-NU, Lahore </w:t>
      </w:r>
    </w:p>
    <w:p w14:paraId="539770A8" w14:textId="77777777" w:rsidR="00717BD4" w:rsidRDefault="00000000">
      <w:pPr>
        <w:spacing w:after="0" w:line="259" w:lineRule="auto"/>
        <w:ind w:left="0" w:right="161" w:firstLine="0"/>
        <w:jc w:val="center"/>
      </w:pPr>
      <w:r>
        <w:rPr>
          <w:b/>
          <w:sz w:val="28"/>
        </w:rPr>
        <w:t xml:space="preserve">Assignment 2 – Recursion+STACK </w:t>
      </w:r>
    </w:p>
    <w:p w14:paraId="73C9C1E2" w14:textId="77777777" w:rsidR="00717BD4" w:rsidRDefault="00000000">
      <w:pPr>
        <w:spacing w:after="164" w:line="259" w:lineRule="auto"/>
        <w:ind w:left="-29" w:firstLine="0"/>
      </w:pPr>
      <w:r>
        <w:rPr>
          <w:rFonts w:ascii="Calibri" w:eastAsia="Calibri" w:hAnsi="Calibri" w:cs="Calibri"/>
          <w:noProof/>
          <w:sz w:val="22"/>
        </w:rPr>
        <mc:AlternateContent>
          <mc:Choice Requires="wpg">
            <w:drawing>
              <wp:inline distT="0" distB="0" distL="0" distR="0" wp14:anchorId="17E3E687" wp14:editId="1D0F84FD">
                <wp:extent cx="5981065" cy="9144"/>
                <wp:effectExtent l="0" t="0" r="0" b="0"/>
                <wp:docPr id="2688" name="Group 2688"/>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3573" name="Shape 357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88" style="width:470.95pt;height:0.719971pt;mso-position-horizontal-relative:char;mso-position-vertical-relative:line" coordsize="59810,91">
                <v:shape id="Shape 3574"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E1FE7AD" w14:textId="77777777" w:rsidR="00717BD4" w:rsidRDefault="00000000">
      <w:pPr>
        <w:ind w:right="183"/>
      </w:pPr>
      <w:r>
        <w:rPr>
          <w:b/>
        </w:rPr>
        <w:t>Question 1.</w:t>
      </w:r>
      <w:r>
        <w:t xml:space="preserve"> Given a sequence of numbers from a mobile keypad, write a recursive function to print all possible combinations of words formed from the letters written on the </w:t>
      </w:r>
    </w:p>
    <w:p w14:paraId="490792F7" w14:textId="77777777" w:rsidR="00717BD4" w:rsidRDefault="00000000">
      <w:pPr>
        <w:ind w:right="183"/>
      </w:pPr>
      <w:r>
        <w:t xml:space="preserve">corresponding keys.                                                                                Marks 50 </w:t>
      </w:r>
    </w:p>
    <w:p w14:paraId="429DF3A2" w14:textId="77777777" w:rsidR="00717BD4" w:rsidRDefault="00000000">
      <w:pPr>
        <w:spacing w:after="28" w:line="216" w:lineRule="auto"/>
        <w:ind w:left="0" w:right="3191" w:firstLine="3098"/>
      </w:pPr>
      <w:r>
        <w:rPr>
          <w:noProof/>
        </w:rPr>
        <w:drawing>
          <wp:inline distT="0" distB="0" distL="0" distR="0" wp14:anchorId="776DA8DF" wp14:editId="44F47C18">
            <wp:extent cx="2008632" cy="2045208"/>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5"/>
                    <a:stretch>
                      <a:fillRect/>
                    </a:stretch>
                  </pic:blipFill>
                  <pic:spPr>
                    <a:xfrm>
                      <a:off x="0" y="0"/>
                      <a:ext cx="2008632" cy="2045208"/>
                    </a:xfrm>
                    <a:prstGeom prst="rect">
                      <a:avLst/>
                    </a:prstGeom>
                  </pic:spPr>
                </pic:pic>
              </a:graphicData>
            </a:graphic>
          </wp:inline>
        </w:drawing>
      </w:r>
      <w:r>
        <w:rPr>
          <w:rFonts w:ascii="Calibri" w:eastAsia="Calibri" w:hAnsi="Calibri" w:cs="Calibri"/>
          <w:sz w:val="28"/>
        </w:rPr>
        <w:t xml:space="preserve"> </w:t>
      </w:r>
      <w:r>
        <w:t xml:space="preserve"> </w:t>
      </w:r>
    </w:p>
    <w:p w14:paraId="409868E4" w14:textId="77777777" w:rsidR="00717BD4" w:rsidRDefault="00000000">
      <w:pPr>
        <w:ind w:right="183"/>
      </w:pPr>
      <w:r>
        <w:t xml:space="preserve">Input format: </w:t>
      </w:r>
    </w:p>
    <w:p w14:paraId="31FCC0E8" w14:textId="77777777" w:rsidR="00717BD4" w:rsidRDefault="00000000">
      <w:pPr>
        <w:numPr>
          <w:ilvl w:val="0"/>
          <w:numId w:val="1"/>
        </w:numPr>
        <w:ind w:right="816" w:firstLine="360"/>
      </w:pPr>
      <w:r>
        <w:t>User can input any number in the range 2-9 inclusive</w:t>
      </w:r>
      <w:r>
        <w:rPr>
          <w:sz w:val="22"/>
        </w:rPr>
        <w:t xml:space="preserve"> </w:t>
      </w:r>
    </w:p>
    <w:p w14:paraId="48814219" w14:textId="77777777" w:rsidR="00717BD4" w:rsidRDefault="00000000">
      <w:pPr>
        <w:numPr>
          <w:ilvl w:val="0"/>
          <w:numId w:val="1"/>
        </w:numPr>
        <w:ind w:right="816" w:firstLine="360"/>
      </w:pPr>
      <w:r>
        <w:t>User can enter minimum of 2 numbers and maximum of 8 numbers</w:t>
      </w:r>
      <w:r>
        <w:rPr>
          <w:sz w:val="22"/>
        </w:rPr>
        <w:t xml:space="preserve"> </w:t>
      </w:r>
      <w:r>
        <w:t>A sample run of this program is given below:</w:t>
      </w:r>
      <w:r>
        <w:rPr>
          <w:rFonts w:ascii="Calibri" w:eastAsia="Calibri" w:hAnsi="Calibri" w:cs="Calibri"/>
          <w:sz w:val="22"/>
        </w:rPr>
        <w:t xml:space="preserve"> </w:t>
      </w:r>
      <w:r>
        <w:t xml:space="preserve"> </w:t>
      </w:r>
    </w:p>
    <w:p w14:paraId="21D18D4E" w14:textId="77777777" w:rsidR="00717BD4" w:rsidRDefault="00000000">
      <w:pPr>
        <w:pBdr>
          <w:top w:val="single" w:sz="4" w:space="0" w:color="000000"/>
          <w:left w:val="single" w:sz="4" w:space="0" w:color="000000"/>
          <w:bottom w:val="single" w:sz="4" w:space="0" w:color="000000"/>
          <w:right w:val="single" w:sz="4" w:space="0" w:color="000000"/>
        </w:pBdr>
        <w:spacing w:after="0" w:line="259" w:lineRule="auto"/>
        <w:ind w:left="108"/>
      </w:pPr>
      <w:r>
        <w:t xml:space="preserve">Input: 3  4  8 </w:t>
      </w:r>
    </w:p>
    <w:p w14:paraId="7F26A31A" w14:textId="77777777" w:rsidR="00717BD4" w:rsidRDefault="00000000">
      <w:pPr>
        <w:pBdr>
          <w:top w:val="single" w:sz="4" w:space="0" w:color="000000"/>
          <w:left w:val="single" w:sz="4" w:space="0" w:color="000000"/>
          <w:bottom w:val="single" w:sz="4" w:space="0" w:color="000000"/>
          <w:right w:val="single" w:sz="4" w:space="0" w:color="000000"/>
        </w:pBdr>
        <w:spacing w:after="0" w:line="259" w:lineRule="auto"/>
        <w:ind w:left="98" w:firstLine="0"/>
      </w:pPr>
      <w:r>
        <w:t xml:space="preserve"> </w:t>
      </w:r>
    </w:p>
    <w:p w14:paraId="084C1E60" w14:textId="77777777" w:rsidR="00717BD4" w:rsidRDefault="00000000">
      <w:pPr>
        <w:pBdr>
          <w:top w:val="single" w:sz="4" w:space="0" w:color="000000"/>
          <w:left w:val="single" w:sz="4" w:space="0" w:color="000000"/>
          <w:bottom w:val="single" w:sz="4" w:space="0" w:color="000000"/>
          <w:right w:val="single" w:sz="4" w:space="0" w:color="000000"/>
        </w:pBdr>
        <w:spacing w:after="0" w:line="259" w:lineRule="auto"/>
        <w:ind w:left="108"/>
      </w:pPr>
      <w:r>
        <w:t xml:space="preserve">//Output </w:t>
      </w:r>
    </w:p>
    <w:p w14:paraId="6B35FB26" w14:textId="77777777" w:rsidR="00717BD4" w:rsidRDefault="00000000">
      <w:pPr>
        <w:pBdr>
          <w:top w:val="single" w:sz="4" w:space="0" w:color="000000"/>
          <w:left w:val="single" w:sz="4" w:space="0" w:color="000000"/>
          <w:bottom w:val="single" w:sz="4" w:space="0" w:color="000000"/>
          <w:right w:val="single" w:sz="4" w:space="0" w:color="000000"/>
        </w:pBdr>
        <w:spacing w:after="0" w:line="259" w:lineRule="auto"/>
        <w:ind w:left="98" w:firstLine="0"/>
      </w:pPr>
      <w:r>
        <w:t xml:space="preserve"> </w:t>
      </w:r>
    </w:p>
    <w:p w14:paraId="10F0DC71" w14:textId="77777777" w:rsidR="00717BD4" w:rsidRDefault="00000000">
      <w:pPr>
        <w:pBdr>
          <w:top w:val="single" w:sz="4" w:space="0" w:color="000000"/>
          <w:left w:val="single" w:sz="4" w:space="0" w:color="000000"/>
          <w:bottom w:val="single" w:sz="4" w:space="0" w:color="000000"/>
          <w:right w:val="single" w:sz="4" w:space="0" w:color="000000"/>
        </w:pBdr>
        <w:spacing w:after="0" w:line="259" w:lineRule="auto"/>
        <w:ind w:left="108"/>
      </w:pPr>
      <w:r>
        <w:t xml:space="preserve">DGT   DGU   DGV   DHT   DHU   DHV   DIT   DIU   DIV </w:t>
      </w:r>
    </w:p>
    <w:p w14:paraId="03458371" w14:textId="77777777" w:rsidR="00717BD4" w:rsidRDefault="00000000">
      <w:pPr>
        <w:pBdr>
          <w:top w:val="single" w:sz="4" w:space="0" w:color="000000"/>
          <w:left w:val="single" w:sz="4" w:space="0" w:color="000000"/>
          <w:bottom w:val="single" w:sz="4" w:space="0" w:color="000000"/>
          <w:right w:val="single" w:sz="4" w:space="0" w:color="000000"/>
        </w:pBdr>
        <w:spacing w:after="0" w:line="259" w:lineRule="auto"/>
        <w:ind w:left="108"/>
      </w:pPr>
      <w:r>
        <w:t xml:space="preserve">EGT   EGU   EGV   EHT    EHU   EHV   EIT   EIU   EIV </w:t>
      </w:r>
    </w:p>
    <w:p w14:paraId="1CD035DC" w14:textId="77777777" w:rsidR="00717BD4" w:rsidRDefault="00000000">
      <w:pPr>
        <w:pBdr>
          <w:top w:val="single" w:sz="4" w:space="0" w:color="000000"/>
          <w:left w:val="single" w:sz="4" w:space="0" w:color="000000"/>
          <w:bottom w:val="single" w:sz="4" w:space="0" w:color="000000"/>
          <w:right w:val="single" w:sz="4" w:space="0" w:color="000000"/>
        </w:pBdr>
        <w:spacing w:after="0" w:line="259" w:lineRule="auto"/>
        <w:ind w:left="108"/>
      </w:pPr>
      <w:r>
        <w:t xml:space="preserve">FGT   FGU   FGV    FHT    FHU   FHV   FIT   FIU    FIV </w:t>
      </w:r>
    </w:p>
    <w:p w14:paraId="7AAEE80D" w14:textId="77777777" w:rsidR="00717BD4" w:rsidRDefault="00000000">
      <w:pPr>
        <w:pBdr>
          <w:top w:val="single" w:sz="4" w:space="0" w:color="000000"/>
          <w:left w:val="single" w:sz="4" w:space="0" w:color="000000"/>
          <w:bottom w:val="single" w:sz="4" w:space="0" w:color="000000"/>
          <w:right w:val="single" w:sz="4" w:space="0" w:color="000000"/>
        </w:pBdr>
        <w:spacing w:after="0" w:line="259" w:lineRule="auto"/>
        <w:ind w:left="98" w:firstLine="0"/>
      </w:pPr>
      <w:r>
        <w:t xml:space="preserve"> </w:t>
      </w:r>
    </w:p>
    <w:p w14:paraId="2309353C" w14:textId="77777777" w:rsidR="00717BD4" w:rsidRDefault="00000000">
      <w:pPr>
        <w:spacing w:after="0" w:line="259" w:lineRule="auto"/>
        <w:ind w:left="0" w:firstLine="0"/>
      </w:pPr>
      <w:r>
        <w:t xml:space="preserve"> </w:t>
      </w:r>
    </w:p>
    <w:p w14:paraId="334BF1AD" w14:textId="77777777" w:rsidR="00717BD4" w:rsidRDefault="00000000">
      <w:pPr>
        <w:ind w:right="183"/>
      </w:pPr>
      <w:r>
        <w:rPr>
          <w:b/>
        </w:rPr>
        <w:t>Question 2.</w:t>
      </w:r>
      <w:r>
        <w:t xml:space="preserve"> Provide a recursive function that takes a pointer to the middle of an infinite doubly linked list along with an integer key and searches the list for the given key. The list grows infinitely in both directions. Your algorithm should be able to find the key if it is present in the list, otherwise it should continue the search infinitely.        Marks 20 </w:t>
      </w:r>
    </w:p>
    <w:p w14:paraId="03833A24" w14:textId="77777777" w:rsidR="00717BD4" w:rsidRDefault="00000000">
      <w:pPr>
        <w:spacing w:after="0" w:line="259" w:lineRule="auto"/>
        <w:ind w:left="0" w:firstLine="0"/>
      </w:pPr>
      <w:r>
        <w:t xml:space="preserve"> </w:t>
      </w:r>
    </w:p>
    <w:p w14:paraId="5C5A24B5" w14:textId="77777777" w:rsidR="00717BD4" w:rsidRDefault="00000000">
      <w:pPr>
        <w:spacing w:after="0" w:line="259" w:lineRule="auto"/>
        <w:ind w:left="0" w:firstLine="0"/>
      </w:pPr>
      <w:r>
        <w:t xml:space="preserve"> </w:t>
      </w:r>
    </w:p>
    <w:p w14:paraId="093F2559" w14:textId="77777777" w:rsidR="00717BD4" w:rsidRDefault="00000000">
      <w:pPr>
        <w:spacing w:after="0" w:line="259" w:lineRule="auto"/>
        <w:ind w:left="0" w:firstLine="0"/>
      </w:pPr>
      <w:r>
        <w:t xml:space="preserve"> </w:t>
      </w:r>
    </w:p>
    <w:p w14:paraId="568888E5" w14:textId="77777777" w:rsidR="00717BD4" w:rsidRDefault="00000000">
      <w:pPr>
        <w:spacing w:after="0" w:line="259" w:lineRule="auto"/>
        <w:ind w:left="0" w:firstLine="0"/>
      </w:pPr>
      <w:r>
        <w:t xml:space="preserve"> </w:t>
      </w:r>
    </w:p>
    <w:p w14:paraId="4EF8908F" w14:textId="77777777" w:rsidR="00717BD4" w:rsidRDefault="00000000">
      <w:pPr>
        <w:spacing w:after="0" w:line="259" w:lineRule="auto"/>
        <w:ind w:left="0" w:firstLine="0"/>
      </w:pPr>
      <w:r>
        <w:t xml:space="preserve"> </w:t>
      </w:r>
    </w:p>
    <w:p w14:paraId="30CE8FD9" w14:textId="77777777" w:rsidR="00717BD4" w:rsidRDefault="00000000">
      <w:pPr>
        <w:spacing w:after="0" w:line="259" w:lineRule="auto"/>
        <w:ind w:left="0" w:firstLine="0"/>
      </w:pPr>
      <w:r>
        <w:t xml:space="preserve"> </w:t>
      </w:r>
    </w:p>
    <w:p w14:paraId="7F713FC2" w14:textId="77777777" w:rsidR="00717BD4" w:rsidRDefault="00000000">
      <w:pPr>
        <w:spacing w:after="0" w:line="259" w:lineRule="auto"/>
        <w:ind w:left="0" w:firstLine="0"/>
      </w:pPr>
      <w:r>
        <w:lastRenderedPageBreak/>
        <w:t xml:space="preserve"> </w:t>
      </w:r>
    </w:p>
    <w:p w14:paraId="36A80411" w14:textId="77777777" w:rsidR="00717BD4" w:rsidRDefault="00000000">
      <w:pPr>
        <w:spacing w:after="0" w:line="259" w:lineRule="auto"/>
        <w:ind w:left="0" w:firstLine="0"/>
      </w:pPr>
      <w:r>
        <w:t xml:space="preserve"> </w:t>
      </w:r>
    </w:p>
    <w:p w14:paraId="66B0CD20" w14:textId="77777777" w:rsidR="00717BD4" w:rsidRDefault="00000000">
      <w:pPr>
        <w:ind w:right="183"/>
      </w:pPr>
      <w:r>
        <w:rPr>
          <w:b/>
        </w:rPr>
        <w:t>Question 3.</w:t>
      </w:r>
      <w:r>
        <w:t xml:space="preserve"> Solve a puzzle:                                                                       marks 50 </w:t>
      </w:r>
    </w:p>
    <w:p w14:paraId="27BA335F" w14:textId="77777777" w:rsidR="00717BD4" w:rsidRDefault="00000000">
      <w:pPr>
        <w:ind w:right="183"/>
      </w:pPr>
      <w:r>
        <w:t xml:space="preserve">USE BACTRACKING. </w:t>
      </w:r>
    </w:p>
    <w:p w14:paraId="2D5188D2" w14:textId="77777777" w:rsidR="00717BD4" w:rsidRDefault="00000000">
      <w:pPr>
        <w:ind w:right="183"/>
      </w:pPr>
      <w:r>
        <w:t xml:space="preserve">Rules to follow: </w:t>
      </w:r>
    </w:p>
    <w:p w14:paraId="2BFABACE" w14:textId="77777777" w:rsidR="00717BD4" w:rsidRDefault="00000000">
      <w:pPr>
        <w:spacing w:after="0" w:line="259" w:lineRule="auto"/>
        <w:ind w:left="0" w:right="89" w:firstLine="0"/>
        <w:jc w:val="right"/>
      </w:pPr>
      <w:r>
        <w:rPr>
          <w:rFonts w:ascii="Calibri" w:eastAsia="Calibri" w:hAnsi="Calibri" w:cs="Calibri"/>
          <w:noProof/>
          <w:sz w:val="22"/>
        </w:rPr>
        <mc:AlternateContent>
          <mc:Choice Requires="wpg">
            <w:drawing>
              <wp:inline distT="0" distB="0" distL="0" distR="0" wp14:anchorId="7249775D" wp14:editId="0775120A">
                <wp:extent cx="5943600" cy="7177786"/>
                <wp:effectExtent l="0" t="0" r="0" b="0"/>
                <wp:docPr id="2539" name="Group 2539"/>
                <wp:cNvGraphicFramePr/>
                <a:graphic xmlns:a="http://schemas.openxmlformats.org/drawingml/2006/main">
                  <a:graphicData uri="http://schemas.microsoft.com/office/word/2010/wordprocessingGroup">
                    <wpg:wgp>
                      <wpg:cNvGrpSpPr/>
                      <wpg:grpSpPr>
                        <a:xfrm>
                          <a:off x="0" y="0"/>
                          <a:ext cx="5943600" cy="7177786"/>
                          <a:chOff x="0" y="0"/>
                          <a:chExt cx="5943600" cy="7177786"/>
                        </a:xfrm>
                      </wpg:grpSpPr>
                      <wps:wsp>
                        <wps:cNvPr id="109" name="Rectangle 109"/>
                        <wps:cNvSpPr/>
                        <wps:spPr>
                          <a:xfrm>
                            <a:off x="5699507" y="7007860"/>
                            <a:ext cx="56314" cy="226002"/>
                          </a:xfrm>
                          <a:prstGeom prst="rect">
                            <a:avLst/>
                          </a:prstGeom>
                          <a:ln>
                            <a:noFill/>
                          </a:ln>
                        </wps:spPr>
                        <wps:txbx>
                          <w:txbxContent>
                            <w:p w14:paraId="75165813" w14:textId="77777777" w:rsidR="00717BD4"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1" name="Picture 111"/>
                          <pic:cNvPicPr/>
                        </pic:nvPicPr>
                        <pic:blipFill>
                          <a:blip r:embed="rId6"/>
                          <a:stretch>
                            <a:fillRect/>
                          </a:stretch>
                        </pic:blipFill>
                        <pic:spPr>
                          <a:xfrm>
                            <a:off x="0" y="0"/>
                            <a:ext cx="5943600" cy="1690116"/>
                          </a:xfrm>
                          <a:prstGeom prst="rect">
                            <a:avLst/>
                          </a:prstGeom>
                        </pic:spPr>
                      </pic:pic>
                      <pic:pic xmlns:pic="http://schemas.openxmlformats.org/drawingml/2006/picture">
                        <pic:nvPicPr>
                          <pic:cNvPr id="113" name="Picture 113"/>
                          <pic:cNvPicPr/>
                        </pic:nvPicPr>
                        <pic:blipFill>
                          <a:blip r:embed="rId7"/>
                          <a:stretch>
                            <a:fillRect/>
                          </a:stretch>
                        </pic:blipFill>
                        <pic:spPr>
                          <a:xfrm>
                            <a:off x="0" y="1696212"/>
                            <a:ext cx="5699760" cy="5440680"/>
                          </a:xfrm>
                          <a:prstGeom prst="rect">
                            <a:avLst/>
                          </a:prstGeom>
                        </pic:spPr>
                      </pic:pic>
                    </wpg:wgp>
                  </a:graphicData>
                </a:graphic>
              </wp:inline>
            </w:drawing>
          </mc:Choice>
          <mc:Fallback xmlns:a="http://schemas.openxmlformats.org/drawingml/2006/main">
            <w:pict>
              <v:group id="Group 2539" style="width:468pt;height:565.18pt;mso-position-horizontal-relative:char;mso-position-vertical-relative:line" coordsize="59436,71777">
                <v:rect id="Rectangle 109" style="position:absolute;width:563;height:2260;left:56995;top:70078;" filled="f" stroked="f">
                  <v:textbox inset="0,0,0,0">
                    <w:txbxContent>
                      <w:p>
                        <w:pPr>
                          <w:spacing w:before="0" w:after="160" w:line="259" w:lineRule="auto"/>
                          <w:ind w:left="0" w:firstLine="0"/>
                        </w:pPr>
                        <w:r>
                          <w:rPr/>
                          <w:t xml:space="preserve"> </w:t>
                        </w:r>
                      </w:p>
                    </w:txbxContent>
                  </v:textbox>
                </v:rect>
                <v:shape id="Picture 111" style="position:absolute;width:59436;height:16901;left:0;top:0;" filled="f">
                  <v:imagedata r:id="rId8"/>
                </v:shape>
                <v:shape id="Picture 113" style="position:absolute;width:56997;height:54406;left:0;top:16962;" filled="f">
                  <v:imagedata r:id="rId9"/>
                </v:shape>
              </v:group>
            </w:pict>
          </mc:Fallback>
        </mc:AlternateContent>
      </w:r>
      <w:r>
        <w:t xml:space="preserve"> </w:t>
      </w:r>
      <w:r>
        <w:br w:type="page"/>
      </w:r>
    </w:p>
    <w:p w14:paraId="4CDD347F" w14:textId="77777777" w:rsidR="00717BD4" w:rsidRDefault="00000000">
      <w:pPr>
        <w:spacing w:after="47" w:line="259" w:lineRule="auto"/>
        <w:ind w:left="0" w:firstLine="0"/>
      </w:pPr>
      <w:r>
        <w:rPr>
          <w:rFonts w:ascii="Calibri" w:eastAsia="Calibri" w:hAnsi="Calibri" w:cs="Calibri"/>
          <w:noProof/>
          <w:sz w:val="22"/>
        </w:rPr>
        <w:lastRenderedPageBreak/>
        <mc:AlternateContent>
          <mc:Choice Requires="wpg">
            <w:drawing>
              <wp:inline distT="0" distB="0" distL="0" distR="0" wp14:anchorId="3141C8CC" wp14:editId="43C118AB">
                <wp:extent cx="5996940" cy="7847077"/>
                <wp:effectExtent l="0" t="0" r="0" b="0"/>
                <wp:docPr id="2569" name="Group 2569"/>
                <wp:cNvGraphicFramePr/>
                <a:graphic xmlns:a="http://schemas.openxmlformats.org/drawingml/2006/main">
                  <a:graphicData uri="http://schemas.microsoft.com/office/word/2010/wordprocessingGroup">
                    <wpg:wgp>
                      <wpg:cNvGrpSpPr/>
                      <wpg:grpSpPr>
                        <a:xfrm>
                          <a:off x="0" y="0"/>
                          <a:ext cx="5996940" cy="7847077"/>
                          <a:chOff x="0" y="0"/>
                          <a:chExt cx="5996940" cy="7847077"/>
                        </a:xfrm>
                      </wpg:grpSpPr>
                      <pic:pic xmlns:pic="http://schemas.openxmlformats.org/drawingml/2006/picture">
                        <pic:nvPicPr>
                          <pic:cNvPr id="122" name="Picture 122"/>
                          <pic:cNvPicPr/>
                        </pic:nvPicPr>
                        <pic:blipFill>
                          <a:blip r:embed="rId10"/>
                          <a:stretch>
                            <a:fillRect/>
                          </a:stretch>
                        </pic:blipFill>
                        <pic:spPr>
                          <a:xfrm>
                            <a:off x="0" y="0"/>
                            <a:ext cx="5996940" cy="2624328"/>
                          </a:xfrm>
                          <a:prstGeom prst="rect">
                            <a:avLst/>
                          </a:prstGeom>
                        </pic:spPr>
                      </pic:pic>
                      <pic:pic xmlns:pic="http://schemas.openxmlformats.org/drawingml/2006/picture">
                        <pic:nvPicPr>
                          <pic:cNvPr id="124" name="Picture 124"/>
                          <pic:cNvPicPr/>
                        </pic:nvPicPr>
                        <pic:blipFill>
                          <a:blip r:embed="rId11"/>
                          <a:stretch>
                            <a:fillRect/>
                          </a:stretch>
                        </pic:blipFill>
                        <pic:spPr>
                          <a:xfrm>
                            <a:off x="0" y="2628901"/>
                            <a:ext cx="5981700" cy="5218176"/>
                          </a:xfrm>
                          <a:prstGeom prst="rect">
                            <a:avLst/>
                          </a:prstGeom>
                        </pic:spPr>
                      </pic:pic>
                    </wpg:wgp>
                  </a:graphicData>
                </a:graphic>
              </wp:inline>
            </w:drawing>
          </mc:Choice>
          <mc:Fallback xmlns:a="http://schemas.openxmlformats.org/drawingml/2006/main">
            <w:pict>
              <v:group id="Group 2569" style="width:472.2pt;height:617.88pt;mso-position-horizontal-relative:char;mso-position-vertical-relative:line" coordsize="59969,78470">
                <v:shape id="Picture 122" style="position:absolute;width:59969;height:26243;left:0;top:0;" filled="f">
                  <v:imagedata r:id="rId12"/>
                </v:shape>
                <v:shape id="Picture 124" style="position:absolute;width:59817;height:52181;left:0;top:26289;" filled="f">
                  <v:imagedata r:id="rId13"/>
                </v:shape>
              </v:group>
            </w:pict>
          </mc:Fallback>
        </mc:AlternateContent>
      </w:r>
    </w:p>
    <w:p w14:paraId="5D33C6CC" w14:textId="77777777" w:rsidR="00717BD4" w:rsidRDefault="00000000">
      <w:pPr>
        <w:spacing w:after="16" w:line="259" w:lineRule="auto"/>
        <w:ind w:left="0" w:firstLine="0"/>
      </w:pPr>
      <w:r>
        <w:rPr>
          <w:sz w:val="22"/>
        </w:rPr>
        <w:t xml:space="preserve"> </w:t>
      </w:r>
    </w:p>
    <w:p w14:paraId="265E7812" w14:textId="77777777" w:rsidR="00717BD4" w:rsidRDefault="00000000">
      <w:pPr>
        <w:spacing w:after="19" w:line="259" w:lineRule="auto"/>
        <w:ind w:left="0" w:firstLine="0"/>
      </w:pPr>
      <w:r>
        <w:rPr>
          <w:sz w:val="22"/>
        </w:rPr>
        <w:t xml:space="preserve"> </w:t>
      </w:r>
    </w:p>
    <w:p w14:paraId="11311CF7" w14:textId="77777777" w:rsidR="00717BD4" w:rsidRDefault="00000000">
      <w:pPr>
        <w:spacing w:after="0" w:line="259" w:lineRule="auto"/>
        <w:ind w:left="0" w:firstLine="0"/>
      </w:pPr>
      <w:r>
        <w:rPr>
          <w:sz w:val="22"/>
        </w:rPr>
        <w:lastRenderedPageBreak/>
        <w:t xml:space="preserve"> </w:t>
      </w:r>
    </w:p>
    <w:p w14:paraId="2430DBB7" w14:textId="77777777" w:rsidR="00717BD4" w:rsidRDefault="00000000">
      <w:pPr>
        <w:spacing w:after="79" w:line="259" w:lineRule="auto"/>
        <w:ind w:left="0" w:firstLine="0"/>
      </w:pPr>
      <w:r>
        <w:rPr>
          <w:sz w:val="22"/>
        </w:rPr>
        <w:t xml:space="preserve"> </w:t>
      </w:r>
    </w:p>
    <w:p w14:paraId="0169C6DD" w14:textId="77777777" w:rsidR="00717BD4" w:rsidRDefault="00000000">
      <w:pPr>
        <w:spacing w:after="0" w:line="259" w:lineRule="auto"/>
        <w:ind w:left="0" w:firstLine="0"/>
      </w:pPr>
      <w:r>
        <w:rPr>
          <w:b/>
        </w:rPr>
        <w:t>Question 4.</w:t>
      </w:r>
      <w:r>
        <w:rPr>
          <w:rFonts w:ascii="Calibri" w:eastAsia="Calibri" w:hAnsi="Calibri" w:cs="Calibri"/>
          <w:b/>
          <w:sz w:val="22"/>
        </w:rPr>
        <w:t xml:space="preserve"> “A stack of queues”                                                                       marks100 </w:t>
      </w:r>
    </w:p>
    <w:p w14:paraId="51FEB56C" w14:textId="77777777" w:rsidR="00717BD4" w:rsidRDefault="00000000">
      <w:pPr>
        <w:spacing w:after="10" w:line="259" w:lineRule="auto"/>
        <w:ind w:left="0" w:firstLine="0"/>
      </w:pPr>
      <w:r>
        <w:rPr>
          <w:rFonts w:ascii="Times New Roman" w:eastAsia="Times New Roman" w:hAnsi="Times New Roman" w:cs="Times New Roman"/>
          <w:sz w:val="20"/>
        </w:rPr>
        <w:t xml:space="preserve"> </w:t>
      </w:r>
    </w:p>
    <w:p w14:paraId="3382BF5C" w14:textId="77777777" w:rsidR="00717BD4" w:rsidRDefault="00000000">
      <w:pPr>
        <w:ind w:right="183"/>
      </w:pPr>
      <w:r>
        <w:t xml:space="preserve">In this problem, you will use the built-in STL string, vector, stack and queue. You may add these to your program by using the lines: </w:t>
      </w:r>
    </w:p>
    <w:p w14:paraId="39F40A88" w14:textId="77777777" w:rsidR="00717BD4" w:rsidRDefault="00000000">
      <w:pPr>
        <w:spacing w:after="0" w:line="259" w:lineRule="auto"/>
        <w:ind w:left="821" w:firstLine="0"/>
      </w:pPr>
      <w:r>
        <w:t xml:space="preserve"> </w:t>
      </w:r>
    </w:p>
    <w:p w14:paraId="6244E2A3" w14:textId="77777777" w:rsidR="00717BD4" w:rsidRDefault="00000000">
      <w:pPr>
        <w:spacing w:after="0" w:line="259" w:lineRule="auto"/>
        <w:ind w:left="0" w:firstLine="0"/>
      </w:pPr>
      <w:r>
        <w:t xml:space="preserve"> </w:t>
      </w:r>
    </w:p>
    <w:p w14:paraId="07B78240" w14:textId="77777777" w:rsidR="00717BD4" w:rsidRDefault="00000000">
      <w:pPr>
        <w:ind w:right="183"/>
      </w:pPr>
      <w:r>
        <w:t xml:space="preserve">#include &lt;string&gt; </w:t>
      </w:r>
    </w:p>
    <w:p w14:paraId="260C8E78" w14:textId="77777777" w:rsidR="00717BD4" w:rsidRDefault="00000000">
      <w:pPr>
        <w:spacing w:after="0" w:line="259" w:lineRule="auto"/>
        <w:ind w:left="0" w:firstLine="0"/>
      </w:pPr>
      <w:r>
        <w:t xml:space="preserve"> </w:t>
      </w:r>
    </w:p>
    <w:p w14:paraId="4AC2546E" w14:textId="77777777" w:rsidR="00717BD4" w:rsidRDefault="00000000">
      <w:pPr>
        <w:ind w:right="183"/>
      </w:pPr>
      <w:r>
        <w:t xml:space="preserve">#include &lt;vector&gt; </w:t>
      </w:r>
    </w:p>
    <w:p w14:paraId="1C2DDAB4" w14:textId="77777777" w:rsidR="00717BD4" w:rsidRDefault="00000000">
      <w:pPr>
        <w:spacing w:after="0" w:line="259" w:lineRule="auto"/>
        <w:ind w:left="0" w:firstLine="0"/>
      </w:pPr>
      <w:r>
        <w:t xml:space="preserve"> </w:t>
      </w:r>
    </w:p>
    <w:p w14:paraId="262BDD98" w14:textId="77777777" w:rsidR="00717BD4" w:rsidRDefault="00000000">
      <w:pPr>
        <w:ind w:right="183"/>
      </w:pPr>
      <w:r>
        <w:t xml:space="preserve">#include &lt;stack&gt; </w:t>
      </w:r>
    </w:p>
    <w:p w14:paraId="7BE0DE84" w14:textId="77777777" w:rsidR="00717BD4" w:rsidRDefault="00000000">
      <w:pPr>
        <w:ind w:right="183"/>
      </w:pPr>
      <w:r>
        <w:t xml:space="preserve">#include &lt;queue&gt; </w:t>
      </w:r>
    </w:p>
    <w:p w14:paraId="7CC56709" w14:textId="77777777" w:rsidR="00717BD4" w:rsidRDefault="00000000">
      <w:pPr>
        <w:spacing w:after="0" w:line="259" w:lineRule="auto"/>
        <w:ind w:left="0" w:firstLine="0"/>
      </w:pPr>
      <w:r>
        <w:t xml:space="preserve"> </w:t>
      </w:r>
    </w:p>
    <w:p w14:paraId="3C0EB27D" w14:textId="77777777" w:rsidR="00717BD4" w:rsidRDefault="00000000">
      <w:pPr>
        <w:ind w:right="183"/>
      </w:pPr>
      <w:r>
        <w:t xml:space="preserve">using namespace std; </w:t>
      </w:r>
    </w:p>
    <w:p w14:paraId="1AE246BF" w14:textId="77777777" w:rsidR="00717BD4" w:rsidRDefault="00000000">
      <w:pPr>
        <w:spacing w:after="0" w:line="259" w:lineRule="auto"/>
        <w:ind w:left="0" w:firstLine="0"/>
      </w:pPr>
      <w:r>
        <w:t xml:space="preserve"> </w:t>
      </w:r>
    </w:p>
    <w:p w14:paraId="75C0BEFC" w14:textId="77777777" w:rsidR="00717BD4" w:rsidRDefault="00000000">
      <w:pPr>
        <w:numPr>
          <w:ilvl w:val="0"/>
          <w:numId w:val="2"/>
        </w:numPr>
        <w:ind w:right="183" w:hanging="360"/>
      </w:pPr>
      <w:r>
        <w:t xml:space="preserve">Create an object of the STL stack of type character. Use this stack to detect whether a string of </w:t>
      </w:r>
    </w:p>
    <w:p w14:paraId="7E6BD330" w14:textId="77777777" w:rsidR="00717BD4" w:rsidRDefault="00000000">
      <w:pPr>
        <w:spacing w:after="0" w:line="259" w:lineRule="auto"/>
        <w:ind w:left="0" w:firstLine="0"/>
      </w:pPr>
      <w:r>
        <w:t xml:space="preserve"> </w:t>
      </w:r>
    </w:p>
    <w:p w14:paraId="0991CC35" w14:textId="77777777" w:rsidR="00717BD4" w:rsidRDefault="00000000">
      <w:pPr>
        <w:ind w:left="725" w:right="183"/>
      </w:pPr>
      <w:r>
        <w:t xml:space="preserve">0’s and 1’s entered by the user is such a string that it is a repetition of a certain number of zeroes following by an equal number of ones. For example, the following strings are all of this type: </w:t>
      </w:r>
    </w:p>
    <w:p w14:paraId="3953B2CB" w14:textId="77777777" w:rsidR="00717BD4" w:rsidRDefault="00000000">
      <w:pPr>
        <w:spacing w:after="0" w:line="259" w:lineRule="auto"/>
        <w:ind w:left="0" w:firstLine="0"/>
      </w:pPr>
      <w:r>
        <w:t xml:space="preserve"> </w:t>
      </w:r>
    </w:p>
    <w:p w14:paraId="5AFEEFA9" w14:textId="77777777" w:rsidR="00717BD4" w:rsidRDefault="00000000">
      <w:pPr>
        <w:ind w:left="725" w:right="183"/>
      </w:pPr>
      <w:r>
        <w:t xml:space="preserve">01 </w:t>
      </w:r>
    </w:p>
    <w:p w14:paraId="013CFF0A" w14:textId="77777777" w:rsidR="00717BD4" w:rsidRDefault="00000000">
      <w:pPr>
        <w:spacing w:after="0" w:line="259" w:lineRule="auto"/>
        <w:ind w:left="0" w:firstLine="0"/>
      </w:pPr>
      <w:r>
        <w:t xml:space="preserve"> </w:t>
      </w:r>
    </w:p>
    <w:p w14:paraId="1C10D18A" w14:textId="77777777" w:rsidR="00717BD4" w:rsidRDefault="00000000">
      <w:pPr>
        <w:ind w:left="725" w:right="183"/>
      </w:pPr>
      <w:r>
        <w:t xml:space="preserve">001101 </w:t>
      </w:r>
    </w:p>
    <w:p w14:paraId="4C4369BC" w14:textId="77777777" w:rsidR="00717BD4" w:rsidRDefault="00000000">
      <w:pPr>
        <w:spacing w:after="0" w:line="259" w:lineRule="auto"/>
        <w:ind w:left="0" w:firstLine="0"/>
      </w:pPr>
      <w:r>
        <w:t xml:space="preserve"> </w:t>
      </w:r>
    </w:p>
    <w:p w14:paraId="513C2507" w14:textId="77777777" w:rsidR="00717BD4" w:rsidRDefault="00000000">
      <w:pPr>
        <w:ind w:left="725" w:right="183"/>
      </w:pPr>
      <w:r>
        <w:t xml:space="preserve">00110100011101 </w:t>
      </w:r>
    </w:p>
    <w:p w14:paraId="0B6569E5" w14:textId="77777777" w:rsidR="00717BD4" w:rsidRDefault="00000000">
      <w:pPr>
        <w:spacing w:after="0" w:line="259" w:lineRule="auto"/>
        <w:ind w:left="0" w:firstLine="0"/>
      </w:pPr>
      <w:r>
        <w:t xml:space="preserve"> </w:t>
      </w:r>
    </w:p>
    <w:p w14:paraId="4C9C1C54" w14:textId="77777777" w:rsidR="00717BD4" w:rsidRDefault="00000000">
      <w:pPr>
        <w:ind w:left="725" w:right="6158"/>
      </w:pPr>
      <w:r>
        <w:t xml:space="preserve">The following are invalid: 001 0 10 </w:t>
      </w:r>
    </w:p>
    <w:p w14:paraId="1BF7ADD1" w14:textId="77777777" w:rsidR="00717BD4" w:rsidRDefault="00000000">
      <w:pPr>
        <w:ind w:left="725" w:right="183"/>
      </w:pPr>
      <w:r>
        <w:t xml:space="preserve">001100011110 </w:t>
      </w:r>
    </w:p>
    <w:p w14:paraId="07D3E29A" w14:textId="77777777" w:rsidR="00717BD4" w:rsidRDefault="00000000">
      <w:pPr>
        <w:spacing w:after="0" w:line="259" w:lineRule="auto"/>
        <w:ind w:left="0" w:firstLine="0"/>
      </w:pPr>
      <w:r>
        <w:t xml:space="preserve"> </w:t>
      </w:r>
    </w:p>
    <w:p w14:paraId="66A8DFD8" w14:textId="77777777" w:rsidR="00717BD4" w:rsidRDefault="00000000">
      <w:pPr>
        <w:spacing w:after="0" w:line="259" w:lineRule="auto"/>
        <w:ind w:left="0" w:firstLine="0"/>
      </w:pPr>
      <w:r>
        <w:t xml:space="preserve"> </w:t>
      </w:r>
    </w:p>
    <w:p w14:paraId="77A0609E" w14:textId="77777777" w:rsidR="00717BD4" w:rsidRDefault="00000000">
      <w:pPr>
        <w:spacing w:after="0" w:line="259" w:lineRule="auto"/>
        <w:ind w:left="0" w:firstLine="0"/>
      </w:pPr>
      <w:r>
        <w:t xml:space="preserve"> </w:t>
      </w:r>
    </w:p>
    <w:p w14:paraId="5EA796F7" w14:textId="77777777" w:rsidR="00717BD4" w:rsidRDefault="00000000">
      <w:pPr>
        <w:spacing w:after="0" w:line="259" w:lineRule="auto"/>
        <w:ind w:left="0" w:firstLine="0"/>
      </w:pPr>
      <w:r>
        <w:t xml:space="preserve"> </w:t>
      </w:r>
    </w:p>
    <w:p w14:paraId="5E576E73" w14:textId="77777777" w:rsidR="00717BD4" w:rsidRDefault="00000000">
      <w:pPr>
        <w:numPr>
          <w:ilvl w:val="0"/>
          <w:numId w:val="2"/>
        </w:numPr>
        <w:ind w:right="183" w:hanging="360"/>
      </w:pPr>
      <w:r>
        <w:t xml:space="preserve">The power of templates is that you can create an object with any type of data you wish. For example, you can make a vector of integers, a stack of floats, a queue of characters etc. You can even make a vector of queues of integers, using just one line of STL code: </w:t>
      </w:r>
    </w:p>
    <w:p w14:paraId="5B35211F" w14:textId="77777777" w:rsidR="00717BD4" w:rsidRDefault="00000000">
      <w:pPr>
        <w:spacing w:after="0" w:line="259" w:lineRule="auto"/>
        <w:ind w:left="0" w:firstLine="0"/>
      </w:pPr>
      <w:r>
        <w:t xml:space="preserve"> </w:t>
      </w:r>
    </w:p>
    <w:p w14:paraId="204478F5" w14:textId="77777777" w:rsidR="00717BD4" w:rsidRDefault="00000000">
      <w:pPr>
        <w:ind w:left="725" w:right="183"/>
      </w:pPr>
      <w:r>
        <w:t xml:space="preserve">vector&lt; queue&lt;int&gt; &gt; sqn; //a stack of queues of numbers </w:t>
      </w:r>
    </w:p>
    <w:p w14:paraId="7DE1088C" w14:textId="77777777" w:rsidR="00717BD4" w:rsidRDefault="00000000">
      <w:pPr>
        <w:spacing w:after="0" w:line="259" w:lineRule="auto"/>
        <w:ind w:left="0" w:firstLine="0"/>
      </w:pPr>
      <w:r>
        <w:t xml:space="preserve"> </w:t>
      </w:r>
    </w:p>
    <w:p w14:paraId="3D11CFE1" w14:textId="77777777" w:rsidR="00717BD4" w:rsidRDefault="00000000">
      <w:pPr>
        <w:ind w:left="725" w:right="183"/>
      </w:pPr>
      <w:r>
        <w:lastRenderedPageBreak/>
        <w:t xml:space="preserve">Where might you need to use such a data structure? Imagine, you are making network ‘receiver’ node that manages multiple recourses of a certain type; these could be printers, transmission links, files, and so on. Then the node should be able to receive requests for each resource; make these requests wait in queues (a separate queue for requests for a specific resource) and serve these request in FIFO order. </w:t>
      </w:r>
    </w:p>
    <w:p w14:paraId="6F60CFAA" w14:textId="77777777" w:rsidR="00717BD4" w:rsidRDefault="00000000">
      <w:pPr>
        <w:spacing w:after="0" w:line="259" w:lineRule="auto"/>
        <w:ind w:left="0" w:firstLine="0"/>
      </w:pPr>
      <w:r>
        <w:t xml:space="preserve"> </w:t>
      </w:r>
    </w:p>
    <w:p w14:paraId="700BA04B" w14:textId="77777777" w:rsidR="00717BD4" w:rsidRDefault="00000000">
      <w:pPr>
        <w:spacing w:after="0" w:line="259" w:lineRule="auto"/>
        <w:ind w:left="715"/>
      </w:pPr>
      <w:r>
        <w:rPr>
          <w:b/>
        </w:rPr>
        <w:t xml:space="preserve">Create a class Receiver with the following definition: </w:t>
      </w:r>
    </w:p>
    <w:p w14:paraId="0911610C" w14:textId="77777777" w:rsidR="00717BD4" w:rsidRDefault="00000000">
      <w:pPr>
        <w:spacing w:after="0" w:line="259" w:lineRule="auto"/>
        <w:ind w:left="0" w:firstLine="0"/>
      </w:pPr>
      <w:r>
        <w:t xml:space="preserve"> </w:t>
      </w:r>
    </w:p>
    <w:p w14:paraId="7AC4D050" w14:textId="77777777" w:rsidR="00717BD4" w:rsidRDefault="00000000">
      <w:pPr>
        <w:ind w:left="725" w:right="183"/>
      </w:pPr>
      <w:r>
        <w:t xml:space="preserve">class Receiver{ </w:t>
      </w:r>
    </w:p>
    <w:p w14:paraId="6B788DC9" w14:textId="77777777" w:rsidR="00717BD4" w:rsidRDefault="00000000">
      <w:pPr>
        <w:ind w:left="891" w:right="183"/>
      </w:pPr>
      <w:r>
        <w:t xml:space="preserve">vector&lt;queue&lt;int&gt;&gt; </w:t>
      </w:r>
    </w:p>
    <w:p w14:paraId="0AE45AA0" w14:textId="77777777" w:rsidR="00717BD4" w:rsidRDefault="00000000">
      <w:pPr>
        <w:ind w:left="891" w:right="183"/>
      </w:pPr>
      <w:r>
        <w:t xml:space="preserve">sqn; </w:t>
      </w:r>
    </w:p>
    <w:p w14:paraId="75755050" w14:textId="77777777" w:rsidR="00717BD4" w:rsidRDefault="00000000">
      <w:pPr>
        <w:spacing w:after="0" w:line="259" w:lineRule="auto"/>
        <w:ind w:left="0" w:firstLine="0"/>
      </w:pPr>
      <w:r>
        <w:t xml:space="preserve"> </w:t>
      </w:r>
    </w:p>
    <w:p w14:paraId="30970300" w14:textId="77777777" w:rsidR="00717BD4" w:rsidRDefault="00000000">
      <w:pPr>
        <w:ind w:left="725" w:right="183"/>
      </w:pPr>
      <w:r>
        <w:t xml:space="preserve">public: </w:t>
      </w:r>
    </w:p>
    <w:p w14:paraId="2C5AED3E" w14:textId="77777777" w:rsidR="00717BD4" w:rsidRDefault="00000000">
      <w:pPr>
        <w:spacing w:after="0" w:line="259" w:lineRule="auto"/>
        <w:ind w:left="0" w:firstLine="0"/>
      </w:pPr>
      <w:r>
        <w:t xml:space="preserve"> </w:t>
      </w:r>
    </w:p>
    <w:p w14:paraId="374C3FFC" w14:textId="77777777" w:rsidR="00717BD4" w:rsidRDefault="00000000">
      <w:pPr>
        <w:ind w:left="725" w:right="183"/>
      </w:pPr>
      <w:r>
        <w:t xml:space="preserve">void addRequestforResource(int rid, int reqno); </w:t>
      </w:r>
    </w:p>
    <w:p w14:paraId="033F85EF" w14:textId="77777777" w:rsidR="00717BD4" w:rsidRDefault="00000000">
      <w:pPr>
        <w:spacing w:after="0" w:line="259" w:lineRule="auto"/>
        <w:ind w:left="0" w:firstLine="0"/>
      </w:pPr>
      <w:r>
        <w:t xml:space="preserve"> </w:t>
      </w:r>
    </w:p>
    <w:p w14:paraId="3701DE11" w14:textId="77777777" w:rsidR="00717BD4" w:rsidRDefault="00000000">
      <w:pPr>
        <w:spacing w:after="0" w:line="259" w:lineRule="auto"/>
        <w:ind w:left="0" w:firstLine="0"/>
      </w:pPr>
      <w:r>
        <w:t xml:space="preserve"> </w:t>
      </w:r>
    </w:p>
    <w:p w14:paraId="5DB10D84" w14:textId="77777777" w:rsidR="00717BD4" w:rsidRDefault="00000000">
      <w:pPr>
        <w:ind w:left="725" w:right="3060"/>
      </w:pPr>
      <w:r>
        <w:t xml:space="preserve">//adds a new quest with number reqno to the resource sqn[rid] //rid is between 0 and 4, as we </w:t>
      </w:r>
    </w:p>
    <w:p w14:paraId="6C605B8A" w14:textId="77777777" w:rsidR="00717BD4" w:rsidRDefault="00000000">
      <w:pPr>
        <w:ind w:left="725" w:right="183"/>
      </w:pPr>
      <w:r>
        <w:t xml:space="preserve">have 5 resources </w:t>
      </w:r>
    </w:p>
    <w:p w14:paraId="47A4AE20" w14:textId="77777777" w:rsidR="00717BD4" w:rsidRDefault="00000000">
      <w:pPr>
        <w:spacing w:after="0" w:line="259" w:lineRule="auto"/>
        <w:ind w:left="0" w:firstLine="0"/>
      </w:pPr>
      <w:r>
        <w:t xml:space="preserve"> </w:t>
      </w:r>
    </w:p>
    <w:p w14:paraId="13B8D82C" w14:textId="77777777" w:rsidR="00717BD4" w:rsidRDefault="00000000">
      <w:pPr>
        <w:ind w:left="725" w:right="183"/>
      </w:pPr>
      <w:r>
        <w:t xml:space="preserve">void serviceRequestatResource(int rid); </w:t>
      </w:r>
    </w:p>
    <w:p w14:paraId="3549BB98" w14:textId="77777777" w:rsidR="00717BD4" w:rsidRDefault="00000000">
      <w:pPr>
        <w:spacing w:after="0" w:line="259" w:lineRule="auto"/>
        <w:ind w:left="0" w:firstLine="0"/>
      </w:pPr>
      <w:r>
        <w:t xml:space="preserve"> </w:t>
      </w:r>
    </w:p>
    <w:p w14:paraId="68AE851E" w14:textId="77777777" w:rsidR="00717BD4" w:rsidRDefault="00000000">
      <w:pPr>
        <w:ind w:left="725" w:right="183"/>
      </w:pPr>
      <w:r>
        <w:t xml:space="preserve">//services the request (dequeues) at front of sqn[rid] </w:t>
      </w:r>
    </w:p>
    <w:p w14:paraId="0A35B402" w14:textId="77777777" w:rsidR="00717BD4" w:rsidRDefault="00000000">
      <w:pPr>
        <w:spacing w:after="0" w:line="259" w:lineRule="auto"/>
        <w:ind w:left="0" w:firstLine="0"/>
      </w:pPr>
      <w:r>
        <w:t xml:space="preserve"> </w:t>
      </w:r>
    </w:p>
    <w:p w14:paraId="4947579D" w14:textId="77777777" w:rsidR="00717BD4" w:rsidRDefault="00000000">
      <w:pPr>
        <w:ind w:left="725" w:right="183"/>
      </w:pPr>
      <w:r>
        <w:t xml:space="preserve">void printQueues() </w:t>
      </w:r>
    </w:p>
    <w:p w14:paraId="50F9064A" w14:textId="77777777" w:rsidR="00717BD4" w:rsidRDefault="00000000">
      <w:pPr>
        <w:spacing w:after="0" w:line="259" w:lineRule="auto"/>
        <w:ind w:left="0" w:firstLine="0"/>
      </w:pPr>
      <w:r>
        <w:t xml:space="preserve"> </w:t>
      </w:r>
    </w:p>
    <w:p w14:paraId="7C732011" w14:textId="77777777" w:rsidR="00717BD4" w:rsidRDefault="00000000">
      <w:pPr>
        <w:ind w:right="183"/>
      </w:pPr>
      <w:r>
        <w:t xml:space="preserve">//prints all queues line by line, numbers separated by spaces </w:t>
      </w:r>
    </w:p>
    <w:p w14:paraId="67A22E8D" w14:textId="77777777" w:rsidR="00717BD4" w:rsidRDefault="00000000">
      <w:pPr>
        <w:ind w:left="725" w:right="183"/>
      </w:pPr>
      <w:r>
        <w:t xml:space="preserve">} </w:t>
      </w:r>
    </w:p>
    <w:p w14:paraId="53E0B329" w14:textId="77777777" w:rsidR="00717BD4" w:rsidRDefault="00000000">
      <w:pPr>
        <w:spacing w:after="0" w:line="259" w:lineRule="auto"/>
        <w:ind w:left="0" w:firstLine="0"/>
      </w:pPr>
      <w:r>
        <w:t xml:space="preserve"> </w:t>
      </w:r>
    </w:p>
    <w:p w14:paraId="6E4600DC" w14:textId="77777777" w:rsidR="00717BD4" w:rsidRDefault="00000000">
      <w:pPr>
        <w:ind w:left="725" w:right="183"/>
      </w:pPr>
      <w:r>
        <w:t xml:space="preserve">Now write a loop that </w:t>
      </w:r>
      <w:r>
        <w:rPr>
          <w:b/>
        </w:rPr>
        <w:t>simulates</w:t>
      </w:r>
      <w:r>
        <w:t xml:space="preserve"> this process of request reception and servicing and shows how the queues grow longer and shorter. </w:t>
      </w:r>
    </w:p>
    <w:p w14:paraId="0E9BF761" w14:textId="77777777" w:rsidR="00717BD4" w:rsidRDefault="00000000">
      <w:pPr>
        <w:spacing w:after="0" w:line="259" w:lineRule="auto"/>
        <w:ind w:left="0" w:firstLine="0"/>
      </w:pPr>
      <w:r>
        <w:t xml:space="preserve"> </w:t>
      </w:r>
    </w:p>
    <w:p w14:paraId="106DF6AB" w14:textId="77777777" w:rsidR="00717BD4" w:rsidRDefault="00000000">
      <w:pPr>
        <w:ind w:left="725" w:right="290"/>
      </w:pPr>
      <w:r>
        <w:t xml:space="preserve">First ask the user to provide 5 ‘servicing rates’ for the 5 resources. For example, if the user provides 250 for resource 1, this means that resource 1 services its request after every 250 milliseconds, i.e. after every 250 milliseconds it removes a request from the front of its queue sqn[1]. Based on these servicing rates you should remove a request from the respective queue, shortening it. </w:t>
      </w:r>
    </w:p>
    <w:p w14:paraId="659CBAF6" w14:textId="77777777" w:rsidR="00717BD4" w:rsidRDefault="00000000">
      <w:pPr>
        <w:spacing w:after="0" w:line="259" w:lineRule="auto"/>
        <w:ind w:left="0" w:firstLine="0"/>
      </w:pPr>
      <w:r>
        <w:t xml:space="preserve"> </w:t>
      </w:r>
    </w:p>
    <w:p w14:paraId="48BD5C17" w14:textId="77777777" w:rsidR="00717BD4" w:rsidRDefault="00000000">
      <w:pPr>
        <w:ind w:left="725" w:right="796"/>
      </w:pPr>
      <w:r>
        <w:t xml:space="preserve">Meanwhile, you should add a new request with a random reqid to a random resource id (between 0 and 5) after every 500 milliseconds (this addition rate is fixed). </w:t>
      </w:r>
    </w:p>
    <w:p w14:paraId="2382A756" w14:textId="77777777" w:rsidR="00717BD4" w:rsidRDefault="00000000">
      <w:pPr>
        <w:spacing w:after="0" w:line="259" w:lineRule="auto"/>
        <w:ind w:left="0" w:firstLine="0"/>
      </w:pPr>
      <w:r>
        <w:t xml:space="preserve"> </w:t>
      </w:r>
    </w:p>
    <w:p w14:paraId="665A64EF" w14:textId="77777777" w:rsidR="00717BD4" w:rsidRDefault="00000000">
      <w:pPr>
        <w:ind w:left="725" w:right="247"/>
      </w:pPr>
      <w:r>
        <w:lastRenderedPageBreak/>
        <w:t xml:space="preserve">Use the printQueues method to show the status of all queues after every 250 milliseconds. Do this by clearing the screen each time and printing the queues at the top left of the screen. </w:t>
      </w:r>
    </w:p>
    <w:p w14:paraId="34DF04BC" w14:textId="77777777" w:rsidR="00717BD4" w:rsidRDefault="00000000">
      <w:pPr>
        <w:spacing w:after="0" w:line="259" w:lineRule="auto"/>
        <w:ind w:left="0" w:firstLine="0"/>
      </w:pPr>
      <w:r>
        <w:t xml:space="preserve"> </w:t>
      </w:r>
    </w:p>
    <w:p w14:paraId="6AC566F4" w14:textId="77777777" w:rsidR="00717BD4" w:rsidRDefault="00000000">
      <w:pPr>
        <w:spacing w:after="0" w:line="259" w:lineRule="auto"/>
        <w:ind w:left="715"/>
      </w:pPr>
      <w:r>
        <w:rPr>
          <w:b/>
        </w:rPr>
        <w:t xml:space="preserve">Important Notes: </w:t>
      </w:r>
    </w:p>
    <w:p w14:paraId="320B837F" w14:textId="77777777" w:rsidR="00717BD4" w:rsidRDefault="00000000">
      <w:pPr>
        <w:spacing w:after="0" w:line="259" w:lineRule="auto"/>
        <w:ind w:left="0" w:right="8437" w:firstLine="0"/>
      </w:pPr>
      <w:r>
        <w:t xml:space="preserve"> </w:t>
      </w:r>
    </w:p>
    <w:p w14:paraId="7EC0657E" w14:textId="77777777" w:rsidR="00717BD4" w:rsidRDefault="00000000">
      <w:pPr>
        <w:spacing w:after="0" w:line="259" w:lineRule="auto"/>
        <w:ind w:left="0" w:right="331" w:firstLine="0"/>
        <w:jc w:val="right"/>
      </w:pPr>
      <w:r>
        <w:rPr>
          <w:noProof/>
        </w:rPr>
        <w:drawing>
          <wp:inline distT="0" distB="0" distL="0" distR="0" wp14:anchorId="61DC3ACD" wp14:editId="58C8ACC7">
            <wp:extent cx="228600" cy="170688"/>
            <wp:effectExtent l="0" t="0" r="0" b="0"/>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14"/>
                    <a:stretch>
                      <a:fillRect/>
                    </a:stretch>
                  </pic:blipFill>
                  <pic:spPr>
                    <a:xfrm>
                      <a:off x="0" y="0"/>
                      <a:ext cx="228600" cy="170688"/>
                    </a:xfrm>
                    <a:prstGeom prst="rect">
                      <a:avLst/>
                    </a:prstGeom>
                  </pic:spPr>
                </pic:pic>
              </a:graphicData>
            </a:graphic>
          </wp:inline>
        </w:drawing>
      </w:r>
      <w:r>
        <w:t xml:space="preserve"> You can make a loop make one iteration per 1 millisecond by adding the line </w:t>
      </w:r>
    </w:p>
    <w:p w14:paraId="3602821E" w14:textId="77777777" w:rsidR="00717BD4" w:rsidRDefault="00000000">
      <w:pPr>
        <w:ind w:left="1090" w:right="183"/>
      </w:pPr>
      <w:r>
        <w:t xml:space="preserve">Sleep(1) at the end of the loop. This will add a delay of 1 millisecond after </w:t>
      </w:r>
    </w:p>
    <w:p w14:paraId="19468FBE" w14:textId="77777777" w:rsidR="00717BD4" w:rsidRDefault="00000000">
      <w:pPr>
        <w:ind w:left="1090" w:right="183"/>
      </w:pPr>
      <w:r>
        <w:t>each iteration. This means that after 250 iterations of the loop, exactly 250 ms would have passed.</w:t>
      </w:r>
      <w:r>
        <w:rPr>
          <w:vertAlign w:val="superscript"/>
        </w:rPr>
        <w:t xml:space="preserve"> </w:t>
      </w:r>
    </w:p>
    <w:p w14:paraId="43053381" w14:textId="77777777" w:rsidR="00717BD4" w:rsidRDefault="00000000">
      <w:pPr>
        <w:spacing w:after="103" w:line="259" w:lineRule="auto"/>
        <w:ind w:left="0" w:firstLine="0"/>
      </w:pPr>
      <w:r>
        <w:rPr>
          <w:sz w:val="16"/>
        </w:rPr>
        <w:t xml:space="preserve"> </w:t>
      </w:r>
    </w:p>
    <w:p w14:paraId="3995C0A4" w14:textId="77777777" w:rsidR="00717BD4" w:rsidRDefault="00000000">
      <w:pPr>
        <w:ind w:left="1075" w:right="421" w:hanging="360"/>
      </w:pPr>
      <w:r>
        <w:rPr>
          <w:noProof/>
        </w:rPr>
        <w:drawing>
          <wp:inline distT="0" distB="0" distL="0" distR="0" wp14:anchorId="2599341F" wp14:editId="01715D56">
            <wp:extent cx="228600" cy="170688"/>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14"/>
                    <a:stretch>
                      <a:fillRect/>
                    </a:stretch>
                  </pic:blipFill>
                  <pic:spPr>
                    <a:xfrm>
                      <a:off x="0" y="0"/>
                      <a:ext cx="228600" cy="170688"/>
                    </a:xfrm>
                    <a:prstGeom prst="rect">
                      <a:avLst/>
                    </a:prstGeom>
                  </pic:spPr>
                </pic:pic>
              </a:graphicData>
            </a:graphic>
          </wp:inline>
        </w:drawing>
      </w:r>
      <w:r>
        <w:t xml:space="preserve"> For the first 100 iterations do not wait for 30 seconds and only add requests without servicing any (no dequeues).</w:t>
      </w:r>
      <w:r>
        <w:rPr>
          <w:vertAlign w:val="superscript"/>
        </w:rPr>
        <w:t xml:space="preserve"> </w:t>
      </w:r>
    </w:p>
    <w:p w14:paraId="410C392E" w14:textId="77777777" w:rsidR="00717BD4" w:rsidRDefault="00000000">
      <w:pPr>
        <w:spacing w:after="0" w:line="259" w:lineRule="auto"/>
        <w:ind w:left="0" w:firstLine="0"/>
      </w:pPr>
      <w:r>
        <w:t xml:space="preserve"> </w:t>
      </w:r>
    </w:p>
    <w:p w14:paraId="0CFA7F3E" w14:textId="77777777" w:rsidR="00717BD4" w:rsidRDefault="00000000">
      <w:pPr>
        <w:spacing w:after="0" w:line="259" w:lineRule="auto"/>
        <w:ind w:left="0" w:right="157" w:firstLine="0"/>
        <w:jc w:val="center"/>
      </w:pPr>
      <w:r>
        <w:t xml:space="preserve">---*** END *** </w:t>
      </w:r>
    </w:p>
    <w:p w14:paraId="00F025B9" w14:textId="77777777" w:rsidR="00717BD4" w:rsidRDefault="00000000">
      <w:pPr>
        <w:spacing w:after="0" w:line="259" w:lineRule="auto"/>
        <w:ind w:left="0" w:firstLine="0"/>
      </w:pPr>
      <w:r>
        <w:t xml:space="preserve"> </w:t>
      </w:r>
    </w:p>
    <w:sectPr w:rsidR="00717BD4">
      <w:pgSz w:w="12240" w:h="15840"/>
      <w:pgMar w:top="1386" w:right="1283" w:bottom="11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198B"/>
    <w:multiLevelType w:val="hybridMultilevel"/>
    <w:tmpl w:val="42841D4E"/>
    <w:lvl w:ilvl="0" w:tplc="C29C92E4">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42398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EE8F6C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3EFB6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CC333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A3C839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D6AC3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8AE29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848414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E1F3F1B"/>
    <w:multiLevelType w:val="hybridMultilevel"/>
    <w:tmpl w:val="6D92D838"/>
    <w:lvl w:ilvl="0" w:tplc="6BC0010C">
      <w:start w:val="1"/>
      <w:numFmt w:val="bullet"/>
      <w:lvlText w:val="●"/>
      <w:lvlJc w:val="left"/>
      <w:pPr>
        <w:ind w:left="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B00C8C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8E6B4C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14469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481096">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B077C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CE47AA">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2A57E4">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00FAC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594581654">
    <w:abstractNumId w:val="1"/>
  </w:num>
  <w:num w:numId="2" w16cid:durableId="136944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BD4"/>
    <w:rsid w:val="00562BC0"/>
    <w:rsid w:val="00717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3F4F"/>
  <w15:docId w15:val="{191E4EC2-782E-4B02-8060-D10AB4FE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40.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30.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Khalil</dc:creator>
  <cp:keywords/>
  <cp:lastModifiedBy>Abdullah Zahid</cp:lastModifiedBy>
  <cp:revision>2</cp:revision>
  <dcterms:created xsi:type="dcterms:W3CDTF">2024-03-17T14:39:00Z</dcterms:created>
  <dcterms:modified xsi:type="dcterms:W3CDTF">2024-03-17T14:39:00Z</dcterms:modified>
</cp:coreProperties>
</file>