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4D2FD423" w:rsidP="36791EC9" w:rsidRDefault="4D2FD423" w14:paraId="4F9B1160" w14:textId="07A22588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MX"/>
        </w:rPr>
      </w:pPr>
      <w:r w:rsidRPr="36791EC9" w:rsidR="4D2FD423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es-MX"/>
        </w:rPr>
        <w:t>1</w:t>
      </w:r>
    </w:p>
    <w:p w:rsidR="7EEC7C36" w:rsidP="36791EC9" w:rsidRDefault="7EEC7C36" w14:paraId="07D50865" w14:textId="12AF9A16">
      <w:pPr>
        <w:pStyle w:val="Normal"/>
      </w:pPr>
      <w:r w:rsidR="7EEC7C36">
        <w:drawing>
          <wp:inline wp14:editId="1B3F44B8" wp14:anchorId="48B9115F">
            <wp:extent cx="2600325" cy="6048376"/>
            <wp:effectExtent l="0" t="0" r="0" b="0"/>
            <wp:docPr id="1256975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3fc9792b3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C7C36" w:rsidP="36791EC9" w:rsidRDefault="7EEC7C36" w14:paraId="5737D6F5" w14:textId="25FE2678">
      <w:pPr>
        <w:pStyle w:val="Normal"/>
      </w:pPr>
      <w:r w:rsidR="7EEC7C36">
        <w:drawing>
          <wp:inline wp14:editId="0AF7B0C4" wp14:anchorId="6E7508DF">
            <wp:extent cx="2581275" cy="5257800"/>
            <wp:effectExtent l="0" t="0" r="0" b="0"/>
            <wp:docPr id="1691223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8542d8e82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09dcb5d4af0a4f03"/>
      <w:footerReference w:type="default" r:id="R048207769b3f40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E7E5573" w:rsidTr="3E7E5573" w14:paraId="17A0DB39">
      <w:tc>
        <w:tcPr>
          <w:tcW w:w="2830" w:type="dxa"/>
          <w:tcMar/>
        </w:tcPr>
        <w:p w:rsidR="3E7E5573" w:rsidP="3E7E5573" w:rsidRDefault="3E7E5573" w14:paraId="2D7A0C3E" w14:textId="0347EE74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E7E5573" w:rsidP="3E7E5573" w:rsidRDefault="3E7E5573" w14:paraId="2A8441BA" w14:textId="6BF05B6C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3E7E5573" w:rsidP="3E7E5573" w:rsidRDefault="3E7E5573" w14:paraId="5AC67774" w14:textId="645EE56B">
          <w:pPr>
            <w:pStyle w:val="Encabezado"/>
            <w:bidi w:val="0"/>
            <w:ind w:right="-115"/>
            <w:jc w:val="right"/>
          </w:pPr>
        </w:p>
      </w:tc>
    </w:tr>
  </w:tbl>
  <w:p w:rsidR="3E7E5573" w:rsidP="3E7E5573" w:rsidRDefault="3E7E5573" w14:paraId="6D8CA882" w14:textId="08814E5C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E7E5573" w:rsidTr="3E7E5573" w14:paraId="3028B46F">
      <w:tc>
        <w:tcPr>
          <w:tcW w:w="2830" w:type="dxa"/>
          <w:tcMar/>
          <w:vAlign w:val="top"/>
        </w:tcPr>
        <w:p w:rsidR="3E7E5573" w:rsidP="3E7E5573" w:rsidRDefault="3E7E5573" w14:paraId="633C3826" w14:textId="0824E081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  <w:lang w:val="es-MX"/>
            </w:rPr>
          </w:pPr>
          <w:r w:rsidRPr="3E7E5573" w:rsidR="3E7E5573"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  <w:lang w:val="en-GB"/>
            </w:rPr>
            <w:t>Data Science Group 3</w:t>
          </w:r>
        </w:p>
      </w:tc>
      <w:tc>
        <w:tcPr>
          <w:tcW w:w="2830" w:type="dxa"/>
          <w:tcMar/>
          <w:vAlign w:val="top"/>
        </w:tcPr>
        <w:p w:rsidR="3E7E5573" w:rsidP="3E7E5573" w:rsidRDefault="3E7E5573" w14:paraId="40F294C4" w14:textId="4E8B2E25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  <w:lang w:val="es-MX"/>
            </w:rPr>
          </w:pPr>
          <w:r w:rsidRPr="3E7E5573" w:rsidR="3E7E5573"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  <w:lang w:val="en-GB"/>
            </w:rPr>
            <w:t>BEDU - Santander</w:t>
          </w:r>
        </w:p>
      </w:tc>
      <w:tc>
        <w:tcPr>
          <w:tcW w:w="2830" w:type="dxa"/>
          <w:tcMar/>
          <w:vAlign w:val="top"/>
        </w:tcPr>
        <w:p w:rsidR="3E7E5573" w:rsidP="3E7E5573" w:rsidRDefault="3E7E5573" w14:paraId="50EF0C5A" w14:textId="53FB44C7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  <w:lang w:val="es-MX"/>
            </w:rPr>
          </w:pPr>
          <w:r w:rsidRPr="3E7E5573" w:rsidR="3E7E5573"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  <w:lang w:val="en-GB"/>
            </w:rPr>
            <w:t>Fatima Martínez Torres</w:t>
          </w:r>
        </w:p>
      </w:tc>
    </w:tr>
  </w:tbl>
  <w:p w:rsidR="3E7E5573" w:rsidP="3E7E5573" w:rsidRDefault="3E7E5573" w14:paraId="35F3E244" w14:textId="78F238CF">
    <w:pPr>
      <w:pStyle w:val="Encabezado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E389AAE"/>
    <w:rsid w:val="10107AA3"/>
    <w:rsid w:val="1BE38155"/>
    <w:rsid w:val="1FB3A4EB"/>
    <w:rsid w:val="211BE815"/>
    <w:rsid w:val="250383CB"/>
    <w:rsid w:val="27721B57"/>
    <w:rsid w:val="27FD8E44"/>
    <w:rsid w:val="286EB1C4"/>
    <w:rsid w:val="2E192DB8"/>
    <w:rsid w:val="2FFEA04C"/>
    <w:rsid w:val="32CB2ED5"/>
    <w:rsid w:val="36791EC9"/>
    <w:rsid w:val="369401AA"/>
    <w:rsid w:val="36E031B3"/>
    <w:rsid w:val="3DC1BDC7"/>
    <w:rsid w:val="3E7E5573"/>
    <w:rsid w:val="3F9B2471"/>
    <w:rsid w:val="3F9B2471"/>
    <w:rsid w:val="45521DBF"/>
    <w:rsid w:val="46616791"/>
    <w:rsid w:val="4D2FD423"/>
    <w:rsid w:val="50E2A32B"/>
    <w:rsid w:val="52962562"/>
    <w:rsid w:val="539F15A7"/>
    <w:rsid w:val="57048AFD"/>
    <w:rsid w:val="59BAC09A"/>
    <w:rsid w:val="67FCF169"/>
    <w:rsid w:val="6AF4F7E5"/>
    <w:rsid w:val="70521E8E"/>
    <w:rsid w:val="748CCF74"/>
    <w:rsid w:val="74F5ACF9"/>
    <w:rsid w:val="7555F2C5"/>
    <w:rsid w:val="76289FD5"/>
    <w:rsid w:val="7EBF032A"/>
    <w:rsid w:val="7EE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32CB2ED5"/>
  <w15:docId w15:val="{af7b7d3a-ef9d-4075-8731-774309d82f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uentedeprrafopredeter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/word/header.xml" Id="R09dcb5d4af0a4f03" /><Relationship Type="http://schemas.openxmlformats.org/officeDocument/2006/relationships/footer" Target="/word/footer.xml" Id="R048207769b3f4040" /><Relationship Type="http://schemas.openxmlformats.org/officeDocument/2006/relationships/image" Target="/media/image7.png" Id="R0eb3fc9792b34d91" /><Relationship Type="http://schemas.openxmlformats.org/officeDocument/2006/relationships/image" Target="/media/image8.png" Id="R28a8542d8e8241d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FATIMA MARTINEZ TORRES</dc:creator>
  <keywords/>
  <dc:description/>
  <lastModifiedBy>FATIMA MARTINEZ TORRES</lastModifiedBy>
  <revision>5</revision>
  <dcterms:created xsi:type="dcterms:W3CDTF">2020-12-16T01:06:10.0359830Z</dcterms:created>
  <dcterms:modified xsi:type="dcterms:W3CDTF">2020-12-17T02:56:23.7476842Z</dcterms:modified>
</coreProperties>
</file>