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3A38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203106 E Bowles Rd 18</w:t>
      </w:r>
    </w:p>
    <w:p w14:paraId="6CDE3368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Kennewick, WA 99337</w:t>
      </w:r>
    </w:p>
    <w:p w14:paraId="23671E69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Phone: (360) 355-5488</w:t>
      </w:r>
    </w:p>
    <w:p w14:paraId="46065EE9" w14:textId="5200D51F" w:rsidR="00B94D87" w:rsidRPr="0087087F" w:rsidRDefault="00E63347" w:rsidP="00B94D87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March 14</w:t>
      </w:r>
      <w:r w:rsidR="00B94D87" w:rsidRPr="0087087F">
        <w:rPr>
          <w:sz w:val="24"/>
          <w:szCs w:val="24"/>
        </w:rPr>
        <w:t>, 2023</w:t>
      </w:r>
    </w:p>
    <w:p w14:paraId="7D73F665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64C07427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4634F8EC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Human Resources Department</w:t>
      </w:r>
    </w:p>
    <w:p w14:paraId="793E6021" w14:textId="77777777" w:rsidR="00B94D87" w:rsidRPr="0087087F" w:rsidRDefault="00B94D87" w:rsidP="00B94D87">
      <w:pPr>
        <w:spacing w:after="0"/>
        <w:rPr>
          <w:sz w:val="24"/>
          <w:szCs w:val="24"/>
        </w:rPr>
      </w:pPr>
      <w:r>
        <w:rPr>
          <w:sz w:val="24"/>
          <w:szCs w:val="24"/>
        </w:rPr>
        <w:t>Pacific Northwest National Laboratory</w:t>
      </w:r>
    </w:p>
    <w:p w14:paraId="68FACF7E" w14:textId="77777777" w:rsidR="00B94D87" w:rsidRDefault="00B94D87" w:rsidP="00B94D87">
      <w:pPr>
        <w:spacing w:after="0"/>
        <w:rPr>
          <w:sz w:val="24"/>
          <w:szCs w:val="24"/>
        </w:rPr>
      </w:pPr>
      <w:r>
        <w:rPr>
          <w:sz w:val="24"/>
          <w:szCs w:val="24"/>
        </w:rPr>
        <w:t>902 Battelle Blvd,</w:t>
      </w:r>
    </w:p>
    <w:p w14:paraId="78F6F833" w14:textId="77777777" w:rsidR="00B94D87" w:rsidRPr="0087087F" w:rsidRDefault="00B94D87" w:rsidP="00B94D87">
      <w:pPr>
        <w:spacing w:after="0"/>
        <w:rPr>
          <w:sz w:val="24"/>
          <w:szCs w:val="24"/>
        </w:rPr>
      </w:pPr>
      <w:r>
        <w:rPr>
          <w:sz w:val="24"/>
          <w:szCs w:val="24"/>
        </w:rPr>
        <w:t>Richland, WA 99354</w:t>
      </w:r>
    </w:p>
    <w:p w14:paraId="359CBE27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5937C14C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4AFF665D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H.R. Department,</w:t>
      </w:r>
    </w:p>
    <w:p w14:paraId="4306CAE3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76A23CC7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 xml:space="preserve">I am responding to the </w:t>
      </w:r>
      <w:r>
        <w:rPr>
          <w:sz w:val="24"/>
          <w:szCs w:val="24"/>
        </w:rPr>
        <w:t xml:space="preserve">High School YWIS-Cyber Risk Reduction Internship </w:t>
      </w:r>
      <w:r w:rsidRPr="0087087F">
        <w:rPr>
          <w:sz w:val="24"/>
          <w:szCs w:val="24"/>
        </w:rPr>
        <w:t xml:space="preserve">that I read </w:t>
      </w:r>
      <w:r>
        <w:rPr>
          <w:sz w:val="24"/>
          <w:szCs w:val="24"/>
        </w:rPr>
        <w:t>on the PNNL website</w:t>
      </w:r>
      <w:r w:rsidRPr="0087087F">
        <w:rPr>
          <w:sz w:val="24"/>
          <w:szCs w:val="24"/>
        </w:rPr>
        <w:t xml:space="preserve"> on </w:t>
      </w:r>
      <w:r>
        <w:rPr>
          <w:sz w:val="24"/>
          <w:szCs w:val="24"/>
        </w:rPr>
        <w:t>March 14</w:t>
      </w:r>
      <w:r w:rsidRPr="0087087F">
        <w:rPr>
          <w:sz w:val="24"/>
          <w:szCs w:val="24"/>
        </w:rPr>
        <w:t>, 2023.</w:t>
      </w:r>
    </w:p>
    <w:p w14:paraId="4902A816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05F72F55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76DF9376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Currently, I am attending a Video Game Design class at Tri-Tech Skills Center that I will compete in June 2023. I am also studying at Kennewick High School and attending two IB classes</w:t>
      </w:r>
      <w:r>
        <w:rPr>
          <w:sz w:val="24"/>
          <w:szCs w:val="24"/>
        </w:rPr>
        <w:t xml:space="preserve"> including Pre-Calc and Lang and Lit</w:t>
      </w:r>
      <w:r w:rsidRPr="0087087F">
        <w:rPr>
          <w:sz w:val="24"/>
          <w:szCs w:val="24"/>
        </w:rPr>
        <w:t>. The IB classes have given me great problem-solving and patience skills and Tri-Tech</w:t>
      </w:r>
      <w:r>
        <w:rPr>
          <w:sz w:val="24"/>
          <w:szCs w:val="24"/>
        </w:rPr>
        <w:t xml:space="preserve"> closely</w:t>
      </w:r>
      <w:r w:rsidRPr="0087087F">
        <w:rPr>
          <w:sz w:val="24"/>
          <w:szCs w:val="24"/>
        </w:rPr>
        <w:t xml:space="preserve"> resembles a work environment. I believe these classes and experiences make me qualified for employment in your company as they have developed </w:t>
      </w:r>
      <w:r>
        <w:rPr>
          <w:sz w:val="24"/>
          <w:szCs w:val="24"/>
        </w:rPr>
        <w:t xml:space="preserve">useful </w:t>
      </w:r>
      <w:r w:rsidRPr="0087087F">
        <w:rPr>
          <w:sz w:val="24"/>
          <w:szCs w:val="24"/>
        </w:rPr>
        <w:t>skills.</w:t>
      </w:r>
    </w:p>
    <w:p w14:paraId="7A290FEC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1454CCE5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I would like an opportunity to meet and to discuss</w:t>
      </w:r>
      <w:r>
        <w:rPr>
          <w:sz w:val="24"/>
          <w:szCs w:val="24"/>
        </w:rPr>
        <w:t xml:space="preserve"> about the summer</w:t>
      </w:r>
      <w:r w:rsidRPr="0087087F">
        <w:rPr>
          <w:sz w:val="24"/>
          <w:szCs w:val="24"/>
        </w:rPr>
        <w:t xml:space="preserve"> </w:t>
      </w:r>
      <w:r>
        <w:rPr>
          <w:sz w:val="24"/>
          <w:szCs w:val="24"/>
        </w:rPr>
        <w:t>internship</w:t>
      </w:r>
      <w:r w:rsidRPr="0087087F">
        <w:rPr>
          <w:sz w:val="24"/>
          <w:szCs w:val="24"/>
        </w:rPr>
        <w:t xml:space="preserve"> and how I could supply for the company’s needs. My address and phone number are available at the top of this letter and I am available for an interview at any time. I am looking forwards to hearing from you.</w:t>
      </w:r>
    </w:p>
    <w:p w14:paraId="14451FEC" w14:textId="77777777" w:rsidR="00B94D87" w:rsidRPr="0087087F" w:rsidRDefault="00B94D87" w:rsidP="00B94D87">
      <w:pPr>
        <w:spacing w:after="0"/>
        <w:rPr>
          <w:sz w:val="24"/>
          <w:szCs w:val="24"/>
        </w:rPr>
      </w:pPr>
    </w:p>
    <w:p w14:paraId="3AE65316" w14:textId="77777777" w:rsidR="00B94D87" w:rsidRPr="0087087F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Sincerely,</w:t>
      </w:r>
    </w:p>
    <w:p w14:paraId="310E4F3B" w14:textId="77777777" w:rsidR="00B94D87" w:rsidRDefault="00B94D87" w:rsidP="00B94D87">
      <w:pPr>
        <w:spacing w:after="0"/>
        <w:rPr>
          <w:sz w:val="24"/>
          <w:szCs w:val="24"/>
        </w:rPr>
      </w:pPr>
      <w:r w:rsidRPr="0087087F">
        <w:rPr>
          <w:sz w:val="24"/>
          <w:szCs w:val="24"/>
        </w:rPr>
        <w:t>Fatima Palomera</w:t>
      </w:r>
    </w:p>
    <w:p w14:paraId="0D0254EA" w14:textId="77777777" w:rsidR="00B94D87" w:rsidRDefault="00B94D87" w:rsidP="00B94D87">
      <w:pPr>
        <w:spacing w:after="0"/>
        <w:rPr>
          <w:sz w:val="24"/>
          <w:szCs w:val="24"/>
        </w:rPr>
      </w:pPr>
    </w:p>
    <w:p w14:paraId="45A331FA" w14:textId="77777777" w:rsidR="00E36F18" w:rsidRDefault="00E36F18"/>
    <w:sectPr w:rsidR="00E3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9"/>
    <w:rsid w:val="00051C8C"/>
    <w:rsid w:val="002D6299"/>
    <w:rsid w:val="00B94D87"/>
    <w:rsid w:val="00E36F18"/>
    <w:rsid w:val="00E63347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C6F4"/>
  <w15:chartTrackingRefBased/>
  <w15:docId w15:val="{B52989CC-44D4-42E7-948D-EAA985C2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Palomera-Soto</dc:creator>
  <cp:keywords/>
  <dc:description/>
  <cp:lastModifiedBy>Fatima Palomera-Soto</cp:lastModifiedBy>
  <cp:revision>3</cp:revision>
  <dcterms:created xsi:type="dcterms:W3CDTF">2023-03-15T15:07:00Z</dcterms:created>
  <dcterms:modified xsi:type="dcterms:W3CDTF">2023-03-15T15:11:00Z</dcterms:modified>
</cp:coreProperties>
</file>