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97D" w:rsidRDefault="00CE24DC" w:rsidP="00CE24DC">
      <w:pPr>
        <w:jc w:val="center"/>
      </w:pPr>
      <w:r>
        <w:rPr>
          <w:noProof/>
        </w:rPr>
        <w:drawing>
          <wp:inline distT="0" distB="0" distL="0" distR="0">
            <wp:extent cx="2600325" cy="1762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4DC" w:rsidRDefault="00CE24DC" w:rsidP="00CE24DC">
      <w:pPr>
        <w:jc w:val="center"/>
      </w:pPr>
    </w:p>
    <w:tbl>
      <w:tblPr>
        <w:tblStyle w:val="TableGrid"/>
        <w:tblW w:w="9358" w:type="dxa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E24DC" w:rsidTr="00CE24DC">
        <w:trPr>
          <w:trHeight w:val="1124"/>
        </w:trPr>
        <w:tc>
          <w:tcPr>
            <w:tcW w:w="9358" w:type="dxa"/>
          </w:tcPr>
          <w:p w:rsidR="00CE24DC" w:rsidRPr="00494D83" w:rsidRDefault="00CE24DC" w:rsidP="00CE24DC">
            <w:pPr>
              <w:jc w:val="center"/>
              <w:rPr>
                <w:b/>
                <w:sz w:val="36"/>
                <w:szCs w:val="36"/>
              </w:rPr>
            </w:pPr>
            <w:r w:rsidRPr="00494D83">
              <w:rPr>
                <w:b/>
                <w:sz w:val="36"/>
                <w:szCs w:val="36"/>
              </w:rPr>
              <w:t>Assignment topic</w:t>
            </w:r>
          </w:p>
          <w:p w:rsidR="00CE24DC" w:rsidRDefault="00CE24DC" w:rsidP="00CE24DC">
            <w:pPr>
              <w:jc w:val="center"/>
            </w:pPr>
          </w:p>
          <w:p w:rsidR="00CE24DC" w:rsidRPr="00494D83" w:rsidRDefault="00CE24DC" w:rsidP="00CE24DC">
            <w:pPr>
              <w:jc w:val="center"/>
              <w:rPr>
                <w:b/>
                <w:sz w:val="36"/>
                <w:szCs w:val="36"/>
              </w:rPr>
            </w:pPr>
            <w:r w:rsidRPr="00494D83">
              <w:rPr>
                <w:b/>
                <w:color w:val="833C0B" w:themeColor="accent2" w:themeShade="80"/>
                <w:sz w:val="36"/>
                <w:szCs w:val="36"/>
              </w:rPr>
              <w:t>Currency Exchange</w:t>
            </w:r>
          </w:p>
        </w:tc>
      </w:tr>
    </w:tbl>
    <w:p w:rsidR="00CE24DC" w:rsidRDefault="00CE24DC" w:rsidP="00CE24DC">
      <w:pPr>
        <w:jc w:val="center"/>
      </w:pPr>
    </w:p>
    <w:p w:rsidR="00CE24DC" w:rsidRDefault="00CE24DC" w:rsidP="00CE24DC">
      <w:pPr>
        <w:jc w:val="center"/>
      </w:pPr>
    </w:p>
    <w:p w:rsidR="00CE24DC" w:rsidRDefault="00CE24DC" w:rsidP="00CE24DC">
      <w:pPr>
        <w:jc w:val="center"/>
      </w:pPr>
    </w:p>
    <w:p w:rsidR="00CE24DC" w:rsidRPr="00CE24DC" w:rsidRDefault="00CE24DC" w:rsidP="00CE24DC">
      <w:pPr>
        <w:jc w:val="center"/>
        <w:rPr>
          <w:sz w:val="24"/>
          <w:szCs w:val="24"/>
        </w:rPr>
      </w:pPr>
      <w:r w:rsidRPr="00494D83">
        <w:rPr>
          <w:b/>
          <w:color w:val="7030A0"/>
          <w:sz w:val="28"/>
          <w:szCs w:val="28"/>
        </w:rPr>
        <w:t>Name:</w:t>
      </w:r>
      <w:r w:rsidRPr="00494D83">
        <w:rPr>
          <w:sz w:val="24"/>
          <w:szCs w:val="24"/>
        </w:rPr>
        <w:t xml:space="preserve">                                             </w:t>
      </w:r>
      <w:r w:rsidRPr="00CE24DC">
        <w:rPr>
          <w:sz w:val="24"/>
          <w:szCs w:val="24"/>
        </w:rPr>
        <w:t xml:space="preserve">Fatima </w:t>
      </w:r>
      <w:proofErr w:type="spellStart"/>
      <w:r w:rsidRPr="00CE24DC">
        <w:rPr>
          <w:sz w:val="24"/>
          <w:szCs w:val="24"/>
        </w:rPr>
        <w:t>Sajjad</w:t>
      </w:r>
      <w:proofErr w:type="spellEnd"/>
    </w:p>
    <w:p w:rsidR="00CE24DC" w:rsidRPr="00CE24DC" w:rsidRDefault="00CE24DC" w:rsidP="00CE24DC">
      <w:pPr>
        <w:jc w:val="center"/>
        <w:rPr>
          <w:sz w:val="24"/>
          <w:szCs w:val="24"/>
        </w:rPr>
      </w:pPr>
      <w:r w:rsidRPr="00494D83">
        <w:rPr>
          <w:b/>
          <w:color w:val="7030A0"/>
          <w:sz w:val="28"/>
          <w:szCs w:val="28"/>
        </w:rPr>
        <w:t>Department:</w:t>
      </w:r>
      <w:r w:rsidRPr="00494D83">
        <w:rPr>
          <w:color w:val="7030A0"/>
        </w:rPr>
        <w:t xml:space="preserve">                                                  </w:t>
      </w:r>
      <w:r w:rsidRPr="00494D83">
        <w:rPr>
          <w:color w:val="7030A0"/>
          <w:sz w:val="24"/>
          <w:szCs w:val="24"/>
        </w:rPr>
        <w:t xml:space="preserve"> </w:t>
      </w:r>
      <w:r w:rsidRPr="00CE24DC">
        <w:rPr>
          <w:sz w:val="24"/>
          <w:szCs w:val="24"/>
        </w:rPr>
        <w:t>BSIT</w:t>
      </w:r>
    </w:p>
    <w:p w:rsidR="00CE24DC" w:rsidRDefault="00CE24DC" w:rsidP="00CE24DC">
      <w:pPr>
        <w:jc w:val="center"/>
      </w:pPr>
      <w:r w:rsidRPr="00494D83">
        <w:rPr>
          <w:b/>
          <w:color w:val="7030A0"/>
          <w:sz w:val="28"/>
          <w:szCs w:val="28"/>
        </w:rPr>
        <w:t>Roll no:</w:t>
      </w:r>
      <w:r w:rsidRPr="00494D83">
        <w:rPr>
          <w:color w:val="7030A0"/>
        </w:rPr>
        <w:t xml:space="preserve">                                </w:t>
      </w:r>
      <w:r w:rsidRPr="00CE24DC">
        <w:rPr>
          <w:sz w:val="24"/>
          <w:szCs w:val="24"/>
        </w:rPr>
        <w:t>SU74-BSITM-S24-003</w:t>
      </w:r>
    </w:p>
    <w:p w:rsidR="00CE24DC" w:rsidRDefault="00CE24DC" w:rsidP="00CE24DC">
      <w:pPr>
        <w:jc w:val="center"/>
      </w:pPr>
      <w:r w:rsidRPr="00494D83">
        <w:rPr>
          <w:b/>
          <w:color w:val="7030A0"/>
          <w:sz w:val="28"/>
          <w:szCs w:val="28"/>
        </w:rPr>
        <w:t>Submitted to:</w:t>
      </w:r>
      <w:r w:rsidRPr="00494D83">
        <w:rPr>
          <w:color w:val="7030A0"/>
        </w:rPr>
        <w:t xml:space="preserve">                     </w:t>
      </w:r>
      <w:r w:rsidRPr="00494D83">
        <w:rPr>
          <w:color w:val="7030A0"/>
          <w:sz w:val="24"/>
          <w:szCs w:val="24"/>
        </w:rPr>
        <w:t xml:space="preserve">  </w:t>
      </w:r>
      <w:r w:rsidRPr="00CE24DC">
        <w:rPr>
          <w:sz w:val="24"/>
          <w:szCs w:val="24"/>
        </w:rPr>
        <w:t>Mr</w:t>
      </w:r>
      <w:r w:rsidR="00494D83">
        <w:rPr>
          <w:sz w:val="24"/>
          <w:szCs w:val="24"/>
        </w:rPr>
        <w:t>.</w:t>
      </w:r>
      <w:bookmarkStart w:id="0" w:name="_GoBack"/>
      <w:bookmarkEnd w:id="0"/>
      <w:r w:rsidRPr="00CE24DC">
        <w:rPr>
          <w:sz w:val="24"/>
          <w:szCs w:val="24"/>
        </w:rPr>
        <w:t xml:space="preserve"> Saeed Rasheed</w:t>
      </w:r>
    </w:p>
    <w:p w:rsidR="00CE24DC" w:rsidRDefault="00CE24DC" w:rsidP="00CE24DC">
      <w:pPr>
        <w:jc w:val="center"/>
      </w:pPr>
    </w:p>
    <w:p w:rsidR="00CE24DC" w:rsidRPr="00494D83" w:rsidRDefault="00CE24DC" w:rsidP="00CE24DC">
      <w:pPr>
        <w:jc w:val="center"/>
        <w:rPr>
          <w:b/>
          <w:color w:val="7030A0"/>
          <w:sz w:val="36"/>
          <w:szCs w:val="36"/>
        </w:rPr>
      </w:pPr>
      <w:r w:rsidRPr="00494D83">
        <w:rPr>
          <w:b/>
          <w:color w:val="7030A0"/>
          <w:sz w:val="36"/>
          <w:szCs w:val="36"/>
        </w:rPr>
        <w:t>Scan me</w:t>
      </w:r>
    </w:p>
    <w:p w:rsidR="00CE24DC" w:rsidRPr="00CE24DC" w:rsidRDefault="00CE24DC" w:rsidP="00CE24DC">
      <w:pPr>
        <w:jc w:val="center"/>
        <w:rPr>
          <w:sz w:val="20"/>
          <w:szCs w:val="20"/>
        </w:rPr>
      </w:pPr>
      <w:r w:rsidRPr="00CE24DC">
        <w:rPr>
          <w:noProof/>
          <w:sz w:val="4"/>
          <w:szCs w:val="4"/>
        </w:rPr>
        <w:drawing>
          <wp:inline distT="0" distB="0" distL="0" distR="0">
            <wp:extent cx="1088970" cy="10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rcode_353436312_9b1f70e9a20511d74f93704ac85d526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692" cy="11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4DC" w:rsidRPr="00CE2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4DC"/>
    <w:rsid w:val="00494D83"/>
    <w:rsid w:val="00CE24DC"/>
    <w:rsid w:val="00D4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025D"/>
  <w15:chartTrackingRefBased/>
  <w15:docId w15:val="{D516EC21-83C9-41BC-9AE9-8639D51B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16873-97FF-43B8-A0DE-916DB8E3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2026-05-22T16:51:00Z</dcterms:created>
  <dcterms:modified xsi:type="dcterms:W3CDTF">2026-05-22T17:05:00Z</dcterms:modified>
</cp:coreProperties>
</file>