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829D6" w14:textId="77777777" w:rsidR="007E32C5" w:rsidRDefault="007E32C5" w:rsidP="007E32C5">
      <w:pPr>
        <w:widowControl w:val="0"/>
        <w:spacing w:after="0" w:line="276" w:lineRule="auto"/>
        <w:rPr>
          <w:rFonts w:ascii="Arial" w:eastAsia="Arial" w:hAnsi="Arial" w:cs="Arial"/>
          <w:color w:val="000000"/>
        </w:rPr>
      </w:pPr>
    </w:p>
    <w:tbl>
      <w:tblPr>
        <w:tblW w:w="5610" w:type="pc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944"/>
        <w:gridCol w:w="4547"/>
      </w:tblGrid>
      <w:tr w:rsidR="007E32C5" w14:paraId="7C8BAD85" w14:textId="77777777" w:rsidTr="0069465D">
        <w:tc>
          <w:tcPr>
            <w:tcW w:w="5000" w:type="pct"/>
            <w:gridSpan w:val="2"/>
            <w:tcBorders>
              <w:top w:val="single" w:sz="4" w:space="0" w:color="000000"/>
              <w:left w:val="single" w:sz="4" w:space="0" w:color="000000"/>
              <w:bottom w:val="single" w:sz="4" w:space="0" w:color="000000"/>
              <w:right w:val="single" w:sz="4" w:space="0" w:color="000000"/>
            </w:tcBorders>
            <w:hideMark/>
          </w:tcPr>
          <w:p w14:paraId="0549D561" w14:textId="77777777" w:rsidR="007E32C5" w:rsidRDefault="007E32C5" w:rsidP="0069465D">
            <w:pPr>
              <w:tabs>
                <w:tab w:val="left" w:pos="3269"/>
              </w:tabs>
              <w:jc w:val="center"/>
              <w:rPr>
                <w:b/>
                <w:color w:val="000000"/>
                <w:sz w:val="18"/>
                <w:szCs w:val="18"/>
              </w:rPr>
            </w:pPr>
            <w:r>
              <w:rPr>
                <w:b/>
                <w:color w:val="000000"/>
                <w:sz w:val="18"/>
                <w:szCs w:val="18"/>
              </w:rPr>
              <w:t>DOCUMENT RULES:</w:t>
            </w:r>
          </w:p>
        </w:tc>
      </w:tr>
      <w:tr w:rsidR="007E32C5" w14:paraId="21DC42D5" w14:textId="77777777" w:rsidTr="0069465D">
        <w:tc>
          <w:tcPr>
            <w:tcW w:w="2833" w:type="pct"/>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158CCBDE" w14:textId="77777777" w:rsidR="007E32C5" w:rsidRDefault="007E32C5" w:rsidP="0069465D">
            <w:pPr>
              <w:tabs>
                <w:tab w:val="left" w:pos="3269"/>
              </w:tabs>
              <w:jc w:val="center"/>
              <w:rPr>
                <w:b/>
                <w:sz w:val="18"/>
                <w:szCs w:val="18"/>
              </w:rPr>
            </w:pPr>
            <w:r>
              <w:rPr>
                <w:b/>
                <w:sz w:val="18"/>
                <w:szCs w:val="18"/>
              </w:rPr>
              <w:t>Task Number / Name:</w:t>
            </w:r>
          </w:p>
        </w:tc>
        <w:tc>
          <w:tcPr>
            <w:tcW w:w="2167" w:type="pct"/>
            <w:tcBorders>
              <w:top w:val="single" w:sz="4" w:space="0" w:color="000000"/>
              <w:left w:val="single" w:sz="4" w:space="0" w:color="000000"/>
              <w:bottom w:val="single" w:sz="4" w:space="0" w:color="000000"/>
              <w:right w:val="single" w:sz="4" w:space="0" w:color="000000"/>
            </w:tcBorders>
            <w:shd w:val="clear" w:color="auto" w:fill="DEEBF6"/>
            <w:hideMark/>
          </w:tcPr>
          <w:p w14:paraId="5575C390" w14:textId="1F1CAA28" w:rsidR="007E32C5" w:rsidRDefault="007E32C5" w:rsidP="0069465D">
            <w:pPr>
              <w:rPr>
                <w:rFonts w:ascii="Cambria" w:hAnsi="Cambria"/>
                <w:b/>
                <w:bCs/>
              </w:rPr>
            </w:pPr>
            <w:r>
              <w:rPr>
                <w:b/>
                <w:sz w:val="18"/>
                <w:szCs w:val="18"/>
              </w:rPr>
              <w:t xml:space="preserve">Task / </w:t>
            </w:r>
            <w:r>
              <w:rPr>
                <w:b/>
                <w:sz w:val="18"/>
                <w:szCs w:val="18"/>
              </w:rPr>
              <w:t>Cisco switch 3650</w:t>
            </w:r>
          </w:p>
        </w:tc>
      </w:tr>
      <w:tr w:rsidR="007E32C5" w14:paraId="02685715" w14:textId="77777777" w:rsidTr="0069465D">
        <w:tc>
          <w:tcPr>
            <w:tcW w:w="2833"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19FC9EDA" w14:textId="77777777" w:rsidR="007E32C5" w:rsidRDefault="007E32C5" w:rsidP="0069465D">
            <w:pPr>
              <w:tabs>
                <w:tab w:val="left" w:pos="3269"/>
              </w:tabs>
              <w:jc w:val="right"/>
              <w:rPr>
                <w:sz w:val="18"/>
                <w:szCs w:val="18"/>
              </w:rPr>
            </w:pPr>
            <w:r>
              <w:rPr>
                <w:b/>
                <w:sz w:val="18"/>
                <w:szCs w:val="18"/>
              </w:rPr>
              <w:t>Group name:</w:t>
            </w:r>
          </w:p>
        </w:tc>
        <w:tc>
          <w:tcPr>
            <w:tcW w:w="2167" w:type="pct"/>
            <w:tcBorders>
              <w:top w:val="single" w:sz="4" w:space="0" w:color="000000"/>
              <w:left w:val="single" w:sz="4" w:space="0" w:color="000000"/>
              <w:bottom w:val="single" w:sz="4" w:space="0" w:color="000000"/>
              <w:right w:val="single" w:sz="4" w:space="0" w:color="000000"/>
            </w:tcBorders>
            <w:shd w:val="clear" w:color="auto" w:fill="E2EFD9"/>
            <w:hideMark/>
          </w:tcPr>
          <w:p w14:paraId="0B66D0E3" w14:textId="77777777" w:rsidR="007E32C5" w:rsidRDefault="007E32C5" w:rsidP="0069465D">
            <w:pPr>
              <w:tabs>
                <w:tab w:val="left" w:pos="3269"/>
              </w:tabs>
              <w:rPr>
                <w:color w:val="000000"/>
                <w:sz w:val="18"/>
                <w:szCs w:val="18"/>
              </w:rPr>
            </w:pPr>
            <w:r>
              <w:rPr>
                <w:color w:val="000000"/>
                <w:sz w:val="18"/>
                <w:szCs w:val="18"/>
              </w:rPr>
              <w:t>IT CLUB</w:t>
            </w:r>
          </w:p>
        </w:tc>
      </w:tr>
      <w:tr w:rsidR="007E32C5" w14:paraId="0C454B46" w14:textId="77777777" w:rsidTr="0069465D">
        <w:tc>
          <w:tcPr>
            <w:tcW w:w="2833"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77E16019" w14:textId="77777777" w:rsidR="007E32C5" w:rsidRDefault="007E32C5" w:rsidP="0069465D">
            <w:pPr>
              <w:tabs>
                <w:tab w:val="left" w:pos="3269"/>
              </w:tabs>
              <w:jc w:val="right"/>
              <w:rPr>
                <w:b/>
                <w:sz w:val="18"/>
                <w:szCs w:val="18"/>
              </w:rPr>
            </w:pPr>
            <w:r>
              <w:rPr>
                <w:b/>
                <w:sz w:val="18"/>
                <w:szCs w:val="18"/>
              </w:rPr>
              <w:t xml:space="preserve">Student name and surname: </w:t>
            </w:r>
          </w:p>
        </w:tc>
        <w:tc>
          <w:tcPr>
            <w:tcW w:w="2167" w:type="pct"/>
            <w:tcBorders>
              <w:top w:val="single" w:sz="4" w:space="0" w:color="000000"/>
              <w:left w:val="single" w:sz="4" w:space="0" w:color="000000"/>
              <w:bottom w:val="single" w:sz="4" w:space="0" w:color="000000"/>
              <w:right w:val="single" w:sz="4" w:space="0" w:color="000000"/>
            </w:tcBorders>
            <w:shd w:val="clear" w:color="auto" w:fill="E2EFD9"/>
            <w:hideMark/>
          </w:tcPr>
          <w:p w14:paraId="1C308404" w14:textId="77777777" w:rsidR="007E32C5" w:rsidRPr="006E726E" w:rsidRDefault="007E32C5" w:rsidP="0069465D">
            <w:pPr>
              <w:tabs>
                <w:tab w:val="left" w:pos="3269"/>
              </w:tabs>
              <w:rPr>
                <w:color w:val="000000"/>
                <w:sz w:val="18"/>
                <w:szCs w:val="18"/>
                <w:lang w:val="az-Latn-AZ"/>
              </w:rPr>
            </w:pPr>
            <w:r>
              <w:rPr>
                <w:color w:val="000000"/>
                <w:sz w:val="18"/>
                <w:szCs w:val="18"/>
              </w:rPr>
              <w:t>Fatima</w:t>
            </w:r>
            <w:r>
              <w:rPr>
                <w:color w:val="000000"/>
                <w:sz w:val="18"/>
                <w:szCs w:val="18"/>
                <w:lang w:val="az-Latn-AZ"/>
              </w:rPr>
              <w:t xml:space="preserve"> Şıxiyeva</w:t>
            </w:r>
          </w:p>
        </w:tc>
      </w:tr>
      <w:tr w:rsidR="007E32C5" w14:paraId="218EAC3C" w14:textId="77777777" w:rsidTr="0069465D">
        <w:tc>
          <w:tcPr>
            <w:tcW w:w="2833"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59656A49" w14:textId="77777777" w:rsidR="007E32C5" w:rsidRDefault="007E32C5" w:rsidP="0069465D">
            <w:pPr>
              <w:tabs>
                <w:tab w:val="left" w:pos="3269"/>
              </w:tabs>
              <w:jc w:val="right"/>
              <w:rPr>
                <w:b/>
                <w:sz w:val="18"/>
                <w:szCs w:val="18"/>
              </w:rPr>
            </w:pPr>
            <w:r>
              <w:rPr>
                <w:b/>
                <w:sz w:val="18"/>
                <w:szCs w:val="18"/>
              </w:rPr>
              <w:t>E-mail:</w:t>
            </w:r>
          </w:p>
        </w:tc>
        <w:tc>
          <w:tcPr>
            <w:tcW w:w="2167" w:type="pct"/>
            <w:tcBorders>
              <w:top w:val="single" w:sz="4" w:space="0" w:color="000000"/>
              <w:left w:val="single" w:sz="4" w:space="0" w:color="000000"/>
              <w:bottom w:val="single" w:sz="4" w:space="0" w:color="000000"/>
              <w:right w:val="single" w:sz="4" w:space="0" w:color="000000"/>
            </w:tcBorders>
            <w:shd w:val="clear" w:color="auto" w:fill="E2EFD9"/>
            <w:hideMark/>
          </w:tcPr>
          <w:p w14:paraId="22AB52A8" w14:textId="77777777" w:rsidR="007E32C5" w:rsidRDefault="007E32C5" w:rsidP="0069465D">
            <w:pPr>
              <w:tabs>
                <w:tab w:val="left" w:pos="3269"/>
              </w:tabs>
              <w:rPr>
                <w:color w:val="000000"/>
                <w:sz w:val="18"/>
                <w:szCs w:val="18"/>
              </w:rPr>
            </w:pPr>
            <w:r>
              <w:t>shixiyeva03@mail.ru</w:t>
            </w:r>
          </w:p>
        </w:tc>
      </w:tr>
      <w:tr w:rsidR="007E32C5" w14:paraId="602D54CD" w14:textId="77777777" w:rsidTr="0069465D">
        <w:tc>
          <w:tcPr>
            <w:tcW w:w="2833"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79722BEC" w14:textId="77777777" w:rsidR="007E32C5" w:rsidRDefault="007E32C5" w:rsidP="0069465D">
            <w:pPr>
              <w:tabs>
                <w:tab w:val="left" w:pos="3269"/>
              </w:tabs>
              <w:jc w:val="right"/>
              <w:rPr>
                <w:b/>
                <w:sz w:val="18"/>
                <w:szCs w:val="18"/>
              </w:rPr>
            </w:pPr>
            <w:r>
              <w:rPr>
                <w:b/>
                <w:sz w:val="18"/>
                <w:szCs w:val="18"/>
              </w:rPr>
              <w:t>WhatsApp number:</w:t>
            </w:r>
          </w:p>
        </w:tc>
        <w:tc>
          <w:tcPr>
            <w:tcW w:w="2167" w:type="pct"/>
            <w:tcBorders>
              <w:top w:val="single" w:sz="4" w:space="0" w:color="000000"/>
              <w:left w:val="single" w:sz="4" w:space="0" w:color="000000"/>
              <w:bottom w:val="single" w:sz="4" w:space="0" w:color="000000"/>
              <w:right w:val="single" w:sz="4" w:space="0" w:color="000000"/>
            </w:tcBorders>
            <w:shd w:val="clear" w:color="auto" w:fill="E2EFD9"/>
            <w:hideMark/>
          </w:tcPr>
          <w:p w14:paraId="2C0BEA6E" w14:textId="77777777" w:rsidR="007E32C5" w:rsidRDefault="007E32C5" w:rsidP="0069465D">
            <w:pPr>
              <w:tabs>
                <w:tab w:val="left" w:pos="3269"/>
              </w:tabs>
              <w:rPr>
                <w:color w:val="000000"/>
                <w:sz w:val="18"/>
                <w:szCs w:val="18"/>
              </w:rPr>
            </w:pPr>
            <w:r>
              <w:rPr>
                <w:b/>
                <w:color w:val="000000"/>
                <w:sz w:val="18"/>
                <w:szCs w:val="18"/>
              </w:rPr>
              <w:t>+99470-303-48-00</w:t>
            </w:r>
          </w:p>
        </w:tc>
      </w:tr>
    </w:tbl>
    <w:p w14:paraId="461B2A51" w14:textId="77777777" w:rsidR="007E32C5" w:rsidRPr="0091773F" w:rsidRDefault="007E32C5" w:rsidP="007E32C5">
      <w:pPr>
        <w:tabs>
          <w:tab w:val="left" w:pos="3269"/>
        </w:tabs>
        <w:ind w:left="720"/>
        <w:rPr>
          <w:color w:val="000000"/>
          <w:sz w:val="20"/>
          <w:szCs w:val="20"/>
        </w:rPr>
      </w:pPr>
      <w:r w:rsidRPr="0091773F">
        <w:rPr>
          <w:color w:val="000000"/>
          <w:sz w:val="20"/>
          <w:szCs w:val="20"/>
        </w:rPr>
        <w:tab/>
      </w:r>
      <w:r w:rsidRPr="0091773F">
        <w:rPr>
          <w:color w:val="000000"/>
          <w:sz w:val="20"/>
          <w:szCs w:val="20"/>
        </w:rPr>
        <w:tab/>
      </w:r>
    </w:p>
    <w:p w14:paraId="0475D98C" w14:textId="77777777" w:rsidR="00C55A9F" w:rsidRPr="0091773F" w:rsidRDefault="00C55A9F" w:rsidP="00C55A9F">
      <w:pPr>
        <w:tabs>
          <w:tab w:val="left" w:pos="3269"/>
        </w:tabs>
        <w:ind w:left="720"/>
        <w:rPr>
          <w:color w:val="000000"/>
          <w:sz w:val="20"/>
          <w:szCs w:val="20"/>
        </w:rPr>
      </w:pPr>
      <w:r w:rsidRPr="0091773F">
        <w:rPr>
          <w:color w:val="000000"/>
          <w:sz w:val="20"/>
          <w:szCs w:val="20"/>
        </w:rPr>
        <w:tab/>
      </w:r>
      <w:r w:rsidRPr="0091773F">
        <w:rPr>
          <w:color w:val="000000"/>
          <w:sz w:val="20"/>
          <w:szCs w:val="20"/>
        </w:rPr>
        <w:tab/>
      </w:r>
    </w:p>
    <w:tbl>
      <w:tblPr>
        <w:tblStyle w:val="2"/>
        <w:tblW w:w="1063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
        <w:gridCol w:w="3777"/>
        <w:gridCol w:w="6381"/>
      </w:tblGrid>
      <w:tr w:rsidR="00C55A9F" w:rsidRPr="0091773F" w14:paraId="363FE5A5" w14:textId="77777777" w:rsidTr="0069465D">
        <w:tc>
          <w:tcPr>
            <w:tcW w:w="477" w:type="dxa"/>
            <w:tcBorders>
              <w:top w:val="single" w:sz="4" w:space="0" w:color="000000"/>
              <w:left w:val="single" w:sz="4" w:space="0" w:color="000000"/>
              <w:bottom w:val="single" w:sz="4" w:space="0" w:color="000000"/>
              <w:right w:val="single" w:sz="4" w:space="0" w:color="000000"/>
            </w:tcBorders>
            <w:vAlign w:val="center"/>
            <w:hideMark/>
          </w:tcPr>
          <w:p w14:paraId="3827929F" w14:textId="77777777" w:rsidR="00C55A9F" w:rsidRPr="0091773F" w:rsidRDefault="00C55A9F" w:rsidP="0069465D">
            <w:pPr>
              <w:spacing w:line="240" w:lineRule="auto"/>
              <w:jc w:val="center"/>
              <w:rPr>
                <w:b/>
                <w:color w:val="000000"/>
                <w:sz w:val="20"/>
                <w:szCs w:val="20"/>
              </w:rPr>
            </w:pPr>
            <w:r w:rsidRPr="0091773F">
              <w:rPr>
                <w:b/>
                <w:color w:val="000000"/>
                <w:sz w:val="20"/>
                <w:szCs w:val="20"/>
              </w:rPr>
              <w:t>#</w:t>
            </w:r>
          </w:p>
        </w:tc>
        <w:tc>
          <w:tcPr>
            <w:tcW w:w="3777" w:type="dxa"/>
            <w:tcBorders>
              <w:top w:val="single" w:sz="4" w:space="0" w:color="000000"/>
              <w:left w:val="single" w:sz="4" w:space="0" w:color="000000"/>
              <w:bottom w:val="single" w:sz="4" w:space="0" w:color="000000"/>
              <w:right w:val="single" w:sz="4" w:space="0" w:color="000000"/>
            </w:tcBorders>
            <w:vAlign w:val="center"/>
            <w:hideMark/>
          </w:tcPr>
          <w:p w14:paraId="6130B188" w14:textId="77777777" w:rsidR="00C55A9F" w:rsidRPr="0091773F" w:rsidRDefault="00C55A9F" w:rsidP="0069465D">
            <w:pPr>
              <w:spacing w:line="240" w:lineRule="auto"/>
              <w:jc w:val="center"/>
              <w:rPr>
                <w:b/>
                <w:color w:val="000000"/>
                <w:sz w:val="20"/>
                <w:szCs w:val="20"/>
              </w:rPr>
            </w:pPr>
            <w:r w:rsidRPr="0091773F">
              <w:rPr>
                <w:b/>
                <w:color w:val="000000"/>
                <w:sz w:val="20"/>
                <w:szCs w:val="20"/>
              </w:rPr>
              <w:t>Task names</w:t>
            </w:r>
          </w:p>
        </w:tc>
        <w:tc>
          <w:tcPr>
            <w:tcW w:w="6381" w:type="dxa"/>
            <w:tcBorders>
              <w:top w:val="single" w:sz="4" w:space="0" w:color="000000"/>
              <w:left w:val="single" w:sz="4" w:space="0" w:color="000000"/>
              <w:bottom w:val="single" w:sz="4" w:space="0" w:color="000000"/>
              <w:right w:val="single" w:sz="4" w:space="0" w:color="000000"/>
            </w:tcBorders>
            <w:vAlign w:val="center"/>
            <w:hideMark/>
          </w:tcPr>
          <w:p w14:paraId="24178B18" w14:textId="77777777" w:rsidR="00C55A9F" w:rsidRPr="0091773F" w:rsidRDefault="00C55A9F" w:rsidP="0069465D">
            <w:pPr>
              <w:spacing w:line="240" w:lineRule="auto"/>
              <w:jc w:val="center"/>
              <w:rPr>
                <w:b/>
                <w:color w:val="000000"/>
                <w:sz w:val="20"/>
                <w:szCs w:val="20"/>
              </w:rPr>
            </w:pPr>
            <w:r w:rsidRPr="0091773F">
              <w:rPr>
                <w:b/>
                <w:color w:val="000000"/>
                <w:sz w:val="20"/>
                <w:szCs w:val="20"/>
              </w:rPr>
              <w:t>Command steps and outputs</w:t>
            </w:r>
          </w:p>
        </w:tc>
      </w:tr>
      <w:tr w:rsidR="00C55A9F" w:rsidRPr="0091773F" w14:paraId="6DBD76A6" w14:textId="77777777" w:rsidTr="00016D65">
        <w:trPr>
          <w:trHeight w:val="1061"/>
        </w:trPr>
        <w:tc>
          <w:tcPr>
            <w:tcW w:w="477" w:type="dxa"/>
            <w:tcBorders>
              <w:top w:val="single" w:sz="4" w:space="0" w:color="000000"/>
              <w:left w:val="single" w:sz="4" w:space="0" w:color="000000"/>
              <w:bottom w:val="single" w:sz="4" w:space="0" w:color="000000"/>
              <w:right w:val="single" w:sz="4" w:space="0" w:color="000000"/>
            </w:tcBorders>
            <w:vAlign w:val="center"/>
            <w:hideMark/>
          </w:tcPr>
          <w:p w14:paraId="4C59C12F" w14:textId="77777777" w:rsidR="00C55A9F" w:rsidRPr="0091773F" w:rsidRDefault="00C55A9F" w:rsidP="0069465D">
            <w:pPr>
              <w:spacing w:line="240" w:lineRule="auto"/>
              <w:jc w:val="center"/>
              <w:rPr>
                <w:b/>
                <w:color w:val="000000"/>
                <w:sz w:val="20"/>
                <w:szCs w:val="20"/>
              </w:rPr>
            </w:pPr>
            <w:r w:rsidRPr="0091773F">
              <w:rPr>
                <w:b/>
                <w:color w:val="000000"/>
                <w:sz w:val="20"/>
                <w:szCs w:val="20"/>
              </w:rPr>
              <w:t>1</w:t>
            </w:r>
          </w:p>
        </w:tc>
        <w:tc>
          <w:tcPr>
            <w:tcW w:w="3777" w:type="dxa"/>
            <w:tcBorders>
              <w:top w:val="single" w:sz="4" w:space="0" w:color="000000"/>
              <w:left w:val="single" w:sz="4" w:space="0" w:color="000000"/>
              <w:bottom w:val="single" w:sz="4" w:space="0" w:color="000000"/>
              <w:right w:val="single" w:sz="4" w:space="0" w:color="000000"/>
            </w:tcBorders>
            <w:hideMark/>
          </w:tcPr>
          <w:p w14:paraId="2A55048A" w14:textId="77777777" w:rsidR="00C55A9F" w:rsidRPr="00E40D17" w:rsidRDefault="00C55A9F" w:rsidP="0069465D">
            <w:pPr>
              <w:pStyle w:val="ListParagraph"/>
              <w:spacing w:line="240" w:lineRule="auto"/>
              <w:rPr>
                <w:bCs/>
                <w:color w:val="000000"/>
                <w:sz w:val="20"/>
                <w:szCs w:val="20"/>
              </w:rPr>
            </w:pPr>
          </w:p>
          <w:p w14:paraId="1A9BDB28" w14:textId="02B33752" w:rsidR="00C55A9F" w:rsidRPr="00E40D17" w:rsidRDefault="006E233B" w:rsidP="0069465D">
            <w:pPr>
              <w:pStyle w:val="ListParagraph"/>
              <w:spacing w:line="240" w:lineRule="auto"/>
              <w:rPr>
                <w:bCs/>
                <w:color w:val="000000"/>
                <w:sz w:val="20"/>
                <w:szCs w:val="20"/>
              </w:rPr>
            </w:pPr>
            <w:r w:rsidRPr="006E233B">
              <w:rPr>
                <w:bCs/>
                <w:color w:val="000000"/>
                <w:sz w:val="20"/>
                <w:szCs w:val="20"/>
              </w:rPr>
              <w:t>What Does Switch Mean?</w:t>
            </w:r>
          </w:p>
          <w:p w14:paraId="683349C5" w14:textId="4BB43838" w:rsidR="00C55A9F" w:rsidRPr="00E40D17" w:rsidRDefault="00C55A9F" w:rsidP="0069465D">
            <w:pPr>
              <w:spacing w:line="240" w:lineRule="auto"/>
              <w:rPr>
                <w:bCs/>
                <w:color w:val="000000"/>
                <w:sz w:val="20"/>
                <w:szCs w:val="20"/>
                <w:lang w:val="az-Latn-AZ"/>
              </w:rPr>
            </w:pPr>
          </w:p>
        </w:tc>
        <w:tc>
          <w:tcPr>
            <w:tcW w:w="6381" w:type="dxa"/>
            <w:tcBorders>
              <w:top w:val="single" w:sz="4" w:space="0" w:color="000000"/>
              <w:left w:val="single" w:sz="4" w:space="0" w:color="000000"/>
              <w:bottom w:val="single" w:sz="4" w:space="0" w:color="000000"/>
              <w:right w:val="single" w:sz="4" w:space="0" w:color="000000"/>
            </w:tcBorders>
          </w:tcPr>
          <w:p w14:paraId="12A20C45" w14:textId="06723D3E" w:rsidR="00C55A9F" w:rsidRPr="00E40D17" w:rsidRDefault="00016D65" w:rsidP="0069465D">
            <w:pPr>
              <w:spacing w:line="240" w:lineRule="auto"/>
              <w:rPr>
                <w:color w:val="000000"/>
                <w:sz w:val="20"/>
                <w:szCs w:val="20"/>
              </w:rPr>
            </w:pPr>
            <w:r w:rsidRPr="00016D65">
              <w:rPr>
                <w:color w:val="000000"/>
                <w:sz w:val="20"/>
                <w:szCs w:val="20"/>
              </w:rPr>
              <w:t>A switch, in the context of networking, is a high-speed device that receives incoming data packets and redirects them to their destination on a local area network (LAN).</w:t>
            </w:r>
          </w:p>
        </w:tc>
      </w:tr>
      <w:tr w:rsidR="00C55A9F" w:rsidRPr="0091773F" w14:paraId="5BAA78C6"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hideMark/>
          </w:tcPr>
          <w:p w14:paraId="187DB85E" w14:textId="77777777" w:rsidR="00C55A9F" w:rsidRPr="0091773F" w:rsidRDefault="00C55A9F" w:rsidP="0069465D">
            <w:pPr>
              <w:spacing w:line="240" w:lineRule="auto"/>
              <w:jc w:val="center"/>
              <w:rPr>
                <w:b/>
                <w:color w:val="000000"/>
                <w:sz w:val="20"/>
                <w:szCs w:val="20"/>
              </w:rPr>
            </w:pPr>
            <w:r w:rsidRPr="0091773F">
              <w:rPr>
                <w:b/>
                <w:color w:val="000000"/>
                <w:sz w:val="20"/>
                <w:szCs w:val="20"/>
              </w:rPr>
              <w:t>2</w:t>
            </w:r>
          </w:p>
        </w:tc>
        <w:tc>
          <w:tcPr>
            <w:tcW w:w="3777" w:type="dxa"/>
            <w:tcBorders>
              <w:top w:val="single" w:sz="4" w:space="0" w:color="000000"/>
              <w:left w:val="single" w:sz="4" w:space="0" w:color="000000"/>
              <w:bottom w:val="single" w:sz="4" w:space="0" w:color="000000"/>
              <w:right w:val="single" w:sz="4" w:space="0" w:color="000000"/>
            </w:tcBorders>
            <w:hideMark/>
          </w:tcPr>
          <w:p w14:paraId="2A169D94" w14:textId="77777777" w:rsidR="00C55A9F" w:rsidRPr="0091773F" w:rsidRDefault="00C55A9F" w:rsidP="0069465D">
            <w:pPr>
              <w:pStyle w:val="ListParagraph"/>
              <w:spacing w:line="240" w:lineRule="auto"/>
              <w:rPr>
                <w:bCs/>
                <w:color w:val="000000"/>
                <w:sz w:val="20"/>
                <w:szCs w:val="20"/>
              </w:rPr>
            </w:pPr>
          </w:p>
          <w:p w14:paraId="40A80FC8" w14:textId="0075C0E0" w:rsidR="00C55A9F" w:rsidRPr="00016D65" w:rsidRDefault="00016D65" w:rsidP="0069465D">
            <w:pPr>
              <w:spacing w:line="240" w:lineRule="auto"/>
              <w:rPr>
                <w:bCs/>
                <w:color w:val="000000"/>
                <w:sz w:val="20"/>
                <w:szCs w:val="20"/>
              </w:rPr>
            </w:pPr>
            <w:r>
              <w:rPr>
                <w:bCs/>
                <w:color w:val="000000"/>
                <w:sz w:val="20"/>
                <w:szCs w:val="20"/>
              </w:rPr>
              <w:t xml:space="preserve">             H</w:t>
            </w:r>
            <w:r w:rsidRPr="00016D65">
              <w:rPr>
                <w:bCs/>
                <w:color w:val="000000"/>
                <w:sz w:val="20"/>
                <w:szCs w:val="20"/>
              </w:rPr>
              <w:t>ow to configure the switch</w:t>
            </w:r>
            <w:r>
              <w:rPr>
                <w:bCs/>
                <w:color w:val="000000"/>
                <w:sz w:val="20"/>
                <w:szCs w:val="20"/>
              </w:rPr>
              <w:t>?</w:t>
            </w:r>
          </w:p>
        </w:tc>
        <w:tc>
          <w:tcPr>
            <w:tcW w:w="6381" w:type="dxa"/>
            <w:tcBorders>
              <w:top w:val="single" w:sz="4" w:space="0" w:color="000000"/>
              <w:left w:val="single" w:sz="4" w:space="0" w:color="000000"/>
              <w:bottom w:val="single" w:sz="4" w:space="0" w:color="000000"/>
              <w:right w:val="single" w:sz="4" w:space="0" w:color="000000"/>
            </w:tcBorders>
            <w:hideMark/>
          </w:tcPr>
          <w:p w14:paraId="7E0F8500" w14:textId="77777777" w:rsidR="00C55A9F" w:rsidRDefault="00016D65" w:rsidP="0069465D">
            <w:pPr>
              <w:spacing w:line="240" w:lineRule="auto"/>
              <w:rPr>
                <w:color w:val="000000"/>
                <w:sz w:val="20"/>
                <w:szCs w:val="20"/>
              </w:rPr>
            </w:pPr>
            <w:r w:rsidRPr="00016D65">
              <w:rPr>
                <w:color w:val="000000"/>
                <w:sz w:val="20"/>
                <w:szCs w:val="20"/>
              </w:rPr>
              <w:t>Use Express Setup to enter the initial IP information. This action enables the switch to connect to local routers and the Internet. You can access the switch through the IP address for further configuration.</w:t>
            </w:r>
          </w:p>
          <w:p w14:paraId="0A723D68" w14:textId="41764CB7" w:rsidR="00016D65" w:rsidRPr="0091773F" w:rsidRDefault="00016D65" w:rsidP="0069465D">
            <w:pPr>
              <w:spacing w:line="240" w:lineRule="auto"/>
              <w:rPr>
                <w:color w:val="000000"/>
                <w:sz w:val="20"/>
                <w:szCs w:val="20"/>
              </w:rPr>
            </w:pPr>
            <w:r w:rsidRPr="00016D65">
              <w:rPr>
                <w:color w:val="000000"/>
                <w:sz w:val="20"/>
                <w:szCs w:val="20"/>
              </w:rPr>
              <w:t>Note To use the CLI-based initial setup program, see Appendix C, "Configuring the Switch with the CLI-Based Setup Program," in the Catalyst 3650 Switch Hardware Installation Guide.</w:t>
            </w:r>
          </w:p>
        </w:tc>
      </w:tr>
      <w:tr w:rsidR="006E233B" w:rsidRPr="0091773F" w14:paraId="5B9BAE44"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4F307181" w14:textId="7269E5FD" w:rsidR="006E233B" w:rsidRPr="0091773F" w:rsidRDefault="00016D65" w:rsidP="0069465D">
            <w:pPr>
              <w:spacing w:line="240" w:lineRule="auto"/>
              <w:jc w:val="center"/>
              <w:rPr>
                <w:b/>
                <w:color w:val="000000"/>
                <w:sz w:val="20"/>
                <w:szCs w:val="20"/>
              </w:rPr>
            </w:pPr>
            <w:r>
              <w:rPr>
                <w:b/>
                <w:color w:val="000000"/>
                <w:sz w:val="20"/>
                <w:szCs w:val="20"/>
              </w:rPr>
              <w:t>3</w:t>
            </w:r>
          </w:p>
        </w:tc>
        <w:tc>
          <w:tcPr>
            <w:tcW w:w="3777" w:type="dxa"/>
            <w:tcBorders>
              <w:top w:val="single" w:sz="4" w:space="0" w:color="000000"/>
              <w:left w:val="single" w:sz="4" w:space="0" w:color="000000"/>
              <w:bottom w:val="single" w:sz="4" w:space="0" w:color="000000"/>
              <w:right w:val="single" w:sz="4" w:space="0" w:color="000000"/>
            </w:tcBorders>
          </w:tcPr>
          <w:p w14:paraId="1031D18A" w14:textId="77777777" w:rsidR="00016D65" w:rsidRDefault="00016D65" w:rsidP="0069465D">
            <w:pPr>
              <w:pStyle w:val="ListParagraph"/>
              <w:spacing w:line="240" w:lineRule="auto"/>
              <w:rPr>
                <w:bCs/>
                <w:color w:val="000000"/>
                <w:sz w:val="20"/>
                <w:szCs w:val="20"/>
              </w:rPr>
            </w:pPr>
          </w:p>
          <w:p w14:paraId="107F4333" w14:textId="7924B49D" w:rsidR="006E233B" w:rsidRPr="0091773F" w:rsidRDefault="00016D65" w:rsidP="0069465D">
            <w:pPr>
              <w:pStyle w:val="ListParagraph"/>
              <w:spacing w:line="240" w:lineRule="auto"/>
              <w:rPr>
                <w:bCs/>
                <w:color w:val="000000"/>
                <w:sz w:val="20"/>
                <w:szCs w:val="20"/>
              </w:rPr>
            </w:pPr>
            <w:r w:rsidRPr="00016D65">
              <w:rPr>
                <w:bCs/>
                <w:color w:val="000000"/>
                <w:sz w:val="20"/>
                <w:szCs w:val="20"/>
              </w:rPr>
              <w:t>You need this equipment:</w:t>
            </w:r>
          </w:p>
        </w:tc>
        <w:tc>
          <w:tcPr>
            <w:tcW w:w="6381" w:type="dxa"/>
            <w:tcBorders>
              <w:top w:val="single" w:sz="4" w:space="0" w:color="000000"/>
              <w:left w:val="single" w:sz="4" w:space="0" w:color="000000"/>
              <w:bottom w:val="single" w:sz="4" w:space="0" w:color="000000"/>
              <w:right w:val="single" w:sz="4" w:space="0" w:color="000000"/>
            </w:tcBorders>
          </w:tcPr>
          <w:p w14:paraId="42A84922" w14:textId="77777777" w:rsidR="00016D65" w:rsidRPr="00016D65" w:rsidRDefault="00016D65" w:rsidP="00016D65">
            <w:pPr>
              <w:spacing w:line="240" w:lineRule="auto"/>
              <w:rPr>
                <w:color w:val="000000"/>
                <w:sz w:val="20"/>
                <w:szCs w:val="20"/>
              </w:rPr>
            </w:pPr>
            <w:r w:rsidRPr="00016D65">
              <w:rPr>
                <w:color w:val="000000"/>
                <w:sz w:val="20"/>
                <w:szCs w:val="20"/>
              </w:rPr>
              <w:t>•PC or laptop with Windows Vista, XP, or 7</w:t>
            </w:r>
          </w:p>
          <w:p w14:paraId="24D36CC0" w14:textId="77777777" w:rsidR="00016D65" w:rsidRPr="00016D65" w:rsidRDefault="00016D65" w:rsidP="00016D65">
            <w:pPr>
              <w:spacing w:line="240" w:lineRule="auto"/>
              <w:rPr>
                <w:color w:val="000000"/>
                <w:sz w:val="20"/>
                <w:szCs w:val="20"/>
              </w:rPr>
            </w:pPr>
            <w:r w:rsidRPr="00016D65">
              <w:rPr>
                <w:color w:val="000000"/>
                <w:sz w:val="20"/>
                <w:szCs w:val="20"/>
              </w:rPr>
              <w:t>•Browser (Internet Explorer 5.5, 6.0, or 7.0, or Firefox 1.5, 2.0, or 3.0) with JavaScript enabled</w:t>
            </w:r>
          </w:p>
          <w:p w14:paraId="7D41AD20" w14:textId="3ACECA95" w:rsidR="006E233B" w:rsidRPr="0091773F" w:rsidRDefault="00016D65" w:rsidP="00016D65">
            <w:pPr>
              <w:spacing w:line="240" w:lineRule="auto"/>
              <w:rPr>
                <w:color w:val="000000"/>
                <w:sz w:val="20"/>
                <w:szCs w:val="20"/>
              </w:rPr>
            </w:pPr>
            <w:r w:rsidRPr="00016D65">
              <w:rPr>
                <w:color w:val="000000"/>
                <w:sz w:val="20"/>
                <w:szCs w:val="20"/>
              </w:rPr>
              <w:t>•Straight-through or crossover Category 5 Ethernet cable</w:t>
            </w:r>
          </w:p>
        </w:tc>
      </w:tr>
      <w:tr w:rsidR="006E233B" w:rsidRPr="0091773F" w14:paraId="45EF21A3"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2EDB7C42" w14:textId="37E4D3A7" w:rsidR="006E233B" w:rsidRPr="0091773F" w:rsidRDefault="00933C87" w:rsidP="0069465D">
            <w:pPr>
              <w:spacing w:line="240" w:lineRule="auto"/>
              <w:jc w:val="center"/>
              <w:rPr>
                <w:b/>
                <w:color w:val="000000"/>
                <w:sz w:val="20"/>
                <w:szCs w:val="20"/>
              </w:rPr>
            </w:pPr>
            <w:r>
              <w:rPr>
                <w:b/>
                <w:color w:val="000000"/>
                <w:sz w:val="20"/>
                <w:szCs w:val="20"/>
              </w:rPr>
              <w:t>4</w:t>
            </w:r>
          </w:p>
        </w:tc>
        <w:tc>
          <w:tcPr>
            <w:tcW w:w="3777" w:type="dxa"/>
            <w:tcBorders>
              <w:top w:val="single" w:sz="4" w:space="0" w:color="000000"/>
              <w:left w:val="single" w:sz="4" w:space="0" w:color="000000"/>
              <w:bottom w:val="single" w:sz="4" w:space="0" w:color="000000"/>
              <w:right w:val="single" w:sz="4" w:space="0" w:color="000000"/>
            </w:tcBorders>
          </w:tcPr>
          <w:p w14:paraId="066E75E8" w14:textId="77777777" w:rsidR="00933C87" w:rsidRDefault="00933C87" w:rsidP="0069465D">
            <w:pPr>
              <w:pStyle w:val="ListParagraph"/>
              <w:spacing w:line="240" w:lineRule="auto"/>
              <w:rPr>
                <w:rFonts w:ascii="Arial" w:hAnsi="Arial" w:cs="Arial"/>
                <w:b/>
                <w:bCs/>
                <w:color w:val="525252"/>
                <w:sz w:val="21"/>
                <w:szCs w:val="21"/>
                <w:shd w:val="clear" w:color="auto" w:fill="FFFFFF"/>
              </w:rPr>
            </w:pPr>
          </w:p>
          <w:p w14:paraId="353ABBA8" w14:textId="1FDD47AA" w:rsidR="006E233B" w:rsidRPr="0091773F" w:rsidRDefault="00933C87" w:rsidP="0069465D">
            <w:pPr>
              <w:pStyle w:val="ListParagraph"/>
              <w:spacing w:line="240" w:lineRule="auto"/>
              <w:rPr>
                <w:bCs/>
                <w:color w:val="000000"/>
                <w:sz w:val="20"/>
                <w:szCs w:val="20"/>
              </w:rPr>
            </w:pPr>
            <w:r>
              <w:rPr>
                <w:rFonts w:ascii="Arial" w:hAnsi="Arial" w:cs="Arial"/>
                <w:b/>
                <w:bCs/>
                <w:color w:val="525252"/>
                <w:sz w:val="21"/>
                <w:szCs w:val="21"/>
                <w:shd w:val="clear" w:color="auto" w:fill="FFFFFF"/>
              </w:rPr>
              <w:t xml:space="preserve">      </w:t>
            </w:r>
            <w:r>
              <w:rPr>
                <w:rFonts w:ascii="Arial" w:hAnsi="Arial" w:cs="Arial"/>
                <w:b/>
                <w:bCs/>
                <w:color w:val="525252"/>
                <w:sz w:val="21"/>
                <w:szCs w:val="21"/>
                <w:shd w:val="clear" w:color="auto" w:fill="FFFFFF"/>
              </w:rPr>
              <w:t>Step 1</w:t>
            </w:r>
          </w:p>
        </w:tc>
        <w:tc>
          <w:tcPr>
            <w:tcW w:w="6381" w:type="dxa"/>
            <w:tcBorders>
              <w:top w:val="single" w:sz="4" w:space="0" w:color="000000"/>
              <w:left w:val="single" w:sz="4" w:space="0" w:color="000000"/>
              <w:bottom w:val="single" w:sz="4" w:space="0" w:color="000000"/>
              <w:right w:val="single" w:sz="4" w:space="0" w:color="000000"/>
            </w:tcBorders>
          </w:tcPr>
          <w:p w14:paraId="293DE10B" w14:textId="3794BE67" w:rsidR="006E233B" w:rsidRPr="00365546" w:rsidRDefault="00933C87" w:rsidP="0069465D">
            <w:pPr>
              <w:spacing w:line="240" w:lineRule="auto"/>
              <w:rPr>
                <w:color w:val="000000"/>
                <w:sz w:val="20"/>
                <w:szCs w:val="20"/>
              </w:rPr>
            </w:pPr>
            <w:r w:rsidRPr="00365546">
              <w:rPr>
                <w:rFonts w:ascii="Arial" w:hAnsi="Arial" w:cs="Arial"/>
                <w:color w:val="525252"/>
                <w:sz w:val="20"/>
                <w:szCs w:val="20"/>
                <w:shd w:val="clear" w:color="auto" w:fill="FFFFFF"/>
              </w:rPr>
              <w:t>Make sure that nothing is connected to the switch.</w:t>
            </w:r>
          </w:p>
        </w:tc>
      </w:tr>
      <w:tr w:rsidR="006E233B" w:rsidRPr="0091773F" w14:paraId="7718AEF7"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3A65DF8C" w14:textId="60595793" w:rsidR="006E233B" w:rsidRPr="0091773F" w:rsidRDefault="00933C87" w:rsidP="0069465D">
            <w:pPr>
              <w:spacing w:line="240" w:lineRule="auto"/>
              <w:jc w:val="center"/>
              <w:rPr>
                <w:b/>
                <w:color w:val="000000"/>
                <w:sz w:val="20"/>
                <w:szCs w:val="20"/>
              </w:rPr>
            </w:pPr>
            <w:r>
              <w:rPr>
                <w:b/>
                <w:color w:val="000000"/>
                <w:sz w:val="20"/>
                <w:szCs w:val="20"/>
              </w:rPr>
              <w:t>5</w:t>
            </w:r>
          </w:p>
        </w:tc>
        <w:tc>
          <w:tcPr>
            <w:tcW w:w="3777" w:type="dxa"/>
            <w:tcBorders>
              <w:top w:val="single" w:sz="4" w:space="0" w:color="000000"/>
              <w:left w:val="single" w:sz="4" w:space="0" w:color="000000"/>
              <w:bottom w:val="single" w:sz="4" w:space="0" w:color="000000"/>
              <w:right w:val="single" w:sz="4" w:space="0" w:color="000000"/>
            </w:tcBorders>
          </w:tcPr>
          <w:p w14:paraId="6AC4C876" w14:textId="77777777" w:rsidR="00933C87" w:rsidRDefault="00933C87" w:rsidP="00933C87">
            <w:pPr>
              <w:spacing w:line="240" w:lineRule="auto"/>
              <w:rPr>
                <w:rFonts w:ascii="Arial" w:hAnsi="Arial" w:cs="Arial"/>
                <w:b/>
                <w:bCs/>
                <w:color w:val="525252"/>
                <w:sz w:val="21"/>
                <w:szCs w:val="21"/>
                <w:shd w:val="clear" w:color="auto" w:fill="FFFFFF"/>
              </w:rPr>
            </w:pPr>
          </w:p>
          <w:p w14:paraId="54756072" w14:textId="77777777" w:rsidR="00933C87" w:rsidRDefault="00933C87" w:rsidP="00933C87">
            <w:pPr>
              <w:spacing w:line="240" w:lineRule="auto"/>
              <w:rPr>
                <w:rFonts w:ascii="Arial" w:hAnsi="Arial" w:cs="Arial"/>
                <w:b/>
                <w:bCs/>
                <w:color w:val="525252"/>
                <w:sz w:val="21"/>
                <w:szCs w:val="21"/>
                <w:shd w:val="clear" w:color="auto" w:fill="FFFFFF"/>
              </w:rPr>
            </w:pPr>
          </w:p>
          <w:p w14:paraId="713DC63D" w14:textId="6520234D" w:rsidR="006E233B" w:rsidRPr="00933C87" w:rsidRDefault="00933C87" w:rsidP="00933C87">
            <w:pPr>
              <w:spacing w:line="240" w:lineRule="auto"/>
              <w:rPr>
                <w:bCs/>
                <w:color w:val="000000"/>
                <w:sz w:val="20"/>
                <w:szCs w:val="20"/>
              </w:rPr>
            </w:pPr>
            <w:r>
              <w:rPr>
                <w:rFonts w:ascii="Arial" w:hAnsi="Arial" w:cs="Arial"/>
                <w:b/>
                <w:bCs/>
                <w:color w:val="525252"/>
                <w:sz w:val="21"/>
                <w:szCs w:val="21"/>
                <w:shd w:val="clear" w:color="auto" w:fill="FFFFFF"/>
              </w:rPr>
              <w:t xml:space="preserve">                  </w:t>
            </w:r>
            <w:r w:rsidRPr="00933C87">
              <w:rPr>
                <w:rFonts w:ascii="Arial" w:hAnsi="Arial" w:cs="Arial"/>
                <w:b/>
                <w:bCs/>
                <w:color w:val="525252"/>
                <w:sz w:val="21"/>
                <w:szCs w:val="21"/>
                <w:shd w:val="clear" w:color="auto" w:fill="FFFFFF"/>
              </w:rPr>
              <w:t>Step 2 </w:t>
            </w:r>
          </w:p>
        </w:tc>
        <w:tc>
          <w:tcPr>
            <w:tcW w:w="6381" w:type="dxa"/>
            <w:tcBorders>
              <w:top w:val="single" w:sz="4" w:space="0" w:color="000000"/>
              <w:left w:val="single" w:sz="4" w:space="0" w:color="000000"/>
              <w:bottom w:val="single" w:sz="4" w:space="0" w:color="000000"/>
              <w:right w:val="single" w:sz="4" w:space="0" w:color="000000"/>
            </w:tcBorders>
          </w:tcPr>
          <w:p w14:paraId="63F40AA9" w14:textId="77777777" w:rsidR="00933C87" w:rsidRPr="00365546" w:rsidRDefault="00933C87" w:rsidP="00933C87">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r w:rsidRPr="00365546">
              <w:rPr>
                <w:rFonts w:ascii="Arial" w:hAnsi="Arial" w:cs="Arial"/>
                <w:color w:val="525252"/>
                <w:sz w:val="20"/>
                <w:szCs w:val="20"/>
              </w:rPr>
              <w:t>During Express Setup, the switch acts as a DHCP server. If your PC or laptop has a static IP address, temporarily change your PC or laptop settings before you use DHCP.</w:t>
            </w:r>
          </w:p>
          <w:p w14:paraId="69EAFDD4" w14:textId="77777777" w:rsidR="006E233B" w:rsidRPr="00365546" w:rsidRDefault="006E233B" w:rsidP="00933C87">
            <w:pPr>
              <w:pStyle w:val="pntnotetable"/>
              <w:shd w:val="clear" w:color="auto" w:fill="FFFFFF"/>
              <w:spacing w:before="0" w:beforeAutospacing="0" w:after="0" w:afterAutospacing="0" w:line="346" w:lineRule="atLeast"/>
              <w:textAlignment w:val="baseline"/>
              <w:rPr>
                <w:color w:val="000000"/>
                <w:sz w:val="20"/>
                <w:szCs w:val="20"/>
              </w:rPr>
            </w:pPr>
            <w:bookmarkStart w:id="0" w:name="wp72427"/>
            <w:bookmarkEnd w:id="0"/>
          </w:p>
        </w:tc>
      </w:tr>
      <w:tr w:rsidR="006E233B" w:rsidRPr="0091773F" w14:paraId="3FA412EC"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42CE127B" w14:textId="24303810" w:rsidR="006E233B" w:rsidRPr="0091773F" w:rsidRDefault="00933C87" w:rsidP="0069465D">
            <w:pPr>
              <w:spacing w:line="240" w:lineRule="auto"/>
              <w:jc w:val="center"/>
              <w:rPr>
                <w:b/>
                <w:color w:val="000000"/>
                <w:sz w:val="20"/>
                <w:szCs w:val="20"/>
              </w:rPr>
            </w:pPr>
            <w:r>
              <w:rPr>
                <w:b/>
                <w:color w:val="000000"/>
                <w:sz w:val="20"/>
                <w:szCs w:val="20"/>
              </w:rPr>
              <w:t>6</w:t>
            </w:r>
          </w:p>
        </w:tc>
        <w:tc>
          <w:tcPr>
            <w:tcW w:w="3777" w:type="dxa"/>
            <w:tcBorders>
              <w:top w:val="single" w:sz="4" w:space="0" w:color="000000"/>
              <w:left w:val="single" w:sz="4" w:space="0" w:color="000000"/>
              <w:bottom w:val="single" w:sz="4" w:space="0" w:color="000000"/>
              <w:right w:val="single" w:sz="4" w:space="0" w:color="000000"/>
            </w:tcBorders>
          </w:tcPr>
          <w:p w14:paraId="582157A3" w14:textId="77777777" w:rsidR="00933C87" w:rsidRDefault="00933C87" w:rsidP="0069465D">
            <w:pPr>
              <w:pStyle w:val="ListParagraph"/>
              <w:spacing w:line="240" w:lineRule="auto"/>
              <w:rPr>
                <w:rFonts w:ascii="Arial" w:hAnsi="Arial" w:cs="Arial"/>
                <w:b/>
                <w:bCs/>
                <w:color w:val="525252"/>
                <w:sz w:val="21"/>
                <w:szCs w:val="21"/>
                <w:shd w:val="clear" w:color="auto" w:fill="FFFFFF"/>
              </w:rPr>
            </w:pPr>
          </w:p>
          <w:p w14:paraId="6002EE08" w14:textId="77777777" w:rsidR="00933C87" w:rsidRDefault="00933C87" w:rsidP="0069465D">
            <w:pPr>
              <w:pStyle w:val="ListParagraph"/>
              <w:spacing w:line="240" w:lineRule="auto"/>
              <w:rPr>
                <w:rFonts w:ascii="Arial" w:hAnsi="Arial" w:cs="Arial"/>
                <w:b/>
                <w:bCs/>
                <w:color w:val="525252"/>
                <w:sz w:val="21"/>
                <w:szCs w:val="21"/>
                <w:shd w:val="clear" w:color="auto" w:fill="FFFFFF"/>
              </w:rPr>
            </w:pPr>
            <w:r>
              <w:rPr>
                <w:rFonts w:ascii="Arial" w:hAnsi="Arial" w:cs="Arial"/>
                <w:b/>
                <w:bCs/>
                <w:color w:val="525252"/>
                <w:sz w:val="21"/>
                <w:szCs w:val="21"/>
                <w:shd w:val="clear" w:color="auto" w:fill="FFFFFF"/>
              </w:rPr>
              <w:t xml:space="preserve">    </w:t>
            </w:r>
          </w:p>
          <w:p w14:paraId="2353A7F5" w14:textId="77777777" w:rsidR="00933C87" w:rsidRDefault="00933C87" w:rsidP="0069465D">
            <w:pPr>
              <w:pStyle w:val="ListParagraph"/>
              <w:spacing w:line="240" w:lineRule="auto"/>
              <w:rPr>
                <w:rFonts w:ascii="Arial" w:hAnsi="Arial" w:cs="Arial"/>
                <w:b/>
                <w:bCs/>
                <w:color w:val="525252"/>
                <w:sz w:val="21"/>
                <w:szCs w:val="21"/>
                <w:shd w:val="clear" w:color="auto" w:fill="FFFFFF"/>
              </w:rPr>
            </w:pPr>
          </w:p>
          <w:p w14:paraId="7FD7CEF8" w14:textId="77777777" w:rsidR="00933C87" w:rsidRDefault="00933C87" w:rsidP="00933C87">
            <w:pPr>
              <w:spacing w:line="240" w:lineRule="auto"/>
              <w:rPr>
                <w:rFonts w:ascii="Arial" w:hAnsi="Arial" w:cs="Arial"/>
                <w:b/>
                <w:bCs/>
                <w:color w:val="525252"/>
                <w:sz w:val="21"/>
                <w:szCs w:val="21"/>
                <w:shd w:val="clear" w:color="auto" w:fill="FFFFFF"/>
              </w:rPr>
            </w:pPr>
          </w:p>
          <w:p w14:paraId="76A7C6FB" w14:textId="0653D806" w:rsidR="006E233B" w:rsidRPr="00933C87" w:rsidRDefault="00933C87" w:rsidP="00933C87">
            <w:pPr>
              <w:spacing w:line="240" w:lineRule="auto"/>
              <w:rPr>
                <w:bCs/>
                <w:color w:val="000000"/>
                <w:sz w:val="20"/>
                <w:szCs w:val="20"/>
              </w:rPr>
            </w:pPr>
            <w:r>
              <w:rPr>
                <w:rFonts w:ascii="Arial" w:hAnsi="Arial" w:cs="Arial"/>
                <w:b/>
                <w:bCs/>
                <w:color w:val="525252"/>
                <w:sz w:val="21"/>
                <w:szCs w:val="21"/>
                <w:shd w:val="clear" w:color="auto" w:fill="FFFFFF"/>
              </w:rPr>
              <w:t xml:space="preserve">                </w:t>
            </w:r>
            <w:r w:rsidRPr="00933C87">
              <w:rPr>
                <w:rFonts w:ascii="Arial" w:hAnsi="Arial" w:cs="Arial"/>
                <w:b/>
                <w:bCs/>
                <w:color w:val="525252"/>
                <w:sz w:val="21"/>
                <w:szCs w:val="21"/>
                <w:shd w:val="clear" w:color="auto" w:fill="FFFFFF"/>
              </w:rPr>
              <w:t xml:space="preserve">  </w:t>
            </w:r>
            <w:r w:rsidRPr="00933C87">
              <w:rPr>
                <w:rFonts w:ascii="Arial" w:hAnsi="Arial" w:cs="Arial"/>
                <w:b/>
                <w:bCs/>
                <w:color w:val="525252"/>
                <w:sz w:val="21"/>
                <w:szCs w:val="21"/>
                <w:shd w:val="clear" w:color="auto" w:fill="FFFFFF"/>
              </w:rPr>
              <w:t>Step 3 </w:t>
            </w:r>
          </w:p>
        </w:tc>
        <w:tc>
          <w:tcPr>
            <w:tcW w:w="6381" w:type="dxa"/>
            <w:tcBorders>
              <w:top w:val="single" w:sz="4" w:space="0" w:color="000000"/>
              <w:left w:val="single" w:sz="4" w:space="0" w:color="000000"/>
              <w:bottom w:val="single" w:sz="4" w:space="0" w:color="000000"/>
              <w:right w:val="single" w:sz="4" w:space="0" w:color="000000"/>
            </w:tcBorders>
          </w:tcPr>
          <w:p w14:paraId="6EA87E50" w14:textId="77777777" w:rsidR="00933C87" w:rsidRPr="00365546" w:rsidRDefault="00933C87" w:rsidP="00933C87">
            <w:pPr>
              <w:pStyle w:val="pb1body1"/>
              <w:shd w:val="clear" w:color="auto" w:fill="FFFFFF"/>
              <w:spacing w:before="0" w:beforeAutospacing="0" w:after="0" w:afterAutospacing="0" w:line="346" w:lineRule="atLeast"/>
              <w:textAlignment w:val="baseline"/>
              <w:rPr>
                <w:rFonts w:ascii="Arial" w:hAnsi="Arial" w:cs="Arial"/>
                <w:color w:val="525252"/>
                <w:sz w:val="20"/>
                <w:szCs w:val="20"/>
              </w:rPr>
            </w:pPr>
            <w:r w:rsidRPr="00365546">
              <w:rPr>
                <w:rFonts w:ascii="Arial" w:hAnsi="Arial" w:cs="Arial"/>
                <w:color w:val="525252"/>
                <w:sz w:val="20"/>
                <w:szCs w:val="20"/>
              </w:rPr>
              <w:t>Install the power supply modules. See the "Power Supply Installation" chapter in the </w:t>
            </w:r>
            <w:r w:rsidRPr="00365546">
              <w:rPr>
                <w:rFonts w:ascii="inherit" w:hAnsi="inherit" w:cs="Arial"/>
                <w:i/>
                <w:iCs/>
                <w:color w:val="000000"/>
                <w:sz w:val="20"/>
                <w:szCs w:val="20"/>
                <w:bdr w:val="none" w:sz="0" w:space="0" w:color="auto" w:frame="1"/>
              </w:rPr>
              <w:t>Catalyst 3650 Switch Hardware Installation Guide</w:t>
            </w:r>
            <w:r w:rsidRPr="00365546">
              <w:rPr>
                <w:rFonts w:ascii="Arial" w:hAnsi="Arial" w:cs="Arial"/>
                <w:color w:val="525252"/>
                <w:sz w:val="20"/>
                <w:szCs w:val="20"/>
              </w:rPr>
              <w:t> for instructions.</w:t>
            </w:r>
          </w:p>
          <w:p w14:paraId="5102C0F1" w14:textId="77777777" w:rsidR="00933C87" w:rsidRPr="00365546" w:rsidRDefault="00933C87" w:rsidP="00933C87">
            <w:pPr>
              <w:pStyle w:val="pb1body1"/>
              <w:shd w:val="clear" w:color="auto" w:fill="FFFFFF"/>
              <w:spacing w:before="0" w:beforeAutospacing="0" w:after="0" w:afterAutospacing="0" w:line="346" w:lineRule="atLeast"/>
              <w:textAlignment w:val="baseline"/>
              <w:rPr>
                <w:rFonts w:ascii="Arial" w:hAnsi="Arial" w:cs="Arial"/>
                <w:color w:val="525252"/>
                <w:sz w:val="20"/>
                <w:szCs w:val="20"/>
              </w:rPr>
            </w:pPr>
            <w:bookmarkStart w:id="1" w:name="wp107105"/>
            <w:bookmarkEnd w:id="1"/>
            <w:r w:rsidRPr="00365546">
              <w:rPr>
                <w:rStyle w:val="cxrefcolor"/>
                <w:rFonts w:ascii="Arial" w:hAnsi="Arial" w:cs="Arial"/>
                <w:b/>
                <w:bCs/>
                <w:color w:val="007FC5"/>
                <w:sz w:val="20"/>
                <w:szCs w:val="20"/>
                <w:bdr w:val="none" w:sz="0" w:space="0" w:color="auto" w:frame="1"/>
              </w:rPr>
              <w:t>http://www.cisco.com/go/cat3650_hw</w:t>
            </w:r>
          </w:p>
          <w:p w14:paraId="71B0BD62" w14:textId="1528B595" w:rsidR="00933C87" w:rsidRPr="00365546" w:rsidRDefault="00933C87" w:rsidP="00933C87">
            <w:pPr>
              <w:pStyle w:val="pntnotetable"/>
              <w:shd w:val="clear" w:color="auto" w:fill="FFFFFF"/>
              <w:spacing w:before="0" w:beforeAutospacing="0" w:after="0" w:afterAutospacing="0" w:line="346" w:lineRule="atLeast"/>
              <w:textAlignment w:val="baseline"/>
              <w:rPr>
                <w:rFonts w:ascii="Arial" w:hAnsi="Arial" w:cs="Arial"/>
                <w:color w:val="525252"/>
                <w:sz w:val="20"/>
                <w:szCs w:val="20"/>
              </w:rPr>
            </w:pPr>
            <w:bookmarkStart w:id="2" w:name="wp104438"/>
            <w:bookmarkEnd w:id="2"/>
            <w:r w:rsidRPr="00365546">
              <w:rPr>
                <w:rFonts w:ascii="inherit" w:hAnsi="inherit" w:cs="Arial"/>
                <w:b/>
                <w:bCs/>
                <w:color w:val="525252"/>
                <w:sz w:val="20"/>
                <w:szCs w:val="20"/>
                <w:bdr w:val="none" w:sz="0" w:space="0" w:color="auto" w:frame="1"/>
              </w:rPr>
              <w:t>Note </w:t>
            </w:r>
            <w:r w:rsidRPr="00365546">
              <w:rPr>
                <w:rFonts w:ascii="inherit" w:hAnsi="inherit" w:cs="Arial"/>
                <w:noProof/>
                <w:color w:val="007493"/>
                <w:sz w:val="20"/>
                <w:szCs w:val="20"/>
                <w:bdr w:val="none" w:sz="0" w:space="0" w:color="auto" w:frame="1"/>
              </w:rPr>
              <w:drawing>
                <wp:inline distT="0" distB="0" distL="0" distR="0" wp14:anchorId="34F32393" wp14:editId="78B364A3">
                  <wp:extent cx="7620" cy="22860"/>
                  <wp:effectExtent l="0" t="0" r="0" b="0"/>
                  <wp:docPr id="2" name="Picture 2">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r w:rsidRPr="00365546">
              <w:rPr>
                <w:rFonts w:ascii="Arial" w:hAnsi="Arial" w:cs="Arial"/>
                <w:color w:val="525252"/>
                <w:sz w:val="20"/>
                <w:szCs w:val="20"/>
              </w:rPr>
              <w:t>For information on 250-W AC power supply support on the PoE-capable switch models, refer to the </w:t>
            </w:r>
            <w:r w:rsidRPr="00365546">
              <w:rPr>
                <w:rFonts w:ascii="inherit" w:hAnsi="inherit" w:cs="Arial"/>
                <w:i/>
                <w:iCs/>
                <w:color w:val="000000"/>
                <w:sz w:val="20"/>
                <w:szCs w:val="20"/>
                <w:bdr w:val="none" w:sz="0" w:space="0" w:color="auto" w:frame="1"/>
              </w:rPr>
              <w:t>Release Notes for the Cisco Catalyst 3650 Switch </w:t>
            </w:r>
            <w:r w:rsidRPr="00365546">
              <w:rPr>
                <w:rFonts w:ascii="Arial" w:hAnsi="Arial" w:cs="Arial"/>
                <w:color w:val="525252"/>
                <w:sz w:val="20"/>
                <w:szCs w:val="20"/>
              </w:rPr>
              <w:t>on Cisco.com.</w:t>
            </w:r>
          </w:p>
          <w:p w14:paraId="1D898445" w14:textId="77777777" w:rsidR="006E233B" w:rsidRPr="00365546" w:rsidRDefault="006E233B" w:rsidP="0069465D">
            <w:pPr>
              <w:spacing w:line="240" w:lineRule="auto"/>
              <w:rPr>
                <w:color w:val="000000"/>
                <w:sz w:val="20"/>
                <w:szCs w:val="20"/>
              </w:rPr>
            </w:pPr>
          </w:p>
        </w:tc>
      </w:tr>
      <w:tr w:rsidR="006E233B" w:rsidRPr="0091773F" w14:paraId="572874B2"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2DC7F173" w14:textId="5993013F" w:rsidR="006E233B" w:rsidRPr="0091773F" w:rsidRDefault="00933C87" w:rsidP="0069465D">
            <w:pPr>
              <w:spacing w:line="240" w:lineRule="auto"/>
              <w:jc w:val="center"/>
              <w:rPr>
                <w:b/>
                <w:color w:val="000000"/>
                <w:sz w:val="20"/>
                <w:szCs w:val="20"/>
              </w:rPr>
            </w:pPr>
            <w:r>
              <w:rPr>
                <w:b/>
                <w:color w:val="000000"/>
                <w:sz w:val="20"/>
                <w:szCs w:val="20"/>
              </w:rPr>
              <w:lastRenderedPageBreak/>
              <w:t>7</w:t>
            </w:r>
          </w:p>
        </w:tc>
        <w:tc>
          <w:tcPr>
            <w:tcW w:w="3777" w:type="dxa"/>
            <w:tcBorders>
              <w:top w:val="single" w:sz="4" w:space="0" w:color="000000"/>
              <w:left w:val="single" w:sz="4" w:space="0" w:color="000000"/>
              <w:bottom w:val="single" w:sz="4" w:space="0" w:color="000000"/>
              <w:right w:val="single" w:sz="4" w:space="0" w:color="000000"/>
            </w:tcBorders>
          </w:tcPr>
          <w:p w14:paraId="0F2A8F2C" w14:textId="77777777" w:rsidR="00933C87" w:rsidRDefault="00933C87" w:rsidP="0069465D">
            <w:pPr>
              <w:pStyle w:val="ListParagraph"/>
              <w:spacing w:line="240" w:lineRule="auto"/>
              <w:rPr>
                <w:rFonts w:ascii="Arial" w:hAnsi="Arial" w:cs="Arial"/>
                <w:b/>
                <w:bCs/>
                <w:color w:val="525252"/>
                <w:sz w:val="21"/>
                <w:szCs w:val="21"/>
                <w:shd w:val="clear" w:color="auto" w:fill="FFFFFF"/>
              </w:rPr>
            </w:pPr>
          </w:p>
          <w:p w14:paraId="6A86A6E3" w14:textId="7F6A15A2" w:rsidR="006E233B" w:rsidRPr="00933C87" w:rsidRDefault="00933C87" w:rsidP="00933C87">
            <w:pPr>
              <w:spacing w:line="240" w:lineRule="auto"/>
              <w:rPr>
                <w:b/>
                <w:color w:val="000000"/>
                <w:sz w:val="20"/>
                <w:szCs w:val="20"/>
              </w:rPr>
            </w:pPr>
            <w:r>
              <w:rPr>
                <w:rFonts w:ascii="Arial" w:hAnsi="Arial" w:cs="Arial"/>
                <w:b/>
                <w:bCs/>
                <w:color w:val="525252"/>
                <w:sz w:val="21"/>
                <w:szCs w:val="21"/>
                <w:shd w:val="clear" w:color="auto" w:fill="FFFFFF"/>
              </w:rPr>
              <w:t xml:space="preserve">                  </w:t>
            </w:r>
            <w:r w:rsidRPr="00933C87">
              <w:rPr>
                <w:rFonts w:ascii="Arial" w:hAnsi="Arial" w:cs="Arial"/>
                <w:b/>
                <w:bCs/>
                <w:color w:val="525252"/>
                <w:sz w:val="21"/>
                <w:szCs w:val="21"/>
                <w:shd w:val="clear" w:color="auto" w:fill="FFFFFF"/>
              </w:rPr>
              <w:t>Step 4 </w:t>
            </w:r>
          </w:p>
        </w:tc>
        <w:tc>
          <w:tcPr>
            <w:tcW w:w="6381" w:type="dxa"/>
            <w:tcBorders>
              <w:top w:val="single" w:sz="4" w:space="0" w:color="000000"/>
              <w:left w:val="single" w:sz="4" w:space="0" w:color="000000"/>
              <w:bottom w:val="single" w:sz="4" w:space="0" w:color="000000"/>
              <w:right w:val="single" w:sz="4" w:space="0" w:color="000000"/>
            </w:tcBorders>
          </w:tcPr>
          <w:p w14:paraId="66963C2A" w14:textId="77777777" w:rsidR="00933C87" w:rsidRPr="00365546" w:rsidRDefault="00933C87" w:rsidP="00933C87">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r w:rsidRPr="00365546">
              <w:rPr>
                <w:rFonts w:ascii="Arial" w:hAnsi="Arial" w:cs="Arial"/>
                <w:color w:val="525252"/>
                <w:sz w:val="20"/>
                <w:szCs w:val="20"/>
              </w:rPr>
              <w:t>Power the switch.</w:t>
            </w:r>
          </w:p>
          <w:p w14:paraId="2C8EF718" w14:textId="77777777" w:rsidR="00933C87" w:rsidRPr="00365546" w:rsidRDefault="00933C87" w:rsidP="00933C87">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bookmarkStart w:id="3" w:name="wp80999"/>
            <w:bookmarkEnd w:id="3"/>
            <w:r w:rsidRPr="00365546">
              <w:rPr>
                <w:rFonts w:ascii="Arial" w:hAnsi="Arial" w:cs="Arial"/>
                <w:color w:val="525252"/>
                <w:sz w:val="20"/>
                <w:szCs w:val="20"/>
              </w:rPr>
              <w:t>AC power switches: Plug the AC power cord into the switch power supply and into a grounded AC outlet.</w:t>
            </w:r>
          </w:p>
          <w:p w14:paraId="03AA1369" w14:textId="2EB765C2" w:rsidR="00933C87" w:rsidRPr="00365546" w:rsidRDefault="00933C87" w:rsidP="00933C87">
            <w:pPr>
              <w:pStyle w:val="pb1body1"/>
              <w:shd w:val="clear" w:color="auto" w:fill="FFFFFF"/>
              <w:spacing w:before="0" w:beforeAutospacing="0" w:after="0" w:afterAutospacing="0" w:line="346" w:lineRule="atLeast"/>
              <w:textAlignment w:val="baseline"/>
              <w:rPr>
                <w:rFonts w:ascii="Arial" w:hAnsi="Arial" w:cs="Arial"/>
                <w:color w:val="525252"/>
                <w:sz w:val="20"/>
                <w:szCs w:val="20"/>
              </w:rPr>
            </w:pPr>
            <w:bookmarkStart w:id="4" w:name="wp72435"/>
            <w:bookmarkEnd w:id="4"/>
            <w:r w:rsidRPr="00365546">
              <w:rPr>
                <w:rFonts w:ascii="Arial" w:hAnsi="Arial" w:cs="Arial"/>
                <w:color w:val="525252"/>
                <w:sz w:val="20"/>
                <w:szCs w:val="20"/>
              </w:rPr>
              <w:t>DC power switches: See the wiring instructions in the </w:t>
            </w:r>
            <w:r w:rsidRPr="00365546">
              <w:rPr>
                <w:rFonts w:ascii="inherit" w:hAnsi="inherit" w:cs="Arial"/>
                <w:i/>
                <w:iCs/>
                <w:color w:val="000000"/>
                <w:sz w:val="20"/>
                <w:szCs w:val="20"/>
                <w:bdr w:val="none" w:sz="0" w:space="0" w:color="auto" w:frame="1"/>
              </w:rPr>
              <w:t>Catalyst 3650 Switch Hardware Installation Guide</w:t>
            </w:r>
            <w:r w:rsidRPr="00365546">
              <w:rPr>
                <w:rFonts w:ascii="Arial" w:hAnsi="Arial" w:cs="Arial"/>
                <w:color w:val="525252"/>
                <w:sz w:val="20"/>
                <w:szCs w:val="20"/>
              </w:rPr>
              <w:t> on Cisco.com</w:t>
            </w:r>
          </w:p>
          <w:p w14:paraId="4ABD31B3" w14:textId="77777777" w:rsidR="006E233B" w:rsidRPr="00365546" w:rsidRDefault="006E233B" w:rsidP="0069465D">
            <w:pPr>
              <w:spacing w:line="240" w:lineRule="auto"/>
              <w:rPr>
                <w:color w:val="000000"/>
                <w:sz w:val="20"/>
                <w:szCs w:val="20"/>
              </w:rPr>
            </w:pPr>
          </w:p>
        </w:tc>
      </w:tr>
      <w:tr w:rsidR="006E233B" w:rsidRPr="0091773F" w14:paraId="635B781F"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2D25BDB1" w14:textId="4CC7894F" w:rsidR="006E233B" w:rsidRPr="0091773F" w:rsidRDefault="00933C87" w:rsidP="0069465D">
            <w:pPr>
              <w:spacing w:line="240" w:lineRule="auto"/>
              <w:jc w:val="center"/>
              <w:rPr>
                <w:b/>
                <w:color w:val="000000"/>
                <w:sz w:val="20"/>
                <w:szCs w:val="20"/>
              </w:rPr>
            </w:pPr>
            <w:r>
              <w:rPr>
                <w:b/>
                <w:color w:val="000000"/>
                <w:sz w:val="20"/>
                <w:szCs w:val="20"/>
              </w:rPr>
              <w:t>8</w:t>
            </w:r>
          </w:p>
        </w:tc>
        <w:tc>
          <w:tcPr>
            <w:tcW w:w="3777" w:type="dxa"/>
            <w:tcBorders>
              <w:top w:val="single" w:sz="4" w:space="0" w:color="000000"/>
              <w:left w:val="single" w:sz="4" w:space="0" w:color="000000"/>
              <w:bottom w:val="single" w:sz="4" w:space="0" w:color="000000"/>
              <w:right w:val="single" w:sz="4" w:space="0" w:color="000000"/>
            </w:tcBorders>
          </w:tcPr>
          <w:p w14:paraId="423737B7" w14:textId="77777777" w:rsidR="00933C87" w:rsidRDefault="00933C87" w:rsidP="0069465D">
            <w:pPr>
              <w:pStyle w:val="ListParagraph"/>
              <w:spacing w:line="240" w:lineRule="auto"/>
              <w:rPr>
                <w:rFonts w:ascii="Arial" w:hAnsi="Arial" w:cs="Arial"/>
                <w:b/>
                <w:bCs/>
                <w:color w:val="525252"/>
                <w:sz w:val="21"/>
                <w:szCs w:val="21"/>
                <w:shd w:val="clear" w:color="auto" w:fill="FFFFFF"/>
              </w:rPr>
            </w:pPr>
          </w:p>
          <w:p w14:paraId="247237B6" w14:textId="77777777" w:rsidR="00933C87" w:rsidRDefault="00933C87" w:rsidP="0069465D">
            <w:pPr>
              <w:pStyle w:val="ListParagraph"/>
              <w:spacing w:line="240" w:lineRule="auto"/>
              <w:rPr>
                <w:rFonts w:ascii="Arial" w:hAnsi="Arial" w:cs="Arial"/>
                <w:b/>
                <w:bCs/>
                <w:color w:val="525252"/>
                <w:sz w:val="21"/>
                <w:szCs w:val="21"/>
                <w:shd w:val="clear" w:color="auto" w:fill="FFFFFF"/>
              </w:rPr>
            </w:pPr>
            <w:r>
              <w:rPr>
                <w:rFonts w:ascii="Arial" w:hAnsi="Arial" w:cs="Arial"/>
                <w:b/>
                <w:bCs/>
                <w:color w:val="525252"/>
                <w:sz w:val="21"/>
                <w:szCs w:val="21"/>
                <w:shd w:val="clear" w:color="auto" w:fill="FFFFFF"/>
              </w:rPr>
              <w:t xml:space="preserve">  </w:t>
            </w:r>
          </w:p>
          <w:p w14:paraId="619C54BE" w14:textId="77777777" w:rsidR="00933C87" w:rsidRDefault="00933C87" w:rsidP="0069465D">
            <w:pPr>
              <w:pStyle w:val="ListParagraph"/>
              <w:spacing w:line="240" w:lineRule="auto"/>
              <w:rPr>
                <w:rFonts w:ascii="Arial" w:hAnsi="Arial" w:cs="Arial"/>
                <w:b/>
                <w:bCs/>
                <w:color w:val="525252"/>
                <w:sz w:val="21"/>
                <w:szCs w:val="21"/>
                <w:shd w:val="clear" w:color="auto" w:fill="FFFFFF"/>
              </w:rPr>
            </w:pPr>
          </w:p>
          <w:p w14:paraId="56637F58" w14:textId="77777777" w:rsidR="00933C87" w:rsidRDefault="00933C87" w:rsidP="0069465D">
            <w:pPr>
              <w:pStyle w:val="ListParagraph"/>
              <w:spacing w:line="240" w:lineRule="auto"/>
              <w:rPr>
                <w:rFonts w:ascii="Arial" w:hAnsi="Arial" w:cs="Arial"/>
                <w:b/>
                <w:bCs/>
                <w:color w:val="525252"/>
                <w:sz w:val="21"/>
                <w:szCs w:val="21"/>
                <w:shd w:val="clear" w:color="auto" w:fill="FFFFFF"/>
              </w:rPr>
            </w:pPr>
          </w:p>
          <w:p w14:paraId="1BEAEC5F" w14:textId="488254FF" w:rsidR="006E233B" w:rsidRPr="0091773F" w:rsidRDefault="00933C87" w:rsidP="0069465D">
            <w:pPr>
              <w:pStyle w:val="ListParagraph"/>
              <w:spacing w:line="240" w:lineRule="auto"/>
              <w:rPr>
                <w:bCs/>
                <w:color w:val="000000"/>
                <w:sz w:val="20"/>
                <w:szCs w:val="20"/>
              </w:rPr>
            </w:pPr>
            <w:r>
              <w:rPr>
                <w:rFonts w:ascii="Arial" w:hAnsi="Arial" w:cs="Arial"/>
                <w:b/>
                <w:bCs/>
                <w:color w:val="525252"/>
                <w:sz w:val="21"/>
                <w:szCs w:val="21"/>
                <w:shd w:val="clear" w:color="auto" w:fill="FFFFFF"/>
              </w:rPr>
              <w:t xml:space="preserve">       </w:t>
            </w:r>
            <w:r>
              <w:rPr>
                <w:rFonts w:ascii="Arial" w:hAnsi="Arial" w:cs="Arial"/>
                <w:b/>
                <w:bCs/>
                <w:color w:val="525252"/>
                <w:sz w:val="21"/>
                <w:szCs w:val="21"/>
                <w:shd w:val="clear" w:color="auto" w:fill="FFFFFF"/>
              </w:rPr>
              <w:t>Step 5 </w:t>
            </w:r>
          </w:p>
        </w:tc>
        <w:tc>
          <w:tcPr>
            <w:tcW w:w="6381" w:type="dxa"/>
            <w:tcBorders>
              <w:top w:val="single" w:sz="4" w:space="0" w:color="000000"/>
              <w:left w:val="single" w:sz="4" w:space="0" w:color="000000"/>
              <w:bottom w:val="single" w:sz="4" w:space="0" w:color="000000"/>
              <w:right w:val="single" w:sz="4" w:space="0" w:color="000000"/>
            </w:tcBorders>
          </w:tcPr>
          <w:p w14:paraId="2BCC1AC6" w14:textId="77777777" w:rsidR="00933C87" w:rsidRPr="00365546" w:rsidRDefault="00933C87" w:rsidP="00933C87">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r w:rsidRPr="00365546">
              <w:rPr>
                <w:rFonts w:ascii="Arial" w:hAnsi="Arial" w:cs="Arial"/>
                <w:color w:val="525252"/>
                <w:sz w:val="20"/>
                <w:szCs w:val="20"/>
              </w:rPr>
              <w:t>Observe the POST results. Approximately 30 seconds after the switch powers on, it begins the power-on self-test (POST), which can take up to 5 minutes to complete.</w:t>
            </w:r>
          </w:p>
          <w:p w14:paraId="502BD680" w14:textId="77777777" w:rsidR="00933C87" w:rsidRPr="00365546" w:rsidRDefault="00933C87" w:rsidP="00933C87">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bookmarkStart w:id="5" w:name="wp86148"/>
            <w:bookmarkEnd w:id="5"/>
            <w:r w:rsidRPr="00365546">
              <w:rPr>
                <w:rFonts w:ascii="Arial" w:hAnsi="Arial" w:cs="Arial"/>
                <w:color w:val="525252"/>
                <w:sz w:val="20"/>
                <w:szCs w:val="20"/>
              </w:rPr>
              <w:t>During POST, the SYSTEM LED blinks green. When POST is complete, the SYSTEM LED turns solid green. The ACTV LED is green if the switch is acting as the active switch.</w:t>
            </w:r>
          </w:p>
          <w:p w14:paraId="3CD0CBA9" w14:textId="336A915D" w:rsidR="00933C87" w:rsidRPr="00365546" w:rsidRDefault="00933C87" w:rsidP="00933C87">
            <w:pPr>
              <w:pStyle w:val="pntnotetable"/>
              <w:shd w:val="clear" w:color="auto" w:fill="FFFFFF"/>
              <w:spacing w:before="0" w:beforeAutospacing="0" w:after="0" w:afterAutospacing="0" w:line="346" w:lineRule="atLeast"/>
              <w:textAlignment w:val="baseline"/>
              <w:rPr>
                <w:rFonts w:ascii="Arial" w:hAnsi="Arial" w:cs="Arial"/>
                <w:color w:val="525252"/>
                <w:sz w:val="20"/>
                <w:szCs w:val="20"/>
              </w:rPr>
            </w:pPr>
            <w:bookmarkStart w:id="6" w:name="wp86150"/>
            <w:bookmarkEnd w:id="6"/>
            <w:r w:rsidRPr="00365546">
              <w:rPr>
                <w:rFonts w:ascii="inherit" w:hAnsi="inherit" w:cs="Arial"/>
                <w:b/>
                <w:bCs/>
                <w:color w:val="525252"/>
                <w:sz w:val="20"/>
                <w:szCs w:val="20"/>
                <w:bdr w:val="none" w:sz="0" w:space="0" w:color="auto" w:frame="1"/>
              </w:rPr>
              <w:t>Note </w:t>
            </w:r>
            <w:r w:rsidRPr="00365546">
              <w:rPr>
                <w:rFonts w:ascii="inherit" w:hAnsi="inherit" w:cs="Arial"/>
                <w:noProof/>
                <w:color w:val="007493"/>
                <w:sz w:val="20"/>
                <w:szCs w:val="20"/>
                <w:bdr w:val="none" w:sz="0" w:space="0" w:color="auto" w:frame="1"/>
              </w:rPr>
              <w:drawing>
                <wp:inline distT="0" distB="0" distL="0" distR="0" wp14:anchorId="2D442F02" wp14:editId="2D97CB9A">
                  <wp:extent cx="7620" cy="22860"/>
                  <wp:effectExtent l="0" t="0" r="0" b="0"/>
                  <wp:docPr id="3" name="Picture 3">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r w:rsidRPr="00365546">
              <w:rPr>
                <w:rFonts w:ascii="Arial" w:hAnsi="Arial" w:cs="Arial"/>
                <w:color w:val="525252"/>
                <w:sz w:val="20"/>
                <w:szCs w:val="20"/>
              </w:rPr>
              <w:t>Before going to the next step, wait until POST is complete.</w:t>
            </w:r>
          </w:p>
          <w:p w14:paraId="3121E019" w14:textId="77777777" w:rsidR="00933C87" w:rsidRPr="00365546" w:rsidRDefault="00933C87" w:rsidP="00933C87">
            <w:pPr>
              <w:pStyle w:val="pblblocklabel"/>
              <w:shd w:val="clear" w:color="auto" w:fill="FFFFFF"/>
              <w:spacing w:before="0" w:beforeAutospacing="0" w:after="90" w:afterAutospacing="0" w:line="346" w:lineRule="atLeast"/>
              <w:textAlignment w:val="baseline"/>
              <w:rPr>
                <w:rFonts w:ascii="Arial" w:hAnsi="Arial" w:cs="Arial"/>
                <w:b/>
                <w:bCs/>
                <w:color w:val="58585B"/>
                <w:sz w:val="20"/>
                <w:szCs w:val="20"/>
              </w:rPr>
            </w:pPr>
            <w:bookmarkStart w:id="7" w:name="wp77368"/>
            <w:bookmarkEnd w:id="7"/>
            <w:r w:rsidRPr="00365546">
              <w:rPr>
                <w:rFonts w:ascii="Arial" w:hAnsi="Arial" w:cs="Arial"/>
                <w:b/>
                <w:bCs/>
                <w:color w:val="58585B"/>
                <w:sz w:val="20"/>
                <w:szCs w:val="20"/>
              </w:rPr>
              <w:t>Troubleshooting:</w:t>
            </w:r>
          </w:p>
          <w:p w14:paraId="7B9EE06B" w14:textId="77777777" w:rsidR="00933C87" w:rsidRPr="00365546" w:rsidRDefault="00933C87" w:rsidP="00933C87">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bookmarkStart w:id="8" w:name="wp77369"/>
            <w:bookmarkEnd w:id="8"/>
            <w:r w:rsidRPr="00365546">
              <w:rPr>
                <w:rFonts w:ascii="Arial" w:hAnsi="Arial" w:cs="Arial"/>
                <w:color w:val="525252"/>
                <w:sz w:val="20"/>
                <w:szCs w:val="20"/>
              </w:rPr>
              <w:t>If the SYST LED does not turn solid green, or turns amber, the switch failed the POST. Contact your Cisco representative or reseller.</w:t>
            </w:r>
          </w:p>
          <w:p w14:paraId="1E7AAD6A" w14:textId="77777777" w:rsidR="006E233B" w:rsidRPr="00365546" w:rsidRDefault="006E233B" w:rsidP="0069465D">
            <w:pPr>
              <w:spacing w:line="240" w:lineRule="auto"/>
              <w:rPr>
                <w:color w:val="000000"/>
                <w:sz w:val="20"/>
                <w:szCs w:val="20"/>
              </w:rPr>
            </w:pPr>
          </w:p>
        </w:tc>
      </w:tr>
      <w:tr w:rsidR="006E233B" w:rsidRPr="0091773F" w14:paraId="2B49D290"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65E58A1D" w14:textId="48029D7F" w:rsidR="006E233B" w:rsidRPr="0091773F" w:rsidRDefault="005F256E" w:rsidP="0069465D">
            <w:pPr>
              <w:spacing w:line="240" w:lineRule="auto"/>
              <w:jc w:val="center"/>
              <w:rPr>
                <w:b/>
                <w:color w:val="000000"/>
                <w:sz w:val="20"/>
                <w:szCs w:val="20"/>
              </w:rPr>
            </w:pPr>
            <w:r>
              <w:rPr>
                <w:b/>
                <w:color w:val="000000"/>
                <w:sz w:val="20"/>
                <w:szCs w:val="20"/>
              </w:rPr>
              <w:t>9</w:t>
            </w:r>
          </w:p>
        </w:tc>
        <w:tc>
          <w:tcPr>
            <w:tcW w:w="3777" w:type="dxa"/>
            <w:tcBorders>
              <w:top w:val="single" w:sz="4" w:space="0" w:color="000000"/>
              <w:left w:val="single" w:sz="4" w:space="0" w:color="000000"/>
              <w:bottom w:val="single" w:sz="4" w:space="0" w:color="000000"/>
              <w:right w:val="single" w:sz="4" w:space="0" w:color="000000"/>
            </w:tcBorders>
          </w:tcPr>
          <w:p w14:paraId="6A390EC7"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4986C9A4"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3A897FA1"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2DD1F766"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62BE6482"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75F64042"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31F06F93" w14:textId="1CB0DC5D" w:rsidR="006E233B" w:rsidRPr="0091773F" w:rsidRDefault="005F256E" w:rsidP="0069465D">
            <w:pPr>
              <w:pStyle w:val="ListParagraph"/>
              <w:spacing w:line="240" w:lineRule="auto"/>
              <w:rPr>
                <w:bCs/>
                <w:color w:val="000000"/>
                <w:sz w:val="20"/>
                <w:szCs w:val="20"/>
              </w:rPr>
            </w:pPr>
            <w:r>
              <w:rPr>
                <w:rFonts w:ascii="Arial" w:hAnsi="Arial" w:cs="Arial"/>
                <w:b/>
                <w:bCs/>
                <w:color w:val="525252"/>
                <w:sz w:val="21"/>
                <w:szCs w:val="21"/>
                <w:shd w:val="clear" w:color="auto" w:fill="FFFFFF"/>
              </w:rPr>
              <w:t xml:space="preserve">       </w:t>
            </w:r>
            <w:r>
              <w:rPr>
                <w:rFonts w:ascii="Arial" w:hAnsi="Arial" w:cs="Arial"/>
                <w:b/>
                <w:bCs/>
                <w:color w:val="525252"/>
                <w:sz w:val="21"/>
                <w:szCs w:val="21"/>
                <w:shd w:val="clear" w:color="auto" w:fill="FFFFFF"/>
              </w:rPr>
              <w:t>Step 6 </w:t>
            </w:r>
          </w:p>
        </w:tc>
        <w:tc>
          <w:tcPr>
            <w:tcW w:w="6381" w:type="dxa"/>
            <w:tcBorders>
              <w:top w:val="single" w:sz="4" w:space="0" w:color="000000"/>
              <w:left w:val="single" w:sz="4" w:space="0" w:color="000000"/>
              <w:bottom w:val="single" w:sz="4" w:space="0" w:color="000000"/>
              <w:right w:val="single" w:sz="4" w:space="0" w:color="000000"/>
            </w:tcBorders>
          </w:tcPr>
          <w:p w14:paraId="1385ED11" w14:textId="77777777" w:rsidR="005F256E" w:rsidRPr="00365546" w:rsidRDefault="005F256E" w:rsidP="005F256E">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r w:rsidRPr="00365546">
              <w:rPr>
                <w:rFonts w:ascii="Arial" w:hAnsi="Arial" w:cs="Arial"/>
                <w:color w:val="525252"/>
                <w:sz w:val="20"/>
                <w:szCs w:val="20"/>
              </w:rPr>
              <w:t>Press and hold the Mode button until all the LEDs next to the Mode button turn green.</w:t>
            </w:r>
          </w:p>
          <w:p w14:paraId="13E45150" w14:textId="77777777" w:rsidR="005F256E" w:rsidRPr="00365546" w:rsidRDefault="005F256E" w:rsidP="005F256E">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bookmarkStart w:id="9" w:name="wp77502"/>
            <w:bookmarkEnd w:id="9"/>
            <w:r w:rsidRPr="00365546">
              <w:rPr>
                <w:rFonts w:ascii="Arial" w:hAnsi="Arial" w:cs="Arial"/>
                <w:color w:val="525252"/>
                <w:sz w:val="20"/>
                <w:szCs w:val="20"/>
              </w:rPr>
              <w:t>You might need to hold the button for more than 3 seconds.</w:t>
            </w:r>
          </w:p>
          <w:p w14:paraId="39101D04" w14:textId="77777777" w:rsidR="005F256E" w:rsidRPr="00365546" w:rsidRDefault="005F256E" w:rsidP="005F256E">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bookmarkStart w:id="10" w:name="wp72675"/>
            <w:bookmarkEnd w:id="10"/>
            <w:r w:rsidRPr="00365546">
              <w:rPr>
                <w:rFonts w:ascii="Arial" w:hAnsi="Arial" w:cs="Arial"/>
                <w:color w:val="525252"/>
                <w:sz w:val="20"/>
                <w:szCs w:val="20"/>
              </w:rPr>
              <w:t>The switch is now in Express Setup mode.</w:t>
            </w:r>
          </w:p>
          <w:p w14:paraId="3A35E9B6" w14:textId="77777777" w:rsidR="005F256E" w:rsidRPr="00365546" w:rsidRDefault="005F256E" w:rsidP="005F256E">
            <w:pPr>
              <w:pStyle w:val="pblblocklabel"/>
              <w:shd w:val="clear" w:color="auto" w:fill="FFFFFF"/>
              <w:spacing w:before="0" w:beforeAutospacing="0" w:after="90" w:afterAutospacing="0" w:line="346" w:lineRule="atLeast"/>
              <w:textAlignment w:val="baseline"/>
              <w:rPr>
                <w:rFonts w:ascii="Arial" w:hAnsi="Arial" w:cs="Arial"/>
                <w:b/>
                <w:bCs/>
                <w:color w:val="58585B"/>
                <w:sz w:val="20"/>
                <w:szCs w:val="20"/>
              </w:rPr>
            </w:pPr>
            <w:bookmarkStart w:id="11" w:name="wp72677"/>
            <w:bookmarkEnd w:id="11"/>
            <w:r w:rsidRPr="00365546">
              <w:rPr>
                <w:rFonts w:ascii="Arial" w:hAnsi="Arial" w:cs="Arial"/>
                <w:b/>
                <w:bCs/>
                <w:color w:val="58585B"/>
                <w:sz w:val="20"/>
                <w:szCs w:val="20"/>
              </w:rPr>
              <w:t>Troubleshooting:</w:t>
            </w:r>
          </w:p>
          <w:p w14:paraId="4153BAFE" w14:textId="77777777" w:rsidR="005F256E" w:rsidRPr="00365546" w:rsidRDefault="005F256E" w:rsidP="005F256E">
            <w:pPr>
              <w:pStyle w:val="pb1body1"/>
              <w:shd w:val="clear" w:color="auto" w:fill="FFFFFF"/>
              <w:spacing w:before="0" w:beforeAutospacing="0" w:after="0" w:afterAutospacing="0" w:line="346" w:lineRule="atLeast"/>
              <w:textAlignment w:val="baseline"/>
              <w:rPr>
                <w:rFonts w:ascii="Arial" w:hAnsi="Arial" w:cs="Arial"/>
                <w:color w:val="525252"/>
                <w:sz w:val="20"/>
                <w:szCs w:val="20"/>
              </w:rPr>
            </w:pPr>
            <w:bookmarkStart w:id="12" w:name="wp72678"/>
            <w:bookmarkEnd w:id="12"/>
            <w:r w:rsidRPr="00365546">
              <w:rPr>
                <w:rFonts w:ascii="Arial" w:hAnsi="Arial" w:cs="Arial"/>
                <w:color w:val="525252"/>
                <w:sz w:val="20"/>
                <w:szCs w:val="20"/>
              </w:rPr>
              <w:t>If the LEDs next to the Mode button blink when you press the button, release it. Blinking LEDs mean that the switch is already configured and cannot go into Express Setup mode. For more information, see the </w:t>
            </w:r>
            <w:hyperlink r:id="rId6" w:anchor="wp105883" w:history="1">
              <w:r w:rsidRPr="00365546">
                <w:rPr>
                  <w:rStyle w:val="Hyperlink"/>
                  <w:rFonts w:ascii="inherit" w:hAnsi="inherit" w:cs="Arial"/>
                  <w:color w:val="007493"/>
                  <w:sz w:val="20"/>
                  <w:szCs w:val="20"/>
                  <w:bdr w:val="none" w:sz="0" w:space="0" w:color="auto" w:frame="1"/>
                </w:rPr>
                <w:t>"Resetting the Switch" section</w:t>
              </w:r>
            </w:hyperlink>
            <w:r w:rsidRPr="00365546">
              <w:rPr>
                <w:rFonts w:ascii="Arial" w:hAnsi="Arial" w:cs="Arial"/>
                <w:color w:val="525252"/>
                <w:sz w:val="20"/>
                <w:szCs w:val="20"/>
              </w:rPr>
              <w:t>.</w:t>
            </w:r>
          </w:p>
          <w:p w14:paraId="6FF52999" w14:textId="77777777" w:rsidR="006E233B" w:rsidRPr="00365546" w:rsidRDefault="006E233B" w:rsidP="0069465D">
            <w:pPr>
              <w:spacing w:line="240" w:lineRule="auto"/>
              <w:rPr>
                <w:color w:val="000000"/>
                <w:sz w:val="20"/>
                <w:szCs w:val="20"/>
              </w:rPr>
            </w:pPr>
          </w:p>
        </w:tc>
      </w:tr>
      <w:tr w:rsidR="006E233B" w:rsidRPr="0091773F" w14:paraId="2810346C"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53C4CD12" w14:textId="4DDB16B4" w:rsidR="006E233B" w:rsidRPr="0091773F" w:rsidRDefault="005F256E" w:rsidP="0069465D">
            <w:pPr>
              <w:spacing w:line="240" w:lineRule="auto"/>
              <w:jc w:val="center"/>
              <w:rPr>
                <w:b/>
                <w:color w:val="000000"/>
                <w:sz w:val="20"/>
                <w:szCs w:val="20"/>
              </w:rPr>
            </w:pPr>
            <w:r>
              <w:rPr>
                <w:b/>
                <w:color w:val="000000"/>
                <w:sz w:val="20"/>
                <w:szCs w:val="20"/>
              </w:rPr>
              <w:t>10</w:t>
            </w:r>
          </w:p>
        </w:tc>
        <w:tc>
          <w:tcPr>
            <w:tcW w:w="3777" w:type="dxa"/>
            <w:tcBorders>
              <w:top w:val="single" w:sz="4" w:space="0" w:color="000000"/>
              <w:left w:val="single" w:sz="4" w:space="0" w:color="000000"/>
              <w:bottom w:val="single" w:sz="4" w:space="0" w:color="000000"/>
              <w:right w:val="single" w:sz="4" w:space="0" w:color="000000"/>
            </w:tcBorders>
          </w:tcPr>
          <w:p w14:paraId="3D1D8944"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3FFC1A5C" w14:textId="53221B5E" w:rsidR="006E233B" w:rsidRPr="0091773F" w:rsidRDefault="005F256E" w:rsidP="0069465D">
            <w:pPr>
              <w:pStyle w:val="ListParagraph"/>
              <w:spacing w:line="240" w:lineRule="auto"/>
              <w:rPr>
                <w:bCs/>
                <w:color w:val="000000"/>
                <w:sz w:val="20"/>
                <w:szCs w:val="20"/>
              </w:rPr>
            </w:pPr>
            <w:r>
              <w:rPr>
                <w:rFonts w:ascii="Arial" w:hAnsi="Arial" w:cs="Arial"/>
                <w:b/>
                <w:bCs/>
                <w:color w:val="525252"/>
                <w:sz w:val="21"/>
                <w:szCs w:val="21"/>
                <w:shd w:val="clear" w:color="auto" w:fill="FFFFFF"/>
              </w:rPr>
              <w:t xml:space="preserve">      </w:t>
            </w:r>
            <w:r>
              <w:rPr>
                <w:rFonts w:ascii="Arial" w:hAnsi="Arial" w:cs="Arial"/>
                <w:b/>
                <w:bCs/>
                <w:color w:val="525252"/>
                <w:sz w:val="21"/>
                <w:szCs w:val="21"/>
                <w:shd w:val="clear" w:color="auto" w:fill="FFFFFF"/>
              </w:rPr>
              <w:t>Step 7 </w:t>
            </w:r>
          </w:p>
        </w:tc>
        <w:tc>
          <w:tcPr>
            <w:tcW w:w="6381" w:type="dxa"/>
            <w:tcBorders>
              <w:top w:val="single" w:sz="4" w:space="0" w:color="000000"/>
              <w:left w:val="single" w:sz="4" w:space="0" w:color="000000"/>
              <w:bottom w:val="single" w:sz="4" w:space="0" w:color="000000"/>
              <w:right w:val="single" w:sz="4" w:space="0" w:color="000000"/>
            </w:tcBorders>
          </w:tcPr>
          <w:p w14:paraId="4D4EAC5E" w14:textId="77777777" w:rsidR="005F256E" w:rsidRPr="00365546" w:rsidRDefault="005F256E" w:rsidP="005F256E">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r w:rsidRPr="00365546">
              <w:rPr>
                <w:rFonts w:ascii="Arial" w:hAnsi="Arial" w:cs="Arial"/>
                <w:color w:val="525252"/>
                <w:sz w:val="20"/>
                <w:szCs w:val="20"/>
              </w:rPr>
              <w:t>Connect a Category 5 Ethernet cable to a port:</w:t>
            </w:r>
          </w:p>
          <w:p w14:paraId="5E376372" w14:textId="7D6FAE92" w:rsidR="005F256E" w:rsidRPr="00365546" w:rsidRDefault="005F256E" w:rsidP="005F256E">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13" w:name="wp72498"/>
            <w:bookmarkEnd w:id="13"/>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59BC7DD3" wp14:editId="78194B6E">
                  <wp:extent cx="182880" cy="22860"/>
                  <wp:effectExtent l="0" t="0" r="0" b="0"/>
                  <wp:docPr id="8" name="Picture 8">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Any 10/100/1000 or 10/100/1000 PoE+ Ethernet ports on the switch front panel.</w:t>
            </w:r>
          </w:p>
          <w:p w14:paraId="0DEEE954" w14:textId="0768782F" w:rsidR="005F256E" w:rsidRPr="00365546" w:rsidRDefault="005F256E" w:rsidP="005F256E">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14" w:name="wp72499"/>
            <w:bookmarkEnd w:id="14"/>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2F33FE7D" wp14:editId="7552E001">
                  <wp:extent cx="182880" cy="22860"/>
                  <wp:effectExtent l="0" t="0" r="0" b="0"/>
                  <wp:docPr id="7" name="Picture 7">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The RJ-45 management port on the switch rear panel.</w:t>
            </w:r>
          </w:p>
          <w:p w14:paraId="2179F7FC" w14:textId="77777777" w:rsidR="005F256E" w:rsidRPr="00365546" w:rsidRDefault="005F256E" w:rsidP="005F256E">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bookmarkStart w:id="15" w:name="wp72500"/>
            <w:bookmarkEnd w:id="15"/>
            <w:r w:rsidRPr="00365546">
              <w:rPr>
                <w:rFonts w:ascii="Arial" w:hAnsi="Arial" w:cs="Arial"/>
                <w:color w:val="525252"/>
                <w:sz w:val="20"/>
                <w:szCs w:val="20"/>
              </w:rPr>
              <w:t>Connect the other end of the cable to the Ethernet port on your PC or laptop.</w:t>
            </w:r>
          </w:p>
          <w:p w14:paraId="5F2B486D" w14:textId="77777777" w:rsidR="005F256E" w:rsidRPr="00365546" w:rsidRDefault="005F256E" w:rsidP="005F256E">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bookmarkStart w:id="16" w:name="wp72724"/>
            <w:bookmarkEnd w:id="16"/>
            <w:r w:rsidRPr="00365546">
              <w:rPr>
                <w:rFonts w:ascii="Arial" w:hAnsi="Arial" w:cs="Arial"/>
                <w:color w:val="525252"/>
                <w:sz w:val="20"/>
                <w:szCs w:val="20"/>
              </w:rPr>
              <w:lastRenderedPageBreak/>
              <w:t>Wait until the port LEDs on the switch and your PC or laptop are green or blinking green. Green LEDs indicate a successful connection.</w:t>
            </w:r>
          </w:p>
          <w:p w14:paraId="1A865B30" w14:textId="77777777" w:rsidR="005F256E" w:rsidRPr="00365546" w:rsidRDefault="005F256E" w:rsidP="005F256E">
            <w:pPr>
              <w:pStyle w:val="pblblocklabel"/>
              <w:shd w:val="clear" w:color="auto" w:fill="FFFFFF"/>
              <w:spacing w:before="0" w:beforeAutospacing="0" w:after="90" w:afterAutospacing="0" w:line="346" w:lineRule="atLeast"/>
              <w:textAlignment w:val="baseline"/>
              <w:rPr>
                <w:rFonts w:ascii="Arial" w:hAnsi="Arial" w:cs="Arial"/>
                <w:b/>
                <w:bCs/>
                <w:color w:val="58585B"/>
                <w:sz w:val="20"/>
                <w:szCs w:val="20"/>
              </w:rPr>
            </w:pPr>
            <w:bookmarkStart w:id="17" w:name="wp72725"/>
            <w:bookmarkEnd w:id="17"/>
            <w:r w:rsidRPr="00365546">
              <w:rPr>
                <w:rFonts w:ascii="Arial" w:hAnsi="Arial" w:cs="Arial"/>
                <w:b/>
                <w:bCs/>
                <w:color w:val="58585B"/>
                <w:sz w:val="20"/>
                <w:szCs w:val="20"/>
              </w:rPr>
              <w:t>Troubleshooting:</w:t>
            </w:r>
          </w:p>
          <w:p w14:paraId="2F64EEE5" w14:textId="77777777" w:rsidR="005F256E" w:rsidRPr="00365546" w:rsidRDefault="005F256E" w:rsidP="005F256E">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bookmarkStart w:id="18" w:name="wp72726"/>
            <w:bookmarkEnd w:id="18"/>
            <w:r w:rsidRPr="00365546">
              <w:rPr>
                <w:rFonts w:ascii="Arial" w:hAnsi="Arial" w:cs="Arial"/>
                <w:color w:val="525252"/>
                <w:sz w:val="20"/>
                <w:szCs w:val="20"/>
              </w:rPr>
              <w:t>If the port LEDs do not turn green after about 30 seconds, make sure that:</w:t>
            </w:r>
          </w:p>
          <w:p w14:paraId="4E2D9258" w14:textId="5C1D4382" w:rsidR="005F256E" w:rsidRPr="00365546" w:rsidRDefault="005F256E" w:rsidP="005F256E">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19" w:name="wp72727"/>
            <w:bookmarkEnd w:id="19"/>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78B6DE65" wp14:editId="7DAFCB75">
                  <wp:extent cx="182880" cy="22860"/>
                  <wp:effectExtent l="0" t="0" r="0" b="0"/>
                  <wp:docPr id="6" name="Picture 6">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You connected the Ethernet cable to one of the downlink switch ports (not to the console port).</w:t>
            </w:r>
          </w:p>
          <w:p w14:paraId="45541AED" w14:textId="3706EA48" w:rsidR="005F256E" w:rsidRPr="00365546" w:rsidRDefault="005F256E" w:rsidP="005F256E">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20" w:name="wp72757"/>
            <w:bookmarkEnd w:id="20"/>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1A7EB27E" wp14:editId="62E2EF65">
                  <wp:extent cx="182880" cy="22860"/>
                  <wp:effectExtent l="0" t="0" r="0" b="0"/>
                  <wp:docPr id="5" name="Picture 5">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You are using an undamaged Category 5 or 6 Ethernet cable.</w:t>
            </w:r>
          </w:p>
          <w:p w14:paraId="4699D196" w14:textId="2C5F7623" w:rsidR="005F256E" w:rsidRPr="00365546" w:rsidRDefault="005F256E" w:rsidP="005F256E">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21" w:name="wp72760"/>
            <w:bookmarkEnd w:id="21"/>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09925189" wp14:editId="2E6323C1">
                  <wp:extent cx="182880" cy="22860"/>
                  <wp:effectExtent l="0" t="0" r="0" b="0"/>
                  <wp:docPr id="4" name="Picture 4">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The other device is turned on.</w:t>
            </w:r>
          </w:p>
          <w:p w14:paraId="458C07B3" w14:textId="77777777" w:rsidR="006E233B" w:rsidRPr="00365546" w:rsidRDefault="006E233B" w:rsidP="0069465D">
            <w:pPr>
              <w:spacing w:line="240" w:lineRule="auto"/>
              <w:rPr>
                <w:color w:val="000000"/>
                <w:sz w:val="20"/>
                <w:szCs w:val="20"/>
              </w:rPr>
            </w:pPr>
          </w:p>
        </w:tc>
      </w:tr>
      <w:tr w:rsidR="006E233B" w:rsidRPr="0091773F" w14:paraId="600CC26B"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75CA13FA" w14:textId="67DFE52A" w:rsidR="006E233B" w:rsidRPr="0091773F" w:rsidRDefault="005F256E" w:rsidP="0069465D">
            <w:pPr>
              <w:spacing w:line="240" w:lineRule="auto"/>
              <w:jc w:val="center"/>
              <w:rPr>
                <w:b/>
                <w:color w:val="000000"/>
                <w:sz w:val="20"/>
                <w:szCs w:val="20"/>
              </w:rPr>
            </w:pPr>
            <w:r>
              <w:rPr>
                <w:b/>
                <w:color w:val="000000"/>
                <w:sz w:val="20"/>
                <w:szCs w:val="20"/>
              </w:rPr>
              <w:lastRenderedPageBreak/>
              <w:t>11</w:t>
            </w:r>
          </w:p>
        </w:tc>
        <w:tc>
          <w:tcPr>
            <w:tcW w:w="3777" w:type="dxa"/>
            <w:tcBorders>
              <w:top w:val="single" w:sz="4" w:space="0" w:color="000000"/>
              <w:left w:val="single" w:sz="4" w:space="0" w:color="000000"/>
              <w:bottom w:val="single" w:sz="4" w:space="0" w:color="000000"/>
              <w:right w:val="single" w:sz="4" w:space="0" w:color="000000"/>
            </w:tcBorders>
          </w:tcPr>
          <w:p w14:paraId="792BD044"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0E5F254B"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646D57E0" w14:textId="77F69177" w:rsidR="006E233B" w:rsidRPr="0091773F" w:rsidRDefault="005F256E" w:rsidP="0069465D">
            <w:pPr>
              <w:pStyle w:val="ListParagraph"/>
              <w:spacing w:line="240" w:lineRule="auto"/>
              <w:rPr>
                <w:bCs/>
                <w:color w:val="000000"/>
                <w:sz w:val="20"/>
                <w:szCs w:val="20"/>
              </w:rPr>
            </w:pPr>
            <w:r>
              <w:rPr>
                <w:rFonts w:ascii="Arial" w:hAnsi="Arial" w:cs="Arial"/>
                <w:b/>
                <w:bCs/>
                <w:color w:val="525252"/>
                <w:sz w:val="21"/>
                <w:szCs w:val="21"/>
                <w:shd w:val="clear" w:color="auto" w:fill="FFFFFF"/>
              </w:rPr>
              <w:t xml:space="preserve">    </w:t>
            </w:r>
            <w:r>
              <w:rPr>
                <w:rFonts w:ascii="Arial" w:hAnsi="Arial" w:cs="Arial"/>
                <w:b/>
                <w:bCs/>
                <w:color w:val="525252"/>
                <w:sz w:val="21"/>
                <w:szCs w:val="21"/>
                <w:shd w:val="clear" w:color="auto" w:fill="FFFFFF"/>
              </w:rPr>
              <w:t>Step 8 </w:t>
            </w:r>
          </w:p>
        </w:tc>
        <w:tc>
          <w:tcPr>
            <w:tcW w:w="6381" w:type="dxa"/>
            <w:tcBorders>
              <w:top w:val="single" w:sz="4" w:space="0" w:color="000000"/>
              <w:left w:val="single" w:sz="4" w:space="0" w:color="000000"/>
              <w:bottom w:val="single" w:sz="4" w:space="0" w:color="000000"/>
              <w:right w:val="single" w:sz="4" w:space="0" w:color="000000"/>
            </w:tcBorders>
          </w:tcPr>
          <w:p w14:paraId="1DD34AD8" w14:textId="77777777" w:rsidR="005F256E" w:rsidRPr="00365546" w:rsidRDefault="005F256E" w:rsidP="005F256E">
            <w:pPr>
              <w:pStyle w:val="pb1body1"/>
              <w:shd w:val="clear" w:color="auto" w:fill="FFFFFF"/>
              <w:spacing w:before="0" w:beforeAutospacing="0" w:after="0" w:afterAutospacing="0" w:line="346" w:lineRule="atLeast"/>
              <w:textAlignment w:val="baseline"/>
              <w:rPr>
                <w:rFonts w:ascii="Arial" w:hAnsi="Arial" w:cs="Arial"/>
                <w:color w:val="525252"/>
                <w:sz w:val="20"/>
                <w:szCs w:val="20"/>
              </w:rPr>
            </w:pPr>
            <w:r w:rsidRPr="00365546">
              <w:rPr>
                <w:rFonts w:ascii="Arial" w:hAnsi="Arial" w:cs="Arial"/>
                <w:color w:val="525252"/>
                <w:sz w:val="20"/>
                <w:szCs w:val="20"/>
              </w:rPr>
              <w:t>Start a browser session on the PC or laptop, and enter the IP address </w:t>
            </w:r>
            <w:r w:rsidRPr="00365546">
              <w:rPr>
                <w:rFonts w:ascii="inherit" w:hAnsi="inherit" w:cs="Arial"/>
                <w:b/>
                <w:bCs/>
                <w:color w:val="525252"/>
                <w:sz w:val="20"/>
                <w:szCs w:val="20"/>
                <w:bdr w:val="none" w:sz="0" w:space="0" w:color="auto" w:frame="1"/>
              </w:rPr>
              <w:t>https://10.0.0.1</w:t>
            </w:r>
            <w:r w:rsidRPr="00365546">
              <w:rPr>
                <w:rFonts w:ascii="Arial" w:hAnsi="Arial" w:cs="Arial"/>
                <w:color w:val="525252"/>
                <w:sz w:val="20"/>
                <w:szCs w:val="20"/>
              </w:rPr>
              <w:t>. When prompted, enter the default password, </w:t>
            </w:r>
            <w:r w:rsidRPr="00365546">
              <w:rPr>
                <w:rStyle w:val="Emphasis"/>
                <w:rFonts w:ascii="inherit" w:hAnsi="inherit" w:cs="Arial"/>
                <w:color w:val="525252"/>
                <w:sz w:val="20"/>
                <w:szCs w:val="20"/>
                <w:bdr w:val="none" w:sz="0" w:space="0" w:color="auto" w:frame="1"/>
              </w:rPr>
              <w:t>cisco</w:t>
            </w:r>
            <w:r w:rsidRPr="00365546">
              <w:rPr>
                <w:rFonts w:ascii="Arial" w:hAnsi="Arial" w:cs="Arial"/>
                <w:color w:val="525252"/>
                <w:sz w:val="20"/>
                <w:szCs w:val="20"/>
              </w:rPr>
              <w:t>.</w:t>
            </w:r>
          </w:p>
          <w:p w14:paraId="4DEB137D" w14:textId="5A8A4881" w:rsidR="005F256E" w:rsidRPr="00365546" w:rsidRDefault="005F256E" w:rsidP="005F256E">
            <w:pPr>
              <w:pStyle w:val="pntnotetable"/>
              <w:shd w:val="clear" w:color="auto" w:fill="FFFFFF"/>
              <w:spacing w:before="0" w:beforeAutospacing="0" w:after="0" w:afterAutospacing="0" w:line="346" w:lineRule="atLeast"/>
              <w:textAlignment w:val="baseline"/>
              <w:rPr>
                <w:rFonts w:ascii="Arial" w:hAnsi="Arial" w:cs="Arial"/>
                <w:color w:val="525252"/>
                <w:sz w:val="20"/>
                <w:szCs w:val="20"/>
              </w:rPr>
            </w:pPr>
            <w:bookmarkStart w:id="22" w:name="wp77545"/>
            <w:bookmarkEnd w:id="22"/>
            <w:r w:rsidRPr="00365546">
              <w:rPr>
                <w:rFonts w:ascii="inherit" w:hAnsi="inherit" w:cs="Arial"/>
                <w:b/>
                <w:bCs/>
                <w:color w:val="525252"/>
                <w:sz w:val="20"/>
                <w:szCs w:val="20"/>
                <w:bdr w:val="none" w:sz="0" w:space="0" w:color="auto" w:frame="1"/>
              </w:rPr>
              <w:t>Note </w:t>
            </w:r>
            <w:r w:rsidRPr="00365546">
              <w:rPr>
                <w:rFonts w:ascii="inherit" w:hAnsi="inherit" w:cs="Arial"/>
                <w:noProof/>
                <w:color w:val="007493"/>
                <w:sz w:val="20"/>
                <w:szCs w:val="20"/>
                <w:bdr w:val="none" w:sz="0" w:space="0" w:color="auto" w:frame="1"/>
              </w:rPr>
              <w:drawing>
                <wp:inline distT="0" distB="0" distL="0" distR="0" wp14:anchorId="154BF3C3" wp14:editId="6B453EE2">
                  <wp:extent cx="7620" cy="22860"/>
                  <wp:effectExtent l="0" t="0" r="0" b="0"/>
                  <wp:docPr id="9" name="Picture 9">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r w:rsidRPr="00365546">
              <w:rPr>
                <w:rFonts w:ascii="Arial" w:hAnsi="Arial" w:cs="Arial"/>
                <w:color w:val="525252"/>
                <w:sz w:val="20"/>
                <w:szCs w:val="20"/>
              </w:rPr>
              <w:t>The switch ignores text in the username field.</w:t>
            </w:r>
          </w:p>
          <w:p w14:paraId="4E578624" w14:textId="77777777" w:rsidR="005F256E" w:rsidRPr="00365546" w:rsidRDefault="005F256E" w:rsidP="005F256E">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bookmarkStart w:id="23" w:name="wp109465"/>
            <w:bookmarkEnd w:id="23"/>
            <w:r w:rsidRPr="00365546">
              <w:rPr>
                <w:rFonts w:ascii="Arial" w:hAnsi="Arial" w:cs="Arial"/>
                <w:color w:val="525252"/>
                <w:sz w:val="20"/>
                <w:szCs w:val="20"/>
              </w:rPr>
              <w:t>The Express Setup window appears.</w:t>
            </w:r>
          </w:p>
          <w:p w14:paraId="0EC1E3DB" w14:textId="77777777" w:rsidR="005F256E" w:rsidRPr="00365546" w:rsidRDefault="005F256E" w:rsidP="005F256E">
            <w:pPr>
              <w:pStyle w:val="pblblocklabel"/>
              <w:shd w:val="clear" w:color="auto" w:fill="FFFFFF"/>
              <w:spacing w:before="0" w:beforeAutospacing="0" w:after="90" w:afterAutospacing="0" w:line="346" w:lineRule="atLeast"/>
              <w:textAlignment w:val="baseline"/>
              <w:rPr>
                <w:rFonts w:ascii="Arial" w:hAnsi="Arial" w:cs="Arial"/>
                <w:b/>
                <w:bCs/>
                <w:color w:val="58585B"/>
                <w:sz w:val="20"/>
                <w:szCs w:val="20"/>
              </w:rPr>
            </w:pPr>
            <w:bookmarkStart w:id="24" w:name="wp72786"/>
            <w:bookmarkEnd w:id="24"/>
            <w:r w:rsidRPr="00365546">
              <w:rPr>
                <w:rFonts w:ascii="Arial" w:hAnsi="Arial" w:cs="Arial"/>
                <w:b/>
                <w:bCs/>
                <w:color w:val="58585B"/>
                <w:sz w:val="20"/>
                <w:szCs w:val="20"/>
              </w:rPr>
              <w:t>Troubleshooting:</w:t>
            </w:r>
          </w:p>
          <w:p w14:paraId="3F4EF4B1" w14:textId="77777777" w:rsidR="005F256E" w:rsidRPr="00365546" w:rsidRDefault="005F256E" w:rsidP="005F256E">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bookmarkStart w:id="25" w:name="wp82362"/>
            <w:bookmarkEnd w:id="25"/>
            <w:r w:rsidRPr="00365546">
              <w:rPr>
                <w:rFonts w:ascii="Arial" w:hAnsi="Arial" w:cs="Arial"/>
                <w:color w:val="525252"/>
                <w:sz w:val="20"/>
                <w:szCs w:val="20"/>
              </w:rPr>
              <w:t>If the Express Setup window does not appear, make sure that any browser pop-up blockers or proxy settings are disabled and that any wireless client is disabled on your PC or laptop.</w:t>
            </w:r>
          </w:p>
          <w:p w14:paraId="51D12888" w14:textId="77777777" w:rsidR="006E233B" w:rsidRPr="00365546" w:rsidRDefault="006E233B" w:rsidP="0069465D">
            <w:pPr>
              <w:spacing w:line="240" w:lineRule="auto"/>
              <w:rPr>
                <w:color w:val="000000"/>
                <w:sz w:val="20"/>
                <w:szCs w:val="20"/>
              </w:rPr>
            </w:pPr>
          </w:p>
        </w:tc>
      </w:tr>
      <w:tr w:rsidR="006E233B" w:rsidRPr="0091773F" w14:paraId="5E82B59D"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6B2BB72C" w14:textId="48701151" w:rsidR="006E233B" w:rsidRPr="0091773F" w:rsidRDefault="005F256E" w:rsidP="0069465D">
            <w:pPr>
              <w:spacing w:line="240" w:lineRule="auto"/>
              <w:jc w:val="center"/>
              <w:rPr>
                <w:b/>
                <w:color w:val="000000"/>
                <w:sz w:val="20"/>
                <w:szCs w:val="20"/>
              </w:rPr>
            </w:pPr>
            <w:r>
              <w:rPr>
                <w:b/>
                <w:color w:val="000000"/>
                <w:sz w:val="20"/>
                <w:szCs w:val="20"/>
              </w:rPr>
              <w:t>12</w:t>
            </w:r>
          </w:p>
        </w:tc>
        <w:tc>
          <w:tcPr>
            <w:tcW w:w="3777" w:type="dxa"/>
            <w:tcBorders>
              <w:top w:val="single" w:sz="4" w:space="0" w:color="000000"/>
              <w:left w:val="single" w:sz="4" w:space="0" w:color="000000"/>
              <w:bottom w:val="single" w:sz="4" w:space="0" w:color="000000"/>
              <w:right w:val="single" w:sz="4" w:space="0" w:color="000000"/>
            </w:tcBorders>
          </w:tcPr>
          <w:p w14:paraId="52021814"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22BE7AF7"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4B7DC176"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1775873E"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1DBBC1AB"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1DF8C75E"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1C7612F6"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49C05FD0"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52562578"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071F081A" w14:textId="67A5BD5D" w:rsidR="006E233B" w:rsidRPr="0091773F" w:rsidRDefault="005F256E" w:rsidP="0069465D">
            <w:pPr>
              <w:pStyle w:val="ListParagraph"/>
              <w:spacing w:line="240" w:lineRule="auto"/>
              <w:rPr>
                <w:bCs/>
                <w:color w:val="000000"/>
                <w:sz w:val="20"/>
                <w:szCs w:val="20"/>
              </w:rPr>
            </w:pPr>
            <w:r>
              <w:rPr>
                <w:rFonts w:ascii="Arial" w:hAnsi="Arial" w:cs="Arial"/>
                <w:b/>
                <w:bCs/>
                <w:color w:val="525252"/>
                <w:sz w:val="21"/>
                <w:szCs w:val="21"/>
                <w:shd w:val="clear" w:color="auto" w:fill="FFFFFF"/>
              </w:rPr>
              <w:t xml:space="preserve">     </w:t>
            </w:r>
            <w:r>
              <w:rPr>
                <w:rFonts w:ascii="Arial" w:hAnsi="Arial" w:cs="Arial"/>
                <w:b/>
                <w:bCs/>
                <w:color w:val="525252"/>
                <w:sz w:val="21"/>
                <w:szCs w:val="21"/>
                <w:shd w:val="clear" w:color="auto" w:fill="FFFFFF"/>
              </w:rPr>
              <w:t>Step 9 </w:t>
            </w:r>
          </w:p>
        </w:tc>
        <w:tc>
          <w:tcPr>
            <w:tcW w:w="6381" w:type="dxa"/>
            <w:tcBorders>
              <w:top w:val="single" w:sz="4" w:space="0" w:color="000000"/>
              <w:left w:val="single" w:sz="4" w:space="0" w:color="000000"/>
              <w:bottom w:val="single" w:sz="4" w:space="0" w:color="000000"/>
              <w:right w:val="single" w:sz="4" w:space="0" w:color="000000"/>
            </w:tcBorders>
          </w:tcPr>
          <w:p w14:paraId="72C0B03C" w14:textId="77777777" w:rsidR="005F256E" w:rsidRPr="00365546" w:rsidRDefault="005F256E" w:rsidP="005F256E">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r w:rsidRPr="00365546">
              <w:rPr>
                <w:rFonts w:ascii="Arial" w:hAnsi="Arial" w:cs="Arial"/>
                <w:color w:val="525252"/>
                <w:sz w:val="20"/>
                <w:szCs w:val="20"/>
              </w:rPr>
              <w:t>Enter this information in the Network Settings fields:</w:t>
            </w:r>
          </w:p>
          <w:p w14:paraId="6535D7AB" w14:textId="2B6578B1" w:rsidR="005F256E" w:rsidRPr="00365546" w:rsidRDefault="005F256E" w:rsidP="005F256E">
            <w:pPr>
              <w:pStyle w:val="pntnotetable"/>
              <w:shd w:val="clear" w:color="auto" w:fill="FFFFFF"/>
              <w:spacing w:before="0" w:beforeAutospacing="0" w:after="0" w:afterAutospacing="0" w:line="346" w:lineRule="atLeast"/>
              <w:textAlignment w:val="baseline"/>
              <w:rPr>
                <w:rFonts w:ascii="Arial" w:hAnsi="Arial" w:cs="Arial"/>
                <w:color w:val="525252"/>
                <w:sz w:val="20"/>
                <w:szCs w:val="20"/>
              </w:rPr>
            </w:pPr>
            <w:bookmarkStart w:id="26" w:name="wp78360"/>
            <w:bookmarkEnd w:id="26"/>
            <w:r w:rsidRPr="00365546">
              <w:rPr>
                <w:rFonts w:ascii="inherit" w:hAnsi="inherit" w:cs="Arial"/>
                <w:b/>
                <w:bCs/>
                <w:color w:val="525252"/>
                <w:sz w:val="20"/>
                <w:szCs w:val="20"/>
                <w:bdr w:val="none" w:sz="0" w:space="0" w:color="auto" w:frame="1"/>
              </w:rPr>
              <w:t>Note </w:t>
            </w:r>
            <w:r w:rsidRPr="00365546">
              <w:rPr>
                <w:rFonts w:ascii="inherit" w:hAnsi="inherit" w:cs="Arial"/>
                <w:noProof/>
                <w:color w:val="007493"/>
                <w:sz w:val="20"/>
                <w:szCs w:val="20"/>
                <w:bdr w:val="none" w:sz="0" w:space="0" w:color="auto" w:frame="1"/>
              </w:rPr>
              <w:drawing>
                <wp:inline distT="0" distB="0" distL="0" distR="0" wp14:anchorId="00C8FC07" wp14:editId="028B0C5A">
                  <wp:extent cx="7620" cy="22860"/>
                  <wp:effectExtent l="0" t="0" r="0" b="0"/>
                  <wp:docPr id="27" name="Picture 27">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r w:rsidRPr="00365546">
              <w:rPr>
                <w:rFonts w:ascii="Arial" w:hAnsi="Arial" w:cs="Arial"/>
                <w:color w:val="525252"/>
                <w:sz w:val="20"/>
                <w:szCs w:val="20"/>
              </w:rPr>
              <w:t>All entries must be in English letters.</w:t>
            </w:r>
          </w:p>
          <w:p w14:paraId="5D9FAE49" w14:textId="33C7D661" w:rsidR="005F256E" w:rsidRPr="00365546" w:rsidRDefault="005F256E" w:rsidP="005F256E">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27" w:name="wp72827"/>
            <w:bookmarkEnd w:id="27"/>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39795C47" wp14:editId="74491C19">
                  <wp:extent cx="182880" cy="22860"/>
                  <wp:effectExtent l="0" t="0" r="0" b="0"/>
                  <wp:docPr id="26" name="Picture 26">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In the Management Interface (VLAN ID) field, the default is 1.</w:t>
            </w:r>
          </w:p>
          <w:p w14:paraId="51EE0753" w14:textId="7EDE4BCE" w:rsidR="005F256E" w:rsidRPr="00365546" w:rsidRDefault="005F256E" w:rsidP="005F256E">
            <w:pPr>
              <w:pStyle w:val="pntnotetable"/>
              <w:shd w:val="clear" w:color="auto" w:fill="FFFFFF"/>
              <w:spacing w:before="0" w:beforeAutospacing="0" w:after="0" w:afterAutospacing="0" w:line="346" w:lineRule="atLeast"/>
              <w:textAlignment w:val="baseline"/>
              <w:rPr>
                <w:rFonts w:ascii="Arial" w:hAnsi="Arial" w:cs="Arial"/>
                <w:color w:val="525252"/>
                <w:sz w:val="20"/>
                <w:szCs w:val="20"/>
              </w:rPr>
            </w:pPr>
            <w:bookmarkStart w:id="28" w:name="wp104447"/>
            <w:bookmarkEnd w:id="28"/>
            <w:r w:rsidRPr="00365546">
              <w:rPr>
                <w:rFonts w:ascii="inherit" w:hAnsi="inherit" w:cs="Arial"/>
                <w:b/>
                <w:bCs/>
                <w:color w:val="525252"/>
                <w:sz w:val="20"/>
                <w:szCs w:val="20"/>
                <w:bdr w:val="none" w:sz="0" w:space="0" w:color="auto" w:frame="1"/>
              </w:rPr>
              <w:t>Note </w:t>
            </w:r>
            <w:r w:rsidRPr="00365546">
              <w:rPr>
                <w:rFonts w:ascii="inherit" w:hAnsi="inherit" w:cs="Arial"/>
                <w:noProof/>
                <w:color w:val="007493"/>
                <w:sz w:val="20"/>
                <w:szCs w:val="20"/>
                <w:bdr w:val="none" w:sz="0" w:space="0" w:color="auto" w:frame="1"/>
              </w:rPr>
              <w:drawing>
                <wp:inline distT="0" distB="0" distL="0" distR="0" wp14:anchorId="7FD5F16C" wp14:editId="30210C36">
                  <wp:extent cx="7620" cy="22860"/>
                  <wp:effectExtent l="0" t="0" r="0" b="0"/>
                  <wp:docPr id="25" name="Picture 25">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r w:rsidRPr="00365546">
              <w:rPr>
                <w:rFonts w:ascii="Arial" w:hAnsi="Arial" w:cs="Arial"/>
                <w:color w:val="525252"/>
                <w:sz w:val="20"/>
                <w:szCs w:val="20"/>
              </w:rPr>
              <w:t>We recommend that you use the default VLAN value. During Express Setup, VLAN 1 is the only VLAN on the switch. Enter a new VLAN ID only if you want to change the management interface through which you manage the switch. The VLAN ID range is 1 to 1001.</w:t>
            </w:r>
          </w:p>
          <w:p w14:paraId="339BEF11" w14:textId="3513A4E1" w:rsidR="005F256E" w:rsidRPr="00365546" w:rsidRDefault="005F256E" w:rsidP="005F256E">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29" w:name="wp104448"/>
            <w:bookmarkEnd w:id="29"/>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4D9BBB89" wp14:editId="78ECF22D">
                  <wp:extent cx="182880" cy="22860"/>
                  <wp:effectExtent l="0" t="0" r="0" b="0"/>
                  <wp:docPr id="24" name="Picture 24">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In the IP Address field, enter the switch IP address.</w:t>
            </w:r>
          </w:p>
          <w:p w14:paraId="002F38F2" w14:textId="4CB8F639" w:rsidR="005F256E" w:rsidRPr="00365546" w:rsidRDefault="005F256E" w:rsidP="005F256E">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30" w:name="wp72893"/>
            <w:bookmarkEnd w:id="30"/>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6A7667FC" wp14:editId="1AF539D9">
                  <wp:extent cx="182880" cy="22860"/>
                  <wp:effectExtent l="0" t="0" r="0" b="0"/>
                  <wp:docPr id="23" name="Picture 23">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In the Subnet Mask field, click the drop-down arrow, and select a subnet mask.</w:t>
            </w:r>
          </w:p>
          <w:p w14:paraId="2EA84041" w14:textId="26606D86" w:rsidR="005F256E" w:rsidRPr="00365546" w:rsidRDefault="005F256E" w:rsidP="005F256E">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31" w:name="wp72899"/>
            <w:bookmarkEnd w:id="31"/>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5B8019FE" wp14:editId="4DFAB78D">
                  <wp:extent cx="182880" cy="22860"/>
                  <wp:effectExtent l="0" t="0" r="0" b="0"/>
                  <wp:docPr id="22" name="Picture 22">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In the Default Gateway field, enter the IP address for the default gateway (router).</w:t>
            </w:r>
          </w:p>
          <w:p w14:paraId="07B5DB21" w14:textId="1039017D" w:rsidR="005F256E" w:rsidRPr="00365546" w:rsidRDefault="005F256E" w:rsidP="005F256E">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32" w:name="wp72902"/>
            <w:bookmarkEnd w:id="32"/>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5C72113E" wp14:editId="563D7EDE">
                  <wp:extent cx="182880" cy="22860"/>
                  <wp:effectExtent l="0" t="0" r="0" b="0"/>
                  <wp:docPr id="21" name="Picture 21">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 xml:space="preserve">Enter your password in the Switch Password field. The password can be from 2 to 25 alphanumeric characters, can start with a number, is </w:t>
            </w:r>
            <w:r w:rsidRPr="00365546">
              <w:rPr>
                <w:rFonts w:ascii="Arial" w:hAnsi="Arial" w:cs="Arial"/>
                <w:color w:val="58585B"/>
                <w:sz w:val="20"/>
                <w:szCs w:val="20"/>
              </w:rPr>
              <w:lastRenderedPageBreak/>
              <w:t>case sensitive, allows embedded spaces, but does not allow spaces at the beginning or end. In the Confirm Switch Password field, enter your password again.</w:t>
            </w:r>
          </w:p>
          <w:p w14:paraId="66A436DC" w14:textId="448287F0" w:rsidR="005F256E" w:rsidRPr="00365546" w:rsidRDefault="005F256E" w:rsidP="005F256E">
            <w:pPr>
              <w:pStyle w:val="pntnotetable"/>
              <w:shd w:val="clear" w:color="auto" w:fill="FFFFFF"/>
              <w:spacing w:before="0" w:beforeAutospacing="0" w:after="0" w:afterAutospacing="0" w:line="346" w:lineRule="atLeast"/>
              <w:textAlignment w:val="baseline"/>
              <w:rPr>
                <w:rFonts w:ascii="Arial" w:hAnsi="Arial" w:cs="Arial"/>
                <w:color w:val="525252"/>
                <w:sz w:val="20"/>
                <w:szCs w:val="20"/>
              </w:rPr>
            </w:pPr>
            <w:bookmarkStart w:id="33" w:name="wp77917"/>
            <w:bookmarkEnd w:id="33"/>
            <w:r w:rsidRPr="00365546">
              <w:rPr>
                <w:rFonts w:ascii="inherit" w:hAnsi="inherit" w:cs="Arial"/>
                <w:b/>
                <w:bCs/>
                <w:color w:val="525252"/>
                <w:sz w:val="20"/>
                <w:szCs w:val="20"/>
                <w:bdr w:val="none" w:sz="0" w:space="0" w:color="auto" w:frame="1"/>
              </w:rPr>
              <w:t>Note </w:t>
            </w:r>
            <w:r w:rsidRPr="00365546">
              <w:rPr>
                <w:rFonts w:ascii="inherit" w:hAnsi="inherit" w:cs="Arial"/>
                <w:noProof/>
                <w:color w:val="007493"/>
                <w:sz w:val="20"/>
                <w:szCs w:val="20"/>
                <w:bdr w:val="none" w:sz="0" w:space="0" w:color="auto" w:frame="1"/>
              </w:rPr>
              <w:drawing>
                <wp:inline distT="0" distB="0" distL="0" distR="0" wp14:anchorId="1F0C6DEA" wp14:editId="4243F7B4">
                  <wp:extent cx="7620" cy="22860"/>
                  <wp:effectExtent l="0" t="0" r="0" b="0"/>
                  <wp:docPr id="20" name="Picture 20">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r w:rsidRPr="00365546">
              <w:rPr>
                <w:rFonts w:ascii="Arial" w:hAnsi="Arial" w:cs="Arial"/>
                <w:color w:val="525252"/>
                <w:sz w:val="20"/>
                <w:szCs w:val="20"/>
              </w:rPr>
              <w:t>You must change the default password, </w:t>
            </w:r>
            <w:r w:rsidRPr="00365546">
              <w:rPr>
                <w:rStyle w:val="Emphasis"/>
                <w:rFonts w:ascii="inherit" w:hAnsi="inherit" w:cs="Arial"/>
                <w:color w:val="525252"/>
                <w:sz w:val="20"/>
                <w:szCs w:val="20"/>
                <w:bdr w:val="none" w:sz="0" w:space="0" w:color="auto" w:frame="1"/>
              </w:rPr>
              <w:t>cisco</w:t>
            </w:r>
            <w:r w:rsidRPr="00365546">
              <w:rPr>
                <w:rFonts w:ascii="Arial" w:hAnsi="Arial" w:cs="Arial"/>
                <w:color w:val="525252"/>
                <w:sz w:val="20"/>
                <w:szCs w:val="20"/>
              </w:rPr>
              <w:t>.</w:t>
            </w:r>
          </w:p>
          <w:p w14:paraId="44D986C4" w14:textId="77777777" w:rsidR="005F256E" w:rsidRPr="00365546" w:rsidRDefault="005F256E" w:rsidP="005F256E">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bookmarkStart w:id="34" w:name="wp77999"/>
            <w:bookmarkEnd w:id="34"/>
            <w:r w:rsidRPr="00365546">
              <w:rPr>
                <w:rFonts w:ascii="Arial" w:hAnsi="Arial" w:cs="Arial"/>
                <w:color w:val="525252"/>
                <w:sz w:val="20"/>
                <w:szCs w:val="20"/>
              </w:rPr>
              <w:t>(Optional) Enter this information in the Ethernet Management Port Settings fields:</w:t>
            </w:r>
          </w:p>
          <w:p w14:paraId="6813D5CE" w14:textId="1E0ED1B6" w:rsidR="005F256E" w:rsidRPr="00365546" w:rsidRDefault="005F256E" w:rsidP="005F256E">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35" w:name="wp78000"/>
            <w:bookmarkEnd w:id="35"/>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3AE15D2F" wp14:editId="14E7DCD0">
                  <wp:extent cx="182880" cy="22860"/>
                  <wp:effectExtent l="0" t="0" r="0" b="0"/>
                  <wp:docPr id="19" name="Picture 19">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In the IP Address field, enter the IP address of the Ethernet management port. In the Subnet Mask field, click the drop-down arrow, and select an IP Subnet Mask.</w:t>
            </w:r>
          </w:p>
          <w:p w14:paraId="4C867D53" w14:textId="77777777" w:rsidR="006E233B" w:rsidRPr="00365546" w:rsidRDefault="006E233B" w:rsidP="0069465D">
            <w:pPr>
              <w:spacing w:line="240" w:lineRule="auto"/>
              <w:rPr>
                <w:color w:val="000000"/>
                <w:sz w:val="20"/>
                <w:szCs w:val="20"/>
              </w:rPr>
            </w:pPr>
          </w:p>
        </w:tc>
      </w:tr>
      <w:tr w:rsidR="005F256E" w:rsidRPr="0091773F" w14:paraId="502F63CE"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3734241D" w14:textId="33C3F7B9" w:rsidR="005F256E" w:rsidRPr="0091773F" w:rsidRDefault="005F256E" w:rsidP="0069465D">
            <w:pPr>
              <w:spacing w:line="240" w:lineRule="auto"/>
              <w:jc w:val="center"/>
              <w:rPr>
                <w:b/>
                <w:color w:val="000000"/>
                <w:sz w:val="20"/>
                <w:szCs w:val="20"/>
              </w:rPr>
            </w:pPr>
            <w:r>
              <w:rPr>
                <w:b/>
                <w:color w:val="000000"/>
                <w:sz w:val="20"/>
                <w:szCs w:val="20"/>
              </w:rPr>
              <w:lastRenderedPageBreak/>
              <w:t>13</w:t>
            </w:r>
          </w:p>
        </w:tc>
        <w:tc>
          <w:tcPr>
            <w:tcW w:w="3777" w:type="dxa"/>
            <w:tcBorders>
              <w:top w:val="single" w:sz="4" w:space="0" w:color="000000"/>
              <w:left w:val="single" w:sz="4" w:space="0" w:color="000000"/>
              <w:bottom w:val="single" w:sz="4" w:space="0" w:color="000000"/>
              <w:right w:val="single" w:sz="4" w:space="0" w:color="000000"/>
            </w:tcBorders>
          </w:tcPr>
          <w:p w14:paraId="6B35D36B"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173B85D9"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665A3D15" w14:textId="5C247FAC" w:rsidR="005F256E" w:rsidRPr="0091773F" w:rsidRDefault="005F256E" w:rsidP="0069465D">
            <w:pPr>
              <w:pStyle w:val="ListParagraph"/>
              <w:spacing w:line="240" w:lineRule="auto"/>
              <w:rPr>
                <w:bCs/>
                <w:color w:val="000000"/>
                <w:sz w:val="20"/>
                <w:szCs w:val="20"/>
              </w:rPr>
            </w:pPr>
            <w:r>
              <w:rPr>
                <w:rFonts w:ascii="Arial" w:hAnsi="Arial" w:cs="Arial"/>
                <w:b/>
                <w:bCs/>
                <w:color w:val="525252"/>
                <w:sz w:val="21"/>
                <w:szCs w:val="21"/>
                <w:shd w:val="clear" w:color="auto" w:fill="FFFFFF"/>
              </w:rPr>
              <w:t xml:space="preserve">      </w:t>
            </w:r>
            <w:r>
              <w:rPr>
                <w:rFonts w:ascii="Arial" w:hAnsi="Arial" w:cs="Arial"/>
                <w:b/>
                <w:bCs/>
                <w:color w:val="525252"/>
                <w:sz w:val="21"/>
                <w:szCs w:val="21"/>
                <w:shd w:val="clear" w:color="auto" w:fill="FFFFFF"/>
              </w:rPr>
              <w:t>Step 10</w:t>
            </w:r>
          </w:p>
        </w:tc>
        <w:tc>
          <w:tcPr>
            <w:tcW w:w="6381" w:type="dxa"/>
            <w:tcBorders>
              <w:top w:val="single" w:sz="4" w:space="0" w:color="000000"/>
              <w:left w:val="single" w:sz="4" w:space="0" w:color="000000"/>
              <w:bottom w:val="single" w:sz="4" w:space="0" w:color="000000"/>
              <w:right w:val="single" w:sz="4" w:space="0" w:color="000000"/>
            </w:tcBorders>
          </w:tcPr>
          <w:p w14:paraId="2EE63296" w14:textId="17BE5192" w:rsidR="005F256E" w:rsidRPr="00365546" w:rsidRDefault="005F256E" w:rsidP="0069465D">
            <w:pPr>
              <w:spacing w:line="240" w:lineRule="auto"/>
              <w:rPr>
                <w:color w:val="000000"/>
                <w:sz w:val="20"/>
                <w:szCs w:val="20"/>
              </w:rPr>
            </w:pPr>
            <w:r w:rsidRPr="00365546">
              <w:rPr>
                <w:rFonts w:ascii="Arial" w:hAnsi="Arial" w:cs="Arial"/>
                <w:color w:val="525252"/>
                <w:sz w:val="20"/>
                <w:szCs w:val="20"/>
                <w:shd w:val="clear" w:color="auto" w:fill="FFFFFF"/>
              </w:rPr>
              <w:t>Optional) You can enter other administrative settings in the Optional Settings fields. You can enter the Optional Settings information now or enter it later using the Device Manager interface. For example, the optional administrative settings identify and synchronize the switch for enhanced management. NTP automatically synchronizes the switch clock with the network clock. You can manually set the system clock if the switch should have different settings.</w:t>
            </w:r>
          </w:p>
        </w:tc>
      </w:tr>
      <w:tr w:rsidR="005F256E" w:rsidRPr="0091773F" w14:paraId="5FD7BAFF"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38D2F088" w14:textId="2E029534" w:rsidR="005F256E" w:rsidRPr="0091773F" w:rsidRDefault="005F256E" w:rsidP="0069465D">
            <w:pPr>
              <w:spacing w:line="240" w:lineRule="auto"/>
              <w:jc w:val="center"/>
              <w:rPr>
                <w:b/>
                <w:color w:val="000000"/>
                <w:sz w:val="20"/>
                <w:szCs w:val="20"/>
              </w:rPr>
            </w:pPr>
            <w:r>
              <w:rPr>
                <w:b/>
                <w:color w:val="000000"/>
                <w:sz w:val="20"/>
                <w:szCs w:val="20"/>
              </w:rPr>
              <w:t>14</w:t>
            </w:r>
          </w:p>
        </w:tc>
        <w:tc>
          <w:tcPr>
            <w:tcW w:w="3777" w:type="dxa"/>
            <w:tcBorders>
              <w:top w:val="single" w:sz="4" w:space="0" w:color="000000"/>
              <w:left w:val="single" w:sz="4" w:space="0" w:color="000000"/>
              <w:bottom w:val="single" w:sz="4" w:space="0" w:color="000000"/>
              <w:right w:val="single" w:sz="4" w:space="0" w:color="000000"/>
            </w:tcBorders>
          </w:tcPr>
          <w:p w14:paraId="217E3F0C"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1B5D15D8"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0B594ED5" w14:textId="77777777" w:rsidR="005F256E" w:rsidRDefault="005F256E" w:rsidP="0069465D">
            <w:pPr>
              <w:pStyle w:val="ListParagraph"/>
              <w:spacing w:line="240" w:lineRule="auto"/>
              <w:rPr>
                <w:rFonts w:ascii="Arial" w:hAnsi="Arial" w:cs="Arial"/>
                <w:b/>
                <w:bCs/>
                <w:color w:val="525252"/>
                <w:sz w:val="21"/>
                <w:szCs w:val="21"/>
                <w:shd w:val="clear" w:color="auto" w:fill="FFFFFF"/>
              </w:rPr>
            </w:pPr>
          </w:p>
          <w:p w14:paraId="0F627464" w14:textId="6E97B36A" w:rsidR="005F256E" w:rsidRPr="005F256E" w:rsidRDefault="005F256E" w:rsidP="005F256E">
            <w:pPr>
              <w:spacing w:line="240" w:lineRule="auto"/>
              <w:rPr>
                <w:bCs/>
                <w:color w:val="000000"/>
                <w:sz w:val="20"/>
                <w:szCs w:val="20"/>
              </w:rPr>
            </w:pPr>
            <w:r>
              <w:rPr>
                <w:rFonts w:ascii="Arial" w:hAnsi="Arial" w:cs="Arial"/>
                <w:b/>
                <w:bCs/>
                <w:color w:val="525252"/>
                <w:sz w:val="21"/>
                <w:szCs w:val="21"/>
                <w:shd w:val="clear" w:color="auto" w:fill="FFFFFF"/>
              </w:rPr>
              <w:t xml:space="preserve">                    </w:t>
            </w:r>
            <w:r w:rsidRPr="005F256E">
              <w:rPr>
                <w:rFonts w:ascii="Arial" w:hAnsi="Arial" w:cs="Arial"/>
                <w:b/>
                <w:bCs/>
                <w:color w:val="525252"/>
                <w:sz w:val="21"/>
                <w:szCs w:val="21"/>
                <w:shd w:val="clear" w:color="auto" w:fill="FFFFFF"/>
              </w:rPr>
              <w:t>Step 11</w:t>
            </w:r>
          </w:p>
        </w:tc>
        <w:tc>
          <w:tcPr>
            <w:tcW w:w="6381" w:type="dxa"/>
            <w:tcBorders>
              <w:top w:val="single" w:sz="4" w:space="0" w:color="000000"/>
              <w:left w:val="single" w:sz="4" w:space="0" w:color="000000"/>
              <w:bottom w:val="single" w:sz="4" w:space="0" w:color="000000"/>
              <w:right w:val="single" w:sz="4" w:space="0" w:color="000000"/>
            </w:tcBorders>
          </w:tcPr>
          <w:p w14:paraId="426D9B59" w14:textId="77777777" w:rsidR="005F256E" w:rsidRPr="00365546" w:rsidRDefault="005F256E" w:rsidP="005F256E">
            <w:pPr>
              <w:pStyle w:val="pb1body1"/>
              <w:shd w:val="clear" w:color="auto" w:fill="FFFFFF"/>
              <w:spacing w:before="0" w:beforeAutospacing="0" w:after="0" w:afterAutospacing="0" w:line="346" w:lineRule="atLeast"/>
              <w:textAlignment w:val="baseline"/>
              <w:rPr>
                <w:rFonts w:ascii="Arial" w:hAnsi="Arial" w:cs="Arial"/>
                <w:color w:val="525252"/>
                <w:sz w:val="20"/>
                <w:szCs w:val="20"/>
              </w:rPr>
            </w:pPr>
            <w:r w:rsidRPr="00365546">
              <w:rPr>
                <w:rFonts w:ascii="Arial" w:hAnsi="Arial" w:cs="Arial"/>
                <w:color w:val="525252"/>
                <w:sz w:val="20"/>
                <w:szCs w:val="20"/>
              </w:rPr>
              <w:t>Optional) You can select the </w:t>
            </w:r>
            <w:r w:rsidRPr="00365546">
              <w:rPr>
                <w:rFonts w:ascii="inherit" w:hAnsi="inherit" w:cs="Arial"/>
                <w:b/>
                <w:bCs/>
                <w:color w:val="525252"/>
                <w:sz w:val="20"/>
                <w:szCs w:val="20"/>
                <w:bdr w:val="none" w:sz="0" w:space="0" w:color="auto" w:frame="1"/>
              </w:rPr>
              <w:t>Advanced Settings</w:t>
            </w:r>
            <w:r w:rsidRPr="00365546">
              <w:rPr>
                <w:rFonts w:ascii="Arial" w:hAnsi="Arial" w:cs="Arial"/>
                <w:color w:val="525252"/>
                <w:sz w:val="20"/>
                <w:szCs w:val="20"/>
              </w:rPr>
              <w:t> tab on the Express Setup window and enter the advanced settings now or enter them later using the Device Manager interface.</w:t>
            </w:r>
          </w:p>
          <w:p w14:paraId="01ED6FBD" w14:textId="77777777" w:rsidR="005F256E" w:rsidRPr="00365546" w:rsidRDefault="005F256E" w:rsidP="005F256E">
            <w:pPr>
              <w:pStyle w:val="panchor"/>
              <w:shd w:val="clear" w:color="auto" w:fill="FFFFFF"/>
              <w:spacing w:before="0" w:beforeAutospacing="0" w:after="90" w:afterAutospacing="0" w:line="330" w:lineRule="atLeast"/>
              <w:textAlignment w:val="baseline"/>
              <w:rPr>
                <w:rFonts w:ascii="Arial" w:hAnsi="Arial" w:cs="Arial"/>
                <w:color w:val="000000"/>
                <w:sz w:val="20"/>
                <w:szCs w:val="20"/>
              </w:rPr>
            </w:pPr>
            <w:bookmarkStart w:id="36" w:name="wp78214"/>
            <w:bookmarkEnd w:id="36"/>
            <w:r w:rsidRPr="00365546">
              <w:rPr>
                <w:rFonts w:ascii="Arial" w:hAnsi="Arial" w:cs="Arial"/>
                <w:color w:val="000000"/>
                <w:sz w:val="20"/>
                <w:szCs w:val="20"/>
              </w:rPr>
              <w:t> </w:t>
            </w:r>
          </w:p>
          <w:p w14:paraId="0CE4674D" w14:textId="0731355D" w:rsidR="005F256E" w:rsidRPr="00365546" w:rsidRDefault="005F256E" w:rsidP="005F256E">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37" w:name="wp78176"/>
            <w:bookmarkEnd w:id="37"/>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36C8BC83" wp14:editId="43AE0CE3">
                  <wp:extent cx="182880" cy="22860"/>
                  <wp:effectExtent l="0" t="0" r="0" b="0"/>
                  <wp:docPr id="34" name="Picture 34">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In the Telnet Access field, click </w:t>
            </w:r>
            <w:r w:rsidRPr="00365546">
              <w:rPr>
                <w:rFonts w:ascii="inherit" w:hAnsi="inherit" w:cs="Arial"/>
                <w:b/>
                <w:bCs/>
                <w:color w:val="525252"/>
                <w:sz w:val="20"/>
                <w:szCs w:val="20"/>
                <w:bdr w:val="none" w:sz="0" w:space="0" w:color="auto" w:frame="1"/>
              </w:rPr>
              <w:t>Enable</w:t>
            </w:r>
            <w:r w:rsidRPr="00365546">
              <w:rPr>
                <w:rFonts w:ascii="Arial" w:hAnsi="Arial" w:cs="Arial"/>
                <w:color w:val="58585B"/>
                <w:sz w:val="20"/>
                <w:szCs w:val="20"/>
              </w:rPr>
              <w:t> if you are going to use Telnet to manage the switch by using the command-line interface (CLI). If you enable Telnet access, you must enter a Telnet password.</w:t>
            </w:r>
          </w:p>
          <w:p w14:paraId="315BACF3" w14:textId="52DFC1A2" w:rsidR="005F256E" w:rsidRPr="00365546" w:rsidRDefault="005F256E" w:rsidP="005F256E">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38" w:name="wp78178"/>
            <w:bookmarkEnd w:id="38"/>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4DF4C435" wp14:editId="4B428B1D">
                  <wp:extent cx="182880" cy="22860"/>
                  <wp:effectExtent l="0" t="0" r="0" b="0"/>
                  <wp:docPr id="33" name="Picture 33">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In the Telnet Password field, enter a password. The Telnet password can be from 1 to 25 alphanumeric characters, is case sensitive, allows embedded spaces, but does not allow spaces at the beginning or end. In the Confirm Telnet Password field, reenter the Telnet password.</w:t>
            </w:r>
          </w:p>
          <w:p w14:paraId="2506A4AF" w14:textId="7696C41A" w:rsidR="005F256E" w:rsidRPr="00365546" w:rsidRDefault="005F256E" w:rsidP="005F256E">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39" w:name="wp78180"/>
            <w:bookmarkEnd w:id="39"/>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4217FE32" wp14:editId="088F254E">
                  <wp:extent cx="182880" cy="22860"/>
                  <wp:effectExtent l="0" t="0" r="0" b="0"/>
                  <wp:docPr id="32" name="Picture 32">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In the SNMP field, click </w:t>
            </w:r>
            <w:r w:rsidRPr="00365546">
              <w:rPr>
                <w:rFonts w:ascii="inherit" w:hAnsi="inherit" w:cs="Arial"/>
                <w:b/>
                <w:bCs/>
                <w:color w:val="525252"/>
                <w:sz w:val="20"/>
                <w:szCs w:val="20"/>
                <w:bdr w:val="none" w:sz="0" w:space="0" w:color="auto" w:frame="1"/>
              </w:rPr>
              <w:t>Enable</w:t>
            </w:r>
            <w:r w:rsidRPr="00365546">
              <w:rPr>
                <w:rFonts w:ascii="Arial" w:hAnsi="Arial" w:cs="Arial"/>
                <w:color w:val="58585B"/>
                <w:sz w:val="20"/>
                <w:szCs w:val="20"/>
              </w:rPr>
              <w:t> to enable Simple Network Management Protocol (SNMP). Enable SNMP only if you plan to manage switches by using Cisco Network Assistant or another SNMP-based network-management system.</w:t>
            </w:r>
          </w:p>
          <w:p w14:paraId="0AE8A3EF" w14:textId="13E48E74" w:rsidR="005F256E" w:rsidRPr="00365546" w:rsidRDefault="005F256E" w:rsidP="005F256E">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40" w:name="wp78182"/>
            <w:bookmarkEnd w:id="40"/>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2D7F8EF2" wp14:editId="3AEF92EE">
                  <wp:extent cx="182880" cy="22860"/>
                  <wp:effectExtent l="0" t="0" r="0" b="0"/>
                  <wp:docPr id="31" name="Picture 31">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If you enable SNMP, you must enter a community string in the SNMP Read Community field, the SNMP Write Community field, or both. SNMP community strings authenticate access to MIB objects. Embedded spaces are not allowed in SNMP community strings. When you set the SNMP read community, you can access SNMP information, but you cannot change it. When you set the SNMP write community, you can both access and change SNMP information.</w:t>
            </w:r>
          </w:p>
          <w:p w14:paraId="19E5B532" w14:textId="176FCDE8" w:rsidR="005F256E" w:rsidRPr="00365546" w:rsidRDefault="005F256E" w:rsidP="005F256E">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41" w:name="wp78256"/>
            <w:bookmarkEnd w:id="41"/>
            <w:r w:rsidRPr="00365546">
              <w:rPr>
                <w:rFonts w:ascii="Arial" w:hAnsi="Arial" w:cs="Arial"/>
                <w:color w:val="58585B"/>
                <w:sz w:val="20"/>
                <w:szCs w:val="20"/>
              </w:rPr>
              <w:lastRenderedPageBreak/>
              <w:t>•</w:t>
            </w:r>
            <w:r w:rsidRPr="00365546">
              <w:rPr>
                <w:rFonts w:ascii="inherit" w:hAnsi="inherit" w:cs="Arial"/>
                <w:noProof/>
                <w:color w:val="007493"/>
                <w:sz w:val="20"/>
                <w:szCs w:val="20"/>
                <w:bdr w:val="none" w:sz="0" w:space="0" w:color="auto" w:frame="1"/>
              </w:rPr>
              <w:drawing>
                <wp:inline distT="0" distB="0" distL="0" distR="0" wp14:anchorId="119B9808" wp14:editId="520B52AE">
                  <wp:extent cx="182880" cy="22860"/>
                  <wp:effectExtent l="0" t="0" r="0" b="0"/>
                  <wp:docPr id="30" name="Picture 30">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In the System Contact and System Location fields, enter a contact name and the wiring closet, floor, or building where the switch is located.</w:t>
            </w:r>
          </w:p>
          <w:p w14:paraId="1C650530" w14:textId="7E0969CF" w:rsidR="005F256E" w:rsidRPr="00365546" w:rsidRDefault="005F256E" w:rsidP="005F256E">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42" w:name="wp78257"/>
            <w:bookmarkEnd w:id="42"/>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192434A3" wp14:editId="20CD4629">
                  <wp:extent cx="182880" cy="22860"/>
                  <wp:effectExtent l="0" t="0" r="0" b="0"/>
                  <wp:docPr id="29" name="Picture 29">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(Optional) In the Enable IPv6 field, click </w:t>
            </w:r>
            <w:r w:rsidRPr="00365546">
              <w:rPr>
                <w:rFonts w:ascii="inherit" w:hAnsi="inherit" w:cs="Arial"/>
                <w:b/>
                <w:bCs/>
                <w:color w:val="525252"/>
                <w:sz w:val="20"/>
                <w:szCs w:val="20"/>
                <w:bdr w:val="none" w:sz="0" w:space="0" w:color="auto" w:frame="1"/>
              </w:rPr>
              <w:t>Enable</w:t>
            </w:r>
            <w:r w:rsidRPr="00365546">
              <w:rPr>
                <w:rFonts w:ascii="Arial" w:hAnsi="Arial" w:cs="Arial"/>
                <w:color w:val="58585B"/>
                <w:sz w:val="20"/>
                <w:szCs w:val="20"/>
              </w:rPr>
              <w:t> to enable IPv6 on the switch. The IPv6 field is enabled by default.</w:t>
            </w:r>
          </w:p>
          <w:p w14:paraId="6A84BF3D" w14:textId="77F5B4CD" w:rsidR="005F256E" w:rsidRPr="00365546" w:rsidRDefault="005F256E" w:rsidP="005F256E">
            <w:pPr>
              <w:pStyle w:val="pntnotetable"/>
              <w:shd w:val="clear" w:color="auto" w:fill="FFFFFF"/>
              <w:spacing w:before="0" w:beforeAutospacing="0" w:after="0" w:afterAutospacing="0" w:line="346" w:lineRule="atLeast"/>
              <w:textAlignment w:val="baseline"/>
              <w:rPr>
                <w:rFonts w:ascii="Arial" w:hAnsi="Arial" w:cs="Arial"/>
                <w:color w:val="525252"/>
                <w:sz w:val="20"/>
                <w:szCs w:val="20"/>
              </w:rPr>
            </w:pPr>
            <w:bookmarkStart w:id="43" w:name="wp78229"/>
            <w:bookmarkEnd w:id="43"/>
            <w:r w:rsidRPr="00365546">
              <w:rPr>
                <w:rFonts w:ascii="inherit" w:hAnsi="inherit" w:cs="Arial"/>
                <w:b/>
                <w:bCs/>
                <w:color w:val="525252"/>
                <w:sz w:val="20"/>
                <w:szCs w:val="20"/>
                <w:bdr w:val="none" w:sz="0" w:space="0" w:color="auto" w:frame="1"/>
              </w:rPr>
              <w:t>Note </w:t>
            </w:r>
            <w:r w:rsidRPr="00365546">
              <w:rPr>
                <w:rFonts w:ascii="inherit" w:hAnsi="inherit" w:cs="Arial"/>
                <w:noProof/>
                <w:color w:val="007493"/>
                <w:sz w:val="20"/>
                <w:szCs w:val="20"/>
                <w:bdr w:val="none" w:sz="0" w:space="0" w:color="auto" w:frame="1"/>
              </w:rPr>
              <w:drawing>
                <wp:inline distT="0" distB="0" distL="0" distR="0" wp14:anchorId="1D0420DE" wp14:editId="0E79F697">
                  <wp:extent cx="7620" cy="22860"/>
                  <wp:effectExtent l="0" t="0" r="0" b="0"/>
                  <wp:docPr id="28" name="Picture 28">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r w:rsidRPr="00365546">
              <w:rPr>
                <w:rFonts w:ascii="Arial" w:hAnsi="Arial" w:cs="Arial"/>
                <w:color w:val="525252"/>
                <w:sz w:val="20"/>
                <w:szCs w:val="20"/>
              </w:rPr>
              <w:t>Enabling IPv6 restarts the switch when you complete Express Setup.</w:t>
            </w:r>
          </w:p>
          <w:p w14:paraId="4F17D1C8" w14:textId="77777777" w:rsidR="005F256E" w:rsidRPr="00365546" w:rsidRDefault="005F256E" w:rsidP="0069465D">
            <w:pPr>
              <w:spacing w:line="240" w:lineRule="auto"/>
              <w:rPr>
                <w:color w:val="000000"/>
                <w:sz w:val="20"/>
                <w:szCs w:val="20"/>
              </w:rPr>
            </w:pPr>
          </w:p>
        </w:tc>
      </w:tr>
      <w:tr w:rsidR="005F256E" w:rsidRPr="0091773F" w14:paraId="1A0BDBF4"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37B57F1B" w14:textId="2A4ECC2C" w:rsidR="005F256E" w:rsidRPr="0091773F" w:rsidRDefault="009A7529" w:rsidP="0069465D">
            <w:pPr>
              <w:spacing w:line="240" w:lineRule="auto"/>
              <w:jc w:val="center"/>
              <w:rPr>
                <w:b/>
                <w:color w:val="000000"/>
                <w:sz w:val="20"/>
                <w:szCs w:val="20"/>
              </w:rPr>
            </w:pPr>
            <w:r>
              <w:rPr>
                <w:b/>
                <w:color w:val="000000"/>
                <w:sz w:val="20"/>
                <w:szCs w:val="20"/>
              </w:rPr>
              <w:lastRenderedPageBreak/>
              <w:t>15</w:t>
            </w:r>
          </w:p>
        </w:tc>
        <w:tc>
          <w:tcPr>
            <w:tcW w:w="3777" w:type="dxa"/>
            <w:tcBorders>
              <w:top w:val="single" w:sz="4" w:space="0" w:color="000000"/>
              <w:left w:val="single" w:sz="4" w:space="0" w:color="000000"/>
              <w:bottom w:val="single" w:sz="4" w:space="0" w:color="000000"/>
              <w:right w:val="single" w:sz="4" w:space="0" w:color="000000"/>
            </w:tcBorders>
          </w:tcPr>
          <w:p w14:paraId="67D3BEFE" w14:textId="77777777" w:rsidR="009A7529" w:rsidRDefault="009A7529" w:rsidP="0069465D">
            <w:pPr>
              <w:pStyle w:val="ListParagraph"/>
              <w:spacing w:line="240" w:lineRule="auto"/>
              <w:rPr>
                <w:rFonts w:ascii="Arial" w:hAnsi="Arial" w:cs="Arial"/>
                <w:b/>
                <w:bCs/>
                <w:color w:val="525252"/>
                <w:sz w:val="21"/>
                <w:szCs w:val="21"/>
                <w:shd w:val="clear" w:color="auto" w:fill="FFFFFF"/>
              </w:rPr>
            </w:pPr>
          </w:p>
          <w:p w14:paraId="2916D493" w14:textId="77777777" w:rsidR="009A7529" w:rsidRDefault="009A7529" w:rsidP="0069465D">
            <w:pPr>
              <w:pStyle w:val="ListParagraph"/>
              <w:spacing w:line="240" w:lineRule="auto"/>
              <w:rPr>
                <w:rFonts w:ascii="Arial" w:hAnsi="Arial" w:cs="Arial"/>
                <w:b/>
                <w:bCs/>
                <w:color w:val="525252"/>
                <w:sz w:val="21"/>
                <w:szCs w:val="21"/>
                <w:shd w:val="clear" w:color="auto" w:fill="FFFFFF"/>
              </w:rPr>
            </w:pPr>
          </w:p>
          <w:p w14:paraId="6C08BF2B" w14:textId="77777777" w:rsidR="009A7529" w:rsidRDefault="009A7529" w:rsidP="0069465D">
            <w:pPr>
              <w:pStyle w:val="ListParagraph"/>
              <w:spacing w:line="240" w:lineRule="auto"/>
              <w:rPr>
                <w:rFonts w:ascii="Arial" w:hAnsi="Arial" w:cs="Arial"/>
                <w:b/>
                <w:bCs/>
                <w:color w:val="525252"/>
                <w:sz w:val="21"/>
                <w:szCs w:val="21"/>
                <w:shd w:val="clear" w:color="auto" w:fill="FFFFFF"/>
              </w:rPr>
            </w:pPr>
          </w:p>
          <w:p w14:paraId="1DE9A630" w14:textId="77777777" w:rsidR="009A7529" w:rsidRDefault="009A7529" w:rsidP="0069465D">
            <w:pPr>
              <w:pStyle w:val="ListParagraph"/>
              <w:spacing w:line="240" w:lineRule="auto"/>
              <w:rPr>
                <w:rFonts w:ascii="Arial" w:hAnsi="Arial" w:cs="Arial"/>
                <w:b/>
                <w:bCs/>
                <w:color w:val="525252"/>
                <w:sz w:val="21"/>
                <w:szCs w:val="21"/>
                <w:shd w:val="clear" w:color="auto" w:fill="FFFFFF"/>
              </w:rPr>
            </w:pPr>
          </w:p>
          <w:p w14:paraId="3EC9A412" w14:textId="77777777" w:rsidR="009A7529" w:rsidRDefault="009A7529" w:rsidP="0069465D">
            <w:pPr>
              <w:pStyle w:val="ListParagraph"/>
              <w:spacing w:line="240" w:lineRule="auto"/>
              <w:rPr>
                <w:rFonts w:ascii="Arial" w:hAnsi="Arial" w:cs="Arial"/>
                <w:b/>
                <w:bCs/>
                <w:color w:val="525252"/>
                <w:sz w:val="21"/>
                <w:szCs w:val="21"/>
                <w:shd w:val="clear" w:color="auto" w:fill="FFFFFF"/>
              </w:rPr>
            </w:pPr>
          </w:p>
          <w:p w14:paraId="466A69D7" w14:textId="77777777" w:rsidR="009A7529" w:rsidRDefault="009A7529" w:rsidP="0069465D">
            <w:pPr>
              <w:pStyle w:val="ListParagraph"/>
              <w:spacing w:line="240" w:lineRule="auto"/>
              <w:rPr>
                <w:rFonts w:ascii="Arial" w:hAnsi="Arial" w:cs="Arial"/>
                <w:b/>
                <w:bCs/>
                <w:color w:val="525252"/>
                <w:sz w:val="21"/>
                <w:szCs w:val="21"/>
                <w:shd w:val="clear" w:color="auto" w:fill="FFFFFF"/>
              </w:rPr>
            </w:pPr>
          </w:p>
          <w:p w14:paraId="5A0E0042" w14:textId="77777777" w:rsidR="009A7529" w:rsidRDefault="009A7529" w:rsidP="0069465D">
            <w:pPr>
              <w:pStyle w:val="ListParagraph"/>
              <w:spacing w:line="240" w:lineRule="auto"/>
              <w:rPr>
                <w:rFonts w:ascii="Arial" w:hAnsi="Arial" w:cs="Arial"/>
                <w:b/>
                <w:bCs/>
                <w:color w:val="525252"/>
                <w:sz w:val="21"/>
                <w:szCs w:val="21"/>
                <w:shd w:val="clear" w:color="auto" w:fill="FFFFFF"/>
              </w:rPr>
            </w:pPr>
          </w:p>
          <w:p w14:paraId="6071AA74" w14:textId="77777777" w:rsidR="009A7529" w:rsidRDefault="009A7529" w:rsidP="0069465D">
            <w:pPr>
              <w:pStyle w:val="ListParagraph"/>
              <w:spacing w:line="240" w:lineRule="auto"/>
              <w:rPr>
                <w:rFonts w:ascii="Arial" w:hAnsi="Arial" w:cs="Arial"/>
                <w:b/>
                <w:bCs/>
                <w:color w:val="525252"/>
                <w:sz w:val="21"/>
                <w:szCs w:val="21"/>
                <w:shd w:val="clear" w:color="auto" w:fill="FFFFFF"/>
              </w:rPr>
            </w:pPr>
          </w:p>
          <w:p w14:paraId="48D9F910" w14:textId="421FFC24" w:rsidR="005F256E" w:rsidRPr="0091773F" w:rsidRDefault="009A7529" w:rsidP="0069465D">
            <w:pPr>
              <w:pStyle w:val="ListParagraph"/>
              <w:spacing w:line="240" w:lineRule="auto"/>
              <w:rPr>
                <w:bCs/>
                <w:color w:val="000000"/>
                <w:sz w:val="20"/>
                <w:szCs w:val="20"/>
              </w:rPr>
            </w:pPr>
            <w:r>
              <w:rPr>
                <w:rFonts w:ascii="Arial" w:hAnsi="Arial" w:cs="Arial"/>
                <w:b/>
                <w:bCs/>
                <w:color w:val="525252"/>
                <w:sz w:val="21"/>
                <w:szCs w:val="21"/>
                <w:shd w:val="clear" w:color="auto" w:fill="FFFFFF"/>
              </w:rPr>
              <w:t xml:space="preserve">      </w:t>
            </w:r>
            <w:r>
              <w:rPr>
                <w:rFonts w:ascii="Arial" w:hAnsi="Arial" w:cs="Arial"/>
                <w:b/>
                <w:bCs/>
                <w:color w:val="525252"/>
                <w:sz w:val="21"/>
                <w:szCs w:val="21"/>
                <w:shd w:val="clear" w:color="auto" w:fill="FFFFFF"/>
              </w:rPr>
              <w:t>Step 12 </w:t>
            </w:r>
          </w:p>
        </w:tc>
        <w:tc>
          <w:tcPr>
            <w:tcW w:w="6381" w:type="dxa"/>
            <w:tcBorders>
              <w:top w:val="single" w:sz="4" w:space="0" w:color="000000"/>
              <w:left w:val="single" w:sz="4" w:space="0" w:color="000000"/>
              <w:bottom w:val="single" w:sz="4" w:space="0" w:color="000000"/>
              <w:right w:val="single" w:sz="4" w:space="0" w:color="000000"/>
            </w:tcBorders>
          </w:tcPr>
          <w:p w14:paraId="65275310" w14:textId="77777777" w:rsidR="009A7529" w:rsidRPr="00365546" w:rsidRDefault="009A7529" w:rsidP="009A7529">
            <w:pPr>
              <w:pStyle w:val="pb1body1"/>
              <w:shd w:val="clear" w:color="auto" w:fill="FFFFFF"/>
              <w:spacing w:before="0" w:beforeAutospacing="0" w:after="0" w:afterAutospacing="0" w:line="346" w:lineRule="atLeast"/>
              <w:textAlignment w:val="baseline"/>
              <w:rPr>
                <w:rFonts w:ascii="Arial" w:hAnsi="Arial" w:cs="Arial"/>
                <w:color w:val="525252"/>
                <w:sz w:val="20"/>
                <w:szCs w:val="20"/>
              </w:rPr>
            </w:pPr>
            <w:r w:rsidRPr="00365546">
              <w:rPr>
                <w:rFonts w:ascii="Arial" w:hAnsi="Arial" w:cs="Arial"/>
                <w:color w:val="525252"/>
                <w:sz w:val="20"/>
                <w:szCs w:val="20"/>
              </w:rPr>
              <w:t>Click </w:t>
            </w:r>
            <w:r w:rsidRPr="00365546">
              <w:rPr>
                <w:rFonts w:ascii="inherit" w:hAnsi="inherit" w:cs="Arial"/>
                <w:b/>
                <w:bCs/>
                <w:color w:val="525252"/>
                <w:sz w:val="20"/>
                <w:szCs w:val="20"/>
                <w:bdr w:val="none" w:sz="0" w:space="0" w:color="auto" w:frame="1"/>
              </w:rPr>
              <w:t>Submit</w:t>
            </w:r>
            <w:r w:rsidRPr="00365546">
              <w:rPr>
                <w:rFonts w:ascii="Arial" w:hAnsi="Arial" w:cs="Arial"/>
                <w:color w:val="525252"/>
                <w:sz w:val="20"/>
                <w:szCs w:val="20"/>
              </w:rPr>
              <w:t> to save your changes and to complete the initial setup.</w:t>
            </w:r>
          </w:p>
          <w:p w14:paraId="30AA7F87" w14:textId="77777777" w:rsidR="009A7529" w:rsidRPr="00365546" w:rsidRDefault="009A7529" w:rsidP="009A7529">
            <w:pPr>
              <w:pStyle w:val="pb1body1"/>
              <w:shd w:val="clear" w:color="auto" w:fill="FFFFFF"/>
              <w:spacing w:before="0" w:beforeAutospacing="0" w:after="0" w:afterAutospacing="0" w:line="346" w:lineRule="atLeast"/>
              <w:textAlignment w:val="baseline"/>
              <w:rPr>
                <w:rFonts w:ascii="Arial" w:hAnsi="Arial" w:cs="Arial"/>
                <w:color w:val="525252"/>
                <w:sz w:val="20"/>
                <w:szCs w:val="20"/>
              </w:rPr>
            </w:pPr>
            <w:bookmarkStart w:id="44" w:name="wp78303"/>
            <w:bookmarkEnd w:id="44"/>
            <w:r w:rsidRPr="00365546">
              <w:rPr>
                <w:rFonts w:ascii="Arial" w:hAnsi="Arial" w:cs="Arial"/>
                <w:color w:val="525252"/>
                <w:sz w:val="20"/>
                <w:szCs w:val="20"/>
              </w:rPr>
              <w:t>After you click </w:t>
            </w:r>
            <w:r w:rsidRPr="00365546">
              <w:rPr>
                <w:rFonts w:ascii="inherit" w:hAnsi="inherit" w:cs="Arial"/>
                <w:b/>
                <w:bCs/>
                <w:color w:val="525252"/>
                <w:sz w:val="20"/>
                <w:szCs w:val="20"/>
                <w:bdr w:val="none" w:sz="0" w:space="0" w:color="auto" w:frame="1"/>
              </w:rPr>
              <w:t>Submit</w:t>
            </w:r>
            <w:r w:rsidRPr="00365546">
              <w:rPr>
                <w:rFonts w:ascii="Arial" w:hAnsi="Arial" w:cs="Arial"/>
                <w:color w:val="525252"/>
                <w:sz w:val="20"/>
                <w:szCs w:val="20"/>
              </w:rPr>
              <w:t>:</w:t>
            </w:r>
          </w:p>
          <w:p w14:paraId="17EB3B68" w14:textId="7328758E" w:rsidR="009A7529" w:rsidRPr="00365546" w:rsidRDefault="009A7529" w:rsidP="009A7529">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45" w:name="wp78304"/>
            <w:bookmarkEnd w:id="45"/>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6316089C" wp14:editId="29F33AEE">
                  <wp:extent cx="182880" cy="22860"/>
                  <wp:effectExtent l="0" t="0" r="0" b="0"/>
                  <wp:docPr id="36" name="Picture 36">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The switch is configured and exits Express Setup mode.</w:t>
            </w:r>
          </w:p>
          <w:p w14:paraId="3652C4B2" w14:textId="515B4054" w:rsidR="009A7529" w:rsidRPr="00365546" w:rsidRDefault="009A7529" w:rsidP="009A7529">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46" w:name="wp78305"/>
            <w:bookmarkEnd w:id="46"/>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5F55443A" wp14:editId="586C6493">
                  <wp:extent cx="182880" cy="22860"/>
                  <wp:effectExtent l="0" t="0" r="0" b="0"/>
                  <wp:docPr id="35" name="Picture 35">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365546">
              <w:rPr>
                <w:rFonts w:ascii="Arial" w:hAnsi="Arial" w:cs="Arial"/>
                <w:color w:val="58585B"/>
                <w:sz w:val="20"/>
                <w:szCs w:val="20"/>
              </w:rPr>
              <w:t>The browser displays a warning message and tries to connect with the earlier switch IP address. Typically, connectivity between the PC or laptop and the switch is lost because the configured switch IP address is in a different subnet from the IP address on the PC or laptop.</w:t>
            </w:r>
          </w:p>
          <w:p w14:paraId="2050B82F" w14:textId="77777777" w:rsidR="009A7529" w:rsidRPr="00365546" w:rsidRDefault="009A7529" w:rsidP="009A7529">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bookmarkStart w:id="47" w:name="wp78318"/>
            <w:bookmarkEnd w:id="47"/>
            <w:r w:rsidRPr="00365546">
              <w:rPr>
                <w:rFonts w:ascii="Arial" w:hAnsi="Arial" w:cs="Arial"/>
                <w:color w:val="525252"/>
                <w:sz w:val="20"/>
                <w:szCs w:val="20"/>
              </w:rPr>
              <w:t>For more information about Express Setup fields, see the online help for the Express Setup window.</w:t>
            </w:r>
          </w:p>
          <w:p w14:paraId="6D34B4E0" w14:textId="77777777" w:rsidR="005F256E" w:rsidRPr="00365546" w:rsidRDefault="005F256E" w:rsidP="0069465D">
            <w:pPr>
              <w:spacing w:line="240" w:lineRule="auto"/>
              <w:rPr>
                <w:color w:val="000000"/>
                <w:sz w:val="20"/>
                <w:szCs w:val="20"/>
              </w:rPr>
            </w:pPr>
          </w:p>
        </w:tc>
      </w:tr>
      <w:tr w:rsidR="005F256E" w:rsidRPr="0091773F" w14:paraId="5B33F84C"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2A4FA4B5" w14:textId="31B1D09B" w:rsidR="005F256E" w:rsidRPr="0091773F" w:rsidRDefault="009A7529" w:rsidP="0069465D">
            <w:pPr>
              <w:spacing w:line="240" w:lineRule="auto"/>
              <w:jc w:val="center"/>
              <w:rPr>
                <w:b/>
                <w:color w:val="000000"/>
                <w:sz w:val="20"/>
                <w:szCs w:val="20"/>
              </w:rPr>
            </w:pPr>
            <w:r>
              <w:rPr>
                <w:b/>
                <w:color w:val="000000"/>
                <w:sz w:val="20"/>
                <w:szCs w:val="20"/>
              </w:rPr>
              <w:t>16</w:t>
            </w:r>
          </w:p>
        </w:tc>
        <w:tc>
          <w:tcPr>
            <w:tcW w:w="3777" w:type="dxa"/>
            <w:tcBorders>
              <w:top w:val="single" w:sz="4" w:space="0" w:color="000000"/>
              <w:left w:val="single" w:sz="4" w:space="0" w:color="000000"/>
              <w:bottom w:val="single" w:sz="4" w:space="0" w:color="000000"/>
              <w:right w:val="single" w:sz="4" w:space="0" w:color="000000"/>
            </w:tcBorders>
          </w:tcPr>
          <w:p w14:paraId="0BBE5401" w14:textId="77777777" w:rsidR="009A7529" w:rsidRDefault="009A7529" w:rsidP="0069465D">
            <w:pPr>
              <w:pStyle w:val="ListParagraph"/>
              <w:spacing w:line="240" w:lineRule="auto"/>
              <w:rPr>
                <w:rFonts w:ascii="Arial" w:hAnsi="Arial" w:cs="Arial"/>
                <w:b/>
                <w:bCs/>
                <w:color w:val="525252"/>
                <w:sz w:val="21"/>
                <w:szCs w:val="21"/>
                <w:shd w:val="clear" w:color="auto" w:fill="FFFFFF"/>
              </w:rPr>
            </w:pPr>
            <w:r>
              <w:rPr>
                <w:rFonts w:ascii="Arial" w:hAnsi="Arial" w:cs="Arial"/>
                <w:b/>
                <w:bCs/>
                <w:color w:val="525252"/>
                <w:sz w:val="21"/>
                <w:szCs w:val="21"/>
                <w:shd w:val="clear" w:color="auto" w:fill="FFFFFF"/>
              </w:rPr>
              <w:t xml:space="preserve">   </w:t>
            </w:r>
          </w:p>
          <w:p w14:paraId="4C6E7012" w14:textId="0447B75A" w:rsidR="005F256E" w:rsidRPr="009A7529" w:rsidRDefault="009A7529" w:rsidP="009A7529">
            <w:pPr>
              <w:spacing w:line="240" w:lineRule="auto"/>
              <w:rPr>
                <w:b/>
                <w:color w:val="000000"/>
                <w:sz w:val="20"/>
                <w:szCs w:val="20"/>
              </w:rPr>
            </w:pPr>
            <w:r>
              <w:rPr>
                <w:rFonts w:ascii="Arial" w:hAnsi="Arial" w:cs="Arial"/>
                <w:b/>
                <w:bCs/>
                <w:color w:val="525252"/>
                <w:sz w:val="21"/>
                <w:szCs w:val="21"/>
                <w:shd w:val="clear" w:color="auto" w:fill="FFFFFF"/>
              </w:rPr>
              <w:t xml:space="preserve">                  </w:t>
            </w:r>
            <w:r w:rsidRPr="009A7529">
              <w:rPr>
                <w:rFonts w:ascii="Arial" w:hAnsi="Arial" w:cs="Arial"/>
                <w:b/>
                <w:bCs/>
                <w:color w:val="525252"/>
                <w:sz w:val="21"/>
                <w:szCs w:val="21"/>
                <w:shd w:val="clear" w:color="auto" w:fill="FFFFFF"/>
              </w:rPr>
              <w:t xml:space="preserve"> </w:t>
            </w:r>
            <w:r w:rsidRPr="009A7529">
              <w:rPr>
                <w:rFonts w:ascii="Arial" w:hAnsi="Arial" w:cs="Arial"/>
                <w:b/>
                <w:bCs/>
                <w:color w:val="525252"/>
                <w:sz w:val="21"/>
                <w:szCs w:val="21"/>
                <w:shd w:val="clear" w:color="auto" w:fill="FFFFFF"/>
              </w:rPr>
              <w:t>Step 13 </w:t>
            </w:r>
          </w:p>
        </w:tc>
        <w:tc>
          <w:tcPr>
            <w:tcW w:w="6381" w:type="dxa"/>
            <w:tcBorders>
              <w:top w:val="single" w:sz="4" w:space="0" w:color="000000"/>
              <w:left w:val="single" w:sz="4" w:space="0" w:color="000000"/>
              <w:bottom w:val="single" w:sz="4" w:space="0" w:color="000000"/>
              <w:right w:val="single" w:sz="4" w:space="0" w:color="000000"/>
            </w:tcBorders>
          </w:tcPr>
          <w:p w14:paraId="43CE44D8" w14:textId="46BFC72A" w:rsidR="005F256E" w:rsidRPr="00365546" w:rsidRDefault="009A7529" w:rsidP="0069465D">
            <w:pPr>
              <w:spacing w:line="240" w:lineRule="auto"/>
              <w:rPr>
                <w:color w:val="000000"/>
                <w:sz w:val="20"/>
                <w:szCs w:val="20"/>
              </w:rPr>
            </w:pPr>
            <w:r w:rsidRPr="00365546">
              <w:rPr>
                <w:rFonts w:ascii="Arial" w:hAnsi="Arial" w:cs="Arial"/>
                <w:color w:val="525252"/>
                <w:sz w:val="20"/>
                <w:szCs w:val="20"/>
                <w:shd w:val="clear" w:color="auto" w:fill="FFFFFF"/>
              </w:rPr>
              <w:t>Disconnect the switch from the PC and laptop, and install the switch in your network. See the </w:t>
            </w:r>
            <w:hyperlink r:id="rId7" w:anchor="wp62482" w:history="1">
              <w:r w:rsidRPr="00365546">
                <w:rPr>
                  <w:rStyle w:val="Hyperlink"/>
                  <w:rFonts w:ascii="Arial" w:hAnsi="Arial" w:cs="Arial"/>
                  <w:color w:val="007493"/>
                  <w:sz w:val="20"/>
                  <w:szCs w:val="20"/>
                  <w:bdr w:val="none" w:sz="0" w:space="0" w:color="auto" w:frame="1"/>
                  <w:shd w:val="clear" w:color="auto" w:fill="FFFFFF"/>
                </w:rPr>
                <w:t>"Installing the Switch" section</w:t>
              </w:r>
            </w:hyperlink>
            <w:r w:rsidRPr="00365546">
              <w:rPr>
                <w:rFonts w:ascii="Arial" w:hAnsi="Arial" w:cs="Arial"/>
                <w:color w:val="525252"/>
                <w:sz w:val="20"/>
                <w:szCs w:val="20"/>
                <w:shd w:val="clear" w:color="auto" w:fill="FFFFFF"/>
              </w:rPr>
              <w:t>.</w:t>
            </w:r>
          </w:p>
        </w:tc>
      </w:tr>
      <w:tr w:rsidR="005F256E" w:rsidRPr="0091773F" w14:paraId="2DA722D1"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1C2F1468" w14:textId="2C23BF8C" w:rsidR="005F256E" w:rsidRPr="0091773F" w:rsidRDefault="009A7529" w:rsidP="0069465D">
            <w:pPr>
              <w:spacing w:line="240" w:lineRule="auto"/>
              <w:jc w:val="center"/>
              <w:rPr>
                <w:b/>
                <w:color w:val="000000"/>
                <w:sz w:val="20"/>
                <w:szCs w:val="20"/>
              </w:rPr>
            </w:pPr>
            <w:r>
              <w:rPr>
                <w:b/>
                <w:color w:val="000000"/>
                <w:sz w:val="20"/>
                <w:szCs w:val="20"/>
              </w:rPr>
              <w:t>17</w:t>
            </w:r>
          </w:p>
        </w:tc>
        <w:tc>
          <w:tcPr>
            <w:tcW w:w="3777" w:type="dxa"/>
            <w:tcBorders>
              <w:top w:val="single" w:sz="4" w:space="0" w:color="000000"/>
              <w:left w:val="single" w:sz="4" w:space="0" w:color="000000"/>
              <w:bottom w:val="single" w:sz="4" w:space="0" w:color="000000"/>
              <w:right w:val="single" w:sz="4" w:space="0" w:color="000000"/>
            </w:tcBorders>
          </w:tcPr>
          <w:p w14:paraId="621FFC9E" w14:textId="77777777" w:rsidR="009A7529" w:rsidRDefault="009A7529" w:rsidP="0069465D">
            <w:pPr>
              <w:pStyle w:val="ListParagraph"/>
              <w:spacing w:line="240" w:lineRule="auto"/>
              <w:rPr>
                <w:rFonts w:ascii="Arial" w:hAnsi="Arial" w:cs="Arial"/>
                <w:b/>
                <w:bCs/>
                <w:color w:val="525252"/>
                <w:sz w:val="21"/>
                <w:szCs w:val="21"/>
                <w:shd w:val="clear" w:color="auto" w:fill="FFFFFF"/>
              </w:rPr>
            </w:pPr>
          </w:p>
          <w:p w14:paraId="552EA528" w14:textId="42793AED" w:rsidR="005F256E" w:rsidRPr="0091773F" w:rsidRDefault="009A7529" w:rsidP="0069465D">
            <w:pPr>
              <w:pStyle w:val="ListParagraph"/>
              <w:spacing w:line="240" w:lineRule="auto"/>
              <w:rPr>
                <w:bCs/>
                <w:color w:val="000000"/>
                <w:sz w:val="20"/>
                <w:szCs w:val="20"/>
              </w:rPr>
            </w:pPr>
            <w:r>
              <w:rPr>
                <w:rFonts w:ascii="Arial" w:hAnsi="Arial" w:cs="Arial"/>
                <w:b/>
                <w:bCs/>
                <w:color w:val="525252"/>
                <w:sz w:val="21"/>
                <w:szCs w:val="21"/>
                <w:shd w:val="clear" w:color="auto" w:fill="FFFFFF"/>
              </w:rPr>
              <w:t xml:space="preserve">      </w:t>
            </w:r>
            <w:r>
              <w:rPr>
                <w:rFonts w:ascii="Arial" w:hAnsi="Arial" w:cs="Arial"/>
                <w:b/>
                <w:bCs/>
                <w:color w:val="525252"/>
                <w:sz w:val="21"/>
                <w:szCs w:val="21"/>
                <w:shd w:val="clear" w:color="auto" w:fill="FFFFFF"/>
              </w:rPr>
              <w:t>Step 14 </w:t>
            </w:r>
          </w:p>
        </w:tc>
        <w:tc>
          <w:tcPr>
            <w:tcW w:w="6381" w:type="dxa"/>
            <w:tcBorders>
              <w:top w:val="single" w:sz="4" w:space="0" w:color="000000"/>
              <w:left w:val="single" w:sz="4" w:space="0" w:color="000000"/>
              <w:bottom w:val="single" w:sz="4" w:space="0" w:color="000000"/>
              <w:right w:val="single" w:sz="4" w:space="0" w:color="000000"/>
            </w:tcBorders>
          </w:tcPr>
          <w:p w14:paraId="7982E564" w14:textId="70D7134F" w:rsidR="005F256E" w:rsidRPr="00365546" w:rsidRDefault="009A7529" w:rsidP="0069465D">
            <w:pPr>
              <w:spacing w:line="240" w:lineRule="auto"/>
              <w:rPr>
                <w:color w:val="000000"/>
                <w:sz w:val="20"/>
                <w:szCs w:val="20"/>
              </w:rPr>
            </w:pPr>
            <w:r w:rsidRPr="00365546">
              <w:rPr>
                <w:rFonts w:ascii="Arial" w:hAnsi="Arial" w:cs="Arial"/>
                <w:color w:val="525252"/>
                <w:sz w:val="20"/>
                <w:szCs w:val="20"/>
                <w:shd w:val="clear" w:color="auto" w:fill="FFFFFF"/>
              </w:rPr>
              <w:t>If you changed the static IP address on your PC or laptop in </w:t>
            </w:r>
            <w:hyperlink r:id="rId8" w:anchor="wp72421" w:history="1">
              <w:r w:rsidRPr="00365546">
                <w:rPr>
                  <w:rStyle w:val="Hyperlink"/>
                  <w:rFonts w:ascii="Arial" w:hAnsi="Arial" w:cs="Arial"/>
                  <w:color w:val="007493"/>
                  <w:sz w:val="20"/>
                  <w:szCs w:val="20"/>
                  <w:bdr w:val="none" w:sz="0" w:space="0" w:color="auto" w:frame="1"/>
                  <w:shd w:val="clear" w:color="auto" w:fill="FFFFFF"/>
                </w:rPr>
                <w:t>Step 2</w:t>
              </w:r>
            </w:hyperlink>
            <w:r w:rsidRPr="00365546">
              <w:rPr>
                <w:rFonts w:ascii="Arial" w:hAnsi="Arial" w:cs="Arial"/>
                <w:color w:val="525252"/>
                <w:sz w:val="20"/>
                <w:szCs w:val="20"/>
                <w:shd w:val="clear" w:color="auto" w:fill="FFFFFF"/>
              </w:rPr>
              <w:t>, change it to the previously configured static IP address.</w:t>
            </w:r>
          </w:p>
        </w:tc>
      </w:tr>
      <w:tr w:rsidR="005F256E" w:rsidRPr="0091773F" w14:paraId="0F890F61"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5D46A29F" w14:textId="31B01ABC" w:rsidR="005F256E" w:rsidRPr="0091773F" w:rsidRDefault="009A7529" w:rsidP="0069465D">
            <w:pPr>
              <w:spacing w:line="240" w:lineRule="auto"/>
              <w:jc w:val="center"/>
              <w:rPr>
                <w:b/>
                <w:color w:val="000000"/>
                <w:sz w:val="20"/>
                <w:szCs w:val="20"/>
              </w:rPr>
            </w:pPr>
            <w:r>
              <w:rPr>
                <w:b/>
                <w:color w:val="000000"/>
                <w:sz w:val="20"/>
                <w:szCs w:val="20"/>
              </w:rPr>
              <w:t>18</w:t>
            </w:r>
          </w:p>
        </w:tc>
        <w:tc>
          <w:tcPr>
            <w:tcW w:w="3777" w:type="dxa"/>
            <w:tcBorders>
              <w:top w:val="single" w:sz="4" w:space="0" w:color="000000"/>
              <w:left w:val="single" w:sz="4" w:space="0" w:color="000000"/>
              <w:bottom w:val="single" w:sz="4" w:space="0" w:color="000000"/>
              <w:right w:val="single" w:sz="4" w:space="0" w:color="000000"/>
            </w:tcBorders>
          </w:tcPr>
          <w:p w14:paraId="713419D9" w14:textId="77777777" w:rsidR="009A7529" w:rsidRDefault="009A7529" w:rsidP="0069465D">
            <w:pPr>
              <w:pStyle w:val="ListParagraph"/>
              <w:spacing w:line="240" w:lineRule="auto"/>
              <w:rPr>
                <w:rFonts w:ascii="Arial" w:hAnsi="Arial" w:cs="Arial"/>
                <w:b/>
                <w:bCs/>
                <w:color w:val="525252"/>
                <w:sz w:val="21"/>
                <w:szCs w:val="21"/>
                <w:shd w:val="clear" w:color="auto" w:fill="FFFFFF"/>
              </w:rPr>
            </w:pPr>
          </w:p>
          <w:p w14:paraId="79D9874C" w14:textId="33C2E66A" w:rsidR="005F256E" w:rsidRPr="0091773F" w:rsidRDefault="009A7529" w:rsidP="0069465D">
            <w:pPr>
              <w:pStyle w:val="ListParagraph"/>
              <w:spacing w:line="240" w:lineRule="auto"/>
              <w:rPr>
                <w:bCs/>
                <w:color w:val="000000"/>
                <w:sz w:val="20"/>
                <w:szCs w:val="20"/>
              </w:rPr>
            </w:pPr>
            <w:r>
              <w:rPr>
                <w:rFonts w:ascii="Arial" w:hAnsi="Arial" w:cs="Arial"/>
                <w:b/>
                <w:bCs/>
                <w:color w:val="525252"/>
                <w:sz w:val="21"/>
                <w:szCs w:val="21"/>
                <w:shd w:val="clear" w:color="auto" w:fill="FFFFFF"/>
              </w:rPr>
              <w:t xml:space="preserve">       </w:t>
            </w:r>
            <w:r>
              <w:rPr>
                <w:rFonts w:ascii="Arial" w:hAnsi="Arial" w:cs="Arial"/>
                <w:b/>
                <w:bCs/>
                <w:color w:val="525252"/>
                <w:sz w:val="21"/>
                <w:szCs w:val="21"/>
                <w:shd w:val="clear" w:color="auto" w:fill="FFFFFF"/>
              </w:rPr>
              <w:t>Step 15</w:t>
            </w:r>
          </w:p>
        </w:tc>
        <w:tc>
          <w:tcPr>
            <w:tcW w:w="6381" w:type="dxa"/>
            <w:tcBorders>
              <w:top w:val="single" w:sz="4" w:space="0" w:color="000000"/>
              <w:left w:val="single" w:sz="4" w:space="0" w:color="000000"/>
              <w:bottom w:val="single" w:sz="4" w:space="0" w:color="000000"/>
              <w:right w:val="single" w:sz="4" w:space="0" w:color="000000"/>
            </w:tcBorders>
          </w:tcPr>
          <w:p w14:paraId="29287123" w14:textId="04A86531" w:rsidR="005F256E" w:rsidRPr="00365546" w:rsidRDefault="009A7529" w:rsidP="0069465D">
            <w:pPr>
              <w:spacing w:line="240" w:lineRule="auto"/>
              <w:rPr>
                <w:color w:val="000000"/>
                <w:sz w:val="20"/>
                <w:szCs w:val="20"/>
              </w:rPr>
            </w:pPr>
            <w:r w:rsidRPr="00365546">
              <w:rPr>
                <w:rFonts w:ascii="Arial" w:hAnsi="Arial" w:cs="Arial"/>
                <w:color w:val="525252"/>
                <w:sz w:val="20"/>
                <w:szCs w:val="20"/>
                <w:shd w:val="clear" w:color="auto" w:fill="FFFFFF"/>
              </w:rPr>
              <w:t>See the </w:t>
            </w:r>
            <w:hyperlink r:id="rId9" w:anchor="wp43320" w:history="1">
              <w:r w:rsidRPr="00365546">
                <w:rPr>
                  <w:rStyle w:val="Hyperlink"/>
                  <w:rFonts w:ascii="Arial" w:hAnsi="Arial" w:cs="Arial"/>
                  <w:color w:val="007493"/>
                  <w:sz w:val="20"/>
                  <w:szCs w:val="20"/>
                  <w:bdr w:val="none" w:sz="0" w:space="0" w:color="auto" w:frame="1"/>
                  <w:shd w:val="clear" w:color="auto" w:fill="FFFFFF"/>
                </w:rPr>
                <w:t>"Managing the Switch" section</w:t>
              </w:r>
            </w:hyperlink>
            <w:r w:rsidRPr="00365546">
              <w:rPr>
                <w:rFonts w:ascii="Arial" w:hAnsi="Arial" w:cs="Arial"/>
                <w:color w:val="525252"/>
                <w:sz w:val="20"/>
                <w:szCs w:val="20"/>
                <w:shd w:val="clear" w:color="auto" w:fill="FFFFFF"/>
              </w:rPr>
              <w:t> for information about configuring and managing the switch.</w:t>
            </w:r>
          </w:p>
        </w:tc>
      </w:tr>
      <w:tr w:rsidR="005F256E" w:rsidRPr="0091773F" w14:paraId="5D2BDAE9"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5277BD70" w14:textId="2F180151" w:rsidR="005F256E" w:rsidRPr="0091773F" w:rsidRDefault="009A7529" w:rsidP="0069465D">
            <w:pPr>
              <w:spacing w:line="240" w:lineRule="auto"/>
              <w:jc w:val="center"/>
              <w:rPr>
                <w:b/>
                <w:color w:val="000000"/>
                <w:sz w:val="20"/>
                <w:szCs w:val="20"/>
              </w:rPr>
            </w:pPr>
            <w:r>
              <w:rPr>
                <w:b/>
                <w:color w:val="000000"/>
                <w:sz w:val="20"/>
                <w:szCs w:val="20"/>
              </w:rPr>
              <w:t>19</w:t>
            </w:r>
          </w:p>
        </w:tc>
        <w:tc>
          <w:tcPr>
            <w:tcW w:w="3777" w:type="dxa"/>
            <w:tcBorders>
              <w:top w:val="single" w:sz="4" w:space="0" w:color="000000"/>
              <w:left w:val="single" w:sz="4" w:space="0" w:color="000000"/>
              <w:bottom w:val="single" w:sz="4" w:space="0" w:color="000000"/>
              <w:right w:val="single" w:sz="4" w:space="0" w:color="000000"/>
            </w:tcBorders>
          </w:tcPr>
          <w:p w14:paraId="70B5BA96" w14:textId="3BFB206E" w:rsidR="009A7529" w:rsidRPr="009A7529" w:rsidRDefault="009A7529" w:rsidP="009A7529">
            <w:pPr>
              <w:shd w:val="clear" w:color="auto" w:fill="FFFFFF"/>
              <w:spacing w:before="450" w:after="150" w:line="300" w:lineRule="atLeast"/>
              <w:textAlignment w:val="baseline"/>
              <w:outlineLvl w:val="1"/>
              <w:rPr>
                <w:rFonts w:ascii="Arial" w:eastAsia="Times New Roman" w:hAnsi="Arial" w:cs="Arial"/>
                <w:color w:val="444444"/>
                <w:sz w:val="20"/>
                <w:szCs w:val="20"/>
              </w:rPr>
            </w:pPr>
            <w:r>
              <w:rPr>
                <w:rFonts w:ascii="Arial" w:eastAsia="Times New Roman" w:hAnsi="Arial" w:cs="Arial"/>
                <w:color w:val="444444"/>
                <w:sz w:val="20"/>
                <w:szCs w:val="20"/>
              </w:rPr>
              <w:t xml:space="preserve">         </w:t>
            </w:r>
            <w:r w:rsidRPr="009A7529">
              <w:rPr>
                <w:rFonts w:ascii="Arial" w:eastAsia="Times New Roman" w:hAnsi="Arial" w:cs="Arial"/>
                <w:color w:val="444444"/>
                <w:sz w:val="20"/>
                <w:szCs w:val="20"/>
              </w:rPr>
              <w:t>Managing the Switch</w:t>
            </w:r>
          </w:p>
          <w:p w14:paraId="56AB600E" w14:textId="77777777" w:rsidR="005F256E" w:rsidRPr="0091773F" w:rsidRDefault="005F256E" w:rsidP="0069465D">
            <w:pPr>
              <w:pStyle w:val="ListParagraph"/>
              <w:spacing w:line="240" w:lineRule="auto"/>
              <w:rPr>
                <w:bCs/>
                <w:color w:val="000000"/>
                <w:sz w:val="20"/>
                <w:szCs w:val="20"/>
              </w:rPr>
            </w:pPr>
          </w:p>
        </w:tc>
        <w:tc>
          <w:tcPr>
            <w:tcW w:w="6381" w:type="dxa"/>
            <w:tcBorders>
              <w:top w:val="single" w:sz="4" w:space="0" w:color="000000"/>
              <w:left w:val="single" w:sz="4" w:space="0" w:color="000000"/>
              <w:bottom w:val="single" w:sz="4" w:space="0" w:color="000000"/>
              <w:right w:val="single" w:sz="4" w:space="0" w:color="000000"/>
            </w:tcBorders>
          </w:tcPr>
          <w:p w14:paraId="68ED8EDD" w14:textId="77777777" w:rsidR="009A7529" w:rsidRPr="00365546" w:rsidRDefault="009A7529" w:rsidP="009A7529">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r w:rsidRPr="00365546">
              <w:rPr>
                <w:rFonts w:ascii="Arial" w:hAnsi="Arial" w:cs="Arial"/>
                <w:color w:val="525252"/>
                <w:sz w:val="20"/>
                <w:szCs w:val="20"/>
              </w:rPr>
              <w:t>After completing Express Setup and installing the switch in your network, you can use these options for configuration:</w:t>
            </w:r>
          </w:p>
          <w:p w14:paraId="7C8E9B15" w14:textId="3DE77017" w:rsidR="009A7529" w:rsidRPr="00365546" w:rsidRDefault="009A7529" w:rsidP="009A7529">
            <w:pPr>
              <w:pStyle w:val="pbu1bullet1"/>
              <w:shd w:val="clear" w:color="auto" w:fill="FFFFFF"/>
              <w:spacing w:before="0" w:beforeAutospacing="0" w:after="0" w:afterAutospacing="0" w:line="330" w:lineRule="atLeast"/>
              <w:ind w:hanging="360"/>
              <w:textAlignment w:val="baseline"/>
              <w:rPr>
                <w:rFonts w:ascii="Arial" w:hAnsi="Arial" w:cs="Arial"/>
                <w:color w:val="000000" w:themeColor="text1"/>
                <w:sz w:val="20"/>
                <w:szCs w:val="20"/>
              </w:rPr>
            </w:pPr>
            <w:bookmarkStart w:id="48" w:name="wp109589"/>
            <w:bookmarkEnd w:id="48"/>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31EDBF6F" wp14:editId="331EC139">
                  <wp:extent cx="182880" cy="22860"/>
                  <wp:effectExtent l="0" t="0" r="0" b="0"/>
                  <wp:docPr id="41" name="Picture 41">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hyperlink r:id="rId10" w:anchor="wp109623" w:history="1">
              <w:r w:rsidRPr="00365546">
                <w:rPr>
                  <w:rStyle w:val="Hyperlink"/>
                  <w:rFonts w:ascii="inherit" w:hAnsi="inherit" w:cs="Arial"/>
                  <w:color w:val="000000" w:themeColor="text1"/>
                  <w:sz w:val="20"/>
                  <w:szCs w:val="20"/>
                  <w:bdr w:val="none" w:sz="0" w:space="0" w:color="auto" w:frame="1"/>
                </w:rPr>
                <w:t>Configuration Wizard</w:t>
              </w:r>
            </w:hyperlink>
          </w:p>
          <w:p w14:paraId="05E07CED" w14:textId="2E87E127" w:rsidR="009A7529" w:rsidRPr="00365546" w:rsidRDefault="009A7529" w:rsidP="009A7529">
            <w:pPr>
              <w:pStyle w:val="pbu1bullet1"/>
              <w:shd w:val="clear" w:color="auto" w:fill="FFFFFF"/>
              <w:spacing w:before="0" w:beforeAutospacing="0" w:after="0" w:afterAutospacing="0" w:line="330" w:lineRule="atLeast"/>
              <w:ind w:hanging="360"/>
              <w:textAlignment w:val="baseline"/>
              <w:rPr>
                <w:rFonts w:ascii="Arial" w:hAnsi="Arial" w:cs="Arial"/>
                <w:color w:val="000000" w:themeColor="text1"/>
                <w:sz w:val="20"/>
                <w:szCs w:val="20"/>
              </w:rPr>
            </w:pPr>
            <w:bookmarkStart w:id="49" w:name="wp92784"/>
            <w:bookmarkEnd w:id="49"/>
            <w:r w:rsidRPr="00365546">
              <w:rPr>
                <w:rFonts w:ascii="Arial" w:hAnsi="Arial" w:cs="Arial"/>
                <w:color w:val="000000" w:themeColor="text1"/>
                <w:sz w:val="20"/>
                <w:szCs w:val="20"/>
              </w:rPr>
              <w:t>•</w:t>
            </w:r>
            <w:r w:rsidRPr="00365546">
              <w:rPr>
                <w:rFonts w:ascii="inherit" w:hAnsi="inherit" w:cs="Arial"/>
                <w:noProof/>
                <w:color w:val="000000" w:themeColor="text1"/>
                <w:sz w:val="20"/>
                <w:szCs w:val="20"/>
                <w:bdr w:val="none" w:sz="0" w:space="0" w:color="auto" w:frame="1"/>
              </w:rPr>
              <w:drawing>
                <wp:inline distT="0" distB="0" distL="0" distR="0" wp14:anchorId="08D5E3D0" wp14:editId="20DBE25E">
                  <wp:extent cx="182880" cy="22860"/>
                  <wp:effectExtent l="0" t="0" r="0" b="0"/>
                  <wp:docPr id="40" name="Picture 40">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hyperlink r:id="rId11" w:anchor="wp109619" w:history="1">
              <w:r w:rsidRPr="00365546">
                <w:rPr>
                  <w:rStyle w:val="Hyperlink"/>
                  <w:rFonts w:ascii="inherit" w:hAnsi="inherit" w:cs="Arial"/>
                  <w:color w:val="000000" w:themeColor="text1"/>
                  <w:sz w:val="20"/>
                  <w:szCs w:val="20"/>
                  <w:bdr w:val="none" w:sz="0" w:space="0" w:color="auto" w:frame="1"/>
                </w:rPr>
                <w:t>Device Manager</w:t>
              </w:r>
            </w:hyperlink>
          </w:p>
          <w:p w14:paraId="10255329" w14:textId="50F709A4" w:rsidR="009A7529" w:rsidRPr="00365546" w:rsidRDefault="009A7529" w:rsidP="009A7529">
            <w:pPr>
              <w:pStyle w:val="pbu1bullet1"/>
              <w:shd w:val="clear" w:color="auto" w:fill="FFFFFF"/>
              <w:spacing w:before="0" w:beforeAutospacing="0" w:after="0" w:afterAutospacing="0" w:line="330" w:lineRule="atLeast"/>
              <w:ind w:hanging="360"/>
              <w:textAlignment w:val="baseline"/>
              <w:rPr>
                <w:rFonts w:ascii="Arial" w:hAnsi="Arial" w:cs="Arial"/>
                <w:color w:val="000000" w:themeColor="text1"/>
                <w:sz w:val="20"/>
                <w:szCs w:val="20"/>
              </w:rPr>
            </w:pPr>
            <w:bookmarkStart w:id="50" w:name="wp78487"/>
            <w:bookmarkEnd w:id="50"/>
            <w:r w:rsidRPr="00365546">
              <w:rPr>
                <w:rFonts w:ascii="Arial" w:hAnsi="Arial" w:cs="Arial"/>
                <w:color w:val="000000" w:themeColor="text1"/>
                <w:sz w:val="20"/>
                <w:szCs w:val="20"/>
              </w:rPr>
              <w:t>•</w:t>
            </w:r>
            <w:r w:rsidRPr="00365546">
              <w:rPr>
                <w:rFonts w:ascii="inherit" w:hAnsi="inherit" w:cs="Arial"/>
                <w:noProof/>
                <w:color w:val="000000" w:themeColor="text1"/>
                <w:sz w:val="20"/>
                <w:szCs w:val="20"/>
                <w:bdr w:val="none" w:sz="0" w:space="0" w:color="auto" w:frame="1"/>
              </w:rPr>
              <w:drawing>
                <wp:inline distT="0" distB="0" distL="0" distR="0" wp14:anchorId="109157EA" wp14:editId="34703D93">
                  <wp:extent cx="182880" cy="22860"/>
                  <wp:effectExtent l="0" t="0" r="0" b="0"/>
                  <wp:docPr id="39" name="Picture 39">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hyperlink r:id="rId12" w:anchor="wp56728" w:history="1">
              <w:r w:rsidRPr="00365546">
                <w:rPr>
                  <w:rStyle w:val="Hyperlink"/>
                  <w:rFonts w:ascii="inherit" w:hAnsi="inherit" w:cs="Arial"/>
                  <w:color w:val="000000" w:themeColor="text1"/>
                  <w:sz w:val="20"/>
                  <w:szCs w:val="20"/>
                  <w:bdr w:val="none" w:sz="0" w:space="0" w:color="auto" w:frame="1"/>
                </w:rPr>
                <w:t>Cisco Network Assistant</w:t>
              </w:r>
            </w:hyperlink>
          </w:p>
          <w:p w14:paraId="02F4152E" w14:textId="00ACFC7E" w:rsidR="009A7529" w:rsidRPr="00365546" w:rsidRDefault="009A7529" w:rsidP="009A7529">
            <w:pPr>
              <w:pStyle w:val="pbu1bullet1"/>
              <w:shd w:val="clear" w:color="auto" w:fill="FFFFFF"/>
              <w:spacing w:before="0" w:beforeAutospacing="0" w:after="0" w:afterAutospacing="0" w:line="330" w:lineRule="atLeast"/>
              <w:ind w:hanging="360"/>
              <w:textAlignment w:val="baseline"/>
              <w:rPr>
                <w:rFonts w:ascii="Arial" w:hAnsi="Arial" w:cs="Arial"/>
                <w:color w:val="000000" w:themeColor="text1"/>
                <w:sz w:val="20"/>
                <w:szCs w:val="20"/>
              </w:rPr>
            </w:pPr>
            <w:bookmarkStart w:id="51" w:name="wp78518"/>
            <w:bookmarkEnd w:id="51"/>
            <w:r w:rsidRPr="00365546">
              <w:rPr>
                <w:rFonts w:ascii="Arial" w:hAnsi="Arial" w:cs="Arial"/>
                <w:color w:val="000000" w:themeColor="text1"/>
                <w:sz w:val="20"/>
                <w:szCs w:val="20"/>
              </w:rPr>
              <w:t>•</w:t>
            </w:r>
            <w:r w:rsidRPr="00365546">
              <w:rPr>
                <w:rFonts w:ascii="inherit" w:hAnsi="inherit" w:cs="Arial"/>
                <w:noProof/>
                <w:color w:val="000000" w:themeColor="text1"/>
                <w:sz w:val="20"/>
                <w:szCs w:val="20"/>
                <w:bdr w:val="none" w:sz="0" w:space="0" w:color="auto" w:frame="1"/>
              </w:rPr>
              <w:drawing>
                <wp:inline distT="0" distB="0" distL="0" distR="0" wp14:anchorId="32E66C13" wp14:editId="273D95EA">
                  <wp:extent cx="182880" cy="22860"/>
                  <wp:effectExtent l="0" t="0" r="0" b="0"/>
                  <wp:docPr id="38" name="Picture 38">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hyperlink r:id="rId13" w:anchor="wp52980" w:history="1">
              <w:r w:rsidRPr="00365546">
                <w:rPr>
                  <w:rStyle w:val="Hyperlink"/>
                  <w:rFonts w:ascii="inherit" w:hAnsi="inherit" w:cs="Arial"/>
                  <w:color w:val="000000" w:themeColor="text1"/>
                  <w:sz w:val="20"/>
                  <w:szCs w:val="20"/>
                  <w:bdr w:val="none" w:sz="0" w:space="0" w:color="auto" w:frame="1"/>
                </w:rPr>
                <w:t>Command-Line Interface</w:t>
              </w:r>
            </w:hyperlink>
          </w:p>
          <w:p w14:paraId="68DD2B8C" w14:textId="7299C3B7" w:rsidR="009A7529" w:rsidRPr="00365546" w:rsidRDefault="009A7529" w:rsidP="009A7529">
            <w:pPr>
              <w:pStyle w:val="pbu1bullet1"/>
              <w:shd w:val="clear" w:color="auto" w:fill="FFFFFF"/>
              <w:spacing w:before="0" w:beforeAutospacing="0" w:after="0" w:afterAutospacing="0" w:line="330" w:lineRule="atLeast"/>
              <w:ind w:hanging="360"/>
              <w:textAlignment w:val="baseline"/>
              <w:rPr>
                <w:rFonts w:ascii="Arial" w:hAnsi="Arial" w:cs="Arial"/>
                <w:color w:val="000000" w:themeColor="text1"/>
                <w:sz w:val="20"/>
                <w:szCs w:val="20"/>
              </w:rPr>
            </w:pPr>
            <w:bookmarkStart w:id="52" w:name="wp109616"/>
            <w:bookmarkEnd w:id="52"/>
            <w:r w:rsidRPr="00365546">
              <w:rPr>
                <w:rFonts w:ascii="Arial" w:hAnsi="Arial" w:cs="Arial"/>
                <w:color w:val="58585B"/>
                <w:sz w:val="20"/>
                <w:szCs w:val="20"/>
              </w:rPr>
              <w:t>•</w:t>
            </w:r>
            <w:r w:rsidRPr="00365546">
              <w:rPr>
                <w:rFonts w:ascii="inherit" w:hAnsi="inherit" w:cs="Arial"/>
                <w:noProof/>
                <w:color w:val="007493"/>
                <w:sz w:val="20"/>
                <w:szCs w:val="20"/>
                <w:bdr w:val="none" w:sz="0" w:space="0" w:color="auto" w:frame="1"/>
              </w:rPr>
              <w:drawing>
                <wp:inline distT="0" distB="0" distL="0" distR="0" wp14:anchorId="4CCCD3FE" wp14:editId="050A2E2A">
                  <wp:extent cx="182880" cy="22860"/>
                  <wp:effectExtent l="0" t="0" r="0" b="0"/>
                  <wp:docPr id="37" name="Picture 37">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hyperlink r:id="rId14" w:anchor="wp50254" w:history="1">
              <w:r w:rsidRPr="00365546">
                <w:rPr>
                  <w:rStyle w:val="Hyperlink"/>
                  <w:rFonts w:ascii="inherit" w:hAnsi="inherit" w:cs="Arial"/>
                  <w:color w:val="000000" w:themeColor="text1"/>
                  <w:sz w:val="20"/>
                  <w:szCs w:val="20"/>
                  <w:bdr w:val="none" w:sz="0" w:space="0" w:color="auto" w:frame="1"/>
                </w:rPr>
                <w:t>Other Management Options</w:t>
              </w:r>
            </w:hyperlink>
          </w:p>
          <w:p w14:paraId="0790E849" w14:textId="77777777" w:rsidR="005F256E" w:rsidRPr="00365546" w:rsidRDefault="005F256E" w:rsidP="0069465D">
            <w:pPr>
              <w:spacing w:line="240" w:lineRule="auto"/>
              <w:rPr>
                <w:color w:val="000000"/>
                <w:sz w:val="20"/>
                <w:szCs w:val="20"/>
              </w:rPr>
            </w:pPr>
          </w:p>
        </w:tc>
      </w:tr>
      <w:tr w:rsidR="005F256E" w:rsidRPr="0091773F" w14:paraId="31AA5D8A"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03D27900" w14:textId="26B6CD30" w:rsidR="005F256E" w:rsidRPr="0091773F" w:rsidRDefault="009A7529" w:rsidP="0069465D">
            <w:pPr>
              <w:spacing w:line="240" w:lineRule="auto"/>
              <w:jc w:val="center"/>
              <w:rPr>
                <w:b/>
                <w:color w:val="000000"/>
                <w:sz w:val="20"/>
                <w:szCs w:val="20"/>
              </w:rPr>
            </w:pPr>
            <w:r>
              <w:rPr>
                <w:b/>
                <w:color w:val="000000"/>
                <w:sz w:val="20"/>
                <w:szCs w:val="20"/>
              </w:rPr>
              <w:lastRenderedPageBreak/>
              <w:t>20</w:t>
            </w:r>
          </w:p>
        </w:tc>
        <w:tc>
          <w:tcPr>
            <w:tcW w:w="3777" w:type="dxa"/>
            <w:tcBorders>
              <w:top w:val="single" w:sz="4" w:space="0" w:color="000000"/>
              <w:left w:val="single" w:sz="4" w:space="0" w:color="000000"/>
              <w:bottom w:val="single" w:sz="4" w:space="0" w:color="000000"/>
              <w:right w:val="single" w:sz="4" w:space="0" w:color="000000"/>
            </w:tcBorders>
          </w:tcPr>
          <w:p w14:paraId="055E269F" w14:textId="77777777" w:rsidR="00936346" w:rsidRDefault="00936346" w:rsidP="00365546">
            <w:pPr>
              <w:pStyle w:val="Heading3"/>
              <w:shd w:val="clear" w:color="auto" w:fill="FFFFFF"/>
              <w:spacing w:before="300" w:after="150" w:line="300" w:lineRule="atLeast"/>
              <w:textAlignment w:val="baseline"/>
              <w:outlineLvl w:val="2"/>
              <w:rPr>
                <w:rFonts w:ascii="Arial" w:hAnsi="Arial" w:cs="Arial"/>
                <w:color w:val="444444"/>
                <w:sz w:val="20"/>
                <w:szCs w:val="20"/>
              </w:rPr>
            </w:pPr>
          </w:p>
          <w:p w14:paraId="6D70803F" w14:textId="77777777" w:rsidR="00936346" w:rsidRDefault="00936346" w:rsidP="00365546">
            <w:pPr>
              <w:pStyle w:val="Heading3"/>
              <w:shd w:val="clear" w:color="auto" w:fill="FFFFFF"/>
              <w:spacing w:before="300" w:after="150" w:line="300" w:lineRule="atLeast"/>
              <w:textAlignment w:val="baseline"/>
              <w:outlineLvl w:val="2"/>
              <w:rPr>
                <w:rFonts w:ascii="Arial" w:hAnsi="Arial" w:cs="Arial"/>
                <w:color w:val="444444"/>
                <w:sz w:val="20"/>
                <w:szCs w:val="20"/>
              </w:rPr>
            </w:pPr>
          </w:p>
          <w:p w14:paraId="6FB986A4" w14:textId="7844D3AC" w:rsidR="00365546" w:rsidRPr="00365546" w:rsidRDefault="00936346" w:rsidP="00365546">
            <w:pPr>
              <w:pStyle w:val="Heading3"/>
              <w:shd w:val="clear" w:color="auto" w:fill="FFFFFF"/>
              <w:spacing w:before="300" w:after="150" w:line="300" w:lineRule="atLeast"/>
              <w:textAlignment w:val="baseline"/>
              <w:rPr>
                <w:rFonts w:ascii="Arial" w:eastAsia="Times New Roman" w:hAnsi="Arial" w:cs="Arial"/>
                <w:color w:val="444444"/>
                <w:sz w:val="20"/>
                <w:szCs w:val="20"/>
              </w:rPr>
            </w:pPr>
            <w:r>
              <w:rPr>
                <w:rFonts w:ascii="Arial" w:hAnsi="Arial" w:cs="Arial"/>
                <w:color w:val="444444"/>
                <w:sz w:val="20"/>
                <w:szCs w:val="20"/>
              </w:rPr>
              <w:t xml:space="preserve">          </w:t>
            </w:r>
            <w:r w:rsidR="00365546" w:rsidRPr="00365546">
              <w:rPr>
                <w:rFonts w:ascii="Arial" w:hAnsi="Arial" w:cs="Arial"/>
                <w:color w:val="444444"/>
                <w:sz w:val="20"/>
                <w:szCs w:val="20"/>
              </w:rPr>
              <w:t>Configuration Wizard</w:t>
            </w:r>
          </w:p>
          <w:p w14:paraId="3C7899A4" w14:textId="77777777" w:rsidR="005F256E" w:rsidRPr="0091773F" w:rsidRDefault="005F256E" w:rsidP="00365546">
            <w:pPr>
              <w:pStyle w:val="pb1body1"/>
              <w:shd w:val="clear" w:color="auto" w:fill="FFFFFF"/>
              <w:spacing w:before="0" w:beforeAutospacing="0" w:after="90" w:afterAutospacing="0" w:line="346" w:lineRule="atLeast"/>
              <w:textAlignment w:val="baseline"/>
              <w:rPr>
                <w:bCs/>
                <w:color w:val="000000"/>
                <w:sz w:val="20"/>
                <w:szCs w:val="20"/>
              </w:rPr>
            </w:pPr>
            <w:bookmarkStart w:id="53" w:name="wp109625"/>
            <w:bookmarkEnd w:id="53"/>
          </w:p>
        </w:tc>
        <w:tc>
          <w:tcPr>
            <w:tcW w:w="6381" w:type="dxa"/>
            <w:tcBorders>
              <w:top w:val="single" w:sz="4" w:space="0" w:color="000000"/>
              <w:left w:val="single" w:sz="4" w:space="0" w:color="000000"/>
              <w:bottom w:val="single" w:sz="4" w:space="0" w:color="000000"/>
              <w:right w:val="single" w:sz="4" w:space="0" w:color="000000"/>
            </w:tcBorders>
          </w:tcPr>
          <w:p w14:paraId="4038DD2D" w14:textId="77777777" w:rsidR="00365546" w:rsidRPr="00365546" w:rsidRDefault="00365546" w:rsidP="00365546">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r w:rsidRPr="00365546">
              <w:rPr>
                <w:rFonts w:ascii="Arial" w:hAnsi="Arial" w:cs="Arial"/>
                <w:color w:val="525252"/>
                <w:sz w:val="20"/>
                <w:szCs w:val="20"/>
              </w:rPr>
              <w:t>The Configuration Wizard is a Web-based controller user interface (UI) that lets you complete the initial wireless configuration after you configure the IP address, local username, and password or authorization using the authentication server. Using the Web UI, you can configure the controller, WLAN, and radios for all initial operations, establish management parameters, set security policies, access software management commands, configure system logs, and other tasks.</w:t>
            </w:r>
          </w:p>
          <w:p w14:paraId="79AB09F8" w14:textId="77777777" w:rsidR="005F256E" w:rsidRPr="0091773F" w:rsidRDefault="005F256E" w:rsidP="00365546">
            <w:pPr>
              <w:pStyle w:val="pb1body1"/>
              <w:shd w:val="clear" w:color="auto" w:fill="FFFFFF"/>
              <w:spacing w:before="0" w:beforeAutospacing="0" w:after="90" w:afterAutospacing="0" w:line="346" w:lineRule="atLeast"/>
              <w:textAlignment w:val="baseline"/>
              <w:rPr>
                <w:color w:val="000000"/>
                <w:sz w:val="20"/>
                <w:szCs w:val="20"/>
              </w:rPr>
            </w:pPr>
            <w:bookmarkStart w:id="54" w:name="wp109617"/>
            <w:bookmarkEnd w:id="54"/>
          </w:p>
        </w:tc>
      </w:tr>
      <w:tr w:rsidR="005F256E" w:rsidRPr="0091773F" w14:paraId="3EE58EFC"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165918DA" w14:textId="34BAB7C4" w:rsidR="005F256E" w:rsidRPr="0091773F" w:rsidRDefault="00365546" w:rsidP="0069465D">
            <w:pPr>
              <w:spacing w:line="240" w:lineRule="auto"/>
              <w:jc w:val="center"/>
              <w:rPr>
                <w:b/>
                <w:color w:val="000000"/>
                <w:sz w:val="20"/>
                <w:szCs w:val="20"/>
              </w:rPr>
            </w:pPr>
            <w:r>
              <w:rPr>
                <w:b/>
                <w:color w:val="000000"/>
                <w:sz w:val="20"/>
                <w:szCs w:val="20"/>
              </w:rPr>
              <w:t>21</w:t>
            </w:r>
          </w:p>
        </w:tc>
        <w:tc>
          <w:tcPr>
            <w:tcW w:w="3777" w:type="dxa"/>
            <w:tcBorders>
              <w:top w:val="single" w:sz="4" w:space="0" w:color="000000"/>
              <w:left w:val="single" w:sz="4" w:space="0" w:color="000000"/>
              <w:bottom w:val="single" w:sz="4" w:space="0" w:color="000000"/>
              <w:right w:val="single" w:sz="4" w:space="0" w:color="000000"/>
            </w:tcBorders>
          </w:tcPr>
          <w:p w14:paraId="65B97BF0" w14:textId="77777777" w:rsidR="00936346" w:rsidRDefault="00936346" w:rsidP="00365546">
            <w:pPr>
              <w:pStyle w:val="Heading3"/>
              <w:shd w:val="clear" w:color="auto" w:fill="FFFFFF"/>
              <w:spacing w:before="300" w:after="150" w:line="300" w:lineRule="atLeast"/>
              <w:textAlignment w:val="baseline"/>
              <w:outlineLvl w:val="2"/>
              <w:rPr>
                <w:rFonts w:ascii="Arial" w:hAnsi="Arial" w:cs="Arial"/>
                <w:color w:val="444444"/>
                <w:sz w:val="20"/>
                <w:szCs w:val="20"/>
              </w:rPr>
            </w:pPr>
          </w:p>
          <w:p w14:paraId="5CB71E4F" w14:textId="0EDADA57" w:rsidR="00365546" w:rsidRPr="00365546" w:rsidRDefault="00936346" w:rsidP="00365546">
            <w:pPr>
              <w:pStyle w:val="Heading3"/>
              <w:shd w:val="clear" w:color="auto" w:fill="FFFFFF"/>
              <w:spacing w:before="300" w:after="150" w:line="300" w:lineRule="atLeast"/>
              <w:textAlignment w:val="baseline"/>
              <w:rPr>
                <w:rFonts w:ascii="Arial" w:eastAsia="Times New Roman" w:hAnsi="Arial" w:cs="Arial"/>
                <w:color w:val="444444"/>
                <w:sz w:val="20"/>
                <w:szCs w:val="20"/>
              </w:rPr>
            </w:pPr>
            <w:r>
              <w:rPr>
                <w:rFonts w:ascii="Arial" w:hAnsi="Arial" w:cs="Arial"/>
                <w:color w:val="444444"/>
                <w:sz w:val="20"/>
                <w:szCs w:val="20"/>
              </w:rPr>
              <w:t xml:space="preserve">               </w:t>
            </w:r>
            <w:r w:rsidR="00365546" w:rsidRPr="00365546">
              <w:rPr>
                <w:rFonts w:ascii="Arial" w:hAnsi="Arial" w:cs="Arial"/>
                <w:color w:val="444444"/>
                <w:sz w:val="20"/>
                <w:szCs w:val="20"/>
              </w:rPr>
              <w:t>Device Manager</w:t>
            </w:r>
          </w:p>
          <w:p w14:paraId="731B1F96" w14:textId="77777777" w:rsidR="005F256E" w:rsidRPr="0091773F" w:rsidRDefault="005F256E" w:rsidP="00365546">
            <w:pPr>
              <w:pStyle w:val="pb1body1"/>
              <w:shd w:val="clear" w:color="auto" w:fill="FFFFFF"/>
              <w:spacing w:before="0" w:beforeAutospacing="0" w:after="90" w:afterAutospacing="0" w:line="346" w:lineRule="atLeast"/>
              <w:textAlignment w:val="baseline"/>
              <w:rPr>
                <w:bCs/>
                <w:color w:val="000000"/>
                <w:sz w:val="20"/>
                <w:szCs w:val="20"/>
              </w:rPr>
            </w:pPr>
            <w:bookmarkStart w:id="55" w:name="wp94847"/>
            <w:bookmarkEnd w:id="55"/>
          </w:p>
        </w:tc>
        <w:tc>
          <w:tcPr>
            <w:tcW w:w="6381" w:type="dxa"/>
            <w:tcBorders>
              <w:top w:val="single" w:sz="4" w:space="0" w:color="000000"/>
              <w:left w:val="single" w:sz="4" w:space="0" w:color="000000"/>
              <w:bottom w:val="single" w:sz="4" w:space="0" w:color="000000"/>
              <w:right w:val="single" w:sz="4" w:space="0" w:color="000000"/>
            </w:tcBorders>
          </w:tcPr>
          <w:p w14:paraId="1D8A1767" w14:textId="77777777" w:rsidR="00365546" w:rsidRPr="00365546" w:rsidRDefault="00365546" w:rsidP="00365546">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r w:rsidRPr="00365546">
              <w:rPr>
                <w:rFonts w:ascii="Arial" w:hAnsi="Arial" w:cs="Arial"/>
                <w:color w:val="525252"/>
                <w:sz w:val="20"/>
                <w:szCs w:val="20"/>
              </w:rPr>
              <w:t>The simplest way to manage the switch is by using Device Manager in the switch memory. Use Device Manager for basic switch configuration and monitoring. This web interface offers quick configuration and monitoring. You can access it through a web browser.</w:t>
            </w:r>
          </w:p>
          <w:p w14:paraId="7297A6C4" w14:textId="77777777" w:rsidR="005F256E" w:rsidRPr="0091773F" w:rsidRDefault="005F256E" w:rsidP="0069465D">
            <w:pPr>
              <w:spacing w:line="240" w:lineRule="auto"/>
              <w:rPr>
                <w:color w:val="000000"/>
                <w:sz w:val="20"/>
                <w:szCs w:val="20"/>
              </w:rPr>
            </w:pPr>
          </w:p>
        </w:tc>
      </w:tr>
      <w:tr w:rsidR="00936346" w:rsidRPr="0091773F" w14:paraId="0B11C1D0" w14:textId="77777777" w:rsidTr="0069465D">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65378304" w14:textId="49F2ECE1" w:rsidR="00936346" w:rsidRDefault="00936346" w:rsidP="0069465D">
            <w:pPr>
              <w:spacing w:line="240" w:lineRule="auto"/>
              <w:jc w:val="center"/>
              <w:rPr>
                <w:b/>
                <w:color w:val="000000"/>
                <w:sz w:val="20"/>
                <w:szCs w:val="20"/>
              </w:rPr>
            </w:pPr>
            <w:r>
              <w:rPr>
                <w:b/>
                <w:color w:val="000000"/>
                <w:sz w:val="20"/>
                <w:szCs w:val="20"/>
              </w:rPr>
              <w:t>22</w:t>
            </w:r>
          </w:p>
        </w:tc>
        <w:tc>
          <w:tcPr>
            <w:tcW w:w="3777" w:type="dxa"/>
            <w:tcBorders>
              <w:top w:val="single" w:sz="4" w:space="0" w:color="000000"/>
              <w:left w:val="single" w:sz="4" w:space="0" w:color="000000"/>
              <w:bottom w:val="single" w:sz="4" w:space="0" w:color="000000"/>
              <w:right w:val="single" w:sz="4" w:space="0" w:color="000000"/>
            </w:tcBorders>
          </w:tcPr>
          <w:p w14:paraId="26EE796F" w14:textId="77777777" w:rsidR="00936346" w:rsidRDefault="00936346" w:rsidP="00365546">
            <w:pPr>
              <w:pStyle w:val="Heading3"/>
              <w:shd w:val="clear" w:color="auto" w:fill="FFFFFF"/>
              <w:spacing w:before="300" w:after="150" w:line="300" w:lineRule="atLeast"/>
              <w:textAlignment w:val="baseline"/>
              <w:outlineLvl w:val="2"/>
              <w:rPr>
                <w:rFonts w:ascii="Arial" w:hAnsi="Arial" w:cs="Arial"/>
                <w:color w:val="525252"/>
                <w:sz w:val="20"/>
                <w:szCs w:val="20"/>
                <w:shd w:val="clear" w:color="auto" w:fill="FFFFFF"/>
              </w:rPr>
            </w:pPr>
          </w:p>
          <w:p w14:paraId="1DAA2D36" w14:textId="4708132C" w:rsidR="00936346" w:rsidRPr="00936346" w:rsidRDefault="00936346" w:rsidP="00365546">
            <w:pPr>
              <w:pStyle w:val="Heading3"/>
              <w:shd w:val="clear" w:color="auto" w:fill="FFFFFF"/>
              <w:spacing w:before="300" w:after="150" w:line="300" w:lineRule="atLeast"/>
              <w:textAlignment w:val="baseline"/>
              <w:outlineLvl w:val="2"/>
              <w:rPr>
                <w:rFonts w:ascii="Arial" w:hAnsi="Arial" w:cs="Arial"/>
                <w:color w:val="444444"/>
                <w:sz w:val="20"/>
                <w:szCs w:val="20"/>
              </w:rPr>
            </w:pPr>
            <w:r>
              <w:rPr>
                <w:rFonts w:ascii="Arial" w:hAnsi="Arial" w:cs="Arial"/>
                <w:color w:val="525252"/>
                <w:sz w:val="20"/>
                <w:szCs w:val="20"/>
                <w:shd w:val="clear" w:color="auto" w:fill="FFFFFF"/>
              </w:rPr>
              <w:t xml:space="preserve">     </w:t>
            </w:r>
            <w:r w:rsidRPr="00936346">
              <w:rPr>
                <w:rFonts w:ascii="Arial" w:hAnsi="Arial" w:cs="Arial"/>
                <w:color w:val="525252"/>
                <w:sz w:val="20"/>
                <w:szCs w:val="20"/>
                <w:shd w:val="clear" w:color="auto" w:fill="FFFFFF"/>
              </w:rPr>
              <w:t>To display Device Manager:</w:t>
            </w:r>
          </w:p>
        </w:tc>
        <w:tc>
          <w:tcPr>
            <w:tcW w:w="6381" w:type="dxa"/>
            <w:tcBorders>
              <w:top w:val="single" w:sz="4" w:space="0" w:color="000000"/>
              <w:left w:val="single" w:sz="4" w:space="0" w:color="000000"/>
              <w:bottom w:val="single" w:sz="4" w:space="0" w:color="000000"/>
              <w:right w:val="single" w:sz="4" w:space="0" w:color="000000"/>
            </w:tcBorders>
          </w:tcPr>
          <w:p w14:paraId="117DB826" w14:textId="5D655140" w:rsidR="00936346" w:rsidRPr="00936346" w:rsidRDefault="00936346" w:rsidP="00936346">
            <w:pPr>
              <w:pStyle w:val="psfstepfirst"/>
              <w:shd w:val="clear" w:color="auto" w:fill="FFFFFF"/>
              <w:spacing w:before="0" w:beforeAutospacing="0" w:after="0" w:afterAutospacing="0" w:line="346" w:lineRule="atLeast"/>
              <w:textAlignment w:val="baseline"/>
              <w:rPr>
                <w:rFonts w:ascii="Arial" w:hAnsi="Arial" w:cs="Arial"/>
                <w:color w:val="525252"/>
                <w:sz w:val="20"/>
                <w:szCs w:val="20"/>
              </w:rPr>
            </w:pPr>
            <w:r w:rsidRPr="00936346">
              <w:rPr>
                <w:rFonts w:ascii="inherit" w:hAnsi="inherit" w:cs="Arial"/>
                <w:b/>
                <w:bCs/>
                <w:color w:val="525252"/>
                <w:sz w:val="20"/>
                <w:szCs w:val="20"/>
                <w:bdr w:val="none" w:sz="0" w:space="0" w:color="auto" w:frame="1"/>
              </w:rPr>
              <w:t>Step 1 </w:t>
            </w:r>
            <w:r w:rsidRPr="00936346">
              <w:rPr>
                <w:rFonts w:ascii="inherit" w:hAnsi="inherit" w:cs="Arial"/>
                <w:noProof/>
                <w:color w:val="007493"/>
                <w:sz w:val="20"/>
                <w:szCs w:val="20"/>
                <w:bdr w:val="none" w:sz="0" w:space="0" w:color="auto" w:frame="1"/>
              </w:rPr>
              <w:drawing>
                <wp:inline distT="0" distB="0" distL="0" distR="0" wp14:anchorId="17CC57BF" wp14:editId="3B4EE99F">
                  <wp:extent cx="45720" cy="22860"/>
                  <wp:effectExtent l="0" t="0" r="0" b="0"/>
                  <wp:docPr id="43" name="Picture 43">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22860"/>
                          </a:xfrm>
                          <a:prstGeom prst="rect">
                            <a:avLst/>
                          </a:prstGeom>
                          <a:noFill/>
                          <a:ln>
                            <a:noFill/>
                          </a:ln>
                        </pic:spPr>
                      </pic:pic>
                    </a:graphicData>
                  </a:graphic>
                </wp:inline>
              </w:drawing>
            </w:r>
            <w:r w:rsidRPr="00936346">
              <w:rPr>
                <w:rFonts w:ascii="Arial" w:hAnsi="Arial" w:cs="Arial"/>
                <w:color w:val="525252"/>
                <w:sz w:val="20"/>
                <w:szCs w:val="20"/>
              </w:rPr>
              <w:t>Start a web browser on your PC or laptop.</w:t>
            </w:r>
          </w:p>
          <w:p w14:paraId="1F0E3E2F" w14:textId="67FFEFAF" w:rsidR="00936346" w:rsidRPr="00936346" w:rsidRDefault="00936346" w:rsidP="00936346">
            <w:pPr>
              <w:pStyle w:val="psnstepnext"/>
              <w:shd w:val="clear" w:color="auto" w:fill="FFFFFF"/>
              <w:spacing w:before="0" w:beforeAutospacing="0" w:after="0" w:afterAutospacing="0" w:line="346" w:lineRule="atLeast"/>
              <w:textAlignment w:val="baseline"/>
              <w:rPr>
                <w:rFonts w:ascii="Arial" w:hAnsi="Arial" w:cs="Arial"/>
                <w:color w:val="525252"/>
                <w:sz w:val="20"/>
                <w:szCs w:val="20"/>
              </w:rPr>
            </w:pPr>
            <w:bookmarkStart w:id="56" w:name="wp94141"/>
            <w:bookmarkEnd w:id="56"/>
            <w:r w:rsidRPr="00936346">
              <w:rPr>
                <w:rFonts w:ascii="inherit" w:hAnsi="inherit" w:cs="Arial"/>
                <w:b/>
                <w:bCs/>
                <w:color w:val="525252"/>
                <w:sz w:val="20"/>
                <w:szCs w:val="20"/>
                <w:bdr w:val="none" w:sz="0" w:space="0" w:color="auto" w:frame="1"/>
              </w:rPr>
              <w:t>Step 2 </w:t>
            </w:r>
            <w:r w:rsidRPr="00936346">
              <w:rPr>
                <w:rFonts w:ascii="inherit" w:hAnsi="inherit" w:cs="Arial"/>
                <w:noProof/>
                <w:color w:val="007493"/>
                <w:sz w:val="20"/>
                <w:szCs w:val="20"/>
                <w:bdr w:val="none" w:sz="0" w:space="0" w:color="auto" w:frame="1"/>
              </w:rPr>
              <w:drawing>
                <wp:inline distT="0" distB="0" distL="0" distR="0" wp14:anchorId="154EF79B" wp14:editId="12267269">
                  <wp:extent cx="45720" cy="22860"/>
                  <wp:effectExtent l="0" t="0" r="0" b="0"/>
                  <wp:docPr id="42" name="Picture 42">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22860"/>
                          </a:xfrm>
                          <a:prstGeom prst="rect">
                            <a:avLst/>
                          </a:prstGeom>
                          <a:noFill/>
                          <a:ln>
                            <a:noFill/>
                          </a:ln>
                        </pic:spPr>
                      </pic:pic>
                    </a:graphicData>
                  </a:graphic>
                </wp:inline>
              </w:drawing>
            </w:r>
            <w:r w:rsidRPr="00936346">
              <w:rPr>
                <w:rFonts w:ascii="Arial" w:hAnsi="Arial" w:cs="Arial"/>
                <w:color w:val="525252"/>
                <w:sz w:val="20"/>
                <w:szCs w:val="20"/>
              </w:rPr>
              <w:t>Enter the switch IP address, username, and password assigned in </w:t>
            </w:r>
            <w:hyperlink r:id="rId15" w:anchor="wp72548" w:history="1">
              <w:r w:rsidRPr="00936346">
                <w:rPr>
                  <w:rStyle w:val="Hyperlink"/>
                  <w:rFonts w:ascii="inherit" w:hAnsi="inherit" w:cs="Arial"/>
                  <w:color w:val="007493"/>
                  <w:sz w:val="20"/>
                  <w:szCs w:val="20"/>
                  <w:bdr w:val="none" w:sz="0" w:space="0" w:color="auto" w:frame="1"/>
                </w:rPr>
                <w:t>Step 9</w:t>
              </w:r>
            </w:hyperlink>
            <w:r w:rsidRPr="00936346">
              <w:rPr>
                <w:rFonts w:ascii="Arial" w:hAnsi="Arial" w:cs="Arial"/>
                <w:color w:val="525252"/>
                <w:sz w:val="20"/>
                <w:szCs w:val="20"/>
              </w:rPr>
              <w:t> above, and press </w:t>
            </w:r>
            <w:r w:rsidRPr="00936346">
              <w:rPr>
                <w:rFonts w:ascii="inherit" w:hAnsi="inherit" w:cs="Arial"/>
                <w:b/>
                <w:bCs/>
                <w:color w:val="525252"/>
                <w:sz w:val="20"/>
                <w:szCs w:val="20"/>
                <w:bdr w:val="none" w:sz="0" w:space="0" w:color="auto" w:frame="1"/>
              </w:rPr>
              <w:t>Enter</w:t>
            </w:r>
            <w:r w:rsidRPr="00936346">
              <w:rPr>
                <w:rFonts w:ascii="Arial" w:hAnsi="Arial" w:cs="Arial"/>
                <w:color w:val="525252"/>
                <w:sz w:val="20"/>
                <w:szCs w:val="20"/>
              </w:rPr>
              <w:t>. The Device Manager page appears. Refer to the Device Manager online help for more information.</w:t>
            </w:r>
          </w:p>
          <w:p w14:paraId="249534A7" w14:textId="77777777" w:rsidR="00936346" w:rsidRPr="00936346" w:rsidRDefault="00936346" w:rsidP="00365546">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p>
        </w:tc>
      </w:tr>
      <w:tr w:rsidR="00936346" w:rsidRPr="0091773F" w14:paraId="7F46DA93" w14:textId="77777777" w:rsidTr="00936346">
        <w:trPr>
          <w:trHeight w:val="58"/>
        </w:trPr>
        <w:tc>
          <w:tcPr>
            <w:tcW w:w="477" w:type="dxa"/>
            <w:tcBorders>
              <w:top w:val="single" w:sz="4" w:space="0" w:color="000000"/>
              <w:left w:val="single" w:sz="4" w:space="0" w:color="000000"/>
              <w:bottom w:val="single" w:sz="4" w:space="0" w:color="000000"/>
              <w:right w:val="single" w:sz="4" w:space="0" w:color="000000"/>
            </w:tcBorders>
            <w:vAlign w:val="center"/>
          </w:tcPr>
          <w:p w14:paraId="72E6286E" w14:textId="5A50A7C1" w:rsidR="00936346" w:rsidRDefault="00936346" w:rsidP="0069465D">
            <w:pPr>
              <w:spacing w:line="240" w:lineRule="auto"/>
              <w:jc w:val="center"/>
              <w:rPr>
                <w:b/>
                <w:color w:val="000000"/>
                <w:sz w:val="20"/>
                <w:szCs w:val="20"/>
              </w:rPr>
            </w:pPr>
            <w:r>
              <w:rPr>
                <w:b/>
                <w:color w:val="000000"/>
                <w:sz w:val="20"/>
                <w:szCs w:val="20"/>
              </w:rPr>
              <w:t>23</w:t>
            </w:r>
          </w:p>
        </w:tc>
        <w:tc>
          <w:tcPr>
            <w:tcW w:w="3777" w:type="dxa"/>
            <w:tcBorders>
              <w:top w:val="single" w:sz="4" w:space="0" w:color="000000"/>
              <w:left w:val="single" w:sz="4" w:space="0" w:color="000000"/>
              <w:bottom w:val="single" w:sz="4" w:space="0" w:color="000000"/>
              <w:right w:val="single" w:sz="4" w:space="0" w:color="000000"/>
            </w:tcBorders>
          </w:tcPr>
          <w:p w14:paraId="22BC9608" w14:textId="77777777" w:rsidR="00936346" w:rsidRDefault="00936346" w:rsidP="00936346">
            <w:pPr>
              <w:pStyle w:val="psnstepnext"/>
              <w:shd w:val="clear" w:color="auto" w:fill="FFFFFF"/>
              <w:spacing w:before="0" w:beforeAutospacing="0" w:after="0" w:afterAutospacing="0" w:line="346" w:lineRule="atLeast"/>
              <w:textAlignment w:val="baseline"/>
              <w:rPr>
                <w:rFonts w:ascii="Arial" w:hAnsi="Arial" w:cs="Arial"/>
                <w:color w:val="525252"/>
                <w:sz w:val="20"/>
                <w:szCs w:val="20"/>
                <w:shd w:val="clear" w:color="auto" w:fill="FFFFFF"/>
              </w:rPr>
            </w:pPr>
          </w:p>
          <w:p w14:paraId="6E0CC7E1" w14:textId="77777777" w:rsidR="00936346" w:rsidRDefault="00936346" w:rsidP="00936346">
            <w:pPr>
              <w:pStyle w:val="psnstepnext"/>
              <w:shd w:val="clear" w:color="auto" w:fill="FFFFFF"/>
              <w:spacing w:before="0" w:beforeAutospacing="0" w:after="0" w:afterAutospacing="0" w:line="346" w:lineRule="atLeast"/>
              <w:textAlignment w:val="baseline"/>
              <w:rPr>
                <w:rFonts w:ascii="Arial" w:hAnsi="Arial" w:cs="Arial"/>
                <w:color w:val="525252"/>
                <w:sz w:val="20"/>
                <w:szCs w:val="20"/>
                <w:shd w:val="clear" w:color="auto" w:fill="FFFFFF"/>
              </w:rPr>
            </w:pPr>
          </w:p>
          <w:p w14:paraId="3627B8B0" w14:textId="77777777" w:rsidR="00936346" w:rsidRDefault="00936346" w:rsidP="00936346">
            <w:pPr>
              <w:pStyle w:val="psnstepnext"/>
              <w:shd w:val="clear" w:color="auto" w:fill="FFFFFF"/>
              <w:spacing w:before="0" w:beforeAutospacing="0" w:after="0" w:afterAutospacing="0" w:line="346" w:lineRule="atLeast"/>
              <w:textAlignment w:val="baseline"/>
              <w:rPr>
                <w:rFonts w:ascii="Arial" w:hAnsi="Arial" w:cs="Arial"/>
                <w:color w:val="525252"/>
                <w:sz w:val="20"/>
                <w:szCs w:val="20"/>
                <w:shd w:val="clear" w:color="auto" w:fill="FFFFFF"/>
              </w:rPr>
            </w:pPr>
          </w:p>
          <w:p w14:paraId="678977C3" w14:textId="77777777" w:rsidR="00936346" w:rsidRDefault="00936346" w:rsidP="00936346">
            <w:pPr>
              <w:pStyle w:val="psnstepnext"/>
              <w:shd w:val="clear" w:color="auto" w:fill="FFFFFF"/>
              <w:spacing w:before="0" w:beforeAutospacing="0" w:after="0" w:afterAutospacing="0" w:line="346" w:lineRule="atLeast"/>
              <w:textAlignment w:val="baseline"/>
              <w:rPr>
                <w:rFonts w:ascii="Arial" w:hAnsi="Arial" w:cs="Arial"/>
                <w:color w:val="525252"/>
                <w:sz w:val="20"/>
                <w:szCs w:val="20"/>
                <w:shd w:val="clear" w:color="auto" w:fill="FFFFFF"/>
              </w:rPr>
            </w:pPr>
          </w:p>
          <w:p w14:paraId="4A210FA8" w14:textId="77777777" w:rsidR="00936346" w:rsidRDefault="00936346" w:rsidP="00936346">
            <w:pPr>
              <w:pStyle w:val="psnstepnext"/>
              <w:shd w:val="clear" w:color="auto" w:fill="FFFFFF"/>
              <w:spacing w:before="0" w:beforeAutospacing="0" w:after="0" w:afterAutospacing="0" w:line="346" w:lineRule="atLeast"/>
              <w:textAlignment w:val="baseline"/>
              <w:rPr>
                <w:rFonts w:ascii="Arial" w:hAnsi="Arial" w:cs="Arial"/>
                <w:color w:val="525252"/>
                <w:sz w:val="20"/>
                <w:szCs w:val="20"/>
                <w:shd w:val="clear" w:color="auto" w:fill="FFFFFF"/>
              </w:rPr>
            </w:pPr>
          </w:p>
          <w:p w14:paraId="6AE7264D" w14:textId="77777777" w:rsidR="00936346" w:rsidRDefault="00936346" w:rsidP="00936346">
            <w:pPr>
              <w:pStyle w:val="psnstepnext"/>
              <w:shd w:val="clear" w:color="auto" w:fill="FFFFFF"/>
              <w:spacing w:before="0" w:beforeAutospacing="0" w:after="0" w:afterAutospacing="0" w:line="346" w:lineRule="atLeast"/>
              <w:textAlignment w:val="baseline"/>
              <w:rPr>
                <w:rFonts w:ascii="Arial" w:hAnsi="Arial" w:cs="Arial"/>
                <w:color w:val="525252"/>
                <w:sz w:val="20"/>
                <w:szCs w:val="20"/>
                <w:shd w:val="clear" w:color="auto" w:fill="FFFFFF"/>
              </w:rPr>
            </w:pPr>
          </w:p>
          <w:p w14:paraId="02AA037E" w14:textId="71628076" w:rsidR="00936346" w:rsidRPr="00936346" w:rsidRDefault="00936346" w:rsidP="00936346">
            <w:pPr>
              <w:pStyle w:val="psnstepnext"/>
              <w:shd w:val="clear" w:color="auto" w:fill="FFFFFF"/>
              <w:spacing w:before="0" w:beforeAutospacing="0" w:after="0" w:afterAutospacing="0" w:line="346" w:lineRule="atLeast"/>
              <w:textAlignment w:val="baseline"/>
              <w:rPr>
                <w:rFonts w:ascii="Arial" w:hAnsi="Arial" w:cs="Arial"/>
                <w:color w:val="444444"/>
                <w:sz w:val="20"/>
                <w:szCs w:val="20"/>
              </w:rPr>
            </w:pPr>
            <w:r w:rsidRPr="00936346">
              <w:rPr>
                <w:rFonts w:ascii="Arial" w:hAnsi="Arial" w:cs="Arial"/>
                <w:color w:val="525252"/>
                <w:sz w:val="20"/>
                <w:szCs w:val="20"/>
                <w:shd w:val="clear" w:color="auto" w:fill="FFFFFF"/>
              </w:rPr>
              <w:t>If Device Manager does not appear</w:t>
            </w:r>
          </w:p>
        </w:tc>
        <w:tc>
          <w:tcPr>
            <w:tcW w:w="6381" w:type="dxa"/>
            <w:tcBorders>
              <w:top w:val="single" w:sz="4" w:space="0" w:color="000000"/>
              <w:left w:val="single" w:sz="4" w:space="0" w:color="000000"/>
              <w:bottom w:val="single" w:sz="4" w:space="0" w:color="000000"/>
              <w:right w:val="single" w:sz="4" w:space="0" w:color="000000"/>
            </w:tcBorders>
          </w:tcPr>
          <w:p w14:paraId="2BEDF7DA" w14:textId="561319F6" w:rsidR="00936346" w:rsidRPr="00936346" w:rsidRDefault="00936346" w:rsidP="00936346">
            <w:pPr>
              <w:pStyle w:val="pbu1bullet1"/>
              <w:shd w:val="clear" w:color="auto" w:fill="FFFFFF"/>
              <w:spacing w:before="0" w:beforeAutospacing="0" w:after="90" w:afterAutospacing="0" w:line="330" w:lineRule="atLeast"/>
              <w:ind w:hanging="360"/>
              <w:textAlignment w:val="baseline"/>
              <w:rPr>
                <w:rFonts w:ascii="Arial" w:hAnsi="Arial" w:cs="Arial"/>
                <w:color w:val="58585B"/>
                <w:sz w:val="20"/>
                <w:szCs w:val="20"/>
              </w:rPr>
            </w:pPr>
            <w:proofErr w:type="spellStart"/>
            <w:r w:rsidRPr="00936346">
              <w:rPr>
                <w:rFonts w:ascii="Arial" w:hAnsi="Arial" w:cs="Arial"/>
                <w:color w:val="58585B"/>
                <w:sz w:val="20"/>
                <w:szCs w:val="20"/>
              </w:rPr>
              <w:t>Co</w:t>
            </w:r>
            <w:r>
              <w:rPr>
                <w:rFonts w:ascii="Arial" w:hAnsi="Arial" w:cs="Arial"/>
                <w:color w:val="58585B"/>
                <w:sz w:val="20"/>
                <w:szCs w:val="20"/>
              </w:rPr>
              <w:t>Co</w:t>
            </w:r>
            <w:r w:rsidRPr="00936346">
              <w:rPr>
                <w:rFonts w:ascii="Arial" w:hAnsi="Arial" w:cs="Arial"/>
                <w:color w:val="58585B"/>
                <w:sz w:val="20"/>
                <w:szCs w:val="20"/>
              </w:rPr>
              <w:t>nfirm</w:t>
            </w:r>
            <w:proofErr w:type="spellEnd"/>
            <w:r w:rsidRPr="00936346">
              <w:rPr>
                <w:rFonts w:ascii="Arial" w:hAnsi="Arial" w:cs="Arial"/>
                <w:color w:val="58585B"/>
                <w:sz w:val="20"/>
                <w:szCs w:val="20"/>
              </w:rPr>
              <w:t xml:space="preserve"> that the port LED for the switch port connected to your network is green.</w:t>
            </w:r>
          </w:p>
          <w:p w14:paraId="634A1DCA" w14:textId="658C7ABE" w:rsidR="00936346" w:rsidRPr="00936346" w:rsidRDefault="00936346" w:rsidP="00936346">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57" w:name="wp94145"/>
            <w:bookmarkEnd w:id="57"/>
            <w:r w:rsidRPr="00936346">
              <w:rPr>
                <w:rFonts w:ascii="Arial" w:hAnsi="Arial" w:cs="Arial"/>
                <w:color w:val="58585B"/>
                <w:sz w:val="20"/>
                <w:szCs w:val="20"/>
              </w:rPr>
              <w:t>•</w:t>
            </w:r>
            <w:r w:rsidRPr="00936346">
              <w:rPr>
                <w:rFonts w:ascii="inherit" w:hAnsi="inherit" w:cs="Arial"/>
                <w:noProof/>
                <w:color w:val="007493"/>
                <w:sz w:val="20"/>
                <w:szCs w:val="20"/>
                <w:bdr w:val="none" w:sz="0" w:space="0" w:color="auto" w:frame="1"/>
              </w:rPr>
              <w:drawing>
                <wp:inline distT="0" distB="0" distL="0" distR="0" wp14:anchorId="775E550C" wp14:editId="768BA02B">
                  <wp:extent cx="182880" cy="22860"/>
                  <wp:effectExtent l="0" t="0" r="0" b="0"/>
                  <wp:docPr id="49" name="Picture 49">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936346">
              <w:rPr>
                <w:rFonts w:ascii="Arial" w:hAnsi="Arial" w:cs="Arial"/>
                <w:color w:val="58585B"/>
                <w:sz w:val="20"/>
                <w:szCs w:val="20"/>
              </w:rPr>
              <w:t>Confirm that the PC or laptop that you are using has network connectivity by connecting it to a well-known web server in your network. If there is no network connection, troubleshoot the network settings on the PC or laptop.</w:t>
            </w:r>
          </w:p>
          <w:p w14:paraId="2D65C60B" w14:textId="4D0A9527" w:rsidR="00936346" w:rsidRPr="00936346" w:rsidRDefault="00936346" w:rsidP="00936346">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58" w:name="wp94146"/>
            <w:bookmarkEnd w:id="58"/>
            <w:r w:rsidRPr="00936346">
              <w:rPr>
                <w:rFonts w:ascii="Arial" w:hAnsi="Arial" w:cs="Arial"/>
                <w:color w:val="58585B"/>
                <w:sz w:val="20"/>
                <w:szCs w:val="20"/>
              </w:rPr>
              <w:t>•</w:t>
            </w:r>
            <w:r w:rsidRPr="00936346">
              <w:rPr>
                <w:rFonts w:ascii="inherit" w:hAnsi="inherit" w:cs="Arial"/>
                <w:noProof/>
                <w:color w:val="007493"/>
                <w:sz w:val="20"/>
                <w:szCs w:val="20"/>
                <w:bdr w:val="none" w:sz="0" w:space="0" w:color="auto" w:frame="1"/>
              </w:rPr>
              <w:drawing>
                <wp:inline distT="0" distB="0" distL="0" distR="0" wp14:anchorId="78F1B2F4" wp14:editId="2FF45FC3">
                  <wp:extent cx="182880" cy="22860"/>
                  <wp:effectExtent l="0" t="0" r="0" b="0"/>
                  <wp:docPr id="48" name="Picture 48">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936346">
              <w:rPr>
                <w:rFonts w:ascii="Arial" w:hAnsi="Arial" w:cs="Arial"/>
                <w:color w:val="58585B"/>
                <w:sz w:val="20"/>
                <w:szCs w:val="20"/>
              </w:rPr>
              <w:t>Make sure that the switch IP address in the browser is correct.</w:t>
            </w:r>
          </w:p>
          <w:p w14:paraId="346B70E9" w14:textId="57937B4A" w:rsidR="00936346" w:rsidRPr="00936346" w:rsidRDefault="00936346" w:rsidP="00936346">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59" w:name="wp94147"/>
            <w:bookmarkEnd w:id="59"/>
            <w:r w:rsidRPr="00936346">
              <w:rPr>
                <w:rFonts w:ascii="Arial" w:hAnsi="Arial" w:cs="Arial"/>
                <w:color w:val="58585B"/>
                <w:sz w:val="20"/>
                <w:szCs w:val="20"/>
              </w:rPr>
              <w:t>•</w:t>
            </w:r>
            <w:r w:rsidRPr="00936346">
              <w:rPr>
                <w:rFonts w:ascii="inherit" w:hAnsi="inherit" w:cs="Arial"/>
                <w:noProof/>
                <w:color w:val="007493"/>
                <w:sz w:val="20"/>
                <w:szCs w:val="20"/>
                <w:bdr w:val="none" w:sz="0" w:space="0" w:color="auto" w:frame="1"/>
              </w:rPr>
              <w:drawing>
                <wp:inline distT="0" distB="0" distL="0" distR="0" wp14:anchorId="6B6B35BF" wp14:editId="4E3EBADC">
                  <wp:extent cx="182880" cy="22860"/>
                  <wp:effectExtent l="0" t="0" r="0" b="0"/>
                  <wp:docPr id="47" name="Picture 47">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936346">
              <w:rPr>
                <w:rFonts w:ascii="Arial" w:hAnsi="Arial" w:cs="Arial"/>
                <w:color w:val="58585B"/>
                <w:sz w:val="20"/>
                <w:szCs w:val="20"/>
              </w:rPr>
              <w:t>If the switch IP address in the browser is correct, the switch interface LED is green, and the PC or laptop has network connectivity, then continue troubleshooting by reconnecting the PC or laptop to the switch. Configure a static IP address on the PC or laptop that is in the same subnet as the switch IP address.</w:t>
            </w:r>
          </w:p>
          <w:p w14:paraId="18D7571D" w14:textId="620F687A" w:rsidR="00936346" w:rsidRPr="00936346" w:rsidRDefault="00936346" w:rsidP="00936346">
            <w:pPr>
              <w:pStyle w:val="pbu1bullet1"/>
              <w:shd w:val="clear" w:color="auto" w:fill="FFFFFF"/>
              <w:spacing w:before="0" w:beforeAutospacing="0" w:after="0" w:afterAutospacing="0" w:line="330" w:lineRule="atLeast"/>
              <w:ind w:hanging="360"/>
              <w:textAlignment w:val="baseline"/>
              <w:rPr>
                <w:rFonts w:ascii="Arial" w:hAnsi="Arial" w:cs="Arial"/>
                <w:color w:val="58585B"/>
                <w:sz w:val="20"/>
                <w:szCs w:val="20"/>
              </w:rPr>
            </w:pPr>
            <w:bookmarkStart w:id="60" w:name="wp94148"/>
            <w:bookmarkEnd w:id="60"/>
            <w:r w:rsidRPr="00936346">
              <w:rPr>
                <w:rFonts w:ascii="Arial" w:hAnsi="Arial" w:cs="Arial"/>
                <w:color w:val="58585B"/>
                <w:sz w:val="20"/>
                <w:szCs w:val="20"/>
              </w:rPr>
              <w:t>•</w:t>
            </w:r>
            <w:r w:rsidRPr="00936346">
              <w:rPr>
                <w:rFonts w:ascii="inherit" w:hAnsi="inherit" w:cs="Arial"/>
                <w:noProof/>
                <w:color w:val="007493"/>
                <w:sz w:val="20"/>
                <w:szCs w:val="20"/>
                <w:bdr w:val="none" w:sz="0" w:space="0" w:color="auto" w:frame="1"/>
              </w:rPr>
              <w:drawing>
                <wp:inline distT="0" distB="0" distL="0" distR="0" wp14:anchorId="0AF9CB03" wp14:editId="5F4E8349">
                  <wp:extent cx="182880" cy="22860"/>
                  <wp:effectExtent l="0" t="0" r="0" b="0"/>
                  <wp:docPr id="46" name="Picture 46">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a:hlinkClick r:id="rId4" tooltip="&quot;Related image, diagram or screensh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936346">
              <w:rPr>
                <w:rFonts w:ascii="Arial" w:hAnsi="Arial" w:cs="Arial"/>
                <w:color w:val="58585B"/>
                <w:sz w:val="20"/>
                <w:szCs w:val="20"/>
              </w:rPr>
              <w:t>When the LED is green on the switch port that is connected to the PC or laptop, reenter the IP address of the switch in a browser to display Device Manager. When Device Manager appears, continue with the configuration.</w:t>
            </w:r>
          </w:p>
          <w:p w14:paraId="4F54B23E" w14:textId="77777777" w:rsidR="00936346" w:rsidRPr="00936346" w:rsidRDefault="00936346" w:rsidP="00365546">
            <w:pPr>
              <w:pStyle w:val="pb1body1"/>
              <w:shd w:val="clear" w:color="auto" w:fill="FFFFFF"/>
              <w:spacing w:before="0" w:beforeAutospacing="0" w:after="90" w:afterAutospacing="0" w:line="346" w:lineRule="atLeast"/>
              <w:textAlignment w:val="baseline"/>
              <w:rPr>
                <w:rFonts w:ascii="Arial" w:hAnsi="Arial" w:cs="Arial"/>
                <w:color w:val="525252"/>
                <w:sz w:val="20"/>
                <w:szCs w:val="20"/>
              </w:rPr>
            </w:pPr>
          </w:p>
        </w:tc>
      </w:tr>
    </w:tbl>
    <w:p w14:paraId="7599FE3C" w14:textId="77777777" w:rsidR="00C231F3" w:rsidRDefault="00C231F3"/>
    <w:sectPr w:rsidR="00C23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C5"/>
    <w:rsid w:val="00016D65"/>
    <w:rsid w:val="00365546"/>
    <w:rsid w:val="005F256E"/>
    <w:rsid w:val="006E233B"/>
    <w:rsid w:val="007E32C5"/>
    <w:rsid w:val="00933C87"/>
    <w:rsid w:val="00936346"/>
    <w:rsid w:val="009A7529"/>
    <w:rsid w:val="00C231F3"/>
    <w:rsid w:val="00C5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A2D9"/>
  <w15:chartTrackingRefBased/>
  <w15:docId w15:val="{05CD66D7-4806-4803-A138-2322CDC0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C5"/>
    <w:pPr>
      <w:spacing w:line="256" w:lineRule="auto"/>
    </w:pPr>
    <w:rPr>
      <w:rFonts w:ascii="Calibri" w:eastAsia="Calibri" w:hAnsi="Calibri" w:cs="Calibri"/>
    </w:rPr>
  </w:style>
  <w:style w:type="paragraph" w:styleId="Heading2">
    <w:name w:val="heading 2"/>
    <w:basedOn w:val="Normal"/>
    <w:link w:val="Heading2Char"/>
    <w:uiPriority w:val="9"/>
    <w:qFormat/>
    <w:rsid w:val="009A75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655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A9F"/>
    <w:pPr>
      <w:ind w:left="720"/>
      <w:contextualSpacing/>
    </w:pPr>
  </w:style>
  <w:style w:type="table" w:customStyle="1" w:styleId="2">
    <w:name w:val="2"/>
    <w:basedOn w:val="TableNormal"/>
    <w:rsid w:val="00C55A9F"/>
    <w:pPr>
      <w:spacing w:after="0" w:line="240" w:lineRule="auto"/>
    </w:pPr>
    <w:rPr>
      <w:rFonts w:ascii="Calibri" w:eastAsia="Calibri" w:hAnsi="Calibri" w:cs="Calibri"/>
    </w:rPr>
    <w:tblPr>
      <w:tblStyleRowBandSize w:val="1"/>
      <w:tblStyleColBandSize w:val="1"/>
      <w:tblInd w:w="0" w:type="nil"/>
    </w:tblPr>
  </w:style>
  <w:style w:type="paragraph" w:customStyle="1" w:styleId="pb1body1">
    <w:name w:val="pb1_body1"/>
    <w:basedOn w:val="Normal"/>
    <w:rsid w:val="00933C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ntnotetable">
    <w:name w:val="pnt_notetable"/>
    <w:basedOn w:val="Normal"/>
    <w:rsid w:val="00933C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C87"/>
    <w:rPr>
      <w:color w:val="0000FF"/>
      <w:u w:val="single"/>
    </w:rPr>
  </w:style>
  <w:style w:type="character" w:customStyle="1" w:styleId="cxrefcolor">
    <w:name w:val="cxref_color"/>
    <w:basedOn w:val="DefaultParagraphFont"/>
    <w:rsid w:val="00933C87"/>
  </w:style>
  <w:style w:type="paragraph" w:customStyle="1" w:styleId="pblblocklabel">
    <w:name w:val="pbl_blocklabel"/>
    <w:basedOn w:val="Normal"/>
    <w:rsid w:val="00933C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u1bullet1">
    <w:name w:val="pbu1_bullet1"/>
    <w:basedOn w:val="Normal"/>
    <w:rsid w:val="005F25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256E"/>
    <w:rPr>
      <w:i/>
      <w:iCs/>
    </w:rPr>
  </w:style>
  <w:style w:type="paragraph" w:customStyle="1" w:styleId="pcsncellstepnext">
    <w:name w:val="pcsn_cellstepnext"/>
    <w:basedOn w:val="Normal"/>
    <w:rsid w:val="005F25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chor">
    <w:name w:val="panchor"/>
    <w:basedOn w:val="Normal"/>
    <w:rsid w:val="005F25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75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5546"/>
    <w:rPr>
      <w:rFonts w:asciiTheme="majorHAnsi" w:eastAsiaTheme="majorEastAsia" w:hAnsiTheme="majorHAnsi" w:cstheme="majorBidi"/>
      <w:color w:val="1F3763" w:themeColor="accent1" w:themeShade="7F"/>
      <w:sz w:val="24"/>
      <w:szCs w:val="24"/>
    </w:rPr>
  </w:style>
  <w:style w:type="paragraph" w:customStyle="1" w:styleId="psfstepfirst">
    <w:name w:val="psf_stepfirst"/>
    <w:basedOn w:val="Normal"/>
    <w:rsid w:val="00936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nstepnext">
    <w:name w:val="psn_stepnext"/>
    <w:basedOn w:val="Normal"/>
    <w:rsid w:val="009363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4682">
      <w:bodyDiv w:val="1"/>
      <w:marLeft w:val="0"/>
      <w:marRight w:val="0"/>
      <w:marTop w:val="0"/>
      <w:marBottom w:val="0"/>
      <w:divBdr>
        <w:top w:val="none" w:sz="0" w:space="0" w:color="auto"/>
        <w:left w:val="none" w:sz="0" w:space="0" w:color="auto"/>
        <w:bottom w:val="none" w:sz="0" w:space="0" w:color="auto"/>
        <w:right w:val="none" w:sz="0" w:space="0" w:color="auto"/>
      </w:divBdr>
    </w:div>
    <w:div w:id="203518857">
      <w:bodyDiv w:val="1"/>
      <w:marLeft w:val="0"/>
      <w:marRight w:val="0"/>
      <w:marTop w:val="0"/>
      <w:marBottom w:val="0"/>
      <w:divBdr>
        <w:top w:val="none" w:sz="0" w:space="0" w:color="auto"/>
        <w:left w:val="none" w:sz="0" w:space="0" w:color="auto"/>
        <w:bottom w:val="none" w:sz="0" w:space="0" w:color="auto"/>
        <w:right w:val="none" w:sz="0" w:space="0" w:color="auto"/>
      </w:divBdr>
    </w:div>
    <w:div w:id="329868479">
      <w:bodyDiv w:val="1"/>
      <w:marLeft w:val="0"/>
      <w:marRight w:val="0"/>
      <w:marTop w:val="0"/>
      <w:marBottom w:val="0"/>
      <w:divBdr>
        <w:top w:val="none" w:sz="0" w:space="0" w:color="auto"/>
        <w:left w:val="none" w:sz="0" w:space="0" w:color="auto"/>
        <w:bottom w:val="none" w:sz="0" w:space="0" w:color="auto"/>
        <w:right w:val="none" w:sz="0" w:space="0" w:color="auto"/>
      </w:divBdr>
    </w:div>
    <w:div w:id="434181417">
      <w:bodyDiv w:val="1"/>
      <w:marLeft w:val="0"/>
      <w:marRight w:val="0"/>
      <w:marTop w:val="0"/>
      <w:marBottom w:val="0"/>
      <w:divBdr>
        <w:top w:val="none" w:sz="0" w:space="0" w:color="auto"/>
        <w:left w:val="none" w:sz="0" w:space="0" w:color="auto"/>
        <w:bottom w:val="none" w:sz="0" w:space="0" w:color="auto"/>
        <w:right w:val="none" w:sz="0" w:space="0" w:color="auto"/>
      </w:divBdr>
    </w:div>
    <w:div w:id="569656763">
      <w:bodyDiv w:val="1"/>
      <w:marLeft w:val="0"/>
      <w:marRight w:val="0"/>
      <w:marTop w:val="0"/>
      <w:marBottom w:val="0"/>
      <w:divBdr>
        <w:top w:val="none" w:sz="0" w:space="0" w:color="auto"/>
        <w:left w:val="none" w:sz="0" w:space="0" w:color="auto"/>
        <w:bottom w:val="none" w:sz="0" w:space="0" w:color="auto"/>
        <w:right w:val="none" w:sz="0" w:space="0" w:color="auto"/>
      </w:divBdr>
    </w:div>
    <w:div w:id="694114068">
      <w:bodyDiv w:val="1"/>
      <w:marLeft w:val="0"/>
      <w:marRight w:val="0"/>
      <w:marTop w:val="0"/>
      <w:marBottom w:val="0"/>
      <w:divBdr>
        <w:top w:val="none" w:sz="0" w:space="0" w:color="auto"/>
        <w:left w:val="none" w:sz="0" w:space="0" w:color="auto"/>
        <w:bottom w:val="none" w:sz="0" w:space="0" w:color="auto"/>
        <w:right w:val="none" w:sz="0" w:space="0" w:color="auto"/>
      </w:divBdr>
    </w:div>
    <w:div w:id="741832957">
      <w:bodyDiv w:val="1"/>
      <w:marLeft w:val="0"/>
      <w:marRight w:val="0"/>
      <w:marTop w:val="0"/>
      <w:marBottom w:val="0"/>
      <w:divBdr>
        <w:top w:val="none" w:sz="0" w:space="0" w:color="auto"/>
        <w:left w:val="none" w:sz="0" w:space="0" w:color="auto"/>
        <w:bottom w:val="none" w:sz="0" w:space="0" w:color="auto"/>
        <w:right w:val="none" w:sz="0" w:space="0" w:color="auto"/>
      </w:divBdr>
    </w:div>
    <w:div w:id="764695622">
      <w:bodyDiv w:val="1"/>
      <w:marLeft w:val="0"/>
      <w:marRight w:val="0"/>
      <w:marTop w:val="0"/>
      <w:marBottom w:val="0"/>
      <w:divBdr>
        <w:top w:val="none" w:sz="0" w:space="0" w:color="auto"/>
        <w:left w:val="none" w:sz="0" w:space="0" w:color="auto"/>
        <w:bottom w:val="none" w:sz="0" w:space="0" w:color="auto"/>
        <w:right w:val="none" w:sz="0" w:space="0" w:color="auto"/>
      </w:divBdr>
    </w:div>
    <w:div w:id="856038430">
      <w:bodyDiv w:val="1"/>
      <w:marLeft w:val="0"/>
      <w:marRight w:val="0"/>
      <w:marTop w:val="0"/>
      <w:marBottom w:val="0"/>
      <w:divBdr>
        <w:top w:val="none" w:sz="0" w:space="0" w:color="auto"/>
        <w:left w:val="none" w:sz="0" w:space="0" w:color="auto"/>
        <w:bottom w:val="none" w:sz="0" w:space="0" w:color="auto"/>
        <w:right w:val="none" w:sz="0" w:space="0" w:color="auto"/>
      </w:divBdr>
    </w:div>
    <w:div w:id="903219357">
      <w:bodyDiv w:val="1"/>
      <w:marLeft w:val="0"/>
      <w:marRight w:val="0"/>
      <w:marTop w:val="0"/>
      <w:marBottom w:val="0"/>
      <w:divBdr>
        <w:top w:val="none" w:sz="0" w:space="0" w:color="auto"/>
        <w:left w:val="none" w:sz="0" w:space="0" w:color="auto"/>
        <w:bottom w:val="none" w:sz="0" w:space="0" w:color="auto"/>
        <w:right w:val="none" w:sz="0" w:space="0" w:color="auto"/>
      </w:divBdr>
    </w:div>
    <w:div w:id="975985021">
      <w:bodyDiv w:val="1"/>
      <w:marLeft w:val="0"/>
      <w:marRight w:val="0"/>
      <w:marTop w:val="0"/>
      <w:marBottom w:val="0"/>
      <w:divBdr>
        <w:top w:val="none" w:sz="0" w:space="0" w:color="auto"/>
        <w:left w:val="none" w:sz="0" w:space="0" w:color="auto"/>
        <w:bottom w:val="none" w:sz="0" w:space="0" w:color="auto"/>
        <w:right w:val="none" w:sz="0" w:space="0" w:color="auto"/>
      </w:divBdr>
    </w:div>
    <w:div w:id="987053616">
      <w:bodyDiv w:val="1"/>
      <w:marLeft w:val="0"/>
      <w:marRight w:val="0"/>
      <w:marTop w:val="0"/>
      <w:marBottom w:val="0"/>
      <w:divBdr>
        <w:top w:val="none" w:sz="0" w:space="0" w:color="auto"/>
        <w:left w:val="none" w:sz="0" w:space="0" w:color="auto"/>
        <w:bottom w:val="none" w:sz="0" w:space="0" w:color="auto"/>
        <w:right w:val="none" w:sz="0" w:space="0" w:color="auto"/>
      </w:divBdr>
    </w:div>
    <w:div w:id="1109273833">
      <w:bodyDiv w:val="1"/>
      <w:marLeft w:val="0"/>
      <w:marRight w:val="0"/>
      <w:marTop w:val="0"/>
      <w:marBottom w:val="0"/>
      <w:divBdr>
        <w:top w:val="none" w:sz="0" w:space="0" w:color="auto"/>
        <w:left w:val="none" w:sz="0" w:space="0" w:color="auto"/>
        <w:bottom w:val="none" w:sz="0" w:space="0" w:color="auto"/>
        <w:right w:val="none" w:sz="0" w:space="0" w:color="auto"/>
      </w:divBdr>
    </w:div>
    <w:div w:id="1110586187">
      <w:bodyDiv w:val="1"/>
      <w:marLeft w:val="0"/>
      <w:marRight w:val="0"/>
      <w:marTop w:val="0"/>
      <w:marBottom w:val="0"/>
      <w:divBdr>
        <w:top w:val="none" w:sz="0" w:space="0" w:color="auto"/>
        <w:left w:val="none" w:sz="0" w:space="0" w:color="auto"/>
        <w:bottom w:val="none" w:sz="0" w:space="0" w:color="auto"/>
        <w:right w:val="none" w:sz="0" w:space="0" w:color="auto"/>
      </w:divBdr>
    </w:div>
    <w:div w:id="1145584179">
      <w:bodyDiv w:val="1"/>
      <w:marLeft w:val="0"/>
      <w:marRight w:val="0"/>
      <w:marTop w:val="0"/>
      <w:marBottom w:val="0"/>
      <w:divBdr>
        <w:top w:val="none" w:sz="0" w:space="0" w:color="auto"/>
        <w:left w:val="none" w:sz="0" w:space="0" w:color="auto"/>
        <w:bottom w:val="none" w:sz="0" w:space="0" w:color="auto"/>
        <w:right w:val="none" w:sz="0" w:space="0" w:color="auto"/>
      </w:divBdr>
    </w:div>
    <w:div w:id="1333215891">
      <w:bodyDiv w:val="1"/>
      <w:marLeft w:val="0"/>
      <w:marRight w:val="0"/>
      <w:marTop w:val="0"/>
      <w:marBottom w:val="0"/>
      <w:divBdr>
        <w:top w:val="none" w:sz="0" w:space="0" w:color="auto"/>
        <w:left w:val="none" w:sz="0" w:space="0" w:color="auto"/>
        <w:bottom w:val="none" w:sz="0" w:space="0" w:color="auto"/>
        <w:right w:val="none" w:sz="0" w:space="0" w:color="auto"/>
      </w:divBdr>
    </w:div>
    <w:div w:id="1447968846">
      <w:bodyDiv w:val="1"/>
      <w:marLeft w:val="0"/>
      <w:marRight w:val="0"/>
      <w:marTop w:val="0"/>
      <w:marBottom w:val="0"/>
      <w:divBdr>
        <w:top w:val="none" w:sz="0" w:space="0" w:color="auto"/>
        <w:left w:val="none" w:sz="0" w:space="0" w:color="auto"/>
        <w:bottom w:val="none" w:sz="0" w:space="0" w:color="auto"/>
        <w:right w:val="none" w:sz="0" w:space="0" w:color="auto"/>
      </w:divBdr>
    </w:div>
    <w:div w:id="1465078047">
      <w:bodyDiv w:val="1"/>
      <w:marLeft w:val="0"/>
      <w:marRight w:val="0"/>
      <w:marTop w:val="0"/>
      <w:marBottom w:val="0"/>
      <w:divBdr>
        <w:top w:val="none" w:sz="0" w:space="0" w:color="auto"/>
        <w:left w:val="none" w:sz="0" w:space="0" w:color="auto"/>
        <w:bottom w:val="none" w:sz="0" w:space="0" w:color="auto"/>
        <w:right w:val="none" w:sz="0" w:space="0" w:color="auto"/>
      </w:divBdr>
    </w:div>
    <w:div w:id="1674381093">
      <w:bodyDiv w:val="1"/>
      <w:marLeft w:val="0"/>
      <w:marRight w:val="0"/>
      <w:marTop w:val="0"/>
      <w:marBottom w:val="0"/>
      <w:divBdr>
        <w:top w:val="none" w:sz="0" w:space="0" w:color="auto"/>
        <w:left w:val="none" w:sz="0" w:space="0" w:color="auto"/>
        <w:bottom w:val="none" w:sz="0" w:space="0" w:color="auto"/>
        <w:right w:val="none" w:sz="0" w:space="0" w:color="auto"/>
      </w:divBdr>
    </w:div>
    <w:div w:id="1682774114">
      <w:bodyDiv w:val="1"/>
      <w:marLeft w:val="0"/>
      <w:marRight w:val="0"/>
      <w:marTop w:val="0"/>
      <w:marBottom w:val="0"/>
      <w:divBdr>
        <w:top w:val="none" w:sz="0" w:space="0" w:color="auto"/>
        <w:left w:val="none" w:sz="0" w:space="0" w:color="auto"/>
        <w:bottom w:val="none" w:sz="0" w:space="0" w:color="auto"/>
        <w:right w:val="none" w:sz="0" w:space="0" w:color="auto"/>
      </w:divBdr>
    </w:div>
    <w:div w:id="1831865355">
      <w:bodyDiv w:val="1"/>
      <w:marLeft w:val="0"/>
      <w:marRight w:val="0"/>
      <w:marTop w:val="0"/>
      <w:marBottom w:val="0"/>
      <w:divBdr>
        <w:top w:val="none" w:sz="0" w:space="0" w:color="auto"/>
        <w:left w:val="none" w:sz="0" w:space="0" w:color="auto"/>
        <w:bottom w:val="none" w:sz="0" w:space="0" w:color="auto"/>
        <w:right w:val="none" w:sz="0" w:space="0" w:color="auto"/>
      </w:divBdr>
    </w:div>
    <w:div w:id="207395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td/docs/switches/lan/catalyst3650/hardware/quick/guide/cat3650_gsg.html" TargetMode="External"/><Relationship Id="rId13" Type="http://schemas.openxmlformats.org/officeDocument/2006/relationships/hyperlink" Target="https://www.cisco.com/c/en/us/td/docs/switches/lan/catalyst3650/hardware/quick/guide/cat3650_gsg.html" TargetMode="External"/><Relationship Id="rId3" Type="http://schemas.openxmlformats.org/officeDocument/2006/relationships/webSettings" Target="webSettings.xml"/><Relationship Id="rId7" Type="http://schemas.openxmlformats.org/officeDocument/2006/relationships/hyperlink" Target="https://www.cisco.com/c/en/us/td/docs/switches/lan/catalyst3650/hardware/quick/guide/cat3650_gsg.html" TargetMode="External"/><Relationship Id="rId12" Type="http://schemas.openxmlformats.org/officeDocument/2006/relationships/hyperlink" Target="https://www.cisco.com/c/en/us/td/docs/switches/lan/catalyst3650/hardware/quick/guide/cat3650_gsg.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isco.com/c/en/us/td/docs/switches/lan/catalyst3650/hardware/quick/guide/cat3650_gsg.html" TargetMode="External"/><Relationship Id="rId11" Type="http://schemas.openxmlformats.org/officeDocument/2006/relationships/hyperlink" Target="https://www.cisco.com/c/en/us/td/docs/switches/lan/catalyst3650/hardware/quick/guide/cat3650_gsg.html" TargetMode="External"/><Relationship Id="rId5" Type="http://schemas.openxmlformats.org/officeDocument/2006/relationships/image" Target="media/image1.gif"/><Relationship Id="rId15" Type="http://schemas.openxmlformats.org/officeDocument/2006/relationships/hyperlink" Target="https://www.cisco.com/c/en/us/td/docs/switches/lan/catalyst3650/hardware/quick/guide/cat3650_gsg.html" TargetMode="External"/><Relationship Id="rId10" Type="http://schemas.openxmlformats.org/officeDocument/2006/relationships/hyperlink" Target="https://www.cisco.com/c/en/us/td/docs/switches/lan/catalyst3650/hardware/quick/guide/cat3650_gsg.html" TargetMode="External"/><Relationship Id="rId4" Type="http://schemas.openxmlformats.org/officeDocument/2006/relationships/hyperlink" Target="https://www.cisco.com/c/dam/en/us/td/i/templates/blank.gif" TargetMode="External"/><Relationship Id="rId9" Type="http://schemas.openxmlformats.org/officeDocument/2006/relationships/hyperlink" Target="https://www.cisco.com/c/en/us/td/docs/switches/lan/catalyst3650/hardware/quick/guide/cat3650_gsg.html" TargetMode="External"/><Relationship Id="rId14" Type="http://schemas.openxmlformats.org/officeDocument/2006/relationships/hyperlink" Target="https://www.cisco.com/c/en/us/td/docs/switches/lan/catalyst3650/hardware/quick/guide/cat3650_gsg.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SHIXIYEVA</dc:creator>
  <cp:keywords/>
  <dc:description/>
  <cp:lastModifiedBy>FATIMA SHIXIYEVA</cp:lastModifiedBy>
  <cp:revision>1</cp:revision>
  <dcterms:created xsi:type="dcterms:W3CDTF">2022-10-27T21:09:00Z</dcterms:created>
  <dcterms:modified xsi:type="dcterms:W3CDTF">2022-10-27T21:55:00Z</dcterms:modified>
</cp:coreProperties>
</file>