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66AE" w:rsidRDefault="00B966AE" w:rsidP="00B966AE">
      <w:pPr>
        <w:rPr>
          <w:rFonts w:ascii="Times New Roman" w:hAnsi="Times New Roman" w:cs="Times New Roman"/>
          <w:b/>
          <w:sz w:val="68"/>
          <w:szCs w:val="68"/>
        </w:rPr>
      </w:pPr>
    </w:p>
    <w:p w:rsidR="00B966AE" w:rsidRDefault="00B966AE" w:rsidP="00B966AE">
      <w:pPr>
        <w:jc w:val="center"/>
        <w:rPr>
          <w:rFonts w:ascii="Times New Roman" w:hAnsi="Times New Roman" w:cs="Times New Roman"/>
          <w:b/>
          <w:sz w:val="68"/>
          <w:szCs w:val="68"/>
        </w:rPr>
      </w:pPr>
      <w:r w:rsidRPr="00B966AE">
        <w:rPr>
          <w:rFonts w:ascii="Times New Roman" w:hAnsi="Times New Roman" w:cs="Times New Roman"/>
          <w:b/>
          <w:sz w:val="68"/>
          <w:szCs w:val="68"/>
        </w:rPr>
        <w:t>Comprehensive Analysis of Heat Transfer Mechanisms in Heat Exchanger Applications</w:t>
      </w:r>
    </w:p>
    <w:p w:rsidR="00B966AE" w:rsidRDefault="00B966AE" w:rsidP="00B966AE">
      <w:pPr>
        <w:jc w:val="center"/>
        <w:rPr>
          <w:rFonts w:ascii="Times New Roman" w:hAnsi="Times New Roman" w:cs="Times New Roman"/>
          <w:b/>
          <w:sz w:val="68"/>
          <w:szCs w:val="68"/>
        </w:rPr>
      </w:pPr>
    </w:p>
    <w:p w:rsidR="00B966AE" w:rsidRPr="00AF56A3" w:rsidRDefault="00B966AE" w:rsidP="00B966AE">
      <w:pPr>
        <w:jc w:val="center"/>
        <w:rPr>
          <w:rFonts w:ascii="Times New Roman" w:hAnsi="Times New Roman" w:cs="Times New Roman"/>
          <w:sz w:val="56"/>
          <w:szCs w:val="52"/>
        </w:rPr>
      </w:pPr>
      <w:r w:rsidRPr="00AF56A3">
        <w:rPr>
          <w:rFonts w:ascii="Times New Roman" w:hAnsi="Times New Roman" w:cs="Times New Roman"/>
          <w:sz w:val="56"/>
          <w:szCs w:val="52"/>
        </w:rPr>
        <w:t>Fatin Uddin Bhuiyan</w:t>
      </w:r>
    </w:p>
    <w:p w:rsidR="00B966AE" w:rsidRDefault="00B966AE" w:rsidP="00B966AE">
      <w:pPr>
        <w:jc w:val="center"/>
        <w:rPr>
          <w:rFonts w:ascii="Times New Roman" w:hAnsi="Times New Roman" w:cs="Times New Roman"/>
          <w:sz w:val="56"/>
          <w:szCs w:val="52"/>
        </w:rPr>
      </w:pPr>
      <w:bookmarkStart w:id="0" w:name="_GoBack"/>
      <w:bookmarkEnd w:id="0"/>
    </w:p>
    <w:p w:rsidR="00B966AE" w:rsidRDefault="00B966AE" w:rsidP="00B966AE">
      <w:pPr>
        <w:jc w:val="center"/>
        <w:rPr>
          <w:rFonts w:ascii="Times New Roman" w:hAnsi="Times New Roman" w:cs="Times New Roman"/>
          <w:sz w:val="56"/>
          <w:szCs w:val="52"/>
        </w:rPr>
      </w:pPr>
    </w:p>
    <w:p w:rsidR="00B966AE" w:rsidRDefault="00B966AE" w:rsidP="00B966AE">
      <w:pPr>
        <w:jc w:val="center"/>
        <w:rPr>
          <w:rFonts w:ascii="Times New Roman" w:hAnsi="Times New Roman" w:cs="Times New Roman"/>
          <w:sz w:val="56"/>
          <w:szCs w:val="52"/>
        </w:rPr>
      </w:pPr>
    </w:p>
    <w:p w:rsidR="00B966AE" w:rsidRDefault="00B966AE" w:rsidP="00B966AE">
      <w:pPr>
        <w:jc w:val="center"/>
        <w:rPr>
          <w:rFonts w:ascii="Times New Roman" w:hAnsi="Times New Roman" w:cs="Times New Roman"/>
          <w:sz w:val="56"/>
          <w:szCs w:val="52"/>
        </w:rPr>
      </w:pPr>
    </w:p>
    <w:p w:rsidR="00B966AE" w:rsidRDefault="00B966AE" w:rsidP="00B966AE">
      <w:pPr>
        <w:jc w:val="center"/>
        <w:rPr>
          <w:rFonts w:ascii="Times New Roman" w:hAnsi="Times New Roman" w:cs="Times New Roman"/>
          <w:sz w:val="56"/>
          <w:szCs w:val="52"/>
        </w:rPr>
      </w:pPr>
    </w:p>
    <w:p w:rsidR="00B966AE" w:rsidRDefault="00B966AE" w:rsidP="00B966AE">
      <w:pPr>
        <w:jc w:val="center"/>
        <w:rPr>
          <w:rFonts w:ascii="Times New Roman" w:hAnsi="Times New Roman" w:cs="Times New Roman"/>
          <w:sz w:val="56"/>
          <w:szCs w:val="52"/>
        </w:rPr>
      </w:pPr>
    </w:p>
    <w:p w:rsidR="00B966AE" w:rsidRDefault="00B966AE" w:rsidP="00B966AE">
      <w:pPr>
        <w:jc w:val="center"/>
        <w:rPr>
          <w:rFonts w:ascii="Times New Roman" w:hAnsi="Times New Roman" w:cs="Times New Roman"/>
          <w:sz w:val="56"/>
          <w:szCs w:val="52"/>
        </w:rPr>
      </w:pPr>
    </w:p>
    <w:p w:rsidR="00B966AE" w:rsidRDefault="00B966AE" w:rsidP="00B966AE">
      <w:pPr>
        <w:jc w:val="center"/>
        <w:rPr>
          <w:rFonts w:ascii="Times New Roman" w:hAnsi="Times New Roman" w:cs="Times New Roman"/>
          <w:sz w:val="56"/>
          <w:szCs w:val="52"/>
        </w:rPr>
      </w:pPr>
    </w:p>
    <w:p w:rsidR="00B966AE" w:rsidRDefault="00B966AE" w:rsidP="00B966AE">
      <w:pPr>
        <w:jc w:val="center"/>
        <w:rPr>
          <w:rFonts w:ascii="Times New Roman" w:hAnsi="Times New Roman" w:cs="Times New Roman"/>
          <w:sz w:val="56"/>
          <w:szCs w:val="52"/>
        </w:rPr>
      </w:pPr>
    </w:p>
    <w:p w:rsidR="00B966AE" w:rsidRDefault="00B966AE" w:rsidP="00B966AE">
      <w:pPr>
        <w:jc w:val="center"/>
        <w:rPr>
          <w:rFonts w:ascii="Times New Roman" w:hAnsi="Times New Roman" w:cs="Times New Roman"/>
          <w:sz w:val="56"/>
          <w:szCs w:val="52"/>
        </w:rPr>
      </w:pPr>
    </w:p>
    <w:p w:rsidR="00B966AE" w:rsidRDefault="00B966AE" w:rsidP="00B966AE">
      <w:pPr>
        <w:rPr>
          <w:rFonts w:ascii="Times New Roman" w:hAnsi="Times New Roman" w:cs="Times New Roman"/>
          <w:b/>
          <w:sz w:val="56"/>
          <w:szCs w:val="52"/>
        </w:rPr>
      </w:pPr>
      <w:r w:rsidRPr="00B966AE">
        <w:rPr>
          <w:rFonts w:ascii="Times New Roman" w:hAnsi="Times New Roman" w:cs="Times New Roman"/>
          <w:b/>
          <w:sz w:val="56"/>
          <w:szCs w:val="52"/>
        </w:rPr>
        <w:lastRenderedPageBreak/>
        <w:t>Abstract</w:t>
      </w:r>
    </w:p>
    <w:p w:rsidR="00B966AE" w:rsidRPr="00B966AE" w:rsidRDefault="00B966AE" w:rsidP="008B57D0">
      <w:pPr>
        <w:pStyle w:val="NormalWeb"/>
        <w:jc w:val="both"/>
        <w:rPr>
          <w:sz w:val="28"/>
        </w:rPr>
      </w:pPr>
      <w:r w:rsidRPr="00B966AE">
        <w:rPr>
          <w:sz w:val="28"/>
        </w:rPr>
        <w:t>A heat exchanger is a device designed to facilitate the transfer of thermal energy between two or more fluids at different temperatures in thermal contact. They are extensively utilized across various industries, including aerospace, chemical processing, power generation, refineries, and HVAC refrigeration systems. The optimal design and efficient operation of heat exchangers and heat transfer networks are critical for enhancing industrial efficiency, reducing production costs, and minimizing energy consumption.</w:t>
      </w:r>
    </w:p>
    <w:p w:rsidR="00B966AE" w:rsidRPr="00B966AE" w:rsidRDefault="00B966AE" w:rsidP="008B57D0">
      <w:pPr>
        <w:pStyle w:val="NormalWeb"/>
        <w:jc w:val="both"/>
        <w:rPr>
          <w:sz w:val="28"/>
        </w:rPr>
      </w:pPr>
      <w:r w:rsidRPr="00B966AE">
        <w:rPr>
          <w:sz w:val="28"/>
        </w:rPr>
        <w:t>This study examines the influence of inner pipe geometry in double-pipe heat exchangers, specifically comparing triangular, hexagonal, and octagonal configurations. Additionally, the performance of double-pipe heat exchangers was evaluated with and without dent patterns using Computational Fluid Dynamics (CFD) analysis in ANSYS. The results provide insights into efficient heat transfer outcomes derived from CFD simulations. Based on a review of the literature, key factors affecting heat exchanger efficiency and methods for improvement are also discussed.</w:t>
      </w:r>
    </w:p>
    <w:p w:rsidR="00B966AE" w:rsidRPr="008B57D0" w:rsidRDefault="008B57D0" w:rsidP="008B57D0">
      <w:pPr>
        <w:jc w:val="both"/>
        <w:rPr>
          <w:rFonts w:ascii="Times New Roman" w:hAnsi="Times New Roman" w:cs="Times New Roman"/>
          <w:sz w:val="28"/>
          <w:szCs w:val="24"/>
        </w:rPr>
      </w:pPr>
      <w:r w:rsidRPr="008B57D0">
        <w:rPr>
          <w:rFonts w:ascii="Times New Roman" w:hAnsi="Times New Roman" w:cs="Times New Roman"/>
          <w:b/>
          <w:sz w:val="28"/>
          <w:szCs w:val="24"/>
        </w:rPr>
        <w:t>Keywords:</w:t>
      </w:r>
      <w:r w:rsidRPr="008B57D0">
        <w:rPr>
          <w:rFonts w:ascii="Times New Roman" w:hAnsi="Times New Roman" w:cs="Times New Roman"/>
          <w:sz w:val="28"/>
          <w:szCs w:val="24"/>
        </w:rPr>
        <w:t xml:space="preserve"> CFD analysis, Heat exchangers, Heat transfer analysis, Heat equation temperature, Temperature equilibrium.</w:t>
      </w:r>
    </w:p>
    <w:p w:rsidR="00B966AE" w:rsidRDefault="00B966AE" w:rsidP="008B57D0">
      <w:pPr>
        <w:jc w:val="both"/>
        <w:rPr>
          <w:rFonts w:ascii="Times New Roman" w:hAnsi="Times New Roman" w:cs="Times New Roman"/>
          <w:b/>
          <w:sz w:val="56"/>
          <w:szCs w:val="52"/>
        </w:rPr>
      </w:pPr>
    </w:p>
    <w:p w:rsidR="008B57D0" w:rsidRDefault="008B57D0" w:rsidP="008B57D0">
      <w:pPr>
        <w:jc w:val="both"/>
        <w:rPr>
          <w:rFonts w:ascii="Times New Roman" w:hAnsi="Times New Roman" w:cs="Times New Roman"/>
          <w:b/>
          <w:sz w:val="56"/>
          <w:szCs w:val="52"/>
        </w:rPr>
      </w:pPr>
    </w:p>
    <w:p w:rsidR="008B57D0" w:rsidRDefault="008B57D0" w:rsidP="008B57D0">
      <w:pPr>
        <w:jc w:val="both"/>
        <w:rPr>
          <w:rFonts w:ascii="Times New Roman" w:hAnsi="Times New Roman" w:cs="Times New Roman"/>
          <w:b/>
          <w:sz w:val="56"/>
          <w:szCs w:val="52"/>
        </w:rPr>
      </w:pPr>
    </w:p>
    <w:p w:rsidR="008B57D0" w:rsidRDefault="008B57D0" w:rsidP="008B57D0">
      <w:pPr>
        <w:jc w:val="both"/>
        <w:rPr>
          <w:rFonts w:ascii="Times New Roman" w:hAnsi="Times New Roman" w:cs="Times New Roman"/>
          <w:b/>
          <w:sz w:val="56"/>
          <w:szCs w:val="52"/>
        </w:rPr>
      </w:pPr>
    </w:p>
    <w:p w:rsidR="008B57D0" w:rsidRDefault="008B57D0" w:rsidP="008B57D0">
      <w:pPr>
        <w:jc w:val="both"/>
        <w:rPr>
          <w:rFonts w:ascii="Times New Roman" w:hAnsi="Times New Roman" w:cs="Times New Roman"/>
          <w:b/>
          <w:sz w:val="56"/>
          <w:szCs w:val="52"/>
        </w:rPr>
      </w:pPr>
    </w:p>
    <w:p w:rsidR="008B57D0" w:rsidRDefault="008B57D0" w:rsidP="008B57D0">
      <w:pPr>
        <w:jc w:val="both"/>
        <w:rPr>
          <w:rFonts w:ascii="Times New Roman" w:hAnsi="Times New Roman" w:cs="Times New Roman"/>
          <w:b/>
          <w:sz w:val="56"/>
          <w:szCs w:val="52"/>
        </w:rPr>
      </w:pPr>
    </w:p>
    <w:p w:rsidR="008B57D0" w:rsidRDefault="008B57D0" w:rsidP="008B57D0">
      <w:pPr>
        <w:jc w:val="both"/>
        <w:rPr>
          <w:rFonts w:ascii="Times New Roman" w:hAnsi="Times New Roman" w:cs="Times New Roman"/>
          <w:b/>
          <w:sz w:val="56"/>
          <w:szCs w:val="52"/>
        </w:rPr>
      </w:pPr>
    </w:p>
    <w:p w:rsidR="008B57D0" w:rsidRDefault="008B57D0" w:rsidP="008B57D0">
      <w:pPr>
        <w:jc w:val="both"/>
        <w:rPr>
          <w:rFonts w:ascii="Times New Roman" w:hAnsi="Times New Roman" w:cs="Times New Roman"/>
          <w:b/>
          <w:sz w:val="56"/>
          <w:szCs w:val="52"/>
        </w:rPr>
      </w:pPr>
    </w:p>
    <w:p w:rsidR="008B57D0" w:rsidRPr="008B57D0" w:rsidRDefault="008B57D0" w:rsidP="008B57D0">
      <w:pPr>
        <w:jc w:val="both"/>
        <w:rPr>
          <w:rFonts w:ascii="Times New Roman" w:hAnsi="Times New Roman" w:cs="Times New Roman"/>
          <w:b/>
          <w:sz w:val="56"/>
          <w:szCs w:val="56"/>
        </w:rPr>
      </w:pPr>
      <w:r w:rsidRPr="008B57D0">
        <w:rPr>
          <w:rFonts w:ascii="Times New Roman" w:hAnsi="Times New Roman" w:cs="Times New Roman"/>
          <w:b/>
          <w:sz w:val="56"/>
          <w:szCs w:val="56"/>
        </w:rPr>
        <w:lastRenderedPageBreak/>
        <w:t>Introduction</w:t>
      </w:r>
    </w:p>
    <w:p w:rsidR="008B57D0" w:rsidRPr="008B57D0" w:rsidRDefault="008B57D0" w:rsidP="008B57D0">
      <w:pPr>
        <w:jc w:val="both"/>
        <w:rPr>
          <w:rFonts w:ascii="Times New Roman" w:hAnsi="Times New Roman" w:cs="Times New Roman"/>
          <w:sz w:val="28"/>
          <w:szCs w:val="28"/>
        </w:rPr>
      </w:pPr>
      <w:r w:rsidRPr="008B57D0">
        <w:rPr>
          <w:rFonts w:ascii="Times New Roman" w:hAnsi="Times New Roman" w:cs="Times New Roman"/>
          <w:sz w:val="28"/>
          <w:szCs w:val="28"/>
        </w:rPr>
        <w:t>Industrial heat exchangers are industrial equipment that is designe</w:t>
      </w:r>
      <w:r>
        <w:rPr>
          <w:rFonts w:ascii="Times New Roman" w:hAnsi="Times New Roman" w:cs="Times New Roman"/>
          <w:sz w:val="28"/>
          <w:szCs w:val="28"/>
        </w:rPr>
        <w:t xml:space="preserve">d to exchange heat </w:t>
      </w:r>
      <w:r w:rsidRPr="008B57D0">
        <w:rPr>
          <w:rFonts w:ascii="Times New Roman" w:hAnsi="Times New Roman" w:cs="Times New Roman"/>
          <w:sz w:val="28"/>
          <w:szCs w:val="28"/>
        </w:rPr>
        <w:t>from one medium to another. The primary purpos</w:t>
      </w:r>
      <w:r>
        <w:rPr>
          <w:rFonts w:ascii="Times New Roman" w:hAnsi="Times New Roman" w:cs="Times New Roman"/>
          <w:sz w:val="28"/>
          <w:szCs w:val="28"/>
        </w:rPr>
        <w:t xml:space="preserve">e of heat exchangers is heating </w:t>
      </w:r>
      <w:r w:rsidRPr="008B57D0">
        <w:rPr>
          <w:rFonts w:ascii="Times New Roman" w:hAnsi="Times New Roman" w:cs="Times New Roman"/>
          <w:sz w:val="28"/>
          <w:szCs w:val="28"/>
        </w:rPr>
        <w:t>th</w:t>
      </w:r>
      <w:r>
        <w:rPr>
          <w:rFonts w:ascii="Times New Roman" w:hAnsi="Times New Roman" w:cs="Times New Roman"/>
          <w:sz w:val="28"/>
          <w:szCs w:val="28"/>
        </w:rPr>
        <w:t>e element or cooling it down.</w:t>
      </w:r>
      <w:r w:rsidRPr="008B57D0">
        <w:rPr>
          <w:rFonts w:ascii="Times New Roman" w:hAnsi="Times New Roman" w:cs="Times New Roman"/>
          <w:sz w:val="28"/>
          <w:szCs w:val="28"/>
        </w:rPr>
        <w:t xml:space="preserve"> Within the indust</w:t>
      </w:r>
      <w:r>
        <w:rPr>
          <w:rFonts w:ascii="Times New Roman" w:hAnsi="Times New Roman" w:cs="Times New Roman"/>
          <w:sz w:val="28"/>
          <w:szCs w:val="28"/>
        </w:rPr>
        <w:t xml:space="preserve">rial sector, cooling has a more </w:t>
      </w:r>
      <w:r w:rsidRPr="008B57D0">
        <w:rPr>
          <w:rFonts w:ascii="Times New Roman" w:hAnsi="Times New Roman" w:cs="Times New Roman"/>
          <w:sz w:val="28"/>
          <w:szCs w:val="28"/>
        </w:rPr>
        <w:t>important function to prevent equipment from overheating. There are many t</w:t>
      </w:r>
      <w:r>
        <w:rPr>
          <w:rFonts w:ascii="Times New Roman" w:hAnsi="Times New Roman" w:cs="Times New Roman"/>
          <w:sz w:val="28"/>
          <w:szCs w:val="28"/>
        </w:rPr>
        <w:t xml:space="preserve">ypes </w:t>
      </w:r>
      <w:r w:rsidRPr="008B57D0">
        <w:rPr>
          <w:rFonts w:ascii="Times New Roman" w:hAnsi="Times New Roman" w:cs="Times New Roman"/>
          <w:sz w:val="28"/>
          <w:szCs w:val="28"/>
        </w:rPr>
        <w:t xml:space="preserve">of heat exchangers, each has its advantages and </w:t>
      </w:r>
      <w:r>
        <w:rPr>
          <w:rFonts w:ascii="Times New Roman" w:hAnsi="Times New Roman" w:cs="Times New Roman"/>
          <w:sz w:val="28"/>
          <w:szCs w:val="28"/>
        </w:rPr>
        <w:t xml:space="preserve">drawbacks. Heat exchangers have </w:t>
      </w:r>
      <w:r w:rsidRPr="008B57D0">
        <w:rPr>
          <w:rFonts w:ascii="Times New Roman" w:hAnsi="Times New Roman" w:cs="Times New Roman"/>
          <w:sz w:val="28"/>
          <w:szCs w:val="28"/>
        </w:rPr>
        <w:t>a broad rang</w:t>
      </w:r>
      <w:r w:rsidR="009F6587">
        <w:rPr>
          <w:rFonts w:ascii="Times New Roman" w:hAnsi="Times New Roman" w:cs="Times New Roman"/>
          <w:sz w:val="28"/>
          <w:szCs w:val="28"/>
        </w:rPr>
        <w:t>e of industrial applications</w:t>
      </w:r>
      <w:r w:rsidRPr="008B57D0">
        <w:rPr>
          <w:rFonts w:ascii="Times New Roman" w:hAnsi="Times New Roman" w:cs="Times New Roman"/>
          <w:sz w:val="28"/>
          <w:szCs w:val="28"/>
        </w:rPr>
        <w:t>. They ar</w:t>
      </w:r>
      <w:r>
        <w:rPr>
          <w:rFonts w:ascii="Times New Roman" w:hAnsi="Times New Roman" w:cs="Times New Roman"/>
          <w:sz w:val="28"/>
          <w:szCs w:val="28"/>
        </w:rPr>
        <w:t>e used as air conditioning com</w:t>
      </w:r>
      <w:r w:rsidRPr="008B57D0">
        <w:rPr>
          <w:rFonts w:ascii="Times New Roman" w:hAnsi="Times New Roman" w:cs="Times New Roman"/>
          <w:sz w:val="28"/>
          <w:szCs w:val="28"/>
        </w:rPr>
        <w:t>ponents in various cooling systems and heating syste</w:t>
      </w:r>
      <w:r>
        <w:rPr>
          <w:rFonts w:ascii="Times New Roman" w:hAnsi="Times New Roman" w:cs="Times New Roman"/>
          <w:sz w:val="28"/>
          <w:szCs w:val="28"/>
        </w:rPr>
        <w:t xml:space="preserve">ms. In general, many industrial </w:t>
      </w:r>
      <w:r w:rsidRPr="008B57D0">
        <w:rPr>
          <w:rFonts w:ascii="Times New Roman" w:hAnsi="Times New Roman" w:cs="Times New Roman"/>
          <w:sz w:val="28"/>
          <w:szCs w:val="28"/>
        </w:rPr>
        <w:t>processes need to be operated at certain degree of hea</w:t>
      </w:r>
      <w:r>
        <w:rPr>
          <w:rFonts w:ascii="Times New Roman" w:hAnsi="Times New Roman" w:cs="Times New Roman"/>
          <w:sz w:val="28"/>
          <w:szCs w:val="28"/>
        </w:rPr>
        <w:t xml:space="preserve">t. For this, Great care must be </w:t>
      </w:r>
      <w:r w:rsidRPr="008B57D0">
        <w:rPr>
          <w:rFonts w:ascii="Times New Roman" w:hAnsi="Times New Roman" w:cs="Times New Roman"/>
          <w:sz w:val="28"/>
          <w:szCs w:val="28"/>
        </w:rPr>
        <w:t>taken to maintain these processes at optimum tempera</w:t>
      </w:r>
      <w:r>
        <w:rPr>
          <w:rFonts w:ascii="Times New Roman" w:hAnsi="Times New Roman" w:cs="Times New Roman"/>
          <w:sz w:val="28"/>
          <w:szCs w:val="28"/>
        </w:rPr>
        <w:t>ture. Within industrial plants,</w:t>
      </w:r>
      <w:r w:rsidRPr="008B57D0">
        <w:rPr>
          <w:rFonts w:ascii="Times New Roman" w:hAnsi="Times New Roman" w:cs="Times New Roman"/>
          <w:sz w:val="28"/>
          <w:szCs w:val="28"/>
        </w:rPr>
        <w:t xml:space="preserve"> heat exchangers are highly required to keep machinery</w:t>
      </w:r>
      <w:r>
        <w:rPr>
          <w:rFonts w:ascii="Times New Roman" w:hAnsi="Times New Roman" w:cs="Times New Roman"/>
          <w:sz w:val="28"/>
          <w:szCs w:val="28"/>
        </w:rPr>
        <w:t xml:space="preserve">, chemicals, water, gas and the </w:t>
      </w:r>
      <w:r w:rsidRPr="008B57D0">
        <w:rPr>
          <w:rFonts w:ascii="Times New Roman" w:hAnsi="Times New Roman" w:cs="Times New Roman"/>
          <w:sz w:val="28"/>
          <w:szCs w:val="28"/>
        </w:rPr>
        <w:t>other substances within a safe operating temperature</w:t>
      </w:r>
      <w:r>
        <w:rPr>
          <w:rFonts w:ascii="Times New Roman" w:hAnsi="Times New Roman" w:cs="Times New Roman"/>
          <w:sz w:val="28"/>
          <w:szCs w:val="28"/>
        </w:rPr>
        <w:t xml:space="preserve">. Heat exchangers are also used </w:t>
      </w:r>
      <w:r w:rsidRPr="008B57D0">
        <w:rPr>
          <w:rFonts w:ascii="Times New Roman" w:hAnsi="Times New Roman" w:cs="Times New Roman"/>
          <w:sz w:val="28"/>
          <w:szCs w:val="28"/>
        </w:rPr>
        <w:t>to capture the excessive heat or steam, that is rel</w:t>
      </w:r>
      <w:r>
        <w:rPr>
          <w:rFonts w:ascii="Times New Roman" w:hAnsi="Times New Roman" w:cs="Times New Roman"/>
          <w:sz w:val="28"/>
          <w:szCs w:val="28"/>
        </w:rPr>
        <w:t xml:space="preserve">eased as a byproduct during the </w:t>
      </w:r>
      <w:r w:rsidRPr="008B57D0">
        <w:rPr>
          <w:rFonts w:ascii="Times New Roman" w:hAnsi="Times New Roman" w:cs="Times New Roman"/>
          <w:sz w:val="28"/>
          <w:szCs w:val="28"/>
        </w:rPr>
        <w:t>operation, So that heat can be put to better use else</w:t>
      </w:r>
      <w:r>
        <w:rPr>
          <w:rFonts w:ascii="Times New Roman" w:hAnsi="Times New Roman" w:cs="Times New Roman"/>
          <w:sz w:val="28"/>
          <w:szCs w:val="28"/>
        </w:rPr>
        <w:t>where, thereby efficiencies are improved.</w:t>
      </w:r>
      <w:r w:rsidRPr="008B57D0">
        <w:rPr>
          <w:rFonts w:ascii="Times New Roman" w:hAnsi="Times New Roman" w:cs="Times New Roman"/>
          <w:sz w:val="28"/>
          <w:szCs w:val="28"/>
        </w:rPr>
        <w:t xml:space="preserve"> Different types of heat exchangers function in differe</w:t>
      </w:r>
      <w:r>
        <w:rPr>
          <w:rFonts w:ascii="Times New Roman" w:hAnsi="Times New Roman" w:cs="Times New Roman"/>
          <w:sz w:val="28"/>
          <w:szCs w:val="28"/>
        </w:rPr>
        <w:t xml:space="preserve">nt ways, use different flow </w:t>
      </w:r>
      <w:r w:rsidRPr="008B57D0">
        <w:rPr>
          <w:rFonts w:ascii="Times New Roman" w:hAnsi="Times New Roman" w:cs="Times New Roman"/>
          <w:sz w:val="28"/>
          <w:szCs w:val="28"/>
        </w:rPr>
        <w:t>arrangements, equipment, and design features. O</w:t>
      </w:r>
      <w:r>
        <w:rPr>
          <w:rFonts w:ascii="Times New Roman" w:hAnsi="Times New Roman" w:cs="Times New Roman"/>
          <w:sz w:val="28"/>
          <w:szCs w:val="28"/>
        </w:rPr>
        <w:t>ne common thing in all heat ex</w:t>
      </w:r>
      <w:r w:rsidRPr="008B57D0">
        <w:rPr>
          <w:rFonts w:ascii="Times New Roman" w:hAnsi="Times New Roman" w:cs="Times New Roman"/>
          <w:sz w:val="28"/>
          <w:szCs w:val="28"/>
        </w:rPr>
        <w:t>changers is that, they all function to directly or indirectly expose a warme</w:t>
      </w:r>
      <w:r>
        <w:rPr>
          <w:rFonts w:ascii="Times New Roman" w:hAnsi="Times New Roman" w:cs="Times New Roman"/>
          <w:sz w:val="28"/>
          <w:szCs w:val="28"/>
        </w:rPr>
        <w:t xml:space="preserve">r medium </w:t>
      </w:r>
      <w:r w:rsidRPr="008B57D0">
        <w:rPr>
          <w:rFonts w:ascii="Times New Roman" w:hAnsi="Times New Roman" w:cs="Times New Roman"/>
          <w:sz w:val="28"/>
          <w:szCs w:val="28"/>
        </w:rPr>
        <w:t>to a cooler medium. Heat exchangers are usually a</w:t>
      </w:r>
      <w:r>
        <w:rPr>
          <w:rFonts w:ascii="Times New Roman" w:hAnsi="Times New Roman" w:cs="Times New Roman"/>
          <w:sz w:val="28"/>
          <w:szCs w:val="28"/>
        </w:rPr>
        <w:t xml:space="preserve">ccomplished with a set of tubes </w:t>
      </w:r>
      <w:r w:rsidRPr="008B57D0">
        <w:rPr>
          <w:rFonts w:ascii="Times New Roman" w:hAnsi="Times New Roman" w:cs="Times New Roman"/>
          <w:sz w:val="28"/>
          <w:szCs w:val="28"/>
        </w:rPr>
        <w:t>within some type of casing.</w:t>
      </w:r>
    </w:p>
    <w:p w:rsidR="008B57D0" w:rsidRPr="008B57D0" w:rsidRDefault="008B57D0" w:rsidP="008B57D0">
      <w:pPr>
        <w:jc w:val="both"/>
        <w:rPr>
          <w:rFonts w:ascii="Times New Roman" w:hAnsi="Times New Roman" w:cs="Times New Roman"/>
          <w:sz w:val="28"/>
          <w:szCs w:val="28"/>
        </w:rPr>
      </w:pPr>
      <w:r w:rsidRPr="008B57D0">
        <w:rPr>
          <w:rFonts w:ascii="Times New Roman" w:hAnsi="Times New Roman" w:cs="Times New Roman"/>
          <w:sz w:val="28"/>
          <w:szCs w:val="28"/>
        </w:rPr>
        <w:t>Heat exchangers are generally classified by following ways,</w:t>
      </w:r>
    </w:p>
    <w:p w:rsidR="008B57D0" w:rsidRPr="008B57D0" w:rsidRDefault="008B57D0" w:rsidP="008B57D0">
      <w:pPr>
        <w:jc w:val="both"/>
        <w:rPr>
          <w:rFonts w:ascii="Times New Roman" w:hAnsi="Times New Roman" w:cs="Times New Roman"/>
          <w:sz w:val="28"/>
          <w:szCs w:val="28"/>
        </w:rPr>
      </w:pPr>
      <w:r w:rsidRPr="008B57D0">
        <w:rPr>
          <w:rFonts w:ascii="Times New Roman" w:hAnsi="Times New Roman" w:cs="Times New Roman"/>
          <w:sz w:val="28"/>
          <w:szCs w:val="28"/>
        </w:rPr>
        <w:t>• Nature of the heat exchange process.</w:t>
      </w:r>
    </w:p>
    <w:p w:rsidR="008B57D0" w:rsidRPr="008B57D0" w:rsidRDefault="008B57D0" w:rsidP="008B57D0">
      <w:pPr>
        <w:jc w:val="both"/>
        <w:rPr>
          <w:rFonts w:ascii="Times New Roman" w:hAnsi="Times New Roman" w:cs="Times New Roman"/>
          <w:sz w:val="28"/>
          <w:szCs w:val="28"/>
        </w:rPr>
      </w:pPr>
      <w:r w:rsidRPr="008B57D0">
        <w:rPr>
          <w:rFonts w:ascii="Times New Roman" w:hAnsi="Times New Roman" w:cs="Times New Roman"/>
          <w:sz w:val="28"/>
          <w:szCs w:val="28"/>
        </w:rPr>
        <w:t>• The physical state of the fluid.</w:t>
      </w:r>
    </w:p>
    <w:p w:rsidR="008B57D0" w:rsidRPr="008B57D0" w:rsidRDefault="008B57D0" w:rsidP="008B57D0">
      <w:pPr>
        <w:jc w:val="both"/>
        <w:rPr>
          <w:rFonts w:ascii="Times New Roman" w:hAnsi="Times New Roman" w:cs="Times New Roman"/>
          <w:sz w:val="28"/>
          <w:szCs w:val="28"/>
        </w:rPr>
      </w:pPr>
      <w:r w:rsidRPr="008B57D0">
        <w:rPr>
          <w:rFonts w:ascii="Times New Roman" w:hAnsi="Times New Roman" w:cs="Times New Roman"/>
          <w:sz w:val="28"/>
          <w:szCs w:val="28"/>
        </w:rPr>
        <w:t>• Heat exchangers flow arrangements.</w:t>
      </w:r>
    </w:p>
    <w:p w:rsidR="008B57D0" w:rsidRPr="008B57D0" w:rsidRDefault="008B57D0" w:rsidP="008B57D0">
      <w:pPr>
        <w:jc w:val="both"/>
        <w:rPr>
          <w:rFonts w:ascii="Times New Roman" w:hAnsi="Times New Roman" w:cs="Times New Roman"/>
          <w:sz w:val="28"/>
          <w:szCs w:val="28"/>
        </w:rPr>
      </w:pPr>
      <w:r w:rsidRPr="008B57D0">
        <w:rPr>
          <w:rFonts w:ascii="Times New Roman" w:hAnsi="Times New Roman" w:cs="Times New Roman"/>
          <w:sz w:val="28"/>
          <w:szCs w:val="28"/>
        </w:rPr>
        <w:t>The heat exchanger classification method depends o</w:t>
      </w:r>
      <w:r>
        <w:rPr>
          <w:rFonts w:ascii="Times New Roman" w:hAnsi="Times New Roman" w:cs="Times New Roman"/>
          <w:sz w:val="28"/>
          <w:szCs w:val="28"/>
        </w:rPr>
        <w:t xml:space="preserve">n, whether or not the substance </w:t>
      </w:r>
      <w:r w:rsidRPr="008B57D0">
        <w:rPr>
          <w:rFonts w:ascii="Times New Roman" w:hAnsi="Times New Roman" w:cs="Times New Roman"/>
          <w:sz w:val="28"/>
          <w:szCs w:val="28"/>
        </w:rPr>
        <w:t>between which the heat is being exchanged come into</w:t>
      </w:r>
      <w:r>
        <w:rPr>
          <w:rFonts w:ascii="Times New Roman" w:hAnsi="Times New Roman" w:cs="Times New Roman"/>
          <w:sz w:val="28"/>
          <w:szCs w:val="28"/>
        </w:rPr>
        <w:t xml:space="preserve"> direct contact with each other </w:t>
      </w:r>
      <w:r w:rsidRPr="008B57D0">
        <w:rPr>
          <w:rFonts w:ascii="Times New Roman" w:hAnsi="Times New Roman" w:cs="Times New Roman"/>
          <w:sz w:val="28"/>
          <w:szCs w:val="28"/>
        </w:rPr>
        <w:t>or not, whether they are separated by a physical barrier s</w:t>
      </w:r>
      <w:r>
        <w:rPr>
          <w:rFonts w:ascii="Times New Roman" w:hAnsi="Times New Roman" w:cs="Times New Roman"/>
          <w:sz w:val="28"/>
          <w:szCs w:val="28"/>
        </w:rPr>
        <w:t xml:space="preserve">uch as the walls of their </w:t>
      </w:r>
      <w:r w:rsidRPr="008B57D0">
        <w:rPr>
          <w:rFonts w:ascii="Times New Roman" w:hAnsi="Times New Roman" w:cs="Times New Roman"/>
          <w:sz w:val="28"/>
          <w:szCs w:val="28"/>
        </w:rPr>
        <w:t>tubes. In direct contact heat exchangers, the hot a</w:t>
      </w:r>
      <w:r>
        <w:rPr>
          <w:rFonts w:ascii="Times New Roman" w:hAnsi="Times New Roman" w:cs="Times New Roman"/>
          <w:sz w:val="28"/>
          <w:szCs w:val="28"/>
        </w:rPr>
        <w:t xml:space="preserve">nd cold fluid comes into direct </w:t>
      </w:r>
      <w:r w:rsidRPr="008B57D0">
        <w:rPr>
          <w:rFonts w:ascii="Times New Roman" w:hAnsi="Times New Roman" w:cs="Times New Roman"/>
          <w:sz w:val="28"/>
          <w:szCs w:val="28"/>
        </w:rPr>
        <w:t>contact with each other within the tubes rather than</w:t>
      </w:r>
      <w:r>
        <w:rPr>
          <w:rFonts w:ascii="Times New Roman" w:hAnsi="Times New Roman" w:cs="Times New Roman"/>
          <w:sz w:val="28"/>
          <w:szCs w:val="28"/>
        </w:rPr>
        <w:t xml:space="preserve"> on radiant heat or convection. </w:t>
      </w:r>
      <w:r w:rsidRPr="008B57D0">
        <w:rPr>
          <w:rFonts w:ascii="Times New Roman" w:hAnsi="Times New Roman" w:cs="Times New Roman"/>
          <w:sz w:val="28"/>
          <w:szCs w:val="28"/>
        </w:rPr>
        <w:t xml:space="preserve">Direct contact is an extremely effective means of transferring </w:t>
      </w:r>
      <w:r>
        <w:rPr>
          <w:rFonts w:ascii="Times New Roman" w:hAnsi="Times New Roman" w:cs="Times New Roman"/>
          <w:sz w:val="28"/>
          <w:szCs w:val="28"/>
        </w:rPr>
        <w:t xml:space="preserve">heat since the contact </w:t>
      </w:r>
      <w:r w:rsidRPr="008B57D0">
        <w:rPr>
          <w:rFonts w:ascii="Times New Roman" w:hAnsi="Times New Roman" w:cs="Times New Roman"/>
          <w:sz w:val="28"/>
          <w:szCs w:val="28"/>
        </w:rPr>
        <w:t xml:space="preserve">is direct, These Direct contact heat exchangers must </w:t>
      </w:r>
      <w:r>
        <w:rPr>
          <w:rFonts w:ascii="Times New Roman" w:hAnsi="Times New Roman" w:cs="Times New Roman"/>
          <w:sz w:val="28"/>
          <w:szCs w:val="28"/>
        </w:rPr>
        <w:t>function in a safe environment.</w:t>
      </w:r>
      <w:r w:rsidRPr="008B57D0">
        <w:rPr>
          <w:rFonts w:ascii="Times New Roman" w:hAnsi="Times New Roman" w:cs="Times New Roman"/>
          <w:sz w:val="28"/>
          <w:szCs w:val="28"/>
        </w:rPr>
        <w:t xml:space="preserve"> Direct contact heat exchangers are suitable if the hot </w:t>
      </w:r>
      <w:r>
        <w:rPr>
          <w:rFonts w:ascii="Times New Roman" w:hAnsi="Times New Roman" w:cs="Times New Roman"/>
          <w:sz w:val="28"/>
          <w:szCs w:val="28"/>
        </w:rPr>
        <w:t>and cold fluid have slight tem</w:t>
      </w:r>
      <w:r w:rsidRPr="008B57D0">
        <w:rPr>
          <w:rFonts w:ascii="Times New Roman" w:hAnsi="Times New Roman" w:cs="Times New Roman"/>
          <w:sz w:val="28"/>
          <w:szCs w:val="28"/>
        </w:rPr>
        <w:t xml:space="preserve">perature variation. When it comes to the in-direct contact </w:t>
      </w:r>
      <w:r>
        <w:rPr>
          <w:rFonts w:ascii="Times New Roman" w:hAnsi="Times New Roman" w:cs="Times New Roman"/>
          <w:sz w:val="28"/>
          <w:szCs w:val="28"/>
        </w:rPr>
        <w:t xml:space="preserve">heat exchanger, the hot </w:t>
      </w:r>
      <w:r w:rsidRPr="008B57D0">
        <w:rPr>
          <w:rFonts w:ascii="Times New Roman" w:hAnsi="Times New Roman" w:cs="Times New Roman"/>
          <w:sz w:val="28"/>
          <w:szCs w:val="28"/>
        </w:rPr>
        <w:t>and cold fluids are physically separated from each othe</w:t>
      </w:r>
      <w:r>
        <w:rPr>
          <w:rFonts w:ascii="Times New Roman" w:hAnsi="Times New Roman" w:cs="Times New Roman"/>
          <w:sz w:val="28"/>
          <w:szCs w:val="28"/>
        </w:rPr>
        <w:t>r. In general, an indirect con</w:t>
      </w:r>
      <w:r w:rsidRPr="008B57D0">
        <w:rPr>
          <w:rFonts w:ascii="Times New Roman" w:hAnsi="Times New Roman" w:cs="Times New Roman"/>
          <w:sz w:val="28"/>
          <w:szCs w:val="28"/>
        </w:rPr>
        <w:t>tact heat exchanger will keep hot and cold fluids in a different set of pipes instead</w:t>
      </w:r>
      <w:r>
        <w:rPr>
          <w:rFonts w:ascii="Times New Roman" w:hAnsi="Times New Roman" w:cs="Times New Roman"/>
          <w:sz w:val="28"/>
          <w:szCs w:val="28"/>
        </w:rPr>
        <w:t xml:space="preserve"> </w:t>
      </w:r>
      <w:r w:rsidRPr="008B57D0">
        <w:rPr>
          <w:rFonts w:ascii="Times New Roman" w:hAnsi="Times New Roman" w:cs="Times New Roman"/>
          <w:sz w:val="28"/>
          <w:szCs w:val="28"/>
        </w:rPr>
        <w:t xml:space="preserve">of radiating energy and convection </w:t>
      </w:r>
      <w:r w:rsidRPr="008B57D0">
        <w:rPr>
          <w:rFonts w:ascii="Times New Roman" w:hAnsi="Times New Roman" w:cs="Times New Roman"/>
          <w:sz w:val="28"/>
          <w:szCs w:val="28"/>
        </w:rPr>
        <w:lastRenderedPageBreak/>
        <w:t>to exchange the heat. Th</w:t>
      </w:r>
      <w:r>
        <w:rPr>
          <w:rFonts w:ascii="Times New Roman" w:hAnsi="Times New Roman" w:cs="Times New Roman"/>
          <w:sz w:val="28"/>
          <w:szCs w:val="28"/>
        </w:rPr>
        <w:t>is is done to prevent c</w:t>
      </w:r>
      <w:r w:rsidRPr="008B57D0">
        <w:rPr>
          <w:rFonts w:ascii="Times New Roman" w:hAnsi="Times New Roman" w:cs="Times New Roman"/>
          <w:sz w:val="28"/>
          <w:szCs w:val="28"/>
        </w:rPr>
        <w:t>ontamination of one fluid by the other.</w:t>
      </w:r>
    </w:p>
    <w:p w:rsidR="008B57D0" w:rsidRPr="008B57D0" w:rsidRDefault="008B57D0" w:rsidP="008B57D0">
      <w:pPr>
        <w:jc w:val="both"/>
        <w:rPr>
          <w:rFonts w:ascii="Times New Roman" w:hAnsi="Times New Roman" w:cs="Times New Roman"/>
          <w:sz w:val="28"/>
          <w:szCs w:val="28"/>
        </w:rPr>
      </w:pPr>
      <w:r w:rsidRPr="008B57D0">
        <w:rPr>
          <w:rFonts w:ascii="Times New Roman" w:hAnsi="Times New Roman" w:cs="Times New Roman"/>
          <w:sz w:val="28"/>
          <w:szCs w:val="28"/>
        </w:rPr>
        <w:t>Heat exchangers may also be classified based on th</w:t>
      </w:r>
      <w:r>
        <w:rPr>
          <w:rFonts w:ascii="Times New Roman" w:hAnsi="Times New Roman" w:cs="Times New Roman"/>
          <w:sz w:val="28"/>
          <w:szCs w:val="28"/>
        </w:rPr>
        <w:t xml:space="preserve">e physical state of the hot and </w:t>
      </w:r>
      <w:r w:rsidRPr="008B57D0">
        <w:rPr>
          <w:rFonts w:ascii="Times New Roman" w:hAnsi="Times New Roman" w:cs="Times New Roman"/>
          <w:sz w:val="28"/>
          <w:szCs w:val="28"/>
        </w:rPr>
        <w:t>cold fluid such as,</w:t>
      </w:r>
    </w:p>
    <w:p w:rsidR="008B57D0" w:rsidRPr="008B57D0" w:rsidRDefault="008B57D0" w:rsidP="008B57D0">
      <w:pPr>
        <w:jc w:val="both"/>
        <w:rPr>
          <w:rFonts w:ascii="Times New Roman" w:hAnsi="Times New Roman" w:cs="Times New Roman"/>
          <w:sz w:val="28"/>
          <w:szCs w:val="28"/>
        </w:rPr>
      </w:pPr>
      <w:r w:rsidRPr="008B57D0">
        <w:rPr>
          <w:rFonts w:ascii="Times New Roman" w:hAnsi="Times New Roman" w:cs="Times New Roman"/>
          <w:sz w:val="28"/>
          <w:szCs w:val="28"/>
        </w:rPr>
        <w:t>• Liquid → Gas.</w:t>
      </w:r>
    </w:p>
    <w:p w:rsidR="008B57D0" w:rsidRPr="008B57D0" w:rsidRDefault="008B57D0" w:rsidP="008B57D0">
      <w:pPr>
        <w:jc w:val="both"/>
        <w:rPr>
          <w:rFonts w:ascii="Times New Roman" w:hAnsi="Times New Roman" w:cs="Times New Roman"/>
          <w:sz w:val="28"/>
          <w:szCs w:val="28"/>
        </w:rPr>
      </w:pPr>
      <w:r w:rsidRPr="008B57D0">
        <w:rPr>
          <w:rFonts w:ascii="Times New Roman" w:hAnsi="Times New Roman" w:cs="Times New Roman"/>
          <w:sz w:val="28"/>
          <w:szCs w:val="28"/>
        </w:rPr>
        <w:t>• Liquid → Solid.</w:t>
      </w:r>
    </w:p>
    <w:p w:rsidR="008B57D0" w:rsidRPr="008B57D0" w:rsidRDefault="008B57D0" w:rsidP="008B57D0">
      <w:pPr>
        <w:jc w:val="both"/>
        <w:rPr>
          <w:rFonts w:ascii="Times New Roman" w:hAnsi="Times New Roman" w:cs="Times New Roman"/>
          <w:sz w:val="28"/>
          <w:szCs w:val="28"/>
        </w:rPr>
      </w:pPr>
      <w:r w:rsidRPr="008B57D0">
        <w:rPr>
          <w:rFonts w:ascii="Times New Roman" w:hAnsi="Times New Roman" w:cs="Times New Roman"/>
          <w:sz w:val="28"/>
          <w:szCs w:val="28"/>
        </w:rPr>
        <w:t>• Gas → Solid.</w:t>
      </w:r>
    </w:p>
    <w:p w:rsidR="008B57D0" w:rsidRPr="008B57D0" w:rsidRDefault="008B57D0" w:rsidP="008B57D0">
      <w:pPr>
        <w:jc w:val="both"/>
        <w:rPr>
          <w:rFonts w:ascii="Times New Roman" w:hAnsi="Times New Roman" w:cs="Times New Roman"/>
          <w:sz w:val="28"/>
          <w:szCs w:val="28"/>
        </w:rPr>
      </w:pPr>
      <w:r w:rsidRPr="008B57D0">
        <w:rPr>
          <w:rFonts w:ascii="Times New Roman" w:hAnsi="Times New Roman" w:cs="Times New Roman"/>
          <w:sz w:val="28"/>
          <w:szCs w:val="28"/>
        </w:rPr>
        <w:t>In some situations, immiscible liquids may also exist that will not blend. E.g.</w:t>
      </w:r>
      <w:r>
        <w:rPr>
          <w:rFonts w:ascii="Times New Roman" w:hAnsi="Times New Roman" w:cs="Times New Roman"/>
          <w:sz w:val="28"/>
          <w:szCs w:val="28"/>
        </w:rPr>
        <w:t xml:space="preserve">: Oil and water. </w:t>
      </w:r>
      <w:r w:rsidRPr="008B57D0">
        <w:rPr>
          <w:rFonts w:ascii="Times New Roman" w:hAnsi="Times New Roman" w:cs="Times New Roman"/>
          <w:sz w:val="28"/>
          <w:szCs w:val="28"/>
        </w:rPr>
        <w:t>The arrangement of fluids flow within the heat</w:t>
      </w:r>
      <w:r>
        <w:rPr>
          <w:rFonts w:ascii="Times New Roman" w:hAnsi="Times New Roman" w:cs="Times New Roman"/>
          <w:sz w:val="28"/>
          <w:szCs w:val="28"/>
        </w:rPr>
        <w:t xml:space="preserve"> exchanger is another important </w:t>
      </w:r>
      <w:r w:rsidRPr="008B57D0">
        <w:rPr>
          <w:rFonts w:ascii="Times New Roman" w:hAnsi="Times New Roman" w:cs="Times New Roman"/>
          <w:sz w:val="28"/>
          <w:szCs w:val="28"/>
        </w:rPr>
        <w:t>way of classifying heat exchangers. The three majo</w:t>
      </w:r>
      <w:r>
        <w:rPr>
          <w:rFonts w:ascii="Times New Roman" w:hAnsi="Times New Roman" w:cs="Times New Roman"/>
          <w:sz w:val="28"/>
          <w:szCs w:val="28"/>
        </w:rPr>
        <w:t xml:space="preserve">r categories are parallel flow, </w:t>
      </w:r>
      <w:r w:rsidRPr="008B57D0">
        <w:rPr>
          <w:rFonts w:ascii="Times New Roman" w:hAnsi="Times New Roman" w:cs="Times New Roman"/>
          <w:sz w:val="28"/>
          <w:szCs w:val="28"/>
        </w:rPr>
        <w:t>Coun</w:t>
      </w:r>
      <w:r w:rsidR="00EB3033">
        <w:rPr>
          <w:rFonts w:ascii="Times New Roman" w:hAnsi="Times New Roman" w:cs="Times New Roman"/>
          <w:sz w:val="28"/>
          <w:szCs w:val="28"/>
        </w:rPr>
        <w:t>terf</w:t>
      </w:r>
      <w:r w:rsidRPr="008B57D0">
        <w:rPr>
          <w:rFonts w:ascii="Times New Roman" w:hAnsi="Times New Roman" w:cs="Times New Roman"/>
          <w:sz w:val="28"/>
          <w:szCs w:val="28"/>
        </w:rPr>
        <w:t>low, and Crossflow. In the parallel flow h</w:t>
      </w:r>
      <w:r w:rsidR="00EB3033">
        <w:rPr>
          <w:rFonts w:ascii="Times New Roman" w:hAnsi="Times New Roman" w:cs="Times New Roman"/>
          <w:sz w:val="28"/>
          <w:szCs w:val="28"/>
        </w:rPr>
        <w:t xml:space="preserve">eat exchanger, the hot and cold </w:t>
      </w:r>
      <w:r w:rsidRPr="008B57D0">
        <w:rPr>
          <w:rFonts w:ascii="Times New Roman" w:hAnsi="Times New Roman" w:cs="Times New Roman"/>
          <w:sz w:val="28"/>
          <w:szCs w:val="28"/>
        </w:rPr>
        <w:t xml:space="preserve">fluid moves into the heat exchanger from the same end </w:t>
      </w:r>
      <w:r w:rsidR="00EB3033">
        <w:rPr>
          <w:rFonts w:ascii="Times New Roman" w:hAnsi="Times New Roman" w:cs="Times New Roman"/>
          <w:sz w:val="28"/>
          <w:szCs w:val="28"/>
        </w:rPr>
        <w:t xml:space="preserve">and flow parallel to each other </w:t>
      </w:r>
      <w:r w:rsidRPr="008B57D0">
        <w:rPr>
          <w:rFonts w:ascii="Times New Roman" w:hAnsi="Times New Roman" w:cs="Times New Roman"/>
          <w:sz w:val="28"/>
          <w:szCs w:val="28"/>
        </w:rPr>
        <w:t xml:space="preserve">in the same direction. Although, these arrangements </w:t>
      </w:r>
      <w:r w:rsidR="00EB3033">
        <w:rPr>
          <w:rFonts w:ascii="Times New Roman" w:hAnsi="Times New Roman" w:cs="Times New Roman"/>
          <w:sz w:val="28"/>
          <w:szCs w:val="28"/>
        </w:rPr>
        <w:t xml:space="preserve">result in lower efficiency than </w:t>
      </w:r>
      <w:r w:rsidRPr="008B57D0">
        <w:rPr>
          <w:rFonts w:ascii="Times New Roman" w:hAnsi="Times New Roman" w:cs="Times New Roman"/>
          <w:sz w:val="28"/>
          <w:szCs w:val="28"/>
        </w:rPr>
        <w:t>a counterflow arrangement, it allows achieving greate</w:t>
      </w:r>
      <w:r w:rsidR="00EB3033">
        <w:rPr>
          <w:rFonts w:ascii="Times New Roman" w:hAnsi="Times New Roman" w:cs="Times New Roman"/>
          <w:sz w:val="28"/>
          <w:szCs w:val="28"/>
        </w:rPr>
        <w:t xml:space="preserve">r thermal uniformity across the </w:t>
      </w:r>
      <w:r w:rsidRPr="008B57D0">
        <w:rPr>
          <w:rFonts w:ascii="Times New Roman" w:hAnsi="Times New Roman" w:cs="Times New Roman"/>
          <w:sz w:val="28"/>
          <w:szCs w:val="28"/>
        </w:rPr>
        <w:t>walls of the heat exchanger. In the counterflow heat ex</w:t>
      </w:r>
      <w:r w:rsidR="00EB3033">
        <w:rPr>
          <w:rFonts w:ascii="Times New Roman" w:hAnsi="Times New Roman" w:cs="Times New Roman"/>
          <w:sz w:val="28"/>
          <w:szCs w:val="28"/>
        </w:rPr>
        <w:t xml:space="preserve">changer, the hot and cold fluid </w:t>
      </w:r>
      <w:r w:rsidRPr="008B57D0">
        <w:rPr>
          <w:rFonts w:ascii="Times New Roman" w:hAnsi="Times New Roman" w:cs="Times New Roman"/>
          <w:sz w:val="28"/>
          <w:szCs w:val="28"/>
        </w:rPr>
        <w:t>enters the heat exchanger from the opposite direction and flow towards each other.</w:t>
      </w:r>
    </w:p>
    <w:p w:rsidR="008B57D0" w:rsidRDefault="008B57D0" w:rsidP="008B57D0">
      <w:pPr>
        <w:jc w:val="both"/>
        <w:rPr>
          <w:rFonts w:ascii="Times New Roman" w:hAnsi="Times New Roman" w:cs="Times New Roman"/>
          <w:sz w:val="28"/>
          <w:szCs w:val="28"/>
        </w:rPr>
      </w:pPr>
      <w:r w:rsidRPr="008B57D0">
        <w:rPr>
          <w:rFonts w:ascii="Times New Roman" w:hAnsi="Times New Roman" w:cs="Times New Roman"/>
          <w:sz w:val="28"/>
          <w:szCs w:val="28"/>
        </w:rPr>
        <w:t>The most commonly employed configuration of the flo</w:t>
      </w:r>
      <w:r w:rsidR="00EB3033">
        <w:rPr>
          <w:rFonts w:ascii="Times New Roman" w:hAnsi="Times New Roman" w:cs="Times New Roman"/>
          <w:sz w:val="28"/>
          <w:szCs w:val="28"/>
        </w:rPr>
        <w:t xml:space="preserve">w is counter flow arrangements. </w:t>
      </w:r>
      <w:r w:rsidRPr="008B57D0">
        <w:rPr>
          <w:rFonts w:ascii="Times New Roman" w:hAnsi="Times New Roman" w:cs="Times New Roman"/>
          <w:sz w:val="28"/>
          <w:szCs w:val="28"/>
        </w:rPr>
        <w:t xml:space="preserve">This arrangement exhibits the highest efficiency as it </w:t>
      </w:r>
      <w:r w:rsidR="00EB3033">
        <w:rPr>
          <w:rFonts w:ascii="Times New Roman" w:hAnsi="Times New Roman" w:cs="Times New Roman"/>
          <w:sz w:val="28"/>
          <w:szCs w:val="28"/>
        </w:rPr>
        <w:t xml:space="preserve">allows a greater amount of heat </w:t>
      </w:r>
      <w:r w:rsidRPr="008B57D0">
        <w:rPr>
          <w:rFonts w:ascii="Times New Roman" w:hAnsi="Times New Roman" w:cs="Times New Roman"/>
          <w:sz w:val="28"/>
          <w:szCs w:val="28"/>
        </w:rPr>
        <w:t>transfer between fluids. In the cross-flow heat excha</w:t>
      </w:r>
      <w:r w:rsidR="00EB3033">
        <w:rPr>
          <w:rFonts w:ascii="Times New Roman" w:hAnsi="Times New Roman" w:cs="Times New Roman"/>
          <w:sz w:val="28"/>
          <w:szCs w:val="28"/>
        </w:rPr>
        <w:t xml:space="preserve">nger, fluids flow perpendicular </w:t>
      </w:r>
      <w:r w:rsidRPr="008B57D0">
        <w:rPr>
          <w:rFonts w:ascii="Times New Roman" w:hAnsi="Times New Roman" w:cs="Times New Roman"/>
          <w:sz w:val="28"/>
          <w:szCs w:val="28"/>
        </w:rPr>
        <w:t>to one another. The efficiency of the heat exchang</w:t>
      </w:r>
      <w:r w:rsidR="00EB3033">
        <w:rPr>
          <w:rFonts w:ascii="Times New Roman" w:hAnsi="Times New Roman" w:cs="Times New Roman"/>
          <w:sz w:val="28"/>
          <w:szCs w:val="28"/>
        </w:rPr>
        <w:t xml:space="preserve">er which employs this flow type </w:t>
      </w:r>
      <w:r w:rsidRPr="008B57D0">
        <w:rPr>
          <w:rFonts w:ascii="Times New Roman" w:hAnsi="Times New Roman" w:cs="Times New Roman"/>
          <w:sz w:val="28"/>
          <w:szCs w:val="28"/>
        </w:rPr>
        <w:t xml:space="preserve">falls between that of counter-current and </w:t>
      </w:r>
      <w:r w:rsidR="00EB3033">
        <w:rPr>
          <w:rFonts w:ascii="Times New Roman" w:hAnsi="Times New Roman" w:cs="Times New Roman"/>
          <w:sz w:val="28"/>
          <w:szCs w:val="28"/>
        </w:rPr>
        <w:t>co-current heat exchanger</w:t>
      </w:r>
      <w:r w:rsidRPr="008B57D0">
        <w:rPr>
          <w:rFonts w:ascii="Times New Roman" w:hAnsi="Times New Roman" w:cs="Times New Roman"/>
          <w:sz w:val="28"/>
          <w:szCs w:val="28"/>
        </w:rPr>
        <w:t>.</w:t>
      </w:r>
    </w:p>
    <w:p w:rsidR="00EB3033" w:rsidRDefault="00EB3033" w:rsidP="008B57D0">
      <w:pPr>
        <w:jc w:val="both"/>
        <w:rPr>
          <w:rFonts w:ascii="Times New Roman" w:hAnsi="Times New Roman" w:cs="Times New Roman"/>
          <w:sz w:val="28"/>
          <w:szCs w:val="28"/>
        </w:rPr>
      </w:pPr>
      <w:r w:rsidRPr="00EB3033">
        <w:rPr>
          <w:rFonts w:ascii="Times New Roman" w:hAnsi="Times New Roman" w:cs="Times New Roman"/>
          <w:noProof/>
          <w:sz w:val="28"/>
          <w:szCs w:val="28"/>
        </w:rPr>
        <mc:AlternateContent>
          <mc:Choice Requires="wps">
            <w:drawing>
              <wp:anchor distT="45720" distB="45720" distL="114300" distR="114300" simplePos="0" relativeHeight="251661312" behindDoc="0" locked="0" layoutInCell="1" allowOverlap="1">
                <wp:simplePos x="0" y="0"/>
                <wp:positionH relativeFrom="column">
                  <wp:posOffset>1447800</wp:posOffset>
                </wp:positionH>
                <wp:positionV relativeFrom="paragraph">
                  <wp:posOffset>2123440</wp:posOffset>
                </wp:positionV>
                <wp:extent cx="3139440" cy="1404620"/>
                <wp:effectExtent l="0" t="0" r="2286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1404620"/>
                        </a:xfrm>
                        <a:prstGeom prst="rect">
                          <a:avLst/>
                        </a:prstGeom>
                        <a:solidFill>
                          <a:srgbClr val="FFFFFF"/>
                        </a:solidFill>
                        <a:ln w="9525">
                          <a:solidFill>
                            <a:schemeClr val="bg1"/>
                          </a:solidFill>
                          <a:miter lim="800000"/>
                          <a:headEnd/>
                          <a:tailEnd/>
                        </a:ln>
                      </wps:spPr>
                      <wps:txbx>
                        <w:txbxContent>
                          <w:p w:rsidR="00EB3033" w:rsidRPr="00EB3033" w:rsidRDefault="00EB3033">
                            <w:pPr>
                              <w:rPr>
                                <w:rFonts w:ascii="Times New Roman" w:hAnsi="Times New Roman" w:cs="Times New Roman"/>
                                <w:sz w:val="24"/>
                                <w:szCs w:val="24"/>
                              </w:rPr>
                            </w:pPr>
                            <w:r>
                              <w:rPr>
                                <w:rFonts w:ascii="Times New Roman" w:hAnsi="Times New Roman" w:cs="Times New Roman"/>
                                <w:color w:val="231F1F"/>
                                <w:sz w:val="24"/>
                                <w:szCs w:val="24"/>
                              </w:rPr>
                              <w:t>Figure</w:t>
                            </w:r>
                            <w:r w:rsidR="001D7AC9">
                              <w:rPr>
                                <w:rFonts w:ascii="Times New Roman" w:hAnsi="Times New Roman" w:cs="Times New Roman"/>
                                <w:color w:val="231F1F"/>
                                <w:sz w:val="24"/>
                                <w:szCs w:val="24"/>
                              </w:rPr>
                              <w:t xml:space="preserve"> 1</w:t>
                            </w:r>
                            <w:r w:rsidRPr="00EB3033">
                              <w:rPr>
                                <w:rFonts w:ascii="Times New Roman" w:hAnsi="Times New Roman" w:cs="Times New Roman"/>
                                <w:color w:val="231F1F"/>
                                <w:sz w:val="24"/>
                                <w:szCs w:val="24"/>
                              </w:rPr>
                              <w:t>:</w:t>
                            </w:r>
                            <w:r>
                              <w:rPr>
                                <w:rFonts w:ascii="Times New Roman" w:hAnsi="Times New Roman" w:cs="Times New Roman"/>
                                <w:color w:val="231F1F"/>
                                <w:spacing w:val="40"/>
                                <w:sz w:val="24"/>
                                <w:szCs w:val="24"/>
                              </w:rPr>
                              <w:t xml:space="preserve"> </w:t>
                            </w:r>
                            <w:r w:rsidRPr="00EB3033">
                              <w:rPr>
                                <w:rFonts w:ascii="Times New Roman" w:hAnsi="Times New Roman" w:cs="Times New Roman"/>
                                <w:color w:val="231F1F"/>
                                <w:sz w:val="24"/>
                                <w:szCs w:val="24"/>
                              </w:rPr>
                              <w:t>Heat exchanger flow configuration.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14pt;margin-top:167.2pt;width:247.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" strokecolor="white [3212]">
                <v:textbox style="mso-fit-shape-to-text:t">
                  <w:txbxContent>
                    <w:p w:rsidR="00EB3033" w:rsidRPr="00EB3033" w:rsidRDefault="00EB3033">
                      <w:pPr>
                        <w:rPr>
                          <w:rFonts w:ascii="Times New Roman" w:hAnsi="Times New Roman" w:cs="Times New Roman"/>
                          <w:sz w:val="24"/>
                          <w:szCs w:val="24"/>
                        </w:rPr>
                      </w:pPr>
                      <w:r>
                        <w:rPr>
                          <w:rFonts w:ascii="Times New Roman" w:hAnsi="Times New Roman" w:cs="Times New Roman"/>
                          <w:color w:val="231F1F"/>
                          <w:sz w:val="24"/>
                          <w:szCs w:val="24"/>
                        </w:rPr>
                        <w:t>Figure</w:t>
                      </w:r>
                      <w:r w:rsidR="001D7AC9">
                        <w:rPr>
                          <w:rFonts w:ascii="Times New Roman" w:hAnsi="Times New Roman" w:cs="Times New Roman"/>
                          <w:color w:val="231F1F"/>
                          <w:sz w:val="24"/>
                          <w:szCs w:val="24"/>
                        </w:rPr>
                        <w:t xml:space="preserve"> 1</w:t>
                      </w:r>
                      <w:r w:rsidRPr="00EB3033">
                        <w:rPr>
                          <w:rFonts w:ascii="Times New Roman" w:hAnsi="Times New Roman" w:cs="Times New Roman"/>
                          <w:color w:val="231F1F"/>
                          <w:sz w:val="24"/>
                          <w:szCs w:val="24"/>
                        </w:rPr>
                        <w:t>:</w:t>
                      </w:r>
                      <w:r>
                        <w:rPr>
                          <w:rFonts w:ascii="Times New Roman" w:hAnsi="Times New Roman" w:cs="Times New Roman"/>
                          <w:color w:val="231F1F"/>
                          <w:spacing w:val="40"/>
                          <w:sz w:val="24"/>
                          <w:szCs w:val="24"/>
                        </w:rPr>
                        <w:t xml:space="preserve"> </w:t>
                      </w:r>
                      <w:r w:rsidRPr="00EB3033">
                        <w:rPr>
                          <w:rFonts w:ascii="Times New Roman" w:hAnsi="Times New Roman" w:cs="Times New Roman"/>
                          <w:color w:val="231F1F"/>
                          <w:sz w:val="24"/>
                          <w:szCs w:val="24"/>
                        </w:rPr>
                        <w:t>Heat exchanger flow configuration.</w:t>
                      </w:r>
                    </w:p>
                  </w:txbxContent>
                </v:textbox>
                <w10:wrap type="square"/>
              </v:shape>
            </w:pict>
          </mc:Fallback>
        </mc:AlternateContent>
      </w:r>
      <w:r>
        <w:rPr>
          <w:noProof/>
          <w:sz w:val="20"/>
        </w:rPr>
        <w:drawing>
          <wp:anchor distT="0" distB="0" distL="0" distR="0" simplePos="0" relativeHeight="251659264" behindDoc="1" locked="0" layoutInCell="1" allowOverlap="1" wp14:anchorId="6928F15C" wp14:editId="62C042FE">
            <wp:simplePos x="0" y="0"/>
            <wp:positionH relativeFrom="margin">
              <wp:align>center</wp:align>
            </wp:positionH>
            <wp:positionV relativeFrom="paragraph">
              <wp:posOffset>274320</wp:posOffset>
            </wp:positionV>
            <wp:extent cx="3149519" cy="1867662"/>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7" cstate="print"/>
                    <a:stretch>
                      <a:fillRect/>
                    </a:stretch>
                  </pic:blipFill>
                  <pic:spPr>
                    <a:xfrm>
                      <a:off x="0" y="0"/>
                      <a:ext cx="3149519" cy="1867662"/>
                    </a:xfrm>
                    <a:prstGeom prst="rect">
                      <a:avLst/>
                    </a:prstGeom>
                  </pic:spPr>
                </pic:pic>
              </a:graphicData>
            </a:graphic>
          </wp:anchor>
        </w:drawing>
      </w:r>
      <w:r>
        <w:rPr>
          <w:rFonts w:ascii="Times New Roman" w:hAnsi="Times New Roman" w:cs="Times New Roman"/>
          <w:sz w:val="28"/>
          <w:szCs w:val="28"/>
        </w:rPr>
        <w:t xml:space="preserve"> </w:t>
      </w:r>
    </w:p>
    <w:p w:rsidR="00EB3033" w:rsidRPr="00EB3033" w:rsidRDefault="00EB3033" w:rsidP="00EB3033">
      <w:pPr>
        <w:rPr>
          <w:rFonts w:ascii="Times New Roman" w:hAnsi="Times New Roman" w:cs="Times New Roman"/>
          <w:sz w:val="28"/>
          <w:szCs w:val="28"/>
        </w:rPr>
      </w:pPr>
    </w:p>
    <w:p w:rsidR="00EB3033" w:rsidRDefault="00EB3033" w:rsidP="00EB3033">
      <w:pPr>
        <w:jc w:val="right"/>
        <w:rPr>
          <w:rFonts w:ascii="Times New Roman" w:hAnsi="Times New Roman" w:cs="Times New Roman"/>
          <w:sz w:val="28"/>
          <w:szCs w:val="28"/>
        </w:rPr>
      </w:pPr>
    </w:p>
    <w:p w:rsidR="00EB3033" w:rsidRDefault="00EB3033" w:rsidP="00EB3033">
      <w:pPr>
        <w:jc w:val="right"/>
        <w:rPr>
          <w:rFonts w:ascii="Times New Roman" w:hAnsi="Times New Roman" w:cs="Times New Roman"/>
          <w:sz w:val="28"/>
          <w:szCs w:val="28"/>
        </w:rPr>
      </w:pPr>
    </w:p>
    <w:p w:rsidR="0067540F" w:rsidRDefault="0067540F" w:rsidP="0067540F">
      <w:pPr>
        <w:pStyle w:val="Heading2"/>
        <w:tabs>
          <w:tab w:val="left" w:pos="1237"/>
        </w:tabs>
        <w:spacing w:before="33"/>
        <w:ind w:left="0" w:firstLine="0"/>
        <w:rPr>
          <w:rFonts w:ascii="Times New Roman" w:hAnsi="Times New Roman" w:cs="Times New Roman"/>
          <w:color w:val="231F1F"/>
          <w:spacing w:val="-2"/>
          <w:w w:val="105"/>
          <w:sz w:val="56"/>
          <w:szCs w:val="56"/>
        </w:rPr>
      </w:pPr>
      <w:bookmarkStart w:id="1" w:name="_TOC_250025"/>
      <w:r w:rsidRPr="0067540F">
        <w:rPr>
          <w:rFonts w:ascii="Times New Roman" w:hAnsi="Times New Roman" w:cs="Times New Roman"/>
          <w:color w:val="231F1F"/>
          <w:w w:val="105"/>
          <w:sz w:val="56"/>
          <w:szCs w:val="56"/>
        </w:rPr>
        <w:lastRenderedPageBreak/>
        <w:t>Literature</w:t>
      </w:r>
      <w:r w:rsidRPr="0067540F">
        <w:rPr>
          <w:rFonts w:ascii="Times New Roman" w:hAnsi="Times New Roman" w:cs="Times New Roman"/>
          <w:color w:val="231F1F"/>
          <w:spacing w:val="61"/>
          <w:w w:val="105"/>
          <w:sz w:val="56"/>
          <w:szCs w:val="56"/>
        </w:rPr>
        <w:t xml:space="preserve"> </w:t>
      </w:r>
      <w:bookmarkEnd w:id="1"/>
      <w:r w:rsidRPr="0067540F">
        <w:rPr>
          <w:rFonts w:ascii="Times New Roman" w:hAnsi="Times New Roman" w:cs="Times New Roman"/>
          <w:color w:val="231F1F"/>
          <w:spacing w:val="-2"/>
          <w:w w:val="105"/>
          <w:sz w:val="56"/>
          <w:szCs w:val="56"/>
        </w:rPr>
        <w:t>Review</w:t>
      </w:r>
    </w:p>
    <w:p w:rsidR="009F6587" w:rsidRPr="009F6587" w:rsidRDefault="009F6587" w:rsidP="009F6587">
      <w:pPr>
        <w:spacing w:before="100" w:beforeAutospacing="1" w:after="100" w:afterAutospacing="1" w:line="240" w:lineRule="auto"/>
        <w:jc w:val="both"/>
        <w:rPr>
          <w:rFonts w:ascii="Times New Roman" w:eastAsia="Times New Roman" w:hAnsi="Times New Roman" w:cs="Times New Roman"/>
          <w:sz w:val="28"/>
          <w:szCs w:val="24"/>
        </w:rPr>
      </w:pPr>
      <w:r w:rsidRPr="009F6587">
        <w:rPr>
          <w:rFonts w:ascii="Times New Roman" w:eastAsia="Times New Roman" w:hAnsi="Times New Roman" w:cs="Times New Roman"/>
          <w:sz w:val="28"/>
          <w:szCs w:val="24"/>
        </w:rPr>
        <w:t xml:space="preserve">A heat exchanger is a device used to transfer thermal energy between two or more fluids, between a fluid and a solid, or between solid particles and fluid particles, at different temperatures while maintaining thermal contact. Typically, heat exchangers are used for heating or cooling fluid streams and for the evaporation or condensation of various fluids. They are employed to reject heat or facilitate processes such as distillation, concentration, crystallization, and fluid control. In heat exchangers, heat transfer occurs between the fluid and a separating wall, or across the wall to the surrounding environment, typically in a transient manner. The fluids are separated by a heat transfer surface, and ideally, there is no mixing or leakage between them. Such exchangers are termed </w:t>
      </w:r>
      <w:r w:rsidRPr="009F6587">
        <w:rPr>
          <w:rFonts w:ascii="Times New Roman" w:eastAsia="Times New Roman" w:hAnsi="Times New Roman" w:cs="Times New Roman"/>
          <w:b/>
          <w:bCs/>
          <w:sz w:val="28"/>
          <w:szCs w:val="24"/>
        </w:rPr>
        <w:t>direct heat transfer exchangers</w:t>
      </w:r>
      <w:r w:rsidRPr="009F6587">
        <w:rPr>
          <w:rFonts w:ascii="Times New Roman" w:eastAsia="Times New Roman" w:hAnsi="Times New Roman" w:cs="Times New Roman"/>
          <w:sz w:val="28"/>
          <w:szCs w:val="24"/>
        </w:rPr>
        <w:t>.</w:t>
      </w:r>
    </w:p>
    <w:p w:rsidR="009F6587" w:rsidRPr="009F6587" w:rsidRDefault="009F6587" w:rsidP="009F6587">
      <w:pPr>
        <w:spacing w:before="100" w:beforeAutospacing="1" w:after="100" w:afterAutospacing="1" w:line="240" w:lineRule="auto"/>
        <w:jc w:val="both"/>
        <w:rPr>
          <w:rFonts w:ascii="Times New Roman" w:eastAsia="Times New Roman" w:hAnsi="Times New Roman" w:cs="Times New Roman"/>
          <w:sz w:val="28"/>
          <w:szCs w:val="24"/>
        </w:rPr>
      </w:pPr>
      <w:r w:rsidRPr="009F6587">
        <w:rPr>
          <w:rFonts w:ascii="Times New Roman" w:eastAsia="Times New Roman" w:hAnsi="Times New Roman" w:cs="Times New Roman"/>
          <w:sz w:val="28"/>
          <w:szCs w:val="24"/>
        </w:rPr>
        <w:t xml:space="preserve">In </w:t>
      </w:r>
      <w:r w:rsidRPr="009F6587">
        <w:rPr>
          <w:rFonts w:ascii="Times New Roman" w:eastAsia="Times New Roman" w:hAnsi="Times New Roman" w:cs="Times New Roman"/>
          <w:b/>
          <w:bCs/>
          <w:sz w:val="28"/>
          <w:szCs w:val="24"/>
        </w:rPr>
        <w:t>indirect heat transfer exchangers</w:t>
      </w:r>
      <w:r w:rsidRPr="009F6587">
        <w:rPr>
          <w:rFonts w:ascii="Times New Roman" w:eastAsia="Times New Roman" w:hAnsi="Times New Roman" w:cs="Times New Roman"/>
          <w:sz w:val="28"/>
          <w:szCs w:val="24"/>
        </w:rPr>
        <w:t xml:space="preserve">, heat exchange occurs intermittently between hot and cold fluids, transferring and releasing thermal energy through the heat exchange surface. These types of exchangers may face issues such as fluid leakage between the two fluids due to valve switching, matrix rotation, or pressure differences. In cases where fluids are immeasurable, the separating wall may be removed entirely, resulting in </w:t>
      </w:r>
      <w:r w:rsidRPr="009F6587">
        <w:rPr>
          <w:rFonts w:ascii="Times New Roman" w:eastAsia="Times New Roman" w:hAnsi="Times New Roman" w:cs="Times New Roman"/>
          <w:b/>
          <w:bCs/>
          <w:sz w:val="28"/>
          <w:szCs w:val="24"/>
        </w:rPr>
        <w:t>direct contact heat exchangers</w:t>
      </w:r>
      <w:r w:rsidRPr="009F6587">
        <w:rPr>
          <w:rFonts w:ascii="Times New Roman" w:eastAsia="Times New Roman" w:hAnsi="Times New Roman" w:cs="Times New Roman"/>
          <w:sz w:val="28"/>
          <w:szCs w:val="24"/>
        </w:rPr>
        <w:t>.</w:t>
      </w:r>
    </w:p>
    <w:p w:rsidR="009F6587" w:rsidRPr="009F6587" w:rsidRDefault="009F6587" w:rsidP="009F6587">
      <w:pPr>
        <w:spacing w:before="100" w:beforeAutospacing="1" w:after="100" w:afterAutospacing="1" w:line="240" w:lineRule="auto"/>
        <w:jc w:val="both"/>
        <w:rPr>
          <w:rFonts w:ascii="Times New Roman" w:eastAsia="Times New Roman" w:hAnsi="Times New Roman" w:cs="Times New Roman"/>
          <w:sz w:val="28"/>
          <w:szCs w:val="24"/>
        </w:rPr>
      </w:pPr>
      <w:r w:rsidRPr="009F6587">
        <w:rPr>
          <w:rFonts w:ascii="Times New Roman" w:eastAsia="Times New Roman" w:hAnsi="Times New Roman" w:cs="Times New Roman"/>
          <w:sz w:val="28"/>
          <w:szCs w:val="24"/>
        </w:rPr>
        <w:t xml:space="preserve">Common heat exchangers include shell-and-tube heat exchangers, automobile radiators, air pre-heaters, cooling towers, evaporators, and condensers. Heat exchangers can be designed for specific applications depending on requirements, such as those with internal heat sources like electric heaters or nuclear fuel elements. In heat exchangers like boilers and fired heaters, chemical reactions (e.g., combustion) are used for heat exchange. Meanwhile, in inscribed surface exchangers and stirred tank reactors, mechanical devices are used for heat transfer. In </w:t>
      </w:r>
      <w:r w:rsidRPr="009F6587">
        <w:rPr>
          <w:rFonts w:ascii="Times New Roman" w:eastAsia="Times New Roman" w:hAnsi="Times New Roman" w:cs="Times New Roman"/>
          <w:b/>
          <w:bCs/>
          <w:sz w:val="28"/>
          <w:szCs w:val="24"/>
        </w:rPr>
        <w:t>conduction or heat pipe heat exchangers</w:t>
      </w:r>
      <w:r w:rsidRPr="009F6587">
        <w:rPr>
          <w:rFonts w:ascii="Times New Roman" w:eastAsia="Times New Roman" w:hAnsi="Times New Roman" w:cs="Times New Roman"/>
          <w:sz w:val="28"/>
          <w:szCs w:val="24"/>
        </w:rPr>
        <w:t>, heat transfer occurs between separating walls, where the pipe does not act as a separating wall but enables heat transfer through conduction, evaporation, and conduction of the working fluid inside the heat pipe.</w:t>
      </w:r>
    </w:p>
    <w:p w:rsidR="009F6587" w:rsidRPr="009F6587" w:rsidRDefault="009F6587" w:rsidP="009F6587">
      <w:pPr>
        <w:spacing w:before="100" w:beforeAutospacing="1" w:after="100" w:afterAutospacing="1" w:line="240" w:lineRule="auto"/>
        <w:jc w:val="both"/>
        <w:rPr>
          <w:rFonts w:ascii="Times New Roman" w:eastAsia="Times New Roman" w:hAnsi="Times New Roman" w:cs="Times New Roman"/>
          <w:sz w:val="28"/>
          <w:szCs w:val="24"/>
        </w:rPr>
      </w:pPr>
      <w:r w:rsidRPr="009F6587">
        <w:rPr>
          <w:rFonts w:ascii="Times New Roman" w:eastAsia="Times New Roman" w:hAnsi="Times New Roman" w:cs="Times New Roman"/>
          <w:sz w:val="28"/>
          <w:szCs w:val="24"/>
        </w:rPr>
        <w:t>A new design for heat exchangers was proposed by Josua P. Meyer and Hilde Vander Vyver, aiming to significantly increase the heat transfer area using fractals. The study, through analytical, numerical, and experimental methods, showed that fractal-based heat exchangers exhibit higher heat transfer per unit volume compared to conventional tube heat exchangers.</w:t>
      </w:r>
    </w:p>
    <w:p w:rsidR="009F6587" w:rsidRPr="009F6587" w:rsidRDefault="009F6587" w:rsidP="009F6587">
      <w:pPr>
        <w:spacing w:before="100" w:beforeAutospacing="1" w:after="100" w:afterAutospacing="1" w:line="240" w:lineRule="auto"/>
        <w:jc w:val="both"/>
        <w:rPr>
          <w:rFonts w:ascii="Times New Roman" w:eastAsia="Times New Roman" w:hAnsi="Times New Roman" w:cs="Times New Roman"/>
          <w:sz w:val="28"/>
          <w:szCs w:val="24"/>
        </w:rPr>
      </w:pPr>
      <w:r w:rsidRPr="009F6587">
        <w:rPr>
          <w:rFonts w:ascii="Times New Roman" w:eastAsia="Times New Roman" w:hAnsi="Times New Roman" w:cs="Times New Roman"/>
          <w:sz w:val="28"/>
          <w:szCs w:val="24"/>
        </w:rPr>
        <w:t xml:space="preserve">Hesham G. Ibrahim analyzed forced convection in turbulent flow using empirical models and numerical solutions from CFD analysis to investigate turbulent flow patterns and heat transfer from air walls in a horizontal pipe. Although turbulent </w:t>
      </w:r>
      <w:r w:rsidRPr="009F6587">
        <w:rPr>
          <w:rFonts w:ascii="Times New Roman" w:eastAsia="Times New Roman" w:hAnsi="Times New Roman" w:cs="Times New Roman"/>
          <w:sz w:val="28"/>
          <w:szCs w:val="24"/>
        </w:rPr>
        <w:lastRenderedPageBreak/>
        <w:t>flow was not the focus of this study, it contributed to a deeper understanding of the empirical correlations of Nusselt’s number.</w:t>
      </w:r>
    </w:p>
    <w:p w:rsidR="009F6587" w:rsidRPr="009F6587" w:rsidRDefault="009F6587" w:rsidP="009F6587">
      <w:pPr>
        <w:spacing w:before="100" w:beforeAutospacing="1" w:after="100" w:afterAutospacing="1" w:line="240" w:lineRule="auto"/>
        <w:jc w:val="both"/>
        <w:rPr>
          <w:rFonts w:ascii="Times New Roman" w:eastAsia="Times New Roman" w:hAnsi="Times New Roman" w:cs="Times New Roman"/>
          <w:sz w:val="28"/>
          <w:szCs w:val="24"/>
        </w:rPr>
      </w:pPr>
      <w:r w:rsidRPr="009F6587">
        <w:rPr>
          <w:rFonts w:ascii="Times New Roman" w:eastAsia="Times New Roman" w:hAnsi="Times New Roman" w:cs="Times New Roman"/>
          <w:sz w:val="28"/>
          <w:szCs w:val="24"/>
        </w:rPr>
        <w:t>Mehrain Hashemian and Samad Jafarmadar introduced conical tubes to improve the geometry of double-pipe heat exchangers. Nine different tube arrangements with varying flow directions were examined. The study showed a 55% increase in effectiveness and a 40% improvement in heat transfer performance.</w:t>
      </w:r>
    </w:p>
    <w:p w:rsidR="009F6587" w:rsidRPr="009F6587" w:rsidRDefault="009F6587" w:rsidP="009F6587">
      <w:pPr>
        <w:spacing w:before="100" w:beforeAutospacing="1" w:after="100" w:afterAutospacing="1" w:line="240" w:lineRule="auto"/>
        <w:jc w:val="both"/>
        <w:rPr>
          <w:rFonts w:ascii="Times New Roman" w:eastAsia="Times New Roman" w:hAnsi="Times New Roman" w:cs="Times New Roman"/>
          <w:sz w:val="28"/>
          <w:szCs w:val="24"/>
        </w:rPr>
      </w:pPr>
      <w:r w:rsidRPr="009F6587">
        <w:rPr>
          <w:rFonts w:ascii="Times New Roman" w:eastAsia="Times New Roman" w:hAnsi="Times New Roman" w:cs="Times New Roman"/>
          <w:sz w:val="28"/>
          <w:szCs w:val="24"/>
        </w:rPr>
        <w:t>A comprehensive review of double-pipe heat exchangers was conducted by Mohamad Omidi and Mohamad Jafari, exploring the impact of geometric shape changes on heat transfer rates. The review also discussed various heat transfer enhancement methods, with a focus on the role of nanofluids in double-pipe heat exchangers. Additionally, mathematical correlations for Nusselt’s number and pressure drop coefficients were presented.</w:t>
      </w:r>
    </w:p>
    <w:p w:rsidR="009F6587" w:rsidRPr="0067540F" w:rsidRDefault="009F6587" w:rsidP="0067540F">
      <w:pPr>
        <w:pStyle w:val="Heading2"/>
        <w:tabs>
          <w:tab w:val="left" w:pos="1237"/>
        </w:tabs>
        <w:spacing w:before="33"/>
        <w:ind w:left="0" w:firstLine="0"/>
        <w:rPr>
          <w:rFonts w:ascii="Times New Roman" w:hAnsi="Times New Roman" w:cs="Times New Roman"/>
          <w:sz w:val="56"/>
          <w:szCs w:val="56"/>
        </w:rPr>
      </w:pPr>
    </w:p>
    <w:p w:rsidR="0067540F" w:rsidRDefault="0067540F" w:rsidP="0067540F">
      <w:pPr>
        <w:pStyle w:val="BodyText"/>
        <w:spacing w:before="3" w:line="252" w:lineRule="auto"/>
        <w:ind w:right="1671"/>
        <w:jc w:val="both"/>
        <w:rPr>
          <w:color w:val="231F1F"/>
          <w:w w:val="105"/>
          <w:sz w:val="28"/>
          <w:szCs w:val="28"/>
        </w:rPr>
      </w:pPr>
    </w:p>
    <w:p w:rsidR="0097731E" w:rsidRDefault="009F6587" w:rsidP="0067540F">
      <w:pPr>
        <w:pStyle w:val="BodyText"/>
        <w:spacing w:before="3" w:line="252" w:lineRule="auto"/>
        <w:ind w:right="1671"/>
        <w:jc w:val="both"/>
        <w:rPr>
          <w:sz w:val="28"/>
          <w:szCs w:val="28"/>
        </w:rPr>
      </w:pPr>
      <w:r>
        <w:rPr>
          <w:noProof/>
          <w:sz w:val="20"/>
        </w:rPr>
        <w:drawing>
          <wp:inline distT="0" distB="0" distL="0" distR="0" wp14:anchorId="30E63F7A" wp14:editId="0C1DF02F">
            <wp:extent cx="4980640" cy="1713547"/>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8" cstate="print"/>
                    <a:stretch>
                      <a:fillRect/>
                    </a:stretch>
                  </pic:blipFill>
                  <pic:spPr>
                    <a:xfrm>
                      <a:off x="0" y="0"/>
                      <a:ext cx="4980640" cy="1713547"/>
                    </a:xfrm>
                    <a:prstGeom prst="rect">
                      <a:avLst/>
                    </a:prstGeom>
                  </pic:spPr>
                </pic:pic>
              </a:graphicData>
            </a:graphic>
          </wp:inline>
        </w:drawing>
      </w:r>
    </w:p>
    <w:p w:rsidR="0097731E" w:rsidRDefault="0097731E" w:rsidP="0067540F">
      <w:pPr>
        <w:pStyle w:val="BodyText"/>
        <w:spacing w:before="3" w:line="252" w:lineRule="auto"/>
        <w:ind w:right="1671"/>
        <w:jc w:val="both"/>
        <w:rPr>
          <w:sz w:val="28"/>
          <w:szCs w:val="28"/>
        </w:rPr>
      </w:pPr>
    </w:p>
    <w:p w:rsidR="009F6587" w:rsidRDefault="0097731E" w:rsidP="009F6587">
      <w:pPr>
        <w:pStyle w:val="BodyText"/>
        <w:ind w:left="2479"/>
      </w:pPr>
      <w:r>
        <w:rPr>
          <w:sz w:val="28"/>
          <w:szCs w:val="28"/>
        </w:rPr>
        <w:t xml:space="preserve">  </w:t>
      </w:r>
      <w:r w:rsidR="009F6587">
        <w:rPr>
          <w:color w:val="231F1F"/>
        </w:rPr>
        <w:t>Figure</w:t>
      </w:r>
      <w:r w:rsidR="001D7AC9">
        <w:rPr>
          <w:color w:val="231F1F"/>
        </w:rPr>
        <w:t xml:space="preserve"> 2</w:t>
      </w:r>
      <w:r w:rsidR="009F6587">
        <w:rPr>
          <w:color w:val="231F1F"/>
        </w:rPr>
        <w:t>:</w:t>
      </w:r>
      <w:r w:rsidR="009F6587">
        <w:rPr>
          <w:color w:val="231F1F"/>
          <w:spacing w:val="62"/>
        </w:rPr>
        <w:t xml:space="preserve"> </w:t>
      </w:r>
      <w:r w:rsidR="009F6587">
        <w:rPr>
          <w:color w:val="231F1F"/>
        </w:rPr>
        <w:t>Classification</w:t>
      </w:r>
      <w:r w:rsidR="009F6587">
        <w:rPr>
          <w:color w:val="231F1F"/>
          <w:spacing w:val="31"/>
        </w:rPr>
        <w:t xml:space="preserve"> </w:t>
      </w:r>
      <w:r w:rsidR="009F6587">
        <w:rPr>
          <w:color w:val="231F1F"/>
        </w:rPr>
        <w:t>of</w:t>
      </w:r>
      <w:r w:rsidR="009F6587">
        <w:rPr>
          <w:color w:val="231F1F"/>
          <w:spacing w:val="33"/>
        </w:rPr>
        <w:t xml:space="preserve"> </w:t>
      </w:r>
      <w:r w:rsidR="009F6587">
        <w:rPr>
          <w:color w:val="231F1F"/>
        </w:rPr>
        <w:t>heat</w:t>
      </w:r>
      <w:r w:rsidR="009F6587">
        <w:rPr>
          <w:color w:val="231F1F"/>
          <w:spacing w:val="31"/>
        </w:rPr>
        <w:t xml:space="preserve"> </w:t>
      </w:r>
      <w:r w:rsidR="009F6587">
        <w:rPr>
          <w:color w:val="231F1F"/>
          <w:spacing w:val="-2"/>
        </w:rPr>
        <w:t>transfer.</w:t>
      </w:r>
    </w:p>
    <w:p w:rsidR="0097731E" w:rsidRPr="0067540F" w:rsidRDefault="0097731E" w:rsidP="0067540F">
      <w:pPr>
        <w:pStyle w:val="BodyText"/>
        <w:spacing w:before="3" w:line="252" w:lineRule="auto"/>
        <w:ind w:right="1671"/>
        <w:jc w:val="both"/>
        <w:rPr>
          <w:sz w:val="28"/>
          <w:szCs w:val="28"/>
        </w:rPr>
        <w:sectPr w:rsidR="0097731E" w:rsidRPr="0067540F" w:rsidSect="009F6587">
          <w:pgSz w:w="11906" w:h="16838" w:code="9"/>
          <w:pgMar w:top="1440" w:right="1440" w:bottom="1440" w:left="1440" w:header="0" w:footer="1022" w:gutter="0"/>
          <w:cols w:space="720"/>
          <w:docGrid w:linePitch="299"/>
        </w:sectPr>
      </w:pPr>
    </w:p>
    <w:p w:rsidR="001D054C" w:rsidRDefault="001D054C" w:rsidP="00EB3033">
      <w:pPr>
        <w:rPr>
          <w:rFonts w:ascii="Times New Roman" w:hAnsi="Times New Roman" w:cs="Times New Roman"/>
          <w:b/>
          <w:sz w:val="56"/>
          <w:szCs w:val="56"/>
        </w:rPr>
      </w:pPr>
      <w:r w:rsidRPr="001D054C">
        <w:rPr>
          <w:rFonts w:ascii="Times New Roman" w:hAnsi="Times New Roman" w:cs="Times New Roman"/>
          <w:b/>
          <w:sz w:val="56"/>
          <w:szCs w:val="56"/>
        </w:rPr>
        <w:lastRenderedPageBreak/>
        <w:t>Methodology</w:t>
      </w:r>
    </w:p>
    <w:p w:rsidR="001D054C" w:rsidRPr="001D054C" w:rsidRDefault="001D054C" w:rsidP="001D054C">
      <w:pPr>
        <w:jc w:val="both"/>
        <w:rPr>
          <w:rFonts w:ascii="Times New Roman" w:hAnsi="Times New Roman" w:cs="Times New Roman"/>
          <w:sz w:val="28"/>
          <w:szCs w:val="28"/>
        </w:rPr>
      </w:pPr>
      <w:r w:rsidRPr="001D054C">
        <w:rPr>
          <w:rFonts w:ascii="Times New Roman" w:hAnsi="Times New Roman" w:cs="Times New Roman"/>
          <w:sz w:val="28"/>
          <w:szCs w:val="28"/>
        </w:rPr>
        <w:t>While we are considering simple heat conduction appl</w:t>
      </w:r>
      <w:r>
        <w:rPr>
          <w:rFonts w:ascii="Times New Roman" w:hAnsi="Times New Roman" w:cs="Times New Roman"/>
          <w:sz w:val="28"/>
          <w:szCs w:val="28"/>
        </w:rPr>
        <w:t xml:space="preserve">ications that consist of simple </w:t>
      </w:r>
      <w:r w:rsidRPr="001D054C">
        <w:rPr>
          <w:rFonts w:ascii="Times New Roman" w:hAnsi="Times New Roman" w:cs="Times New Roman"/>
          <w:sz w:val="28"/>
          <w:szCs w:val="28"/>
        </w:rPr>
        <w:t>geometries with simple boundary conditions, which ar</w:t>
      </w:r>
      <w:r>
        <w:rPr>
          <w:rFonts w:ascii="Times New Roman" w:hAnsi="Times New Roman" w:cs="Times New Roman"/>
          <w:sz w:val="28"/>
          <w:szCs w:val="28"/>
        </w:rPr>
        <w:t>e easier to solve analytically.</w:t>
      </w:r>
      <w:r w:rsidRPr="001D054C">
        <w:rPr>
          <w:rFonts w:ascii="Times New Roman" w:hAnsi="Times New Roman" w:cs="Times New Roman"/>
          <w:sz w:val="28"/>
          <w:szCs w:val="28"/>
        </w:rPr>
        <w:t xml:space="preserve"> But in practical day-to-day applications, we come across</w:t>
      </w:r>
      <w:r>
        <w:rPr>
          <w:rFonts w:ascii="Times New Roman" w:hAnsi="Times New Roman" w:cs="Times New Roman"/>
          <w:sz w:val="28"/>
          <w:szCs w:val="28"/>
        </w:rPr>
        <w:t xml:space="preserve"> various complex geometries </w:t>
      </w:r>
      <w:r w:rsidRPr="001D054C">
        <w:rPr>
          <w:rFonts w:ascii="Times New Roman" w:hAnsi="Times New Roman" w:cs="Times New Roman"/>
          <w:sz w:val="28"/>
          <w:szCs w:val="28"/>
        </w:rPr>
        <w:t>and complex boundary conditions or variable propert</w:t>
      </w:r>
      <w:r>
        <w:rPr>
          <w:rFonts w:ascii="Times New Roman" w:hAnsi="Times New Roman" w:cs="Times New Roman"/>
          <w:sz w:val="28"/>
          <w:szCs w:val="28"/>
        </w:rPr>
        <w:t xml:space="preserve">ies which are very difficult to </w:t>
      </w:r>
      <w:r w:rsidRPr="001D054C">
        <w:rPr>
          <w:rFonts w:ascii="Times New Roman" w:hAnsi="Times New Roman" w:cs="Times New Roman"/>
          <w:sz w:val="28"/>
          <w:szCs w:val="28"/>
        </w:rPr>
        <w:t>solve analytically in such cases accurate approxima</w:t>
      </w:r>
      <w:r>
        <w:rPr>
          <w:rFonts w:ascii="Times New Roman" w:hAnsi="Times New Roman" w:cs="Times New Roman"/>
          <w:sz w:val="28"/>
          <w:szCs w:val="28"/>
        </w:rPr>
        <w:t xml:space="preserve">te solutions can be obtained by </w:t>
      </w:r>
      <w:r w:rsidRPr="001D054C">
        <w:rPr>
          <w:rFonts w:ascii="Times New Roman" w:hAnsi="Times New Roman" w:cs="Times New Roman"/>
          <w:sz w:val="28"/>
          <w:szCs w:val="28"/>
        </w:rPr>
        <w:t>using computers with numerical methods. Analytical solution me</w:t>
      </w:r>
      <w:r>
        <w:rPr>
          <w:rFonts w:ascii="Times New Roman" w:hAnsi="Times New Roman" w:cs="Times New Roman"/>
          <w:sz w:val="28"/>
          <w:szCs w:val="28"/>
        </w:rPr>
        <w:t xml:space="preserve">thods are applied </w:t>
      </w:r>
      <w:r w:rsidRPr="001D054C">
        <w:rPr>
          <w:rFonts w:ascii="Times New Roman" w:hAnsi="Times New Roman" w:cs="Times New Roman"/>
          <w:sz w:val="28"/>
          <w:szCs w:val="28"/>
        </w:rPr>
        <w:t>by solving the governing differential equation con</w:t>
      </w:r>
      <w:r>
        <w:rPr>
          <w:rFonts w:ascii="Times New Roman" w:hAnsi="Times New Roman" w:cs="Times New Roman"/>
          <w:sz w:val="28"/>
          <w:szCs w:val="28"/>
        </w:rPr>
        <w:t xml:space="preserve">cerning the boundary conditions </w:t>
      </w:r>
      <w:r w:rsidRPr="001D054C">
        <w:rPr>
          <w:rFonts w:ascii="Times New Roman" w:hAnsi="Times New Roman" w:cs="Times New Roman"/>
          <w:sz w:val="28"/>
          <w:szCs w:val="28"/>
        </w:rPr>
        <w:t>these results in solution function for the temperatur</w:t>
      </w:r>
      <w:r>
        <w:rPr>
          <w:rFonts w:ascii="Times New Roman" w:hAnsi="Times New Roman" w:cs="Times New Roman"/>
          <w:sz w:val="28"/>
          <w:szCs w:val="28"/>
        </w:rPr>
        <w:t xml:space="preserve">e at every point of the medium. </w:t>
      </w:r>
      <w:r w:rsidRPr="001D054C">
        <w:rPr>
          <w:rFonts w:ascii="Times New Roman" w:hAnsi="Times New Roman" w:cs="Times New Roman"/>
          <w:sz w:val="28"/>
          <w:szCs w:val="28"/>
        </w:rPr>
        <w:t>Whereas, on another hand numerical method are ap</w:t>
      </w:r>
      <w:r>
        <w:rPr>
          <w:rFonts w:ascii="Times New Roman" w:hAnsi="Times New Roman" w:cs="Times New Roman"/>
          <w:sz w:val="28"/>
          <w:szCs w:val="28"/>
        </w:rPr>
        <w:t xml:space="preserve">plied by replacing differential </w:t>
      </w:r>
      <w:r w:rsidRPr="001D054C">
        <w:rPr>
          <w:rFonts w:ascii="Times New Roman" w:hAnsi="Times New Roman" w:cs="Times New Roman"/>
          <w:sz w:val="28"/>
          <w:szCs w:val="28"/>
        </w:rPr>
        <w:t>equations by a set of n algebraic equations for the un</w:t>
      </w:r>
      <w:r>
        <w:rPr>
          <w:rFonts w:ascii="Times New Roman" w:hAnsi="Times New Roman" w:cs="Times New Roman"/>
          <w:sz w:val="28"/>
          <w:szCs w:val="28"/>
        </w:rPr>
        <w:t xml:space="preserve">known temperature at n selected </w:t>
      </w:r>
      <w:r w:rsidRPr="001D054C">
        <w:rPr>
          <w:rFonts w:ascii="Times New Roman" w:hAnsi="Times New Roman" w:cs="Times New Roman"/>
          <w:sz w:val="28"/>
          <w:szCs w:val="28"/>
        </w:rPr>
        <w:t>points in the medium, solutions of these equations r</w:t>
      </w:r>
      <w:r>
        <w:rPr>
          <w:rFonts w:ascii="Times New Roman" w:hAnsi="Times New Roman" w:cs="Times New Roman"/>
          <w:sz w:val="28"/>
          <w:szCs w:val="28"/>
        </w:rPr>
        <w:t xml:space="preserve">esults in temperature values at </w:t>
      </w:r>
      <w:r w:rsidRPr="001D054C">
        <w:rPr>
          <w:rFonts w:ascii="Times New Roman" w:hAnsi="Times New Roman" w:cs="Times New Roman"/>
          <w:sz w:val="28"/>
          <w:szCs w:val="28"/>
        </w:rPr>
        <w:t>those discrete points. There are various types of num</w:t>
      </w:r>
      <w:r>
        <w:rPr>
          <w:rFonts w:ascii="Times New Roman" w:hAnsi="Times New Roman" w:cs="Times New Roman"/>
          <w:sz w:val="28"/>
          <w:szCs w:val="28"/>
        </w:rPr>
        <w:t xml:space="preserve">erical methods for solving heat </w:t>
      </w:r>
      <w:r w:rsidRPr="001D054C">
        <w:rPr>
          <w:rFonts w:ascii="Times New Roman" w:hAnsi="Times New Roman" w:cs="Times New Roman"/>
          <w:sz w:val="28"/>
          <w:szCs w:val="28"/>
        </w:rPr>
        <w:t>conduction applications such as the finite differential</w:t>
      </w:r>
      <w:r>
        <w:rPr>
          <w:rFonts w:ascii="Times New Roman" w:hAnsi="Times New Roman" w:cs="Times New Roman"/>
          <w:sz w:val="28"/>
          <w:szCs w:val="28"/>
        </w:rPr>
        <w:t xml:space="preserve"> method, finite element method, </w:t>
      </w:r>
      <w:r w:rsidRPr="001D054C">
        <w:rPr>
          <w:rFonts w:ascii="Times New Roman" w:hAnsi="Times New Roman" w:cs="Times New Roman"/>
          <w:sz w:val="28"/>
          <w:szCs w:val="28"/>
        </w:rPr>
        <w:t xml:space="preserve">the boundary element method, and energy balance </w:t>
      </w:r>
      <w:r>
        <w:rPr>
          <w:rFonts w:ascii="Times New Roman" w:hAnsi="Times New Roman" w:cs="Times New Roman"/>
          <w:sz w:val="28"/>
          <w:szCs w:val="28"/>
        </w:rPr>
        <w:t xml:space="preserve">method, etc. these methods have </w:t>
      </w:r>
      <w:r w:rsidRPr="001D054C">
        <w:rPr>
          <w:rFonts w:ascii="Times New Roman" w:hAnsi="Times New Roman" w:cs="Times New Roman"/>
          <w:sz w:val="28"/>
          <w:szCs w:val="28"/>
        </w:rPr>
        <w:t>their advantages and disadvantages in practical usage.</w:t>
      </w:r>
    </w:p>
    <w:p w:rsidR="00EB3033" w:rsidRPr="00EB3033" w:rsidRDefault="00EB3033" w:rsidP="00EB3033">
      <w:pPr>
        <w:rPr>
          <w:rFonts w:ascii="Times New Roman" w:hAnsi="Times New Roman" w:cs="Times New Roman"/>
          <w:sz w:val="28"/>
          <w:szCs w:val="28"/>
        </w:rPr>
      </w:pPr>
    </w:p>
    <w:p w:rsidR="00EB3033" w:rsidRPr="00EB3033" w:rsidRDefault="00EB3033" w:rsidP="00EB3033">
      <w:pPr>
        <w:rPr>
          <w:rFonts w:ascii="Times New Roman" w:hAnsi="Times New Roman" w:cs="Times New Roman"/>
          <w:sz w:val="28"/>
          <w:szCs w:val="28"/>
        </w:rPr>
      </w:pPr>
    </w:p>
    <w:p w:rsidR="00EB3033" w:rsidRPr="00EB3033" w:rsidRDefault="00EB3033" w:rsidP="00EB3033">
      <w:pPr>
        <w:rPr>
          <w:rFonts w:ascii="Times New Roman" w:hAnsi="Times New Roman" w:cs="Times New Roman"/>
          <w:sz w:val="28"/>
          <w:szCs w:val="28"/>
        </w:rPr>
      </w:pPr>
    </w:p>
    <w:p w:rsidR="00EB3033" w:rsidRDefault="00EB3033" w:rsidP="00EB3033">
      <w:pPr>
        <w:rPr>
          <w:rFonts w:ascii="Times New Roman" w:hAnsi="Times New Roman" w:cs="Times New Roman"/>
          <w:sz w:val="28"/>
          <w:szCs w:val="28"/>
        </w:rPr>
      </w:pPr>
    </w:p>
    <w:p w:rsidR="003430C0" w:rsidRDefault="003430C0" w:rsidP="00EB3033">
      <w:pPr>
        <w:rPr>
          <w:rFonts w:ascii="Times New Roman" w:hAnsi="Times New Roman" w:cs="Times New Roman"/>
          <w:sz w:val="28"/>
          <w:szCs w:val="28"/>
        </w:rPr>
      </w:pPr>
    </w:p>
    <w:p w:rsidR="003430C0" w:rsidRDefault="003430C0" w:rsidP="00EB3033">
      <w:pPr>
        <w:rPr>
          <w:rFonts w:ascii="Times New Roman" w:hAnsi="Times New Roman" w:cs="Times New Roman"/>
          <w:sz w:val="28"/>
          <w:szCs w:val="28"/>
        </w:rPr>
      </w:pPr>
    </w:p>
    <w:p w:rsidR="003430C0" w:rsidRDefault="003430C0" w:rsidP="00EB3033">
      <w:pPr>
        <w:rPr>
          <w:rFonts w:ascii="Times New Roman" w:hAnsi="Times New Roman" w:cs="Times New Roman"/>
          <w:sz w:val="28"/>
          <w:szCs w:val="28"/>
        </w:rPr>
      </w:pPr>
    </w:p>
    <w:p w:rsidR="003430C0" w:rsidRDefault="003430C0" w:rsidP="00EB3033">
      <w:pPr>
        <w:rPr>
          <w:rFonts w:ascii="Times New Roman" w:hAnsi="Times New Roman" w:cs="Times New Roman"/>
          <w:sz w:val="28"/>
          <w:szCs w:val="28"/>
        </w:rPr>
      </w:pPr>
    </w:p>
    <w:p w:rsidR="003430C0" w:rsidRDefault="003430C0" w:rsidP="00EB3033">
      <w:pPr>
        <w:rPr>
          <w:rFonts w:ascii="Times New Roman" w:hAnsi="Times New Roman" w:cs="Times New Roman"/>
          <w:sz w:val="28"/>
          <w:szCs w:val="28"/>
        </w:rPr>
      </w:pPr>
    </w:p>
    <w:p w:rsidR="003430C0" w:rsidRDefault="003430C0" w:rsidP="00EB3033">
      <w:pPr>
        <w:rPr>
          <w:rFonts w:ascii="Times New Roman" w:hAnsi="Times New Roman" w:cs="Times New Roman"/>
          <w:sz w:val="28"/>
          <w:szCs w:val="28"/>
        </w:rPr>
      </w:pPr>
    </w:p>
    <w:p w:rsidR="003430C0" w:rsidRDefault="003430C0" w:rsidP="00EB3033">
      <w:pPr>
        <w:rPr>
          <w:rFonts w:ascii="Times New Roman" w:hAnsi="Times New Roman" w:cs="Times New Roman"/>
          <w:sz w:val="28"/>
          <w:szCs w:val="28"/>
        </w:rPr>
      </w:pPr>
    </w:p>
    <w:p w:rsidR="003430C0" w:rsidRDefault="003430C0" w:rsidP="00EB3033">
      <w:pPr>
        <w:rPr>
          <w:rFonts w:ascii="Times New Roman" w:hAnsi="Times New Roman" w:cs="Times New Roman"/>
          <w:sz w:val="28"/>
          <w:szCs w:val="28"/>
        </w:rPr>
      </w:pPr>
    </w:p>
    <w:p w:rsidR="003430C0" w:rsidRDefault="003430C0" w:rsidP="00EB3033">
      <w:pPr>
        <w:rPr>
          <w:rFonts w:ascii="Times New Roman" w:hAnsi="Times New Roman" w:cs="Times New Roman"/>
          <w:sz w:val="28"/>
          <w:szCs w:val="28"/>
        </w:rPr>
      </w:pPr>
    </w:p>
    <w:p w:rsidR="003430C0" w:rsidRDefault="003430C0" w:rsidP="00EB3033">
      <w:pPr>
        <w:rPr>
          <w:rFonts w:ascii="Times New Roman" w:hAnsi="Times New Roman" w:cs="Times New Roman"/>
          <w:sz w:val="28"/>
          <w:szCs w:val="28"/>
        </w:rPr>
      </w:pPr>
    </w:p>
    <w:p w:rsidR="003430C0" w:rsidRDefault="003430C0" w:rsidP="00EB3033">
      <w:pPr>
        <w:rPr>
          <w:rFonts w:ascii="Times New Roman" w:hAnsi="Times New Roman" w:cs="Times New Roman"/>
          <w:sz w:val="28"/>
          <w:szCs w:val="28"/>
        </w:rPr>
      </w:pPr>
      <w:r w:rsidRPr="003430C0">
        <w:rPr>
          <w:rFonts w:ascii="Times New Roman" w:hAnsi="Times New Roman" w:cs="Times New Roman"/>
          <w:b/>
          <w:sz w:val="56"/>
          <w:szCs w:val="56"/>
        </w:rPr>
        <w:lastRenderedPageBreak/>
        <w:t>Results</w:t>
      </w:r>
    </w:p>
    <w:p w:rsidR="003430C0" w:rsidRPr="003430C0" w:rsidRDefault="003430C0" w:rsidP="00EB3033">
      <w:pPr>
        <w:rPr>
          <w:rFonts w:ascii="Times New Roman" w:hAnsi="Times New Roman" w:cs="Times New Roman"/>
          <w:sz w:val="28"/>
          <w:szCs w:val="28"/>
        </w:rPr>
      </w:pPr>
    </w:p>
    <w:p w:rsidR="003430C0" w:rsidRPr="00BD4E39" w:rsidRDefault="003430C0" w:rsidP="00BD4E39">
      <w:pPr>
        <w:pStyle w:val="ListParagraph"/>
        <w:numPr>
          <w:ilvl w:val="0"/>
          <w:numId w:val="3"/>
        </w:numPr>
        <w:rPr>
          <w:rFonts w:ascii="Times New Roman" w:hAnsi="Times New Roman" w:cs="Times New Roman"/>
          <w:b/>
          <w:sz w:val="32"/>
          <w:szCs w:val="32"/>
        </w:rPr>
      </w:pPr>
      <w:r w:rsidRPr="00BD4E39">
        <w:rPr>
          <w:rFonts w:ascii="Times New Roman" w:hAnsi="Times New Roman" w:cs="Times New Roman"/>
          <w:b/>
          <w:sz w:val="32"/>
          <w:szCs w:val="32"/>
        </w:rPr>
        <w:t>Influence of heat transfer in the presence of triangular inner pipe.</w:t>
      </w:r>
    </w:p>
    <w:p w:rsidR="003430C0" w:rsidRDefault="003430C0" w:rsidP="003430C0">
      <w:pPr>
        <w:rPr>
          <w:rFonts w:ascii="Times New Roman" w:hAnsi="Times New Roman" w:cs="Times New Roman"/>
          <w:b/>
          <w:sz w:val="32"/>
          <w:szCs w:val="32"/>
        </w:rPr>
      </w:pPr>
    </w:p>
    <w:p w:rsidR="003430C0" w:rsidRDefault="003430C0" w:rsidP="003430C0">
      <w:pPr>
        <w:jc w:val="both"/>
        <w:rPr>
          <w:rFonts w:ascii="Times New Roman" w:hAnsi="Times New Roman" w:cs="Times New Roman"/>
          <w:sz w:val="28"/>
          <w:szCs w:val="28"/>
        </w:rPr>
      </w:pPr>
      <w:r w:rsidRPr="003430C0">
        <w:rPr>
          <w:rFonts w:ascii="Times New Roman" w:hAnsi="Times New Roman" w:cs="Times New Roman"/>
          <w:sz w:val="28"/>
          <w:szCs w:val="28"/>
        </w:rPr>
        <w:t>A double-pipe heat exchanger was designed using a triangular-shaped inner pipe to analyze the heat transfer along its length. The outer tube was made of brass, while the inner tube was constructed from copper. Ethanol was used as the fluid flowing through the inner pipe, and water flowed through the outer pipe. The inlet temperature of the ethanol was set to approximately 78°C, while the water entered at 100°C. After running the simulation, it was found that the temperature of the ethanol decreased by 0.5°C from the inlet to the outlet. Meanwhile, the temperature of the water increased gradually. A counterflow configuration was implemented in this simulation. Below are the contour plots showing the temperature and pressure distributions.</w:t>
      </w:r>
    </w:p>
    <w:p w:rsidR="003430C0" w:rsidRDefault="003430C0" w:rsidP="003430C0">
      <w:pPr>
        <w:jc w:val="both"/>
        <w:rPr>
          <w:rFonts w:ascii="Times New Roman" w:hAnsi="Times New Roman" w:cs="Times New Roman"/>
          <w:sz w:val="28"/>
          <w:szCs w:val="28"/>
        </w:rPr>
      </w:pPr>
    </w:p>
    <w:p w:rsidR="003430C0" w:rsidRDefault="003430C0" w:rsidP="003430C0">
      <w:pPr>
        <w:jc w:val="both"/>
        <w:rPr>
          <w:rFonts w:ascii="Times New Roman" w:hAnsi="Times New Roman" w:cs="Times New Roman"/>
          <w:sz w:val="28"/>
          <w:szCs w:val="28"/>
        </w:rPr>
      </w:pPr>
    </w:p>
    <w:p w:rsidR="003430C0" w:rsidRDefault="003430C0" w:rsidP="003430C0">
      <w:pPr>
        <w:jc w:val="both"/>
        <w:rPr>
          <w:rFonts w:ascii="Times New Roman" w:hAnsi="Times New Roman" w:cs="Times New Roman"/>
          <w:sz w:val="28"/>
          <w:szCs w:val="28"/>
        </w:rPr>
      </w:pPr>
    </w:p>
    <w:p w:rsidR="003430C0" w:rsidRDefault="003430C0" w:rsidP="003430C0">
      <w:pPr>
        <w:pStyle w:val="BodyText"/>
        <w:spacing w:line="252" w:lineRule="auto"/>
        <w:ind w:left="391" w:right="1646"/>
        <w:jc w:val="center"/>
        <w:rPr>
          <w:color w:val="231F1F"/>
          <w:w w:val="105"/>
        </w:rPr>
      </w:pPr>
      <w:r>
        <w:rPr>
          <w:noProof/>
          <w:sz w:val="20"/>
        </w:rPr>
        <w:drawing>
          <wp:anchor distT="0" distB="0" distL="0" distR="0" simplePos="0" relativeHeight="251663360" behindDoc="1" locked="0" layoutInCell="1" allowOverlap="1" wp14:anchorId="2F17D537" wp14:editId="405B7E84">
            <wp:simplePos x="0" y="0"/>
            <wp:positionH relativeFrom="margin">
              <wp:posOffset>1112520</wp:posOffset>
            </wp:positionH>
            <wp:positionV relativeFrom="paragraph">
              <wp:posOffset>180975</wp:posOffset>
            </wp:positionV>
            <wp:extent cx="3352800" cy="1958340"/>
            <wp:effectExtent l="0" t="0" r="0" b="3810"/>
            <wp:wrapTopAndBottom/>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9" cstate="print"/>
                    <a:stretch>
                      <a:fillRect/>
                    </a:stretch>
                  </pic:blipFill>
                  <pic:spPr>
                    <a:xfrm>
                      <a:off x="0" y="0"/>
                      <a:ext cx="3352800" cy="1958340"/>
                    </a:xfrm>
                    <a:prstGeom prst="rect">
                      <a:avLst/>
                    </a:prstGeom>
                  </pic:spPr>
                </pic:pic>
              </a:graphicData>
            </a:graphic>
            <wp14:sizeRelH relativeFrom="margin">
              <wp14:pctWidth>0</wp14:pctWidth>
            </wp14:sizeRelH>
            <wp14:sizeRelV relativeFrom="margin">
              <wp14:pctHeight>0</wp14:pctHeight>
            </wp14:sizeRelV>
          </wp:anchor>
        </w:drawing>
      </w:r>
    </w:p>
    <w:p w:rsidR="003430C0" w:rsidRDefault="003430C0" w:rsidP="003430C0">
      <w:pPr>
        <w:pStyle w:val="BodyText"/>
        <w:spacing w:line="252" w:lineRule="auto"/>
        <w:ind w:left="391" w:right="1646"/>
        <w:jc w:val="center"/>
        <w:rPr>
          <w:color w:val="231F1F"/>
          <w:spacing w:val="-4"/>
          <w:w w:val="105"/>
        </w:rPr>
      </w:pPr>
      <w:r>
        <w:rPr>
          <w:color w:val="231F1F"/>
          <w:w w:val="105"/>
        </w:rPr>
        <w:t xml:space="preserve">             Figure</w:t>
      </w:r>
      <w:r w:rsidR="001D7AC9">
        <w:rPr>
          <w:color w:val="231F1F"/>
          <w:w w:val="105"/>
        </w:rPr>
        <w:t xml:space="preserve"> 3</w:t>
      </w:r>
      <w:r>
        <w:rPr>
          <w:color w:val="231F1F"/>
          <w:w w:val="105"/>
        </w:rPr>
        <w:t>:</w:t>
      </w:r>
      <w:r>
        <w:rPr>
          <w:color w:val="231F1F"/>
          <w:spacing w:val="40"/>
          <w:w w:val="105"/>
        </w:rPr>
        <w:t xml:space="preserve"> </w:t>
      </w:r>
      <w:r>
        <w:rPr>
          <w:color w:val="231F1F"/>
          <w:w w:val="105"/>
        </w:rPr>
        <w:t>Temperature</w:t>
      </w:r>
      <w:r>
        <w:rPr>
          <w:color w:val="231F1F"/>
          <w:spacing w:val="28"/>
          <w:w w:val="105"/>
        </w:rPr>
        <w:t xml:space="preserve"> </w:t>
      </w:r>
      <w:r>
        <w:rPr>
          <w:color w:val="231F1F"/>
          <w:w w:val="105"/>
        </w:rPr>
        <w:t>distribution</w:t>
      </w:r>
      <w:r>
        <w:rPr>
          <w:color w:val="231F1F"/>
          <w:spacing w:val="28"/>
          <w:w w:val="105"/>
        </w:rPr>
        <w:t xml:space="preserve"> </w:t>
      </w:r>
      <w:r>
        <w:rPr>
          <w:color w:val="231F1F"/>
          <w:w w:val="105"/>
        </w:rPr>
        <w:t>along</w:t>
      </w:r>
      <w:r>
        <w:rPr>
          <w:color w:val="231F1F"/>
          <w:spacing w:val="28"/>
          <w:w w:val="105"/>
        </w:rPr>
        <w:t xml:space="preserve"> </w:t>
      </w:r>
      <w:r>
        <w:rPr>
          <w:color w:val="231F1F"/>
          <w:w w:val="105"/>
        </w:rPr>
        <w:t>the</w:t>
      </w:r>
      <w:r>
        <w:rPr>
          <w:color w:val="231F1F"/>
          <w:spacing w:val="29"/>
          <w:w w:val="105"/>
        </w:rPr>
        <w:t xml:space="preserve"> </w:t>
      </w:r>
      <w:r>
        <w:rPr>
          <w:color w:val="231F1F"/>
          <w:w w:val="105"/>
        </w:rPr>
        <w:t>length</w:t>
      </w:r>
      <w:r>
        <w:rPr>
          <w:color w:val="231F1F"/>
          <w:spacing w:val="28"/>
          <w:w w:val="105"/>
        </w:rPr>
        <w:t xml:space="preserve"> </w:t>
      </w:r>
      <w:r>
        <w:rPr>
          <w:color w:val="231F1F"/>
          <w:w w:val="105"/>
        </w:rPr>
        <w:t>of</w:t>
      </w:r>
      <w:r>
        <w:rPr>
          <w:color w:val="231F1F"/>
          <w:spacing w:val="29"/>
          <w:w w:val="105"/>
        </w:rPr>
        <w:t xml:space="preserve"> </w:t>
      </w:r>
      <w:r>
        <w:rPr>
          <w:color w:val="231F1F"/>
          <w:w w:val="105"/>
        </w:rPr>
        <w:t>the</w:t>
      </w:r>
      <w:r>
        <w:rPr>
          <w:color w:val="231F1F"/>
          <w:spacing w:val="28"/>
          <w:w w:val="105"/>
        </w:rPr>
        <w:t xml:space="preserve">       </w:t>
      </w:r>
      <w:r>
        <w:rPr>
          <w:color w:val="231F1F"/>
          <w:w w:val="105"/>
        </w:rPr>
        <w:t>triangle</w:t>
      </w:r>
      <w:r>
        <w:rPr>
          <w:color w:val="231F1F"/>
          <w:spacing w:val="29"/>
          <w:w w:val="105"/>
        </w:rPr>
        <w:t xml:space="preserve"> </w:t>
      </w:r>
      <w:r>
        <w:rPr>
          <w:color w:val="231F1F"/>
          <w:w w:val="105"/>
        </w:rPr>
        <w:t>shaped</w:t>
      </w:r>
      <w:r>
        <w:rPr>
          <w:color w:val="231F1F"/>
          <w:spacing w:val="29"/>
          <w:w w:val="105"/>
        </w:rPr>
        <w:t xml:space="preserve"> </w:t>
      </w:r>
      <w:r>
        <w:rPr>
          <w:color w:val="231F1F"/>
          <w:w w:val="105"/>
        </w:rPr>
        <w:t xml:space="preserve">inner </w:t>
      </w:r>
      <w:r>
        <w:rPr>
          <w:color w:val="231F1F"/>
          <w:spacing w:val="-4"/>
          <w:w w:val="105"/>
        </w:rPr>
        <w:t>pipe.</w:t>
      </w:r>
    </w:p>
    <w:p w:rsidR="003430C0" w:rsidRDefault="003430C0" w:rsidP="003430C0">
      <w:pPr>
        <w:pStyle w:val="BodyText"/>
        <w:spacing w:line="252" w:lineRule="auto"/>
        <w:ind w:left="391" w:right="1646"/>
        <w:jc w:val="center"/>
        <w:rPr>
          <w:color w:val="231F1F"/>
          <w:spacing w:val="-4"/>
          <w:w w:val="105"/>
        </w:rPr>
      </w:pPr>
    </w:p>
    <w:p w:rsidR="003430C0" w:rsidRDefault="003430C0" w:rsidP="003430C0">
      <w:pPr>
        <w:pStyle w:val="BodyText"/>
        <w:spacing w:line="252" w:lineRule="auto"/>
        <w:ind w:left="391" w:right="1646"/>
        <w:jc w:val="center"/>
      </w:pPr>
    </w:p>
    <w:p w:rsidR="003430C0" w:rsidRDefault="003430C0" w:rsidP="003430C0">
      <w:pPr>
        <w:jc w:val="center"/>
        <w:rPr>
          <w:rFonts w:ascii="Times New Roman" w:hAnsi="Times New Roman" w:cs="Times New Roman"/>
          <w:sz w:val="28"/>
          <w:szCs w:val="32"/>
        </w:rPr>
      </w:pPr>
      <w:r>
        <w:rPr>
          <w:noProof/>
          <w:sz w:val="20"/>
        </w:rPr>
        <w:lastRenderedPageBreak/>
        <w:drawing>
          <wp:inline distT="0" distB="0" distL="0" distR="0" wp14:anchorId="5862E52B" wp14:editId="64FE9748">
            <wp:extent cx="3470964" cy="2164079"/>
            <wp:effectExtent l="0" t="0" r="0" b="0"/>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10" cstate="print"/>
                    <a:stretch>
                      <a:fillRect/>
                    </a:stretch>
                  </pic:blipFill>
                  <pic:spPr>
                    <a:xfrm>
                      <a:off x="0" y="0"/>
                      <a:ext cx="3470964" cy="2164079"/>
                    </a:xfrm>
                    <a:prstGeom prst="rect">
                      <a:avLst/>
                    </a:prstGeom>
                  </pic:spPr>
                </pic:pic>
              </a:graphicData>
            </a:graphic>
          </wp:inline>
        </w:drawing>
      </w:r>
    </w:p>
    <w:p w:rsidR="003430C0" w:rsidRDefault="003430C0" w:rsidP="003430C0">
      <w:pPr>
        <w:pStyle w:val="BodyText"/>
        <w:ind w:right="1282"/>
        <w:jc w:val="center"/>
      </w:pPr>
      <w:r>
        <w:rPr>
          <w:color w:val="231F1F"/>
          <w:w w:val="105"/>
        </w:rPr>
        <w:t xml:space="preserve">            Figure</w:t>
      </w:r>
      <w:r w:rsidR="001D7AC9">
        <w:rPr>
          <w:color w:val="231F1F"/>
          <w:w w:val="105"/>
        </w:rPr>
        <w:t xml:space="preserve"> 4</w:t>
      </w:r>
      <w:r>
        <w:rPr>
          <w:color w:val="231F1F"/>
          <w:w w:val="105"/>
        </w:rPr>
        <w:t>:</w:t>
      </w:r>
      <w:r>
        <w:rPr>
          <w:color w:val="231F1F"/>
          <w:spacing w:val="40"/>
          <w:w w:val="105"/>
        </w:rPr>
        <w:t xml:space="preserve"> </w:t>
      </w:r>
      <w:r>
        <w:rPr>
          <w:color w:val="231F1F"/>
          <w:w w:val="105"/>
        </w:rPr>
        <w:t>Pressure</w:t>
      </w:r>
      <w:r>
        <w:rPr>
          <w:color w:val="231F1F"/>
          <w:spacing w:val="15"/>
          <w:w w:val="105"/>
        </w:rPr>
        <w:t xml:space="preserve"> </w:t>
      </w:r>
      <w:r>
        <w:rPr>
          <w:color w:val="231F1F"/>
          <w:w w:val="105"/>
        </w:rPr>
        <w:t>distribution</w:t>
      </w:r>
      <w:r>
        <w:rPr>
          <w:color w:val="231F1F"/>
          <w:spacing w:val="14"/>
          <w:w w:val="105"/>
        </w:rPr>
        <w:t xml:space="preserve"> </w:t>
      </w:r>
      <w:r>
        <w:rPr>
          <w:color w:val="231F1F"/>
          <w:w w:val="105"/>
        </w:rPr>
        <w:t>along</w:t>
      </w:r>
      <w:r>
        <w:rPr>
          <w:color w:val="231F1F"/>
          <w:spacing w:val="14"/>
          <w:w w:val="105"/>
        </w:rPr>
        <w:t xml:space="preserve"> </w:t>
      </w:r>
      <w:r>
        <w:rPr>
          <w:color w:val="231F1F"/>
          <w:w w:val="105"/>
        </w:rPr>
        <w:t>the</w:t>
      </w:r>
      <w:r>
        <w:rPr>
          <w:color w:val="231F1F"/>
          <w:spacing w:val="14"/>
          <w:w w:val="105"/>
        </w:rPr>
        <w:t xml:space="preserve"> </w:t>
      </w:r>
      <w:r>
        <w:rPr>
          <w:color w:val="231F1F"/>
          <w:w w:val="105"/>
        </w:rPr>
        <w:t>length</w:t>
      </w:r>
      <w:r>
        <w:rPr>
          <w:color w:val="231F1F"/>
          <w:spacing w:val="14"/>
          <w:w w:val="105"/>
        </w:rPr>
        <w:t xml:space="preserve"> </w:t>
      </w:r>
      <w:r>
        <w:rPr>
          <w:color w:val="231F1F"/>
          <w:w w:val="105"/>
        </w:rPr>
        <w:t>of</w:t>
      </w:r>
      <w:r>
        <w:rPr>
          <w:color w:val="231F1F"/>
          <w:spacing w:val="15"/>
          <w:w w:val="105"/>
        </w:rPr>
        <w:t xml:space="preserve"> </w:t>
      </w:r>
      <w:r>
        <w:rPr>
          <w:color w:val="231F1F"/>
          <w:w w:val="105"/>
        </w:rPr>
        <w:t>the</w:t>
      </w:r>
      <w:r>
        <w:rPr>
          <w:color w:val="231F1F"/>
          <w:spacing w:val="13"/>
          <w:w w:val="105"/>
        </w:rPr>
        <w:t xml:space="preserve"> </w:t>
      </w:r>
      <w:r>
        <w:rPr>
          <w:color w:val="231F1F"/>
          <w:w w:val="105"/>
        </w:rPr>
        <w:t>triangle</w:t>
      </w:r>
      <w:r>
        <w:rPr>
          <w:color w:val="231F1F"/>
          <w:spacing w:val="15"/>
          <w:w w:val="105"/>
        </w:rPr>
        <w:t xml:space="preserve"> </w:t>
      </w:r>
      <w:r>
        <w:rPr>
          <w:color w:val="231F1F"/>
          <w:w w:val="105"/>
        </w:rPr>
        <w:t>shaped</w:t>
      </w:r>
      <w:r>
        <w:rPr>
          <w:color w:val="231F1F"/>
          <w:spacing w:val="14"/>
          <w:w w:val="105"/>
        </w:rPr>
        <w:t xml:space="preserve"> </w:t>
      </w:r>
      <w:r>
        <w:rPr>
          <w:color w:val="231F1F"/>
          <w:w w:val="105"/>
        </w:rPr>
        <w:t>inner</w:t>
      </w:r>
      <w:r>
        <w:rPr>
          <w:color w:val="231F1F"/>
          <w:spacing w:val="14"/>
          <w:w w:val="105"/>
        </w:rPr>
        <w:t xml:space="preserve"> </w:t>
      </w:r>
      <w:r>
        <w:rPr>
          <w:color w:val="231F1F"/>
          <w:spacing w:val="-2"/>
          <w:w w:val="105"/>
        </w:rPr>
        <w:t>pipe.</w:t>
      </w:r>
    </w:p>
    <w:p w:rsidR="003430C0" w:rsidRDefault="003430C0" w:rsidP="003430C0">
      <w:pPr>
        <w:jc w:val="center"/>
        <w:rPr>
          <w:rFonts w:ascii="Times New Roman" w:hAnsi="Times New Roman" w:cs="Times New Roman"/>
          <w:sz w:val="28"/>
          <w:szCs w:val="32"/>
        </w:rPr>
      </w:pPr>
      <w:r>
        <w:rPr>
          <w:noProof/>
          <w:sz w:val="11"/>
        </w:rPr>
        <w:drawing>
          <wp:anchor distT="0" distB="0" distL="0" distR="0" simplePos="0" relativeHeight="251665408" behindDoc="1" locked="0" layoutInCell="1" allowOverlap="1" wp14:anchorId="67D64032" wp14:editId="2169B18E">
            <wp:simplePos x="0" y="0"/>
            <wp:positionH relativeFrom="margin">
              <wp:align>center</wp:align>
            </wp:positionH>
            <wp:positionV relativeFrom="paragraph">
              <wp:posOffset>220980</wp:posOffset>
            </wp:positionV>
            <wp:extent cx="3696359" cy="2220468"/>
            <wp:effectExtent l="0" t="0" r="0" b="8890"/>
            <wp:wrapTopAndBottom/>
            <wp:docPr id="232" name="Imag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11" cstate="print"/>
                    <a:stretch>
                      <a:fillRect/>
                    </a:stretch>
                  </pic:blipFill>
                  <pic:spPr>
                    <a:xfrm>
                      <a:off x="0" y="0"/>
                      <a:ext cx="3696359" cy="2220468"/>
                    </a:xfrm>
                    <a:prstGeom prst="rect">
                      <a:avLst/>
                    </a:prstGeom>
                  </pic:spPr>
                </pic:pic>
              </a:graphicData>
            </a:graphic>
          </wp:anchor>
        </w:drawing>
      </w:r>
    </w:p>
    <w:p w:rsidR="003430C0" w:rsidRDefault="00240597" w:rsidP="00240597">
      <w:pPr>
        <w:pStyle w:val="BodyText"/>
        <w:spacing w:before="234"/>
        <w:ind w:right="1283"/>
        <w:jc w:val="center"/>
      </w:pPr>
      <w:r>
        <w:rPr>
          <w:color w:val="231F1F"/>
          <w:w w:val="105"/>
        </w:rPr>
        <w:t xml:space="preserve">           </w:t>
      </w:r>
      <w:r w:rsidR="003430C0">
        <w:rPr>
          <w:color w:val="231F1F"/>
          <w:w w:val="105"/>
        </w:rPr>
        <w:t>Figure</w:t>
      </w:r>
      <w:r w:rsidR="00920563">
        <w:rPr>
          <w:color w:val="231F1F"/>
          <w:w w:val="105"/>
        </w:rPr>
        <w:t xml:space="preserve"> 5</w:t>
      </w:r>
      <w:r w:rsidR="003430C0">
        <w:rPr>
          <w:color w:val="231F1F"/>
          <w:w w:val="105"/>
        </w:rPr>
        <w:t>:</w:t>
      </w:r>
      <w:r w:rsidR="003430C0">
        <w:rPr>
          <w:color w:val="231F1F"/>
          <w:spacing w:val="41"/>
          <w:w w:val="105"/>
        </w:rPr>
        <w:t xml:space="preserve"> </w:t>
      </w:r>
      <w:r w:rsidR="003430C0">
        <w:rPr>
          <w:color w:val="231F1F"/>
          <w:w w:val="105"/>
        </w:rPr>
        <w:t>Temperature</w:t>
      </w:r>
      <w:r w:rsidR="003430C0">
        <w:rPr>
          <w:color w:val="231F1F"/>
          <w:spacing w:val="15"/>
          <w:w w:val="105"/>
        </w:rPr>
        <w:t xml:space="preserve"> </w:t>
      </w:r>
      <w:r w:rsidR="003430C0">
        <w:rPr>
          <w:color w:val="231F1F"/>
          <w:w w:val="105"/>
        </w:rPr>
        <w:t>distribution</w:t>
      </w:r>
      <w:r w:rsidR="003430C0">
        <w:rPr>
          <w:color w:val="231F1F"/>
          <w:spacing w:val="16"/>
          <w:w w:val="105"/>
        </w:rPr>
        <w:t xml:space="preserve"> </w:t>
      </w:r>
      <w:r w:rsidR="003430C0">
        <w:rPr>
          <w:color w:val="231F1F"/>
          <w:w w:val="105"/>
        </w:rPr>
        <w:t>of</w:t>
      </w:r>
      <w:r w:rsidR="003430C0">
        <w:rPr>
          <w:color w:val="231F1F"/>
          <w:spacing w:val="15"/>
          <w:w w:val="105"/>
        </w:rPr>
        <w:t xml:space="preserve"> </w:t>
      </w:r>
      <w:r w:rsidR="003430C0">
        <w:rPr>
          <w:color w:val="231F1F"/>
          <w:w w:val="105"/>
        </w:rPr>
        <w:t>ethanol</w:t>
      </w:r>
      <w:r w:rsidR="003430C0">
        <w:rPr>
          <w:color w:val="231F1F"/>
          <w:spacing w:val="15"/>
          <w:w w:val="105"/>
        </w:rPr>
        <w:t xml:space="preserve"> </w:t>
      </w:r>
      <w:r w:rsidR="003430C0">
        <w:rPr>
          <w:color w:val="231F1F"/>
          <w:w w:val="105"/>
        </w:rPr>
        <w:t>for</w:t>
      </w:r>
      <w:r w:rsidR="003430C0">
        <w:rPr>
          <w:color w:val="231F1F"/>
          <w:spacing w:val="16"/>
          <w:w w:val="105"/>
        </w:rPr>
        <w:t xml:space="preserve"> </w:t>
      </w:r>
      <w:r w:rsidR="003430C0">
        <w:rPr>
          <w:color w:val="231F1F"/>
          <w:w w:val="105"/>
        </w:rPr>
        <w:t>triangular</w:t>
      </w:r>
      <w:r w:rsidR="003430C0">
        <w:rPr>
          <w:color w:val="231F1F"/>
          <w:spacing w:val="15"/>
          <w:w w:val="105"/>
        </w:rPr>
        <w:t xml:space="preserve"> </w:t>
      </w:r>
      <w:r w:rsidR="003430C0">
        <w:rPr>
          <w:color w:val="231F1F"/>
          <w:w w:val="105"/>
        </w:rPr>
        <w:t>inner</w:t>
      </w:r>
      <w:r>
        <w:rPr>
          <w:color w:val="231F1F"/>
          <w:spacing w:val="14"/>
          <w:w w:val="105"/>
        </w:rPr>
        <w:t xml:space="preserve"> </w:t>
      </w:r>
      <w:r w:rsidR="003430C0">
        <w:rPr>
          <w:color w:val="231F1F"/>
          <w:spacing w:val="-2"/>
          <w:w w:val="105"/>
        </w:rPr>
        <w:t>pipe.</w:t>
      </w:r>
    </w:p>
    <w:p w:rsidR="00240597" w:rsidRDefault="00240597" w:rsidP="003430C0">
      <w:pPr>
        <w:jc w:val="center"/>
        <w:rPr>
          <w:rFonts w:ascii="Times New Roman" w:hAnsi="Times New Roman" w:cs="Times New Roman"/>
          <w:sz w:val="28"/>
          <w:szCs w:val="32"/>
        </w:rPr>
      </w:pPr>
      <w:r>
        <w:rPr>
          <w:noProof/>
          <w:sz w:val="11"/>
        </w:rPr>
        <w:drawing>
          <wp:anchor distT="0" distB="0" distL="0" distR="0" simplePos="0" relativeHeight="251667456" behindDoc="1" locked="0" layoutInCell="1" allowOverlap="1" wp14:anchorId="7F9EE913" wp14:editId="0E607B7C">
            <wp:simplePos x="0" y="0"/>
            <wp:positionH relativeFrom="margin">
              <wp:align>center</wp:align>
            </wp:positionH>
            <wp:positionV relativeFrom="paragraph">
              <wp:posOffset>312420</wp:posOffset>
            </wp:positionV>
            <wp:extent cx="3632260" cy="2181987"/>
            <wp:effectExtent l="0" t="0" r="6350" b="8890"/>
            <wp:wrapTopAndBottom/>
            <wp:docPr id="233"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12" cstate="print"/>
                    <a:stretch>
                      <a:fillRect/>
                    </a:stretch>
                  </pic:blipFill>
                  <pic:spPr>
                    <a:xfrm>
                      <a:off x="0" y="0"/>
                      <a:ext cx="3632260" cy="2181987"/>
                    </a:xfrm>
                    <a:prstGeom prst="rect">
                      <a:avLst/>
                    </a:prstGeom>
                  </pic:spPr>
                </pic:pic>
              </a:graphicData>
            </a:graphic>
          </wp:anchor>
        </w:drawing>
      </w:r>
    </w:p>
    <w:p w:rsidR="00240597" w:rsidRDefault="00240597" w:rsidP="00240597">
      <w:pPr>
        <w:pStyle w:val="BodyText"/>
        <w:ind w:left="959"/>
        <w:jc w:val="center"/>
        <w:rPr>
          <w:color w:val="231F1F"/>
          <w:w w:val="105"/>
        </w:rPr>
      </w:pPr>
    </w:p>
    <w:p w:rsidR="00240597" w:rsidRDefault="00240597" w:rsidP="00240597">
      <w:pPr>
        <w:pStyle w:val="BodyText"/>
      </w:pPr>
      <w:r>
        <w:rPr>
          <w:color w:val="231F1F"/>
          <w:w w:val="105"/>
        </w:rPr>
        <w:t xml:space="preserve">               Figure</w:t>
      </w:r>
      <w:r w:rsidR="00920563">
        <w:rPr>
          <w:color w:val="231F1F"/>
          <w:w w:val="105"/>
        </w:rPr>
        <w:t xml:space="preserve"> 6</w:t>
      </w:r>
      <w:r>
        <w:rPr>
          <w:color w:val="231F1F"/>
          <w:w w:val="105"/>
        </w:rPr>
        <w:t>:</w:t>
      </w:r>
      <w:r>
        <w:rPr>
          <w:color w:val="231F1F"/>
          <w:spacing w:val="41"/>
          <w:w w:val="105"/>
        </w:rPr>
        <w:t xml:space="preserve"> </w:t>
      </w:r>
      <w:r>
        <w:rPr>
          <w:color w:val="231F1F"/>
          <w:w w:val="105"/>
        </w:rPr>
        <w:t>Temperature</w:t>
      </w:r>
      <w:r>
        <w:rPr>
          <w:color w:val="231F1F"/>
          <w:spacing w:val="15"/>
          <w:w w:val="105"/>
        </w:rPr>
        <w:t xml:space="preserve"> </w:t>
      </w:r>
      <w:r>
        <w:rPr>
          <w:color w:val="231F1F"/>
          <w:w w:val="105"/>
        </w:rPr>
        <w:t>distribution</w:t>
      </w:r>
      <w:r>
        <w:rPr>
          <w:color w:val="231F1F"/>
          <w:spacing w:val="15"/>
          <w:w w:val="105"/>
        </w:rPr>
        <w:t xml:space="preserve"> </w:t>
      </w:r>
      <w:r>
        <w:rPr>
          <w:color w:val="231F1F"/>
          <w:w w:val="105"/>
        </w:rPr>
        <w:t>of</w:t>
      </w:r>
      <w:r>
        <w:rPr>
          <w:color w:val="231F1F"/>
          <w:spacing w:val="15"/>
          <w:w w:val="105"/>
        </w:rPr>
        <w:t xml:space="preserve"> </w:t>
      </w:r>
      <w:r>
        <w:rPr>
          <w:color w:val="231F1F"/>
          <w:w w:val="105"/>
        </w:rPr>
        <w:t>water</w:t>
      </w:r>
      <w:r>
        <w:rPr>
          <w:color w:val="231F1F"/>
          <w:spacing w:val="15"/>
          <w:w w:val="105"/>
        </w:rPr>
        <w:t xml:space="preserve"> </w:t>
      </w:r>
      <w:r>
        <w:rPr>
          <w:color w:val="231F1F"/>
          <w:w w:val="105"/>
        </w:rPr>
        <w:t>for</w:t>
      </w:r>
      <w:r>
        <w:rPr>
          <w:color w:val="231F1F"/>
          <w:spacing w:val="15"/>
          <w:w w:val="105"/>
        </w:rPr>
        <w:t xml:space="preserve"> </w:t>
      </w:r>
      <w:r>
        <w:rPr>
          <w:color w:val="231F1F"/>
          <w:w w:val="105"/>
        </w:rPr>
        <w:t>triangular</w:t>
      </w:r>
      <w:r>
        <w:rPr>
          <w:color w:val="231F1F"/>
          <w:spacing w:val="15"/>
          <w:w w:val="105"/>
        </w:rPr>
        <w:t xml:space="preserve"> </w:t>
      </w:r>
      <w:r>
        <w:rPr>
          <w:color w:val="231F1F"/>
          <w:w w:val="105"/>
        </w:rPr>
        <w:t>inner</w:t>
      </w:r>
      <w:r>
        <w:rPr>
          <w:color w:val="231F1F"/>
          <w:spacing w:val="15"/>
          <w:w w:val="105"/>
        </w:rPr>
        <w:t xml:space="preserve"> </w:t>
      </w:r>
      <w:r>
        <w:rPr>
          <w:color w:val="231F1F"/>
          <w:spacing w:val="-2"/>
          <w:w w:val="105"/>
        </w:rPr>
        <w:t>pipe.</w:t>
      </w:r>
    </w:p>
    <w:p w:rsidR="00240597" w:rsidRPr="00240597" w:rsidRDefault="00240597" w:rsidP="00240597">
      <w:pPr>
        <w:rPr>
          <w:rFonts w:ascii="Times New Roman" w:hAnsi="Times New Roman" w:cs="Times New Roman"/>
          <w:sz w:val="28"/>
          <w:szCs w:val="32"/>
        </w:rPr>
      </w:pPr>
    </w:p>
    <w:p w:rsidR="00240597" w:rsidRDefault="00240597" w:rsidP="00240597">
      <w:pPr>
        <w:rPr>
          <w:rFonts w:ascii="Times New Roman" w:hAnsi="Times New Roman" w:cs="Times New Roman"/>
          <w:sz w:val="28"/>
          <w:szCs w:val="32"/>
        </w:rPr>
      </w:pPr>
    </w:p>
    <w:p w:rsidR="00240597" w:rsidRPr="00BD4E39" w:rsidRDefault="000C48F1" w:rsidP="00BD4E39">
      <w:pPr>
        <w:pStyle w:val="ListParagraph"/>
        <w:numPr>
          <w:ilvl w:val="0"/>
          <w:numId w:val="3"/>
        </w:numPr>
        <w:rPr>
          <w:rFonts w:ascii="Times New Roman" w:hAnsi="Times New Roman" w:cs="Times New Roman"/>
          <w:b/>
          <w:w w:val="105"/>
          <w:sz w:val="32"/>
          <w:szCs w:val="32"/>
        </w:rPr>
      </w:pPr>
      <w:r w:rsidRPr="00BD4E39">
        <w:rPr>
          <w:rFonts w:ascii="Times New Roman" w:hAnsi="Times New Roman" w:cs="Times New Roman"/>
          <w:b/>
          <w:w w:val="105"/>
          <w:sz w:val="32"/>
          <w:szCs w:val="32"/>
        </w:rPr>
        <w:lastRenderedPageBreak/>
        <w:t>Influence of heat transfer in the presence of Hexagonal inner pipe</w:t>
      </w:r>
    </w:p>
    <w:p w:rsidR="000C48F1" w:rsidRDefault="000C48F1" w:rsidP="000C48F1">
      <w:pPr>
        <w:rPr>
          <w:rFonts w:ascii="Times New Roman" w:hAnsi="Times New Roman" w:cs="Times New Roman"/>
          <w:b/>
          <w:w w:val="105"/>
          <w:sz w:val="32"/>
          <w:szCs w:val="32"/>
        </w:rPr>
      </w:pPr>
    </w:p>
    <w:p w:rsidR="000C48F1" w:rsidRPr="000C48F1" w:rsidRDefault="00BD4E39" w:rsidP="000C48F1">
      <w:pPr>
        <w:jc w:val="both"/>
        <w:rPr>
          <w:rFonts w:ascii="Times New Roman" w:hAnsi="Times New Roman" w:cs="Times New Roman"/>
          <w:sz w:val="28"/>
          <w:szCs w:val="28"/>
        </w:rPr>
      </w:pPr>
      <w:r>
        <w:rPr>
          <w:noProof/>
          <w:sz w:val="20"/>
        </w:rPr>
        <w:drawing>
          <wp:anchor distT="0" distB="0" distL="0" distR="0" simplePos="0" relativeHeight="251669504" behindDoc="1" locked="0" layoutInCell="1" allowOverlap="1" wp14:anchorId="24C3C76B" wp14:editId="05C62147">
            <wp:simplePos x="0" y="0"/>
            <wp:positionH relativeFrom="margin">
              <wp:align>center</wp:align>
            </wp:positionH>
            <wp:positionV relativeFrom="paragraph">
              <wp:posOffset>1995805</wp:posOffset>
            </wp:positionV>
            <wp:extent cx="3392886" cy="2194560"/>
            <wp:effectExtent l="0" t="0" r="0" b="0"/>
            <wp:wrapTopAndBottom/>
            <wp:docPr id="236" name="Image 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13" cstate="print"/>
                    <a:stretch>
                      <a:fillRect/>
                    </a:stretch>
                  </pic:blipFill>
                  <pic:spPr>
                    <a:xfrm>
                      <a:off x="0" y="0"/>
                      <a:ext cx="3392886" cy="2194560"/>
                    </a:xfrm>
                    <a:prstGeom prst="rect">
                      <a:avLst/>
                    </a:prstGeom>
                  </pic:spPr>
                </pic:pic>
              </a:graphicData>
            </a:graphic>
          </wp:anchor>
        </w:drawing>
      </w:r>
      <w:r w:rsidR="000C48F1" w:rsidRPr="000C48F1">
        <w:rPr>
          <w:rFonts w:ascii="Times New Roman" w:hAnsi="Times New Roman" w:cs="Times New Roman"/>
          <w:sz w:val="28"/>
          <w:szCs w:val="28"/>
        </w:rPr>
        <w:t>A double-pipe heat exchanger was constructed using a hexagonal-shaped inner pipe to study heat transfer along the length of the exchanger. Materials such as brass and copper were chosen for the construction, with the outer pipe made of brass and the inner pipe made of copper. The temperature of ethanol was set at 78°C at the inlet, while the water temperature was maintained at 100°C at the inlet. After running the simulation, the temperature of ethanol gradually decreased from 351 K to 316.52 K. Below are the temperature and pressure contour plots for the heat exchanger with the hexagonal inner pipe.</w:t>
      </w:r>
    </w:p>
    <w:p w:rsidR="00240597" w:rsidRPr="000C48F1" w:rsidRDefault="00240597" w:rsidP="000C48F1">
      <w:pPr>
        <w:jc w:val="both"/>
        <w:rPr>
          <w:rFonts w:ascii="Times New Roman" w:hAnsi="Times New Roman" w:cs="Times New Roman"/>
          <w:sz w:val="28"/>
          <w:szCs w:val="28"/>
        </w:rPr>
      </w:pPr>
    </w:p>
    <w:p w:rsidR="00BD4E39" w:rsidRDefault="00BD4E39" w:rsidP="00BD4E39">
      <w:pPr>
        <w:pStyle w:val="BodyText"/>
        <w:ind w:left="435"/>
        <w:jc w:val="center"/>
      </w:pPr>
      <w:r>
        <w:rPr>
          <w:color w:val="231F1F"/>
          <w:w w:val="105"/>
        </w:rPr>
        <w:t>Figure</w:t>
      </w:r>
      <w:r w:rsidR="00920563">
        <w:rPr>
          <w:color w:val="231F1F"/>
          <w:w w:val="105"/>
        </w:rPr>
        <w:t xml:space="preserve"> 7</w:t>
      </w:r>
      <w:r>
        <w:rPr>
          <w:color w:val="231F1F"/>
          <w:w w:val="105"/>
        </w:rPr>
        <w:t>:</w:t>
      </w:r>
      <w:r>
        <w:rPr>
          <w:color w:val="231F1F"/>
          <w:spacing w:val="38"/>
          <w:w w:val="105"/>
        </w:rPr>
        <w:t xml:space="preserve"> </w:t>
      </w:r>
      <w:r>
        <w:rPr>
          <w:color w:val="231F1F"/>
          <w:w w:val="105"/>
        </w:rPr>
        <w:t>Temperature</w:t>
      </w:r>
      <w:r>
        <w:rPr>
          <w:color w:val="231F1F"/>
          <w:spacing w:val="12"/>
          <w:w w:val="105"/>
        </w:rPr>
        <w:t xml:space="preserve"> </w:t>
      </w:r>
      <w:r>
        <w:rPr>
          <w:color w:val="231F1F"/>
          <w:w w:val="105"/>
        </w:rPr>
        <w:t>distribution</w:t>
      </w:r>
      <w:r>
        <w:rPr>
          <w:color w:val="231F1F"/>
          <w:spacing w:val="14"/>
          <w:w w:val="105"/>
        </w:rPr>
        <w:t xml:space="preserve"> </w:t>
      </w:r>
      <w:r>
        <w:rPr>
          <w:color w:val="231F1F"/>
          <w:w w:val="105"/>
        </w:rPr>
        <w:t>along</w:t>
      </w:r>
      <w:r>
        <w:rPr>
          <w:color w:val="231F1F"/>
          <w:spacing w:val="12"/>
          <w:w w:val="105"/>
        </w:rPr>
        <w:t xml:space="preserve"> </w:t>
      </w:r>
      <w:r>
        <w:rPr>
          <w:color w:val="231F1F"/>
          <w:w w:val="105"/>
        </w:rPr>
        <w:t>the</w:t>
      </w:r>
      <w:r>
        <w:rPr>
          <w:color w:val="231F1F"/>
          <w:spacing w:val="13"/>
          <w:w w:val="105"/>
        </w:rPr>
        <w:t xml:space="preserve"> </w:t>
      </w:r>
      <w:r>
        <w:rPr>
          <w:color w:val="231F1F"/>
          <w:w w:val="105"/>
        </w:rPr>
        <w:t>length</w:t>
      </w:r>
      <w:r>
        <w:rPr>
          <w:color w:val="231F1F"/>
          <w:spacing w:val="12"/>
          <w:w w:val="105"/>
        </w:rPr>
        <w:t xml:space="preserve"> </w:t>
      </w:r>
      <w:r>
        <w:rPr>
          <w:color w:val="231F1F"/>
          <w:w w:val="105"/>
        </w:rPr>
        <w:t>of</w:t>
      </w:r>
      <w:r>
        <w:rPr>
          <w:color w:val="231F1F"/>
          <w:spacing w:val="14"/>
          <w:w w:val="105"/>
        </w:rPr>
        <w:t xml:space="preserve"> </w:t>
      </w:r>
      <w:r>
        <w:rPr>
          <w:color w:val="231F1F"/>
          <w:w w:val="105"/>
        </w:rPr>
        <w:t>the</w:t>
      </w:r>
      <w:r>
        <w:rPr>
          <w:color w:val="231F1F"/>
          <w:spacing w:val="12"/>
          <w:w w:val="105"/>
        </w:rPr>
        <w:t xml:space="preserve"> </w:t>
      </w:r>
      <w:r>
        <w:rPr>
          <w:color w:val="231F1F"/>
          <w:w w:val="105"/>
        </w:rPr>
        <w:t>hexagonal</w:t>
      </w:r>
      <w:r>
        <w:rPr>
          <w:color w:val="231F1F"/>
          <w:spacing w:val="13"/>
          <w:w w:val="105"/>
        </w:rPr>
        <w:t xml:space="preserve"> </w:t>
      </w:r>
      <w:r>
        <w:rPr>
          <w:color w:val="231F1F"/>
          <w:w w:val="105"/>
        </w:rPr>
        <w:t>inner</w:t>
      </w:r>
      <w:r>
        <w:rPr>
          <w:color w:val="231F1F"/>
          <w:spacing w:val="13"/>
          <w:w w:val="105"/>
        </w:rPr>
        <w:t xml:space="preserve"> </w:t>
      </w:r>
      <w:r>
        <w:rPr>
          <w:color w:val="231F1F"/>
          <w:spacing w:val="-2"/>
          <w:w w:val="105"/>
        </w:rPr>
        <w:t>pipe.</w:t>
      </w:r>
    </w:p>
    <w:p w:rsidR="00240597" w:rsidRPr="00240597" w:rsidRDefault="00BD4E39" w:rsidP="00240597">
      <w:pPr>
        <w:rPr>
          <w:rFonts w:ascii="Times New Roman" w:hAnsi="Times New Roman" w:cs="Times New Roman"/>
          <w:sz w:val="28"/>
          <w:szCs w:val="32"/>
        </w:rPr>
      </w:pPr>
      <w:r>
        <w:rPr>
          <w:noProof/>
          <w:sz w:val="20"/>
        </w:rPr>
        <w:drawing>
          <wp:anchor distT="0" distB="0" distL="0" distR="0" simplePos="0" relativeHeight="251671552" behindDoc="1" locked="0" layoutInCell="1" allowOverlap="1" wp14:anchorId="2FD21FA0" wp14:editId="2B141578">
            <wp:simplePos x="0" y="0"/>
            <wp:positionH relativeFrom="margin">
              <wp:align>center</wp:align>
            </wp:positionH>
            <wp:positionV relativeFrom="paragraph">
              <wp:posOffset>283845</wp:posOffset>
            </wp:positionV>
            <wp:extent cx="3112776" cy="1790700"/>
            <wp:effectExtent l="0" t="0" r="0" b="0"/>
            <wp:wrapTopAndBottom/>
            <wp:docPr id="237" name="Imag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14" cstate="print"/>
                    <a:stretch>
                      <a:fillRect/>
                    </a:stretch>
                  </pic:blipFill>
                  <pic:spPr>
                    <a:xfrm>
                      <a:off x="0" y="0"/>
                      <a:ext cx="3112776" cy="1790700"/>
                    </a:xfrm>
                    <a:prstGeom prst="rect">
                      <a:avLst/>
                    </a:prstGeom>
                  </pic:spPr>
                </pic:pic>
              </a:graphicData>
            </a:graphic>
          </wp:anchor>
        </w:drawing>
      </w:r>
    </w:p>
    <w:p w:rsidR="00BD4E39" w:rsidRDefault="00BD4E39" w:rsidP="00BD4E39">
      <w:pPr>
        <w:pStyle w:val="BodyText"/>
        <w:spacing w:before="264"/>
        <w:ind w:left="692"/>
        <w:jc w:val="center"/>
      </w:pPr>
      <w:r>
        <w:rPr>
          <w:color w:val="231F1F"/>
          <w:w w:val="105"/>
        </w:rPr>
        <w:t>Figure</w:t>
      </w:r>
      <w:r w:rsidR="00920563">
        <w:rPr>
          <w:color w:val="231F1F"/>
          <w:w w:val="105"/>
        </w:rPr>
        <w:t xml:space="preserve"> 8</w:t>
      </w:r>
      <w:r>
        <w:rPr>
          <w:color w:val="231F1F"/>
          <w:w w:val="105"/>
        </w:rPr>
        <w:t>:</w:t>
      </w:r>
      <w:r>
        <w:rPr>
          <w:color w:val="231F1F"/>
          <w:spacing w:val="36"/>
          <w:w w:val="105"/>
        </w:rPr>
        <w:t xml:space="preserve"> </w:t>
      </w:r>
      <w:r>
        <w:rPr>
          <w:color w:val="231F1F"/>
          <w:w w:val="105"/>
        </w:rPr>
        <w:t>Pressure</w:t>
      </w:r>
      <w:r>
        <w:rPr>
          <w:color w:val="231F1F"/>
          <w:spacing w:val="13"/>
          <w:w w:val="105"/>
        </w:rPr>
        <w:t xml:space="preserve"> </w:t>
      </w:r>
      <w:r>
        <w:rPr>
          <w:color w:val="231F1F"/>
          <w:w w:val="105"/>
        </w:rPr>
        <w:t>distribution</w:t>
      </w:r>
      <w:r>
        <w:rPr>
          <w:color w:val="231F1F"/>
          <w:spacing w:val="13"/>
          <w:w w:val="105"/>
        </w:rPr>
        <w:t xml:space="preserve"> </w:t>
      </w:r>
      <w:r>
        <w:rPr>
          <w:color w:val="231F1F"/>
          <w:w w:val="105"/>
        </w:rPr>
        <w:t>along</w:t>
      </w:r>
      <w:r>
        <w:rPr>
          <w:color w:val="231F1F"/>
          <w:spacing w:val="12"/>
          <w:w w:val="105"/>
        </w:rPr>
        <w:t xml:space="preserve"> </w:t>
      </w:r>
      <w:r>
        <w:rPr>
          <w:color w:val="231F1F"/>
          <w:w w:val="105"/>
        </w:rPr>
        <w:t>the</w:t>
      </w:r>
      <w:r>
        <w:rPr>
          <w:color w:val="231F1F"/>
          <w:spacing w:val="12"/>
          <w:w w:val="105"/>
        </w:rPr>
        <w:t xml:space="preserve"> </w:t>
      </w:r>
      <w:r>
        <w:rPr>
          <w:color w:val="231F1F"/>
          <w:w w:val="105"/>
        </w:rPr>
        <w:t>length</w:t>
      </w:r>
      <w:r>
        <w:rPr>
          <w:color w:val="231F1F"/>
          <w:spacing w:val="11"/>
          <w:w w:val="105"/>
        </w:rPr>
        <w:t xml:space="preserve"> </w:t>
      </w:r>
      <w:r>
        <w:rPr>
          <w:color w:val="231F1F"/>
          <w:w w:val="105"/>
        </w:rPr>
        <w:t>of</w:t>
      </w:r>
      <w:r>
        <w:rPr>
          <w:color w:val="231F1F"/>
          <w:spacing w:val="13"/>
          <w:w w:val="105"/>
        </w:rPr>
        <w:t xml:space="preserve"> </w:t>
      </w:r>
      <w:r>
        <w:rPr>
          <w:color w:val="231F1F"/>
          <w:w w:val="105"/>
        </w:rPr>
        <w:t>the</w:t>
      </w:r>
      <w:r>
        <w:rPr>
          <w:color w:val="231F1F"/>
          <w:spacing w:val="11"/>
          <w:w w:val="105"/>
        </w:rPr>
        <w:t xml:space="preserve"> </w:t>
      </w:r>
      <w:r>
        <w:rPr>
          <w:color w:val="231F1F"/>
          <w:w w:val="105"/>
        </w:rPr>
        <w:t>hexagonal</w:t>
      </w:r>
      <w:r>
        <w:rPr>
          <w:color w:val="231F1F"/>
          <w:spacing w:val="12"/>
          <w:w w:val="105"/>
        </w:rPr>
        <w:t xml:space="preserve"> </w:t>
      </w:r>
      <w:r>
        <w:rPr>
          <w:color w:val="231F1F"/>
          <w:w w:val="105"/>
        </w:rPr>
        <w:t>inner</w:t>
      </w:r>
      <w:r>
        <w:rPr>
          <w:color w:val="231F1F"/>
          <w:spacing w:val="11"/>
          <w:w w:val="105"/>
        </w:rPr>
        <w:t xml:space="preserve"> </w:t>
      </w:r>
      <w:r>
        <w:rPr>
          <w:color w:val="231F1F"/>
          <w:spacing w:val="-4"/>
          <w:w w:val="105"/>
        </w:rPr>
        <w:t>pipe</w:t>
      </w:r>
    </w:p>
    <w:p w:rsidR="00240597" w:rsidRPr="00240597" w:rsidRDefault="00240597" w:rsidP="00240597">
      <w:pPr>
        <w:rPr>
          <w:rFonts w:ascii="Times New Roman" w:hAnsi="Times New Roman" w:cs="Times New Roman"/>
          <w:sz w:val="28"/>
          <w:szCs w:val="32"/>
        </w:rPr>
      </w:pPr>
    </w:p>
    <w:p w:rsidR="00240597" w:rsidRPr="00240597" w:rsidRDefault="00240597" w:rsidP="00240597">
      <w:pPr>
        <w:rPr>
          <w:rFonts w:ascii="Times New Roman" w:hAnsi="Times New Roman" w:cs="Times New Roman"/>
          <w:sz w:val="28"/>
          <w:szCs w:val="32"/>
        </w:rPr>
      </w:pPr>
    </w:p>
    <w:p w:rsidR="003430C0" w:rsidRDefault="003430C0" w:rsidP="00240597">
      <w:pPr>
        <w:rPr>
          <w:rFonts w:ascii="Times New Roman" w:hAnsi="Times New Roman" w:cs="Times New Roman"/>
          <w:sz w:val="28"/>
          <w:szCs w:val="32"/>
        </w:rPr>
      </w:pPr>
    </w:p>
    <w:p w:rsidR="00BD4E39" w:rsidRDefault="00BD4E39" w:rsidP="00BD4E39">
      <w:pPr>
        <w:jc w:val="center"/>
        <w:rPr>
          <w:rFonts w:ascii="Times New Roman" w:hAnsi="Times New Roman" w:cs="Times New Roman"/>
          <w:sz w:val="28"/>
          <w:szCs w:val="32"/>
        </w:rPr>
      </w:pPr>
      <w:r>
        <w:rPr>
          <w:noProof/>
          <w:sz w:val="20"/>
        </w:rPr>
        <w:lastRenderedPageBreak/>
        <w:drawing>
          <wp:inline distT="0" distB="0" distL="0" distR="0" wp14:anchorId="3D52372C" wp14:editId="161B6F73">
            <wp:extent cx="3634036" cy="2177605"/>
            <wp:effectExtent l="0" t="0" r="0" b="0"/>
            <wp:docPr id="238" name="Image 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8" name="Image 238"/>
                    <pic:cNvPicPr/>
                  </pic:nvPicPr>
                  <pic:blipFill>
                    <a:blip r:embed="rId15" cstate="print"/>
                    <a:stretch>
                      <a:fillRect/>
                    </a:stretch>
                  </pic:blipFill>
                  <pic:spPr>
                    <a:xfrm>
                      <a:off x="0" y="0"/>
                      <a:ext cx="3634036" cy="2177605"/>
                    </a:xfrm>
                    <a:prstGeom prst="rect">
                      <a:avLst/>
                    </a:prstGeom>
                  </pic:spPr>
                </pic:pic>
              </a:graphicData>
            </a:graphic>
          </wp:inline>
        </w:drawing>
      </w:r>
    </w:p>
    <w:p w:rsidR="00BD4E39" w:rsidRDefault="00BD4E39" w:rsidP="00BD4E39">
      <w:pPr>
        <w:jc w:val="center"/>
        <w:rPr>
          <w:rFonts w:ascii="Times New Roman" w:hAnsi="Times New Roman" w:cs="Times New Roman"/>
          <w:color w:val="231F1F"/>
          <w:spacing w:val="-4"/>
          <w:sz w:val="24"/>
          <w:szCs w:val="24"/>
        </w:rPr>
      </w:pPr>
      <w:r w:rsidRPr="00BD4E39">
        <w:rPr>
          <w:rFonts w:ascii="Times New Roman" w:hAnsi="Times New Roman" w:cs="Times New Roman"/>
          <w:color w:val="231F1F"/>
          <w:sz w:val="24"/>
          <w:szCs w:val="24"/>
        </w:rPr>
        <w:t>Figure</w:t>
      </w:r>
      <w:r w:rsidR="00920563">
        <w:rPr>
          <w:rFonts w:ascii="Times New Roman" w:hAnsi="Times New Roman" w:cs="Times New Roman"/>
          <w:color w:val="231F1F"/>
          <w:sz w:val="24"/>
          <w:szCs w:val="24"/>
        </w:rPr>
        <w:t xml:space="preserve"> 9</w:t>
      </w:r>
      <w:r w:rsidRPr="00BD4E39">
        <w:rPr>
          <w:rFonts w:ascii="Times New Roman" w:hAnsi="Times New Roman" w:cs="Times New Roman"/>
          <w:color w:val="231F1F"/>
          <w:sz w:val="24"/>
          <w:szCs w:val="24"/>
        </w:rPr>
        <w:t>:</w:t>
      </w:r>
      <w:r w:rsidRPr="00BD4E39">
        <w:rPr>
          <w:rFonts w:ascii="Times New Roman" w:hAnsi="Times New Roman" w:cs="Times New Roman"/>
          <w:color w:val="231F1F"/>
          <w:spacing w:val="78"/>
          <w:sz w:val="24"/>
          <w:szCs w:val="24"/>
        </w:rPr>
        <w:t xml:space="preserve"> </w:t>
      </w:r>
      <w:r w:rsidRPr="00BD4E39">
        <w:rPr>
          <w:rFonts w:ascii="Times New Roman" w:hAnsi="Times New Roman" w:cs="Times New Roman"/>
          <w:color w:val="231F1F"/>
          <w:sz w:val="24"/>
          <w:szCs w:val="24"/>
        </w:rPr>
        <w:t>Temperature</w:t>
      </w:r>
      <w:r w:rsidRPr="00BD4E39">
        <w:rPr>
          <w:rFonts w:ascii="Times New Roman" w:hAnsi="Times New Roman" w:cs="Times New Roman"/>
          <w:color w:val="231F1F"/>
          <w:spacing w:val="44"/>
          <w:sz w:val="24"/>
          <w:szCs w:val="24"/>
        </w:rPr>
        <w:t xml:space="preserve"> </w:t>
      </w:r>
      <w:r w:rsidRPr="00BD4E39">
        <w:rPr>
          <w:rFonts w:ascii="Times New Roman" w:hAnsi="Times New Roman" w:cs="Times New Roman"/>
          <w:color w:val="231F1F"/>
          <w:sz w:val="24"/>
          <w:szCs w:val="24"/>
        </w:rPr>
        <w:t>distribution</w:t>
      </w:r>
      <w:r w:rsidRPr="00BD4E39">
        <w:rPr>
          <w:rFonts w:ascii="Times New Roman" w:hAnsi="Times New Roman" w:cs="Times New Roman"/>
          <w:color w:val="231F1F"/>
          <w:spacing w:val="44"/>
          <w:sz w:val="24"/>
          <w:szCs w:val="24"/>
        </w:rPr>
        <w:t xml:space="preserve"> </w:t>
      </w:r>
      <w:r w:rsidRPr="00BD4E39">
        <w:rPr>
          <w:rFonts w:ascii="Times New Roman" w:hAnsi="Times New Roman" w:cs="Times New Roman"/>
          <w:color w:val="231F1F"/>
          <w:sz w:val="24"/>
          <w:szCs w:val="24"/>
        </w:rPr>
        <w:t>of</w:t>
      </w:r>
      <w:r w:rsidRPr="00BD4E39">
        <w:rPr>
          <w:rFonts w:ascii="Times New Roman" w:hAnsi="Times New Roman" w:cs="Times New Roman"/>
          <w:color w:val="231F1F"/>
          <w:spacing w:val="44"/>
          <w:sz w:val="24"/>
          <w:szCs w:val="24"/>
        </w:rPr>
        <w:t xml:space="preserve"> </w:t>
      </w:r>
      <w:r w:rsidRPr="00BD4E39">
        <w:rPr>
          <w:rFonts w:ascii="Times New Roman" w:hAnsi="Times New Roman" w:cs="Times New Roman"/>
          <w:color w:val="231F1F"/>
          <w:sz w:val="24"/>
          <w:szCs w:val="24"/>
        </w:rPr>
        <w:t>ethenol</w:t>
      </w:r>
      <w:r w:rsidRPr="00BD4E39">
        <w:rPr>
          <w:rFonts w:ascii="Times New Roman" w:hAnsi="Times New Roman" w:cs="Times New Roman"/>
          <w:color w:val="231F1F"/>
          <w:spacing w:val="43"/>
          <w:sz w:val="24"/>
          <w:szCs w:val="24"/>
        </w:rPr>
        <w:t xml:space="preserve"> </w:t>
      </w:r>
      <w:r w:rsidRPr="00BD4E39">
        <w:rPr>
          <w:rFonts w:ascii="Times New Roman" w:hAnsi="Times New Roman" w:cs="Times New Roman"/>
          <w:color w:val="231F1F"/>
          <w:sz w:val="24"/>
          <w:szCs w:val="24"/>
        </w:rPr>
        <w:t>for</w:t>
      </w:r>
      <w:r w:rsidRPr="00BD4E39">
        <w:rPr>
          <w:rFonts w:ascii="Times New Roman" w:hAnsi="Times New Roman" w:cs="Times New Roman"/>
          <w:color w:val="231F1F"/>
          <w:spacing w:val="45"/>
          <w:sz w:val="24"/>
          <w:szCs w:val="24"/>
        </w:rPr>
        <w:t xml:space="preserve"> </w:t>
      </w:r>
      <w:r w:rsidRPr="00BD4E39">
        <w:rPr>
          <w:rFonts w:ascii="Times New Roman" w:hAnsi="Times New Roman" w:cs="Times New Roman"/>
          <w:color w:val="231F1F"/>
          <w:sz w:val="24"/>
          <w:szCs w:val="24"/>
        </w:rPr>
        <w:t>hexagonal</w:t>
      </w:r>
      <w:r w:rsidRPr="00BD4E39">
        <w:rPr>
          <w:rFonts w:ascii="Times New Roman" w:hAnsi="Times New Roman" w:cs="Times New Roman"/>
          <w:color w:val="231F1F"/>
          <w:spacing w:val="43"/>
          <w:sz w:val="24"/>
          <w:szCs w:val="24"/>
        </w:rPr>
        <w:t xml:space="preserve"> </w:t>
      </w:r>
      <w:r w:rsidRPr="00BD4E39">
        <w:rPr>
          <w:rFonts w:ascii="Times New Roman" w:hAnsi="Times New Roman" w:cs="Times New Roman"/>
          <w:color w:val="231F1F"/>
          <w:sz w:val="24"/>
          <w:szCs w:val="24"/>
        </w:rPr>
        <w:t>inner</w:t>
      </w:r>
      <w:r w:rsidRPr="00BD4E39">
        <w:rPr>
          <w:rFonts w:ascii="Times New Roman" w:hAnsi="Times New Roman" w:cs="Times New Roman"/>
          <w:color w:val="231F1F"/>
          <w:spacing w:val="44"/>
          <w:sz w:val="24"/>
          <w:szCs w:val="24"/>
        </w:rPr>
        <w:t xml:space="preserve"> </w:t>
      </w:r>
      <w:r w:rsidRPr="00BD4E39">
        <w:rPr>
          <w:rFonts w:ascii="Times New Roman" w:hAnsi="Times New Roman" w:cs="Times New Roman"/>
          <w:color w:val="231F1F"/>
          <w:spacing w:val="-4"/>
          <w:sz w:val="24"/>
          <w:szCs w:val="24"/>
        </w:rPr>
        <w:t>pipe</w:t>
      </w:r>
    </w:p>
    <w:p w:rsidR="00BD4E39" w:rsidRDefault="00BD4E39" w:rsidP="00BD4E39">
      <w:pPr>
        <w:jc w:val="center"/>
        <w:rPr>
          <w:rFonts w:ascii="Times New Roman" w:hAnsi="Times New Roman" w:cs="Times New Roman"/>
          <w:sz w:val="24"/>
          <w:szCs w:val="24"/>
        </w:rPr>
      </w:pPr>
      <w:r>
        <w:rPr>
          <w:noProof/>
          <w:sz w:val="20"/>
        </w:rPr>
        <w:drawing>
          <wp:anchor distT="0" distB="0" distL="0" distR="0" simplePos="0" relativeHeight="251673600" behindDoc="1" locked="0" layoutInCell="1" allowOverlap="1" wp14:anchorId="1E0B5024" wp14:editId="330E4614">
            <wp:simplePos x="0" y="0"/>
            <wp:positionH relativeFrom="margin">
              <wp:align>center</wp:align>
            </wp:positionH>
            <wp:positionV relativeFrom="paragraph">
              <wp:posOffset>327660</wp:posOffset>
            </wp:positionV>
            <wp:extent cx="3703811" cy="2224944"/>
            <wp:effectExtent l="0" t="0" r="0" b="4445"/>
            <wp:wrapTopAndBottom/>
            <wp:docPr id="239" name="Image 2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 name="Image 239"/>
                    <pic:cNvPicPr/>
                  </pic:nvPicPr>
                  <pic:blipFill>
                    <a:blip r:embed="rId16" cstate="print"/>
                    <a:stretch>
                      <a:fillRect/>
                    </a:stretch>
                  </pic:blipFill>
                  <pic:spPr>
                    <a:xfrm>
                      <a:off x="0" y="0"/>
                      <a:ext cx="3703811" cy="2224944"/>
                    </a:xfrm>
                    <a:prstGeom prst="rect">
                      <a:avLst/>
                    </a:prstGeom>
                  </pic:spPr>
                </pic:pic>
              </a:graphicData>
            </a:graphic>
          </wp:anchor>
        </w:drawing>
      </w:r>
    </w:p>
    <w:p w:rsidR="00BD4E39" w:rsidRDefault="00BD4E39" w:rsidP="00BD4E39">
      <w:pPr>
        <w:pStyle w:val="BodyText"/>
        <w:spacing w:before="227"/>
        <w:ind w:left="1040"/>
        <w:rPr>
          <w:color w:val="231F1F"/>
          <w:spacing w:val="-4"/>
          <w:w w:val="105"/>
        </w:rPr>
      </w:pPr>
      <w:r>
        <w:rPr>
          <w:color w:val="231F1F"/>
          <w:w w:val="105"/>
        </w:rPr>
        <w:t xml:space="preserve"> Figure</w:t>
      </w:r>
      <w:r w:rsidR="00920563">
        <w:rPr>
          <w:color w:val="231F1F"/>
          <w:w w:val="105"/>
        </w:rPr>
        <w:t xml:space="preserve"> 10</w:t>
      </w:r>
      <w:r>
        <w:rPr>
          <w:color w:val="231F1F"/>
          <w:w w:val="105"/>
        </w:rPr>
        <w:t>:</w:t>
      </w:r>
      <w:r>
        <w:rPr>
          <w:color w:val="231F1F"/>
          <w:spacing w:val="34"/>
          <w:w w:val="105"/>
        </w:rPr>
        <w:t xml:space="preserve"> </w:t>
      </w:r>
      <w:r>
        <w:rPr>
          <w:color w:val="231F1F"/>
          <w:w w:val="105"/>
        </w:rPr>
        <w:t>Temperature</w:t>
      </w:r>
      <w:r>
        <w:rPr>
          <w:color w:val="231F1F"/>
          <w:spacing w:val="9"/>
          <w:w w:val="105"/>
        </w:rPr>
        <w:t xml:space="preserve"> </w:t>
      </w:r>
      <w:r>
        <w:rPr>
          <w:color w:val="231F1F"/>
          <w:w w:val="105"/>
        </w:rPr>
        <w:t>distribution</w:t>
      </w:r>
      <w:r>
        <w:rPr>
          <w:color w:val="231F1F"/>
          <w:spacing w:val="11"/>
          <w:w w:val="105"/>
        </w:rPr>
        <w:t xml:space="preserve"> </w:t>
      </w:r>
      <w:r>
        <w:rPr>
          <w:color w:val="231F1F"/>
          <w:w w:val="105"/>
        </w:rPr>
        <w:t>of</w:t>
      </w:r>
      <w:r>
        <w:rPr>
          <w:color w:val="231F1F"/>
          <w:spacing w:val="9"/>
          <w:w w:val="105"/>
        </w:rPr>
        <w:t xml:space="preserve"> </w:t>
      </w:r>
      <w:r>
        <w:rPr>
          <w:color w:val="231F1F"/>
          <w:w w:val="105"/>
        </w:rPr>
        <w:t>water</w:t>
      </w:r>
      <w:r>
        <w:rPr>
          <w:color w:val="231F1F"/>
          <w:spacing w:val="10"/>
          <w:w w:val="105"/>
        </w:rPr>
        <w:t xml:space="preserve"> </w:t>
      </w:r>
      <w:r>
        <w:rPr>
          <w:color w:val="231F1F"/>
          <w:w w:val="105"/>
        </w:rPr>
        <w:t>for</w:t>
      </w:r>
      <w:r>
        <w:rPr>
          <w:color w:val="231F1F"/>
          <w:spacing w:val="10"/>
          <w:w w:val="105"/>
        </w:rPr>
        <w:t xml:space="preserve"> </w:t>
      </w:r>
      <w:r>
        <w:rPr>
          <w:color w:val="231F1F"/>
          <w:w w:val="105"/>
        </w:rPr>
        <w:t>hexagonal</w:t>
      </w:r>
      <w:r>
        <w:rPr>
          <w:color w:val="231F1F"/>
          <w:spacing w:val="9"/>
          <w:w w:val="105"/>
        </w:rPr>
        <w:t xml:space="preserve"> </w:t>
      </w:r>
      <w:r>
        <w:rPr>
          <w:color w:val="231F1F"/>
          <w:w w:val="105"/>
        </w:rPr>
        <w:t>inner</w:t>
      </w:r>
      <w:r>
        <w:rPr>
          <w:color w:val="231F1F"/>
          <w:spacing w:val="10"/>
          <w:w w:val="105"/>
        </w:rPr>
        <w:t xml:space="preserve"> </w:t>
      </w:r>
      <w:r>
        <w:rPr>
          <w:color w:val="231F1F"/>
          <w:spacing w:val="-4"/>
          <w:w w:val="105"/>
        </w:rPr>
        <w:t>pipe</w:t>
      </w:r>
    </w:p>
    <w:p w:rsidR="00BD4E39" w:rsidRDefault="00BD4E39" w:rsidP="00BD4E39">
      <w:pPr>
        <w:pStyle w:val="BodyText"/>
        <w:spacing w:before="227"/>
        <w:ind w:left="1040"/>
      </w:pPr>
    </w:p>
    <w:p w:rsidR="00BD4E39" w:rsidRDefault="00BD4E39" w:rsidP="00BD4E39">
      <w:pPr>
        <w:pStyle w:val="BodyText"/>
        <w:numPr>
          <w:ilvl w:val="0"/>
          <w:numId w:val="3"/>
        </w:numPr>
        <w:spacing w:before="227"/>
        <w:rPr>
          <w:b/>
          <w:sz w:val="32"/>
          <w:szCs w:val="32"/>
        </w:rPr>
      </w:pPr>
      <w:r w:rsidRPr="00BD4E39">
        <w:rPr>
          <w:b/>
          <w:sz w:val="32"/>
          <w:szCs w:val="32"/>
        </w:rPr>
        <w:t>Influence of heat transfer in the presence of octagonal inner pipe.</w:t>
      </w:r>
    </w:p>
    <w:p w:rsidR="00BD4E39" w:rsidRDefault="00BD4E39" w:rsidP="00BD4E39">
      <w:pPr>
        <w:pStyle w:val="BodyText"/>
        <w:spacing w:before="227"/>
        <w:rPr>
          <w:b/>
          <w:sz w:val="32"/>
          <w:szCs w:val="32"/>
        </w:rPr>
      </w:pPr>
    </w:p>
    <w:p w:rsidR="00BD4E39" w:rsidRDefault="00BD4E39" w:rsidP="00BD4E39">
      <w:pPr>
        <w:pStyle w:val="BodyText"/>
        <w:spacing w:before="227"/>
        <w:rPr>
          <w:sz w:val="28"/>
          <w:szCs w:val="28"/>
        </w:rPr>
      </w:pPr>
      <w:r w:rsidRPr="00BD4E39">
        <w:rPr>
          <w:sz w:val="28"/>
          <w:szCs w:val="28"/>
        </w:rPr>
        <w:t>A double-pipe heat exchanger was constructed with an octagonal-shaped inner pipe to examine heat transfer along the length of the pipe. Brass and copper were used as materials for the construction. The inlet temperature of the ethanol was set to 78°C, while the water inlet temperature was 100°C. After conducting the simulation, it was observed that the ethanol temperature decreased from 351 K at the inlet to 319.84 K at the outlet.</w:t>
      </w:r>
    </w:p>
    <w:p w:rsidR="00BD4E39" w:rsidRPr="00BD4E39" w:rsidRDefault="00BD4E39" w:rsidP="00BD4E39">
      <w:pPr>
        <w:pStyle w:val="BodyText"/>
        <w:spacing w:before="227"/>
        <w:rPr>
          <w:sz w:val="28"/>
          <w:szCs w:val="28"/>
        </w:rPr>
      </w:pPr>
    </w:p>
    <w:p w:rsidR="00BD4E39" w:rsidRDefault="00BD4E39" w:rsidP="00BD4E39">
      <w:pPr>
        <w:jc w:val="center"/>
        <w:rPr>
          <w:rFonts w:ascii="Times New Roman" w:hAnsi="Times New Roman" w:cs="Times New Roman"/>
          <w:sz w:val="28"/>
          <w:szCs w:val="28"/>
        </w:rPr>
      </w:pPr>
    </w:p>
    <w:p w:rsidR="00BD4E39" w:rsidRDefault="00BD4E39" w:rsidP="00BD4E39">
      <w:pPr>
        <w:jc w:val="center"/>
        <w:rPr>
          <w:rFonts w:ascii="Times New Roman" w:hAnsi="Times New Roman" w:cs="Times New Roman"/>
          <w:sz w:val="28"/>
          <w:szCs w:val="28"/>
        </w:rPr>
      </w:pPr>
      <w:r>
        <w:rPr>
          <w:noProof/>
          <w:sz w:val="20"/>
        </w:rPr>
        <w:lastRenderedPageBreak/>
        <w:drawing>
          <wp:inline distT="0" distB="0" distL="0" distR="0" wp14:anchorId="2D76F639" wp14:editId="47D0BC7A">
            <wp:extent cx="3117441" cy="1714500"/>
            <wp:effectExtent l="0" t="0" r="0" b="0"/>
            <wp:docPr id="240" name="Image 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 name="Image 240"/>
                    <pic:cNvPicPr/>
                  </pic:nvPicPr>
                  <pic:blipFill>
                    <a:blip r:embed="rId17" cstate="print"/>
                    <a:stretch>
                      <a:fillRect/>
                    </a:stretch>
                  </pic:blipFill>
                  <pic:spPr>
                    <a:xfrm>
                      <a:off x="0" y="0"/>
                      <a:ext cx="3117441" cy="1714500"/>
                    </a:xfrm>
                    <a:prstGeom prst="rect">
                      <a:avLst/>
                    </a:prstGeom>
                  </pic:spPr>
                </pic:pic>
              </a:graphicData>
            </a:graphic>
          </wp:inline>
        </w:drawing>
      </w:r>
    </w:p>
    <w:p w:rsidR="00E0093E" w:rsidRDefault="00E0093E" w:rsidP="00E0093E">
      <w:pPr>
        <w:pStyle w:val="BodyText"/>
        <w:ind w:left="403"/>
        <w:jc w:val="center"/>
        <w:rPr>
          <w:color w:val="231F1F"/>
          <w:spacing w:val="-2"/>
          <w:w w:val="105"/>
        </w:rPr>
      </w:pPr>
      <w:r>
        <w:rPr>
          <w:color w:val="231F1F"/>
          <w:w w:val="105"/>
        </w:rPr>
        <w:t>Figure</w:t>
      </w:r>
      <w:r w:rsidR="00920563">
        <w:rPr>
          <w:color w:val="231F1F"/>
          <w:w w:val="105"/>
        </w:rPr>
        <w:t xml:space="preserve"> 11</w:t>
      </w:r>
      <w:r>
        <w:rPr>
          <w:color w:val="231F1F"/>
          <w:w w:val="105"/>
        </w:rPr>
        <w:t>:</w:t>
      </w:r>
      <w:r>
        <w:rPr>
          <w:color w:val="231F1F"/>
          <w:spacing w:val="38"/>
          <w:w w:val="105"/>
        </w:rPr>
        <w:t xml:space="preserve"> </w:t>
      </w:r>
      <w:r>
        <w:rPr>
          <w:color w:val="231F1F"/>
          <w:w w:val="105"/>
        </w:rPr>
        <w:t>Temperature</w:t>
      </w:r>
      <w:r>
        <w:rPr>
          <w:color w:val="231F1F"/>
          <w:spacing w:val="13"/>
          <w:w w:val="105"/>
        </w:rPr>
        <w:t xml:space="preserve"> </w:t>
      </w:r>
      <w:r>
        <w:rPr>
          <w:color w:val="231F1F"/>
          <w:w w:val="105"/>
        </w:rPr>
        <w:t>distribution</w:t>
      </w:r>
      <w:r>
        <w:rPr>
          <w:color w:val="231F1F"/>
          <w:spacing w:val="14"/>
          <w:w w:val="105"/>
        </w:rPr>
        <w:t xml:space="preserve"> </w:t>
      </w:r>
      <w:r>
        <w:rPr>
          <w:color w:val="231F1F"/>
          <w:w w:val="105"/>
        </w:rPr>
        <w:t>along</w:t>
      </w:r>
      <w:r>
        <w:rPr>
          <w:color w:val="231F1F"/>
          <w:spacing w:val="13"/>
          <w:w w:val="105"/>
        </w:rPr>
        <w:t xml:space="preserve"> </w:t>
      </w:r>
      <w:r>
        <w:rPr>
          <w:color w:val="231F1F"/>
          <w:w w:val="105"/>
        </w:rPr>
        <w:t>the</w:t>
      </w:r>
      <w:r>
        <w:rPr>
          <w:color w:val="231F1F"/>
          <w:spacing w:val="13"/>
          <w:w w:val="105"/>
        </w:rPr>
        <w:t xml:space="preserve"> </w:t>
      </w:r>
      <w:r>
        <w:rPr>
          <w:color w:val="231F1F"/>
          <w:w w:val="105"/>
        </w:rPr>
        <w:t>length</w:t>
      </w:r>
      <w:r>
        <w:rPr>
          <w:color w:val="231F1F"/>
          <w:spacing w:val="12"/>
          <w:w w:val="105"/>
        </w:rPr>
        <w:t xml:space="preserve"> </w:t>
      </w:r>
      <w:r>
        <w:rPr>
          <w:color w:val="231F1F"/>
          <w:w w:val="105"/>
        </w:rPr>
        <w:t>of</w:t>
      </w:r>
      <w:r>
        <w:rPr>
          <w:color w:val="231F1F"/>
          <w:spacing w:val="14"/>
          <w:w w:val="105"/>
        </w:rPr>
        <w:t xml:space="preserve"> </w:t>
      </w:r>
      <w:r>
        <w:rPr>
          <w:color w:val="231F1F"/>
          <w:w w:val="105"/>
        </w:rPr>
        <w:t>the</w:t>
      </w:r>
      <w:r>
        <w:rPr>
          <w:color w:val="231F1F"/>
          <w:spacing w:val="13"/>
          <w:w w:val="105"/>
        </w:rPr>
        <w:t xml:space="preserve"> </w:t>
      </w:r>
      <w:r>
        <w:rPr>
          <w:color w:val="231F1F"/>
          <w:w w:val="105"/>
        </w:rPr>
        <w:t>octagonal</w:t>
      </w:r>
      <w:r>
        <w:rPr>
          <w:color w:val="231F1F"/>
          <w:spacing w:val="13"/>
          <w:w w:val="105"/>
        </w:rPr>
        <w:t xml:space="preserve"> </w:t>
      </w:r>
      <w:r>
        <w:rPr>
          <w:color w:val="231F1F"/>
          <w:w w:val="105"/>
        </w:rPr>
        <w:t>inner</w:t>
      </w:r>
      <w:r>
        <w:rPr>
          <w:color w:val="231F1F"/>
          <w:spacing w:val="13"/>
          <w:w w:val="105"/>
        </w:rPr>
        <w:t xml:space="preserve"> </w:t>
      </w:r>
      <w:r>
        <w:rPr>
          <w:color w:val="231F1F"/>
          <w:spacing w:val="-2"/>
          <w:w w:val="105"/>
        </w:rPr>
        <w:t>pipe.</w:t>
      </w:r>
    </w:p>
    <w:p w:rsidR="00E0093E" w:rsidRDefault="00E0093E" w:rsidP="00E0093E">
      <w:pPr>
        <w:pStyle w:val="BodyText"/>
        <w:ind w:left="403"/>
        <w:jc w:val="center"/>
        <w:rPr>
          <w:color w:val="231F1F"/>
          <w:spacing w:val="-2"/>
          <w:w w:val="105"/>
        </w:rPr>
      </w:pPr>
    </w:p>
    <w:p w:rsidR="00E0093E" w:rsidRDefault="00E0093E" w:rsidP="00E0093E">
      <w:pPr>
        <w:pStyle w:val="BodyText"/>
        <w:ind w:left="403"/>
        <w:jc w:val="center"/>
        <w:rPr>
          <w:color w:val="231F1F"/>
          <w:spacing w:val="-2"/>
          <w:w w:val="105"/>
        </w:rPr>
      </w:pPr>
      <w:r>
        <w:rPr>
          <w:noProof/>
          <w:sz w:val="20"/>
        </w:rPr>
        <w:drawing>
          <wp:anchor distT="0" distB="0" distL="0" distR="0" simplePos="0" relativeHeight="251675648" behindDoc="1" locked="0" layoutInCell="1" allowOverlap="1" wp14:anchorId="5164FB97" wp14:editId="2A14B576">
            <wp:simplePos x="0" y="0"/>
            <wp:positionH relativeFrom="margin">
              <wp:align>center</wp:align>
            </wp:positionH>
            <wp:positionV relativeFrom="paragraph">
              <wp:posOffset>281940</wp:posOffset>
            </wp:positionV>
            <wp:extent cx="3048066" cy="1687829"/>
            <wp:effectExtent l="0" t="0" r="0" b="8255"/>
            <wp:wrapTopAndBottom/>
            <wp:docPr id="241" name="Image 2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 name="Image 241"/>
                    <pic:cNvPicPr/>
                  </pic:nvPicPr>
                  <pic:blipFill>
                    <a:blip r:embed="rId18" cstate="print"/>
                    <a:stretch>
                      <a:fillRect/>
                    </a:stretch>
                  </pic:blipFill>
                  <pic:spPr>
                    <a:xfrm>
                      <a:off x="0" y="0"/>
                      <a:ext cx="3048066" cy="1687829"/>
                    </a:xfrm>
                    <a:prstGeom prst="rect">
                      <a:avLst/>
                    </a:prstGeom>
                  </pic:spPr>
                </pic:pic>
              </a:graphicData>
            </a:graphic>
          </wp:anchor>
        </w:drawing>
      </w:r>
    </w:p>
    <w:p w:rsidR="00E0093E" w:rsidRDefault="00E0093E" w:rsidP="00E0093E">
      <w:pPr>
        <w:pStyle w:val="BodyText"/>
        <w:ind w:left="403"/>
        <w:jc w:val="center"/>
      </w:pPr>
    </w:p>
    <w:p w:rsidR="00E0093E" w:rsidRDefault="00E0093E" w:rsidP="00E0093E">
      <w:pPr>
        <w:pStyle w:val="BodyText"/>
        <w:ind w:left="621"/>
        <w:jc w:val="center"/>
      </w:pPr>
      <w:r>
        <w:rPr>
          <w:noProof/>
          <w:sz w:val="20"/>
        </w:rPr>
        <w:drawing>
          <wp:anchor distT="0" distB="0" distL="0" distR="0" simplePos="0" relativeHeight="251677696" behindDoc="1" locked="0" layoutInCell="1" allowOverlap="1" wp14:anchorId="1611585F" wp14:editId="3277E777">
            <wp:simplePos x="0" y="0"/>
            <wp:positionH relativeFrom="margin">
              <wp:align>center</wp:align>
            </wp:positionH>
            <wp:positionV relativeFrom="paragraph">
              <wp:posOffset>314325</wp:posOffset>
            </wp:positionV>
            <wp:extent cx="3975056" cy="2133790"/>
            <wp:effectExtent l="0" t="0" r="6985" b="0"/>
            <wp:wrapTopAndBottom/>
            <wp:docPr id="242" name="Image 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 name="Image 242"/>
                    <pic:cNvPicPr/>
                  </pic:nvPicPr>
                  <pic:blipFill>
                    <a:blip r:embed="rId19" cstate="print"/>
                    <a:stretch>
                      <a:fillRect/>
                    </a:stretch>
                  </pic:blipFill>
                  <pic:spPr>
                    <a:xfrm>
                      <a:off x="0" y="0"/>
                      <a:ext cx="3975056" cy="2133790"/>
                    </a:xfrm>
                    <a:prstGeom prst="rect">
                      <a:avLst/>
                    </a:prstGeom>
                  </pic:spPr>
                </pic:pic>
              </a:graphicData>
            </a:graphic>
          </wp:anchor>
        </w:drawing>
      </w:r>
      <w:r>
        <w:rPr>
          <w:color w:val="231F1F"/>
          <w:w w:val="105"/>
        </w:rPr>
        <w:t>Figure</w:t>
      </w:r>
      <w:r w:rsidR="00920563">
        <w:rPr>
          <w:color w:val="231F1F"/>
          <w:w w:val="105"/>
        </w:rPr>
        <w:t xml:space="preserve"> 12</w:t>
      </w:r>
      <w:r>
        <w:rPr>
          <w:color w:val="231F1F"/>
          <w:w w:val="105"/>
        </w:rPr>
        <w:t>:</w:t>
      </w:r>
      <w:r>
        <w:rPr>
          <w:color w:val="231F1F"/>
          <w:spacing w:val="37"/>
          <w:w w:val="105"/>
        </w:rPr>
        <w:t xml:space="preserve"> </w:t>
      </w:r>
      <w:r>
        <w:rPr>
          <w:color w:val="231F1F"/>
          <w:w w:val="105"/>
        </w:rPr>
        <w:t>Pressure</w:t>
      </w:r>
      <w:r>
        <w:rPr>
          <w:color w:val="231F1F"/>
          <w:spacing w:val="13"/>
          <w:w w:val="105"/>
        </w:rPr>
        <w:t xml:space="preserve"> </w:t>
      </w:r>
      <w:r>
        <w:rPr>
          <w:color w:val="231F1F"/>
          <w:w w:val="105"/>
        </w:rPr>
        <w:t>distribution</w:t>
      </w:r>
      <w:r>
        <w:rPr>
          <w:color w:val="231F1F"/>
          <w:spacing w:val="12"/>
          <w:w w:val="105"/>
        </w:rPr>
        <w:t xml:space="preserve"> </w:t>
      </w:r>
      <w:r>
        <w:rPr>
          <w:color w:val="231F1F"/>
          <w:w w:val="105"/>
        </w:rPr>
        <w:t>along</w:t>
      </w:r>
      <w:r>
        <w:rPr>
          <w:color w:val="231F1F"/>
          <w:spacing w:val="12"/>
          <w:w w:val="105"/>
        </w:rPr>
        <w:t xml:space="preserve"> </w:t>
      </w:r>
      <w:r>
        <w:rPr>
          <w:color w:val="231F1F"/>
          <w:w w:val="105"/>
        </w:rPr>
        <w:t>the</w:t>
      </w:r>
      <w:r>
        <w:rPr>
          <w:color w:val="231F1F"/>
          <w:spacing w:val="13"/>
          <w:w w:val="105"/>
        </w:rPr>
        <w:t xml:space="preserve"> </w:t>
      </w:r>
      <w:r>
        <w:rPr>
          <w:color w:val="231F1F"/>
          <w:w w:val="105"/>
        </w:rPr>
        <w:t>length</w:t>
      </w:r>
      <w:r>
        <w:rPr>
          <w:color w:val="231F1F"/>
          <w:spacing w:val="13"/>
          <w:w w:val="105"/>
        </w:rPr>
        <w:t xml:space="preserve"> </w:t>
      </w:r>
      <w:r>
        <w:rPr>
          <w:color w:val="231F1F"/>
          <w:w w:val="105"/>
        </w:rPr>
        <w:t>of</w:t>
      </w:r>
      <w:r>
        <w:rPr>
          <w:color w:val="231F1F"/>
          <w:spacing w:val="13"/>
          <w:w w:val="105"/>
        </w:rPr>
        <w:t xml:space="preserve"> </w:t>
      </w:r>
      <w:r>
        <w:rPr>
          <w:color w:val="231F1F"/>
          <w:w w:val="105"/>
        </w:rPr>
        <w:t>the</w:t>
      </w:r>
      <w:r>
        <w:rPr>
          <w:color w:val="231F1F"/>
          <w:spacing w:val="13"/>
          <w:w w:val="105"/>
        </w:rPr>
        <w:t xml:space="preserve"> </w:t>
      </w:r>
      <w:r>
        <w:rPr>
          <w:color w:val="231F1F"/>
          <w:w w:val="105"/>
        </w:rPr>
        <w:t>octagonal</w:t>
      </w:r>
      <w:r>
        <w:rPr>
          <w:color w:val="231F1F"/>
          <w:spacing w:val="11"/>
          <w:w w:val="105"/>
        </w:rPr>
        <w:t xml:space="preserve"> </w:t>
      </w:r>
      <w:r>
        <w:rPr>
          <w:color w:val="231F1F"/>
          <w:w w:val="105"/>
        </w:rPr>
        <w:t>inner</w:t>
      </w:r>
      <w:r>
        <w:rPr>
          <w:color w:val="231F1F"/>
          <w:spacing w:val="13"/>
          <w:w w:val="105"/>
        </w:rPr>
        <w:t xml:space="preserve"> </w:t>
      </w:r>
      <w:r>
        <w:rPr>
          <w:color w:val="231F1F"/>
          <w:spacing w:val="-2"/>
          <w:w w:val="105"/>
        </w:rPr>
        <w:t>pipe.</w:t>
      </w:r>
    </w:p>
    <w:p w:rsidR="00E0093E" w:rsidRDefault="00E0093E" w:rsidP="00E0093E">
      <w:pPr>
        <w:jc w:val="center"/>
        <w:rPr>
          <w:rFonts w:ascii="Times New Roman" w:hAnsi="Times New Roman" w:cs="Times New Roman"/>
          <w:color w:val="231F1F"/>
          <w:spacing w:val="-2"/>
          <w:w w:val="105"/>
          <w:sz w:val="24"/>
        </w:rPr>
      </w:pPr>
    </w:p>
    <w:p w:rsidR="00E0093E" w:rsidRDefault="00E0093E" w:rsidP="00E0093E">
      <w:pPr>
        <w:jc w:val="center"/>
        <w:rPr>
          <w:rFonts w:ascii="Times New Roman" w:hAnsi="Times New Roman" w:cs="Times New Roman"/>
          <w:sz w:val="32"/>
          <w:szCs w:val="28"/>
        </w:rPr>
      </w:pPr>
      <w:r w:rsidRPr="00E0093E">
        <w:rPr>
          <w:rFonts w:ascii="Times New Roman" w:hAnsi="Times New Roman" w:cs="Times New Roman"/>
          <w:color w:val="231F1F"/>
          <w:w w:val="105"/>
          <w:sz w:val="24"/>
        </w:rPr>
        <w:t>Figure</w:t>
      </w:r>
      <w:r w:rsidR="00920563">
        <w:rPr>
          <w:rFonts w:ascii="Times New Roman" w:hAnsi="Times New Roman" w:cs="Times New Roman"/>
          <w:color w:val="231F1F"/>
          <w:w w:val="105"/>
          <w:sz w:val="24"/>
        </w:rPr>
        <w:t xml:space="preserve"> 13</w:t>
      </w:r>
      <w:r w:rsidRPr="00E0093E">
        <w:rPr>
          <w:rFonts w:ascii="Times New Roman" w:hAnsi="Times New Roman" w:cs="Times New Roman"/>
          <w:color w:val="231F1F"/>
          <w:w w:val="105"/>
          <w:sz w:val="24"/>
        </w:rPr>
        <w:t>:</w:t>
      </w:r>
      <w:r w:rsidRPr="00E0093E">
        <w:rPr>
          <w:rFonts w:ascii="Times New Roman" w:hAnsi="Times New Roman" w:cs="Times New Roman"/>
          <w:color w:val="231F1F"/>
          <w:spacing w:val="36"/>
          <w:w w:val="105"/>
          <w:sz w:val="24"/>
        </w:rPr>
        <w:t xml:space="preserve"> </w:t>
      </w:r>
      <w:r w:rsidRPr="00E0093E">
        <w:rPr>
          <w:rFonts w:ascii="Times New Roman" w:hAnsi="Times New Roman" w:cs="Times New Roman"/>
          <w:color w:val="231F1F"/>
          <w:w w:val="105"/>
          <w:sz w:val="24"/>
        </w:rPr>
        <w:t>Temperature</w:t>
      </w:r>
      <w:r w:rsidRPr="00E0093E">
        <w:rPr>
          <w:rFonts w:ascii="Times New Roman" w:hAnsi="Times New Roman" w:cs="Times New Roman"/>
          <w:color w:val="231F1F"/>
          <w:spacing w:val="10"/>
          <w:w w:val="105"/>
          <w:sz w:val="24"/>
        </w:rPr>
        <w:t xml:space="preserve"> </w:t>
      </w:r>
      <w:r w:rsidRPr="00E0093E">
        <w:rPr>
          <w:rFonts w:ascii="Times New Roman" w:hAnsi="Times New Roman" w:cs="Times New Roman"/>
          <w:color w:val="231F1F"/>
          <w:w w:val="105"/>
          <w:sz w:val="24"/>
        </w:rPr>
        <w:t>distribution</w:t>
      </w:r>
      <w:r w:rsidRPr="00E0093E">
        <w:rPr>
          <w:rFonts w:ascii="Times New Roman" w:hAnsi="Times New Roman" w:cs="Times New Roman"/>
          <w:color w:val="231F1F"/>
          <w:spacing w:val="11"/>
          <w:w w:val="105"/>
          <w:sz w:val="24"/>
        </w:rPr>
        <w:t xml:space="preserve"> </w:t>
      </w:r>
      <w:r w:rsidRPr="00E0093E">
        <w:rPr>
          <w:rFonts w:ascii="Times New Roman" w:hAnsi="Times New Roman" w:cs="Times New Roman"/>
          <w:color w:val="231F1F"/>
          <w:w w:val="105"/>
          <w:sz w:val="24"/>
        </w:rPr>
        <w:t>of</w:t>
      </w:r>
      <w:r w:rsidRPr="00E0093E">
        <w:rPr>
          <w:rFonts w:ascii="Times New Roman" w:hAnsi="Times New Roman" w:cs="Times New Roman"/>
          <w:color w:val="231F1F"/>
          <w:spacing w:val="12"/>
          <w:w w:val="105"/>
          <w:sz w:val="24"/>
        </w:rPr>
        <w:t xml:space="preserve"> </w:t>
      </w:r>
      <w:r w:rsidRPr="00E0093E">
        <w:rPr>
          <w:rFonts w:ascii="Times New Roman" w:hAnsi="Times New Roman" w:cs="Times New Roman"/>
          <w:color w:val="231F1F"/>
          <w:w w:val="105"/>
          <w:sz w:val="24"/>
        </w:rPr>
        <w:t>ethanol</w:t>
      </w:r>
      <w:r w:rsidRPr="00E0093E">
        <w:rPr>
          <w:rFonts w:ascii="Times New Roman" w:hAnsi="Times New Roman" w:cs="Times New Roman"/>
          <w:color w:val="231F1F"/>
          <w:spacing w:val="11"/>
          <w:w w:val="105"/>
          <w:sz w:val="24"/>
        </w:rPr>
        <w:t xml:space="preserve"> </w:t>
      </w:r>
      <w:r w:rsidRPr="00E0093E">
        <w:rPr>
          <w:rFonts w:ascii="Times New Roman" w:hAnsi="Times New Roman" w:cs="Times New Roman"/>
          <w:color w:val="231F1F"/>
          <w:w w:val="105"/>
          <w:sz w:val="24"/>
        </w:rPr>
        <w:t>for</w:t>
      </w:r>
      <w:r w:rsidRPr="00E0093E">
        <w:rPr>
          <w:rFonts w:ascii="Times New Roman" w:hAnsi="Times New Roman" w:cs="Times New Roman"/>
          <w:color w:val="231F1F"/>
          <w:spacing w:val="10"/>
          <w:w w:val="105"/>
          <w:sz w:val="24"/>
        </w:rPr>
        <w:t xml:space="preserve"> </w:t>
      </w:r>
      <w:r w:rsidRPr="00E0093E">
        <w:rPr>
          <w:rFonts w:ascii="Times New Roman" w:hAnsi="Times New Roman" w:cs="Times New Roman"/>
          <w:color w:val="231F1F"/>
          <w:w w:val="105"/>
          <w:sz w:val="24"/>
        </w:rPr>
        <w:t>octagonal</w:t>
      </w:r>
      <w:r w:rsidRPr="00E0093E">
        <w:rPr>
          <w:rFonts w:ascii="Times New Roman" w:hAnsi="Times New Roman" w:cs="Times New Roman"/>
          <w:color w:val="231F1F"/>
          <w:spacing w:val="11"/>
          <w:w w:val="105"/>
          <w:sz w:val="24"/>
        </w:rPr>
        <w:t xml:space="preserve"> </w:t>
      </w:r>
      <w:r w:rsidRPr="00E0093E">
        <w:rPr>
          <w:rFonts w:ascii="Times New Roman" w:hAnsi="Times New Roman" w:cs="Times New Roman"/>
          <w:color w:val="231F1F"/>
          <w:w w:val="105"/>
          <w:sz w:val="24"/>
        </w:rPr>
        <w:t>shaped</w:t>
      </w:r>
      <w:r w:rsidRPr="00E0093E">
        <w:rPr>
          <w:rFonts w:ascii="Times New Roman" w:hAnsi="Times New Roman" w:cs="Times New Roman"/>
          <w:color w:val="231F1F"/>
          <w:spacing w:val="12"/>
          <w:w w:val="105"/>
          <w:sz w:val="24"/>
        </w:rPr>
        <w:t xml:space="preserve"> </w:t>
      </w:r>
      <w:r w:rsidRPr="00E0093E">
        <w:rPr>
          <w:rFonts w:ascii="Times New Roman" w:hAnsi="Times New Roman" w:cs="Times New Roman"/>
          <w:color w:val="231F1F"/>
          <w:w w:val="105"/>
          <w:sz w:val="24"/>
        </w:rPr>
        <w:t>inner</w:t>
      </w:r>
      <w:r w:rsidRPr="00E0093E">
        <w:rPr>
          <w:rFonts w:ascii="Times New Roman" w:hAnsi="Times New Roman" w:cs="Times New Roman"/>
          <w:color w:val="231F1F"/>
          <w:spacing w:val="10"/>
          <w:w w:val="105"/>
          <w:sz w:val="24"/>
        </w:rPr>
        <w:t xml:space="preserve"> </w:t>
      </w:r>
      <w:r w:rsidRPr="00E0093E">
        <w:rPr>
          <w:rFonts w:ascii="Times New Roman" w:hAnsi="Times New Roman" w:cs="Times New Roman"/>
          <w:color w:val="231F1F"/>
          <w:spacing w:val="-2"/>
          <w:w w:val="105"/>
          <w:sz w:val="24"/>
        </w:rPr>
        <w:t>pipe</w:t>
      </w:r>
    </w:p>
    <w:p w:rsidR="00E0093E" w:rsidRDefault="00E0093E" w:rsidP="00E0093E">
      <w:pPr>
        <w:tabs>
          <w:tab w:val="left" w:pos="7764"/>
        </w:tabs>
        <w:rPr>
          <w:rFonts w:ascii="Times New Roman" w:hAnsi="Times New Roman" w:cs="Times New Roman"/>
          <w:sz w:val="32"/>
          <w:szCs w:val="28"/>
        </w:rPr>
      </w:pPr>
      <w:r>
        <w:rPr>
          <w:rFonts w:ascii="Times New Roman" w:hAnsi="Times New Roman" w:cs="Times New Roman"/>
          <w:sz w:val="32"/>
          <w:szCs w:val="28"/>
        </w:rPr>
        <w:tab/>
      </w:r>
    </w:p>
    <w:p w:rsidR="00E0093E" w:rsidRDefault="00E0093E" w:rsidP="00E0093E">
      <w:pPr>
        <w:tabs>
          <w:tab w:val="left" w:pos="7764"/>
        </w:tabs>
        <w:rPr>
          <w:rFonts w:ascii="Times New Roman" w:hAnsi="Times New Roman" w:cs="Times New Roman"/>
          <w:sz w:val="32"/>
          <w:szCs w:val="28"/>
        </w:rPr>
      </w:pPr>
    </w:p>
    <w:p w:rsidR="00E0093E" w:rsidRDefault="00E0093E" w:rsidP="00E0093E">
      <w:pPr>
        <w:tabs>
          <w:tab w:val="left" w:pos="7764"/>
        </w:tabs>
        <w:rPr>
          <w:rFonts w:ascii="Times New Roman" w:hAnsi="Times New Roman" w:cs="Times New Roman"/>
          <w:sz w:val="32"/>
          <w:szCs w:val="28"/>
        </w:rPr>
      </w:pPr>
    </w:p>
    <w:p w:rsidR="00E0093E" w:rsidRDefault="00E0093E" w:rsidP="00E0093E">
      <w:pPr>
        <w:tabs>
          <w:tab w:val="left" w:pos="7764"/>
        </w:tabs>
        <w:rPr>
          <w:rFonts w:ascii="Times New Roman" w:hAnsi="Times New Roman" w:cs="Times New Roman"/>
          <w:sz w:val="32"/>
          <w:szCs w:val="28"/>
        </w:rPr>
      </w:pPr>
    </w:p>
    <w:p w:rsidR="00E0093E" w:rsidRDefault="00E0093E" w:rsidP="00E0093E">
      <w:pPr>
        <w:tabs>
          <w:tab w:val="left" w:pos="7764"/>
        </w:tabs>
        <w:jc w:val="center"/>
        <w:rPr>
          <w:rFonts w:ascii="Times New Roman" w:hAnsi="Times New Roman" w:cs="Times New Roman"/>
          <w:sz w:val="32"/>
          <w:szCs w:val="28"/>
        </w:rPr>
      </w:pPr>
      <w:r>
        <w:rPr>
          <w:noProof/>
          <w:sz w:val="20"/>
        </w:rPr>
        <w:lastRenderedPageBreak/>
        <w:drawing>
          <wp:inline distT="0" distB="0" distL="0" distR="0" wp14:anchorId="664BF861" wp14:editId="0B8499A7">
            <wp:extent cx="3634036" cy="2177605"/>
            <wp:effectExtent l="0" t="0" r="0" b="0"/>
            <wp:docPr id="243" name="Image 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 name="Image 243"/>
                    <pic:cNvPicPr/>
                  </pic:nvPicPr>
                  <pic:blipFill>
                    <a:blip r:embed="rId20" cstate="print"/>
                    <a:stretch>
                      <a:fillRect/>
                    </a:stretch>
                  </pic:blipFill>
                  <pic:spPr>
                    <a:xfrm>
                      <a:off x="0" y="0"/>
                      <a:ext cx="3634036" cy="2177605"/>
                    </a:xfrm>
                    <a:prstGeom prst="rect">
                      <a:avLst/>
                    </a:prstGeom>
                  </pic:spPr>
                </pic:pic>
              </a:graphicData>
            </a:graphic>
          </wp:inline>
        </w:drawing>
      </w:r>
    </w:p>
    <w:p w:rsidR="00E0093E" w:rsidRDefault="00E0093E" w:rsidP="00E0093E">
      <w:pPr>
        <w:pStyle w:val="BodyText"/>
        <w:ind w:left="568"/>
        <w:jc w:val="center"/>
      </w:pPr>
      <w:r>
        <w:rPr>
          <w:color w:val="231F1F"/>
          <w:w w:val="105"/>
        </w:rPr>
        <w:t>Figure</w:t>
      </w:r>
      <w:r w:rsidR="00920563">
        <w:rPr>
          <w:color w:val="231F1F"/>
          <w:w w:val="105"/>
        </w:rPr>
        <w:t xml:space="preserve"> 14</w:t>
      </w:r>
      <w:r>
        <w:rPr>
          <w:color w:val="231F1F"/>
          <w:w w:val="105"/>
        </w:rPr>
        <w:t>:</w:t>
      </w:r>
      <w:r>
        <w:rPr>
          <w:color w:val="231F1F"/>
          <w:spacing w:val="35"/>
          <w:w w:val="105"/>
        </w:rPr>
        <w:t xml:space="preserve"> </w:t>
      </w:r>
      <w:r>
        <w:rPr>
          <w:color w:val="231F1F"/>
          <w:w w:val="105"/>
        </w:rPr>
        <w:t>Temperature</w:t>
      </w:r>
      <w:r>
        <w:rPr>
          <w:color w:val="231F1F"/>
          <w:spacing w:val="10"/>
          <w:w w:val="105"/>
        </w:rPr>
        <w:t xml:space="preserve"> </w:t>
      </w:r>
      <w:r>
        <w:rPr>
          <w:color w:val="231F1F"/>
          <w:w w:val="105"/>
        </w:rPr>
        <w:t>distribution</w:t>
      </w:r>
      <w:r>
        <w:rPr>
          <w:color w:val="231F1F"/>
          <w:spacing w:val="11"/>
          <w:w w:val="105"/>
        </w:rPr>
        <w:t xml:space="preserve"> </w:t>
      </w:r>
      <w:r>
        <w:rPr>
          <w:color w:val="231F1F"/>
          <w:w w:val="105"/>
        </w:rPr>
        <w:t>of</w:t>
      </w:r>
      <w:r>
        <w:rPr>
          <w:color w:val="231F1F"/>
          <w:spacing w:val="11"/>
          <w:w w:val="105"/>
        </w:rPr>
        <w:t xml:space="preserve"> </w:t>
      </w:r>
      <w:r>
        <w:rPr>
          <w:color w:val="231F1F"/>
          <w:w w:val="105"/>
        </w:rPr>
        <w:t>water</w:t>
      </w:r>
      <w:r>
        <w:rPr>
          <w:color w:val="231F1F"/>
          <w:spacing w:val="11"/>
          <w:w w:val="105"/>
        </w:rPr>
        <w:t xml:space="preserve"> </w:t>
      </w:r>
      <w:r>
        <w:rPr>
          <w:color w:val="231F1F"/>
          <w:w w:val="105"/>
        </w:rPr>
        <w:t>for</w:t>
      </w:r>
      <w:r>
        <w:rPr>
          <w:color w:val="231F1F"/>
          <w:spacing w:val="10"/>
          <w:w w:val="105"/>
        </w:rPr>
        <w:t xml:space="preserve"> </w:t>
      </w:r>
      <w:r>
        <w:rPr>
          <w:color w:val="231F1F"/>
          <w:w w:val="105"/>
        </w:rPr>
        <w:t>octagonal</w:t>
      </w:r>
      <w:r>
        <w:rPr>
          <w:color w:val="231F1F"/>
          <w:spacing w:val="12"/>
          <w:w w:val="105"/>
        </w:rPr>
        <w:t xml:space="preserve"> </w:t>
      </w:r>
      <w:r>
        <w:rPr>
          <w:color w:val="231F1F"/>
          <w:w w:val="105"/>
        </w:rPr>
        <w:t>shaped</w:t>
      </w:r>
      <w:r>
        <w:rPr>
          <w:color w:val="231F1F"/>
          <w:spacing w:val="10"/>
          <w:w w:val="105"/>
        </w:rPr>
        <w:t xml:space="preserve"> </w:t>
      </w:r>
      <w:r>
        <w:rPr>
          <w:color w:val="231F1F"/>
          <w:w w:val="105"/>
        </w:rPr>
        <w:t>inner</w:t>
      </w:r>
      <w:r>
        <w:rPr>
          <w:color w:val="231F1F"/>
          <w:spacing w:val="12"/>
          <w:w w:val="105"/>
        </w:rPr>
        <w:t xml:space="preserve"> </w:t>
      </w:r>
      <w:r>
        <w:rPr>
          <w:color w:val="231F1F"/>
          <w:spacing w:val="-4"/>
          <w:w w:val="105"/>
        </w:rPr>
        <w:t>pipe</w:t>
      </w:r>
    </w:p>
    <w:p w:rsidR="00E0093E" w:rsidRDefault="00E0093E" w:rsidP="00E0093E">
      <w:pPr>
        <w:tabs>
          <w:tab w:val="left" w:pos="7764"/>
        </w:tabs>
        <w:jc w:val="center"/>
        <w:rPr>
          <w:rFonts w:ascii="Times New Roman" w:hAnsi="Times New Roman" w:cs="Times New Roman"/>
          <w:sz w:val="32"/>
          <w:szCs w:val="28"/>
        </w:rPr>
      </w:pPr>
    </w:p>
    <w:p w:rsidR="00E0093E" w:rsidRPr="00237844" w:rsidRDefault="00E0093E" w:rsidP="00E0093E">
      <w:pPr>
        <w:tabs>
          <w:tab w:val="left" w:pos="7764"/>
        </w:tabs>
        <w:jc w:val="both"/>
        <w:rPr>
          <w:rFonts w:ascii="Times New Roman" w:hAnsi="Times New Roman" w:cs="Times New Roman"/>
          <w:b/>
          <w:sz w:val="28"/>
          <w:szCs w:val="28"/>
        </w:rPr>
      </w:pPr>
      <w:r w:rsidRPr="00237844">
        <w:rPr>
          <w:rFonts w:ascii="Times New Roman" w:hAnsi="Times New Roman" w:cs="Times New Roman"/>
          <w:b/>
          <w:sz w:val="28"/>
          <w:szCs w:val="28"/>
        </w:rPr>
        <w:t>Comparison of temperature distribution along the length of the pipe of a double pipe heat exchanger.</w:t>
      </w:r>
    </w:p>
    <w:p w:rsidR="00E0093E" w:rsidRDefault="00E0093E" w:rsidP="00E0093E">
      <w:pPr>
        <w:tabs>
          <w:tab w:val="left" w:pos="7764"/>
        </w:tabs>
        <w:jc w:val="both"/>
        <w:rPr>
          <w:rFonts w:ascii="Times New Roman" w:hAnsi="Times New Roman" w:cs="Times New Roman"/>
          <w:b/>
          <w:sz w:val="32"/>
          <w:szCs w:val="28"/>
        </w:rPr>
      </w:pPr>
      <w:r>
        <w:rPr>
          <w:rFonts w:ascii="Georgia"/>
          <w:b/>
          <w:noProof/>
          <w:sz w:val="20"/>
        </w:rPr>
        <w:drawing>
          <wp:anchor distT="0" distB="0" distL="0" distR="0" simplePos="0" relativeHeight="251679744" behindDoc="1" locked="0" layoutInCell="1" allowOverlap="1" wp14:anchorId="1365E20B" wp14:editId="469D8C7F">
            <wp:simplePos x="0" y="0"/>
            <wp:positionH relativeFrom="margin">
              <wp:align>center</wp:align>
            </wp:positionH>
            <wp:positionV relativeFrom="paragraph">
              <wp:posOffset>299720</wp:posOffset>
            </wp:positionV>
            <wp:extent cx="3970991" cy="2129408"/>
            <wp:effectExtent l="0" t="0" r="0" b="4445"/>
            <wp:wrapTopAndBottom/>
            <wp:docPr id="244" name="Image 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4" name="Image 244"/>
                    <pic:cNvPicPr/>
                  </pic:nvPicPr>
                  <pic:blipFill>
                    <a:blip r:embed="rId21" cstate="print"/>
                    <a:stretch>
                      <a:fillRect/>
                    </a:stretch>
                  </pic:blipFill>
                  <pic:spPr>
                    <a:xfrm>
                      <a:off x="0" y="0"/>
                      <a:ext cx="3970991" cy="2129408"/>
                    </a:xfrm>
                    <a:prstGeom prst="rect">
                      <a:avLst/>
                    </a:prstGeom>
                  </pic:spPr>
                </pic:pic>
              </a:graphicData>
            </a:graphic>
          </wp:anchor>
        </w:drawing>
      </w:r>
    </w:p>
    <w:p w:rsidR="00E0093E" w:rsidRDefault="00E0093E" w:rsidP="00E0093E">
      <w:pPr>
        <w:pStyle w:val="BodyText"/>
        <w:spacing w:before="1"/>
        <w:ind w:left="1842"/>
        <w:rPr>
          <w:color w:val="231F1F"/>
          <w:spacing w:val="-2"/>
          <w:w w:val="105"/>
        </w:rPr>
      </w:pPr>
      <w:r>
        <w:rPr>
          <w:color w:val="231F1F"/>
          <w:w w:val="105"/>
        </w:rPr>
        <w:t>Figure</w:t>
      </w:r>
      <w:r w:rsidR="00920563">
        <w:rPr>
          <w:color w:val="231F1F"/>
          <w:w w:val="105"/>
        </w:rPr>
        <w:t xml:space="preserve"> 15</w:t>
      </w:r>
      <w:r>
        <w:rPr>
          <w:color w:val="231F1F"/>
          <w:spacing w:val="6"/>
          <w:w w:val="105"/>
        </w:rPr>
        <w:t>:</w:t>
      </w:r>
      <w:r>
        <w:rPr>
          <w:color w:val="231F1F"/>
          <w:spacing w:val="27"/>
          <w:w w:val="105"/>
        </w:rPr>
        <w:t xml:space="preserve"> </w:t>
      </w:r>
      <w:r>
        <w:rPr>
          <w:color w:val="231F1F"/>
          <w:w w:val="105"/>
        </w:rPr>
        <w:t>Temperature</w:t>
      </w:r>
      <w:r>
        <w:rPr>
          <w:color w:val="231F1F"/>
          <w:spacing w:val="6"/>
          <w:w w:val="105"/>
        </w:rPr>
        <w:t xml:space="preserve"> </w:t>
      </w:r>
      <w:r>
        <w:rPr>
          <w:color w:val="231F1F"/>
          <w:w w:val="105"/>
        </w:rPr>
        <w:t>between</w:t>
      </w:r>
      <w:r>
        <w:rPr>
          <w:color w:val="231F1F"/>
          <w:spacing w:val="5"/>
          <w:w w:val="105"/>
        </w:rPr>
        <w:t xml:space="preserve"> </w:t>
      </w:r>
      <w:r>
        <w:rPr>
          <w:color w:val="231F1F"/>
          <w:w w:val="105"/>
        </w:rPr>
        <w:t>various</w:t>
      </w:r>
      <w:r>
        <w:rPr>
          <w:color w:val="231F1F"/>
          <w:spacing w:val="5"/>
          <w:w w:val="105"/>
        </w:rPr>
        <w:t xml:space="preserve"> </w:t>
      </w:r>
      <w:r>
        <w:rPr>
          <w:color w:val="231F1F"/>
          <w:w w:val="105"/>
        </w:rPr>
        <w:t>pipe</w:t>
      </w:r>
      <w:r>
        <w:rPr>
          <w:color w:val="231F1F"/>
          <w:spacing w:val="5"/>
          <w:w w:val="105"/>
        </w:rPr>
        <w:t xml:space="preserve"> </w:t>
      </w:r>
      <w:r>
        <w:rPr>
          <w:color w:val="231F1F"/>
          <w:spacing w:val="-2"/>
          <w:w w:val="105"/>
        </w:rPr>
        <w:t>shapes.</w:t>
      </w:r>
    </w:p>
    <w:p w:rsidR="00E0093E" w:rsidRDefault="00E0093E" w:rsidP="00E0093E">
      <w:pPr>
        <w:pStyle w:val="BodyText"/>
        <w:spacing w:before="1"/>
        <w:ind w:left="1842"/>
        <w:rPr>
          <w:color w:val="231F1F"/>
          <w:spacing w:val="-2"/>
          <w:w w:val="105"/>
        </w:rPr>
      </w:pPr>
    </w:p>
    <w:p w:rsidR="00E0093E" w:rsidRDefault="00E0093E" w:rsidP="00E0093E">
      <w:pPr>
        <w:pStyle w:val="BodyText"/>
        <w:spacing w:before="1"/>
        <w:ind w:left="1842"/>
      </w:pPr>
    </w:p>
    <w:p w:rsidR="00E0093E" w:rsidRDefault="00E0093E" w:rsidP="00E0093E">
      <w:pPr>
        <w:pStyle w:val="ListParagraph"/>
        <w:numPr>
          <w:ilvl w:val="0"/>
          <w:numId w:val="3"/>
        </w:numPr>
        <w:tabs>
          <w:tab w:val="left" w:pos="7764"/>
        </w:tabs>
        <w:jc w:val="both"/>
        <w:rPr>
          <w:rFonts w:ascii="Times New Roman" w:hAnsi="Times New Roman" w:cs="Times New Roman"/>
          <w:b/>
          <w:sz w:val="32"/>
          <w:szCs w:val="28"/>
        </w:rPr>
      </w:pPr>
      <w:r w:rsidRPr="00E0093E">
        <w:rPr>
          <w:rFonts w:ascii="Times New Roman" w:hAnsi="Times New Roman" w:cs="Times New Roman"/>
          <w:b/>
          <w:sz w:val="32"/>
          <w:szCs w:val="28"/>
        </w:rPr>
        <w:t>Influence of heat transfer in the presence of dent to the inner pipe of heat exchanger.</w:t>
      </w:r>
    </w:p>
    <w:p w:rsidR="00E0093E" w:rsidRDefault="00E0093E" w:rsidP="00E0093E">
      <w:pPr>
        <w:tabs>
          <w:tab w:val="left" w:pos="7764"/>
        </w:tabs>
        <w:jc w:val="both"/>
        <w:rPr>
          <w:rFonts w:ascii="Times New Roman" w:hAnsi="Times New Roman" w:cs="Times New Roman"/>
          <w:b/>
          <w:sz w:val="32"/>
          <w:szCs w:val="28"/>
        </w:rPr>
      </w:pPr>
    </w:p>
    <w:p w:rsidR="00E0093E" w:rsidRDefault="00E0093E" w:rsidP="00E0093E">
      <w:pPr>
        <w:tabs>
          <w:tab w:val="left" w:pos="7764"/>
        </w:tabs>
        <w:jc w:val="both"/>
        <w:rPr>
          <w:rFonts w:ascii="Times New Roman" w:hAnsi="Times New Roman" w:cs="Times New Roman"/>
          <w:sz w:val="28"/>
        </w:rPr>
      </w:pPr>
      <w:r w:rsidRPr="00E0093E">
        <w:rPr>
          <w:rFonts w:ascii="Times New Roman" w:hAnsi="Times New Roman" w:cs="Times New Roman"/>
          <w:sz w:val="28"/>
        </w:rPr>
        <w:t xml:space="preserve">A numerical simulation was performed on a simple double-pipe heat exchanger model to analyze heat transfer and thermal hydraulic performance, with the inner pipe's external surface featuring a dent pattern. The hot fluid flows through the inner pipe from one end to the other at a mass flow rate of 0.125 kg/sec, with an inlet temperature of 82°C. The cold fluid in the outer pipe has a mass flow rate of 0.215 kg/sec, with an inlet temperature of 32°C. The simulation results indicated that the heat transfer rate of the double-pipe heat exchanger with the dented </w:t>
      </w:r>
      <w:r w:rsidRPr="00E0093E">
        <w:rPr>
          <w:rFonts w:ascii="Times New Roman" w:hAnsi="Times New Roman" w:cs="Times New Roman"/>
          <w:sz w:val="28"/>
        </w:rPr>
        <w:lastRenderedPageBreak/>
        <w:t>surface pattern showed a significantly better heat exchange rate compared to the plain surface.</w:t>
      </w:r>
    </w:p>
    <w:p w:rsidR="00E0093E" w:rsidRDefault="00D11426" w:rsidP="00D11426">
      <w:pPr>
        <w:tabs>
          <w:tab w:val="left" w:pos="7764"/>
        </w:tabs>
        <w:jc w:val="center"/>
        <w:rPr>
          <w:rFonts w:ascii="Times New Roman" w:hAnsi="Times New Roman" w:cs="Times New Roman"/>
          <w:b/>
          <w:sz w:val="40"/>
          <w:szCs w:val="28"/>
        </w:rPr>
      </w:pPr>
      <w:r>
        <w:rPr>
          <w:noProof/>
          <w:sz w:val="20"/>
        </w:rPr>
        <w:drawing>
          <wp:inline distT="0" distB="0" distL="0" distR="0" wp14:anchorId="7D85ED06" wp14:editId="15E30D9F">
            <wp:extent cx="4075680" cy="2219325"/>
            <wp:effectExtent l="0" t="0" r="0" b="0"/>
            <wp:docPr id="247" name="Image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7" name="Image 247"/>
                    <pic:cNvPicPr/>
                  </pic:nvPicPr>
                  <pic:blipFill>
                    <a:blip r:embed="rId22" cstate="print"/>
                    <a:stretch>
                      <a:fillRect/>
                    </a:stretch>
                  </pic:blipFill>
                  <pic:spPr>
                    <a:xfrm>
                      <a:off x="0" y="0"/>
                      <a:ext cx="4075680" cy="2219325"/>
                    </a:xfrm>
                    <a:prstGeom prst="rect">
                      <a:avLst/>
                    </a:prstGeom>
                  </pic:spPr>
                </pic:pic>
              </a:graphicData>
            </a:graphic>
          </wp:inline>
        </w:drawing>
      </w:r>
    </w:p>
    <w:p w:rsidR="00D11426" w:rsidRDefault="00CB7571" w:rsidP="00CB7571">
      <w:pPr>
        <w:pStyle w:val="BodyText"/>
        <w:spacing w:before="257"/>
        <w:ind w:left="1362"/>
        <w:jc w:val="center"/>
      </w:pPr>
      <w:r>
        <w:rPr>
          <w:noProof/>
          <w:sz w:val="20"/>
        </w:rPr>
        <w:drawing>
          <wp:anchor distT="0" distB="0" distL="0" distR="0" simplePos="0" relativeHeight="251681792" behindDoc="1" locked="0" layoutInCell="1" allowOverlap="1" wp14:anchorId="0F536405" wp14:editId="0D30DA54">
            <wp:simplePos x="0" y="0"/>
            <wp:positionH relativeFrom="margin">
              <wp:align>center</wp:align>
            </wp:positionH>
            <wp:positionV relativeFrom="paragraph">
              <wp:posOffset>356235</wp:posOffset>
            </wp:positionV>
            <wp:extent cx="3972010" cy="2128837"/>
            <wp:effectExtent l="0" t="0" r="0" b="5080"/>
            <wp:wrapTopAndBottom/>
            <wp:docPr id="248" name="Image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8" name="Image 248"/>
                    <pic:cNvPicPr/>
                  </pic:nvPicPr>
                  <pic:blipFill>
                    <a:blip r:embed="rId23" cstate="print"/>
                    <a:stretch>
                      <a:fillRect/>
                    </a:stretch>
                  </pic:blipFill>
                  <pic:spPr>
                    <a:xfrm>
                      <a:off x="0" y="0"/>
                      <a:ext cx="3972010" cy="2128837"/>
                    </a:xfrm>
                    <a:prstGeom prst="rect">
                      <a:avLst/>
                    </a:prstGeom>
                  </pic:spPr>
                </pic:pic>
              </a:graphicData>
            </a:graphic>
          </wp:anchor>
        </w:drawing>
      </w:r>
      <w:r w:rsidR="00D11426">
        <w:rPr>
          <w:color w:val="231F1F"/>
          <w:w w:val="105"/>
        </w:rPr>
        <w:t>Figure</w:t>
      </w:r>
      <w:r w:rsidR="00920563">
        <w:rPr>
          <w:color w:val="231F1F"/>
          <w:w w:val="105"/>
        </w:rPr>
        <w:t xml:space="preserve"> 16</w:t>
      </w:r>
      <w:r w:rsidR="00D11426">
        <w:rPr>
          <w:color w:val="231F1F"/>
          <w:w w:val="105"/>
        </w:rPr>
        <w:t>:</w:t>
      </w:r>
      <w:r w:rsidR="00D11426">
        <w:rPr>
          <w:color w:val="231F1F"/>
          <w:spacing w:val="43"/>
          <w:w w:val="105"/>
        </w:rPr>
        <w:t xml:space="preserve"> </w:t>
      </w:r>
      <w:r w:rsidR="00D11426">
        <w:rPr>
          <w:color w:val="231F1F"/>
          <w:w w:val="105"/>
        </w:rPr>
        <w:t>temperature</w:t>
      </w:r>
      <w:r w:rsidR="00D11426">
        <w:rPr>
          <w:color w:val="231F1F"/>
          <w:spacing w:val="17"/>
          <w:w w:val="105"/>
        </w:rPr>
        <w:t xml:space="preserve"> </w:t>
      </w:r>
      <w:r w:rsidR="00D11426">
        <w:rPr>
          <w:color w:val="231F1F"/>
          <w:w w:val="105"/>
        </w:rPr>
        <w:t>with</w:t>
      </w:r>
      <w:r w:rsidR="00D11426">
        <w:rPr>
          <w:color w:val="231F1F"/>
          <w:spacing w:val="16"/>
          <w:w w:val="105"/>
        </w:rPr>
        <w:t xml:space="preserve"> </w:t>
      </w:r>
      <w:r w:rsidR="00D11426">
        <w:rPr>
          <w:color w:val="231F1F"/>
          <w:w w:val="105"/>
        </w:rPr>
        <w:t>dent</w:t>
      </w:r>
      <w:r w:rsidR="00D11426">
        <w:rPr>
          <w:color w:val="231F1F"/>
          <w:spacing w:val="15"/>
          <w:w w:val="105"/>
        </w:rPr>
        <w:t xml:space="preserve"> </w:t>
      </w:r>
      <w:r w:rsidR="00D11426">
        <w:rPr>
          <w:color w:val="231F1F"/>
          <w:w w:val="105"/>
        </w:rPr>
        <w:t>along</w:t>
      </w:r>
      <w:r w:rsidR="00D11426">
        <w:rPr>
          <w:color w:val="231F1F"/>
          <w:spacing w:val="16"/>
          <w:w w:val="105"/>
        </w:rPr>
        <w:t xml:space="preserve"> </w:t>
      </w:r>
      <w:r w:rsidR="00D11426">
        <w:rPr>
          <w:color w:val="231F1F"/>
          <w:w w:val="105"/>
        </w:rPr>
        <w:t>the</w:t>
      </w:r>
      <w:r w:rsidR="00D11426">
        <w:rPr>
          <w:color w:val="231F1F"/>
          <w:spacing w:val="17"/>
          <w:w w:val="105"/>
        </w:rPr>
        <w:t xml:space="preserve"> </w:t>
      </w:r>
      <w:r w:rsidR="00D11426">
        <w:rPr>
          <w:color w:val="231F1F"/>
          <w:w w:val="105"/>
        </w:rPr>
        <w:t>length</w:t>
      </w:r>
      <w:r w:rsidR="00D11426">
        <w:rPr>
          <w:color w:val="231F1F"/>
          <w:spacing w:val="16"/>
          <w:w w:val="105"/>
        </w:rPr>
        <w:t xml:space="preserve"> </w:t>
      </w:r>
      <w:r w:rsidR="00D11426">
        <w:rPr>
          <w:color w:val="231F1F"/>
          <w:w w:val="105"/>
        </w:rPr>
        <w:t>of</w:t>
      </w:r>
      <w:r w:rsidR="00D11426">
        <w:rPr>
          <w:color w:val="231F1F"/>
          <w:spacing w:val="17"/>
          <w:w w:val="105"/>
        </w:rPr>
        <w:t xml:space="preserve"> </w:t>
      </w:r>
      <w:r w:rsidR="00D11426">
        <w:rPr>
          <w:color w:val="231F1F"/>
          <w:w w:val="105"/>
        </w:rPr>
        <w:t>the</w:t>
      </w:r>
      <w:r w:rsidR="00D11426">
        <w:rPr>
          <w:color w:val="231F1F"/>
          <w:spacing w:val="16"/>
          <w:w w:val="105"/>
        </w:rPr>
        <w:t xml:space="preserve"> </w:t>
      </w:r>
      <w:r w:rsidR="00D11426">
        <w:rPr>
          <w:color w:val="231F1F"/>
          <w:spacing w:val="-2"/>
          <w:w w:val="105"/>
        </w:rPr>
        <w:t>pipe.</w:t>
      </w:r>
    </w:p>
    <w:p w:rsidR="00D11426" w:rsidRDefault="00D11426" w:rsidP="00CB7571">
      <w:pPr>
        <w:pStyle w:val="BodyText"/>
        <w:ind w:left="920"/>
        <w:jc w:val="center"/>
      </w:pPr>
      <w:r>
        <w:rPr>
          <w:color w:val="231F1F"/>
          <w:w w:val="105"/>
        </w:rPr>
        <w:t>Figure</w:t>
      </w:r>
      <w:r w:rsidR="00920563">
        <w:rPr>
          <w:color w:val="231F1F"/>
          <w:w w:val="105"/>
        </w:rPr>
        <w:t xml:space="preserve"> 17</w:t>
      </w:r>
      <w:r>
        <w:rPr>
          <w:color w:val="231F1F"/>
          <w:w w:val="105"/>
        </w:rPr>
        <w:t>:</w:t>
      </w:r>
      <w:r>
        <w:rPr>
          <w:color w:val="231F1F"/>
          <w:spacing w:val="41"/>
          <w:w w:val="105"/>
        </w:rPr>
        <w:t xml:space="preserve"> </w:t>
      </w:r>
      <w:r>
        <w:rPr>
          <w:color w:val="231F1F"/>
          <w:w w:val="105"/>
        </w:rPr>
        <w:t>Pressure</w:t>
      </w:r>
      <w:r>
        <w:rPr>
          <w:color w:val="231F1F"/>
          <w:spacing w:val="16"/>
          <w:w w:val="105"/>
        </w:rPr>
        <w:t xml:space="preserve"> </w:t>
      </w:r>
      <w:r>
        <w:rPr>
          <w:color w:val="231F1F"/>
          <w:w w:val="105"/>
        </w:rPr>
        <w:t>distribution</w:t>
      </w:r>
      <w:r>
        <w:rPr>
          <w:color w:val="231F1F"/>
          <w:spacing w:val="15"/>
          <w:w w:val="105"/>
        </w:rPr>
        <w:t xml:space="preserve"> </w:t>
      </w:r>
      <w:r>
        <w:rPr>
          <w:color w:val="231F1F"/>
          <w:w w:val="105"/>
        </w:rPr>
        <w:t>with</w:t>
      </w:r>
      <w:r>
        <w:rPr>
          <w:color w:val="231F1F"/>
          <w:spacing w:val="16"/>
          <w:w w:val="105"/>
        </w:rPr>
        <w:t xml:space="preserve"> </w:t>
      </w:r>
      <w:r>
        <w:rPr>
          <w:color w:val="231F1F"/>
          <w:w w:val="105"/>
        </w:rPr>
        <w:t>dent</w:t>
      </w:r>
      <w:r>
        <w:rPr>
          <w:color w:val="231F1F"/>
          <w:spacing w:val="15"/>
          <w:w w:val="105"/>
        </w:rPr>
        <w:t xml:space="preserve"> </w:t>
      </w:r>
      <w:r>
        <w:rPr>
          <w:color w:val="231F1F"/>
          <w:w w:val="105"/>
        </w:rPr>
        <w:t>along</w:t>
      </w:r>
      <w:r>
        <w:rPr>
          <w:color w:val="231F1F"/>
          <w:spacing w:val="15"/>
          <w:w w:val="105"/>
        </w:rPr>
        <w:t xml:space="preserve"> </w:t>
      </w:r>
      <w:r>
        <w:rPr>
          <w:color w:val="231F1F"/>
          <w:w w:val="105"/>
        </w:rPr>
        <w:t>the</w:t>
      </w:r>
      <w:r>
        <w:rPr>
          <w:color w:val="231F1F"/>
          <w:spacing w:val="15"/>
          <w:w w:val="105"/>
        </w:rPr>
        <w:t xml:space="preserve"> </w:t>
      </w:r>
      <w:r>
        <w:rPr>
          <w:color w:val="231F1F"/>
          <w:w w:val="105"/>
        </w:rPr>
        <w:t>length</w:t>
      </w:r>
      <w:r>
        <w:rPr>
          <w:color w:val="231F1F"/>
          <w:spacing w:val="16"/>
          <w:w w:val="105"/>
        </w:rPr>
        <w:t xml:space="preserve"> </w:t>
      </w:r>
      <w:r>
        <w:rPr>
          <w:color w:val="231F1F"/>
          <w:w w:val="105"/>
        </w:rPr>
        <w:t>of</w:t>
      </w:r>
      <w:r>
        <w:rPr>
          <w:color w:val="231F1F"/>
          <w:spacing w:val="15"/>
          <w:w w:val="105"/>
        </w:rPr>
        <w:t xml:space="preserve"> </w:t>
      </w:r>
      <w:r>
        <w:rPr>
          <w:color w:val="231F1F"/>
          <w:w w:val="105"/>
        </w:rPr>
        <w:t>the</w:t>
      </w:r>
      <w:r>
        <w:rPr>
          <w:color w:val="231F1F"/>
          <w:spacing w:val="15"/>
          <w:w w:val="105"/>
        </w:rPr>
        <w:t xml:space="preserve"> </w:t>
      </w:r>
      <w:r>
        <w:rPr>
          <w:color w:val="231F1F"/>
          <w:spacing w:val="-2"/>
          <w:w w:val="105"/>
        </w:rPr>
        <w:t>pipe.</w:t>
      </w:r>
    </w:p>
    <w:p w:rsidR="00D11426" w:rsidRDefault="00D11426" w:rsidP="00CB7571">
      <w:pPr>
        <w:tabs>
          <w:tab w:val="left" w:pos="7764"/>
        </w:tabs>
        <w:jc w:val="center"/>
        <w:rPr>
          <w:rFonts w:ascii="Times New Roman" w:hAnsi="Times New Roman" w:cs="Times New Roman"/>
          <w:b/>
          <w:sz w:val="40"/>
          <w:szCs w:val="28"/>
        </w:rPr>
      </w:pPr>
      <w:r>
        <w:rPr>
          <w:noProof/>
          <w:sz w:val="20"/>
        </w:rPr>
        <w:drawing>
          <wp:anchor distT="0" distB="0" distL="0" distR="0" simplePos="0" relativeHeight="251683840" behindDoc="1" locked="0" layoutInCell="1" allowOverlap="1" wp14:anchorId="12BCEB1E" wp14:editId="74949FAF">
            <wp:simplePos x="0" y="0"/>
            <wp:positionH relativeFrom="margin">
              <wp:align>center</wp:align>
            </wp:positionH>
            <wp:positionV relativeFrom="paragraph">
              <wp:posOffset>355600</wp:posOffset>
            </wp:positionV>
            <wp:extent cx="3632260" cy="2181987"/>
            <wp:effectExtent l="0" t="0" r="6350" b="8890"/>
            <wp:wrapTopAndBottom/>
            <wp:docPr id="249" name="Image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9" name="Image 249"/>
                    <pic:cNvPicPr/>
                  </pic:nvPicPr>
                  <pic:blipFill>
                    <a:blip r:embed="rId24" cstate="print"/>
                    <a:stretch>
                      <a:fillRect/>
                    </a:stretch>
                  </pic:blipFill>
                  <pic:spPr>
                    <a:xfrm>
                      <a:off x="0" y="0"/>
                      <a:ext cx="3632260" cy="2181987"/>
                    </a:xfrm>
                    <a:prstGeom prst="rect">
                      <a:avLst/>
                    </a:prstGeom>
                  </pic:spPr>
                </pic:pic>
              </a:graphicData>
            </a:graphic>
          </wp:anchor>
        </w:drawing>
      </w:r>
    </w:p>
    <w:p w:rsidR="00D11426" w:rsidRDefault="00D11426" w:rsidP="00CB7571">
      <w:pPr>
        <w:pStyle w:val="BodyText"/>
        <w:ind w:left="391"/>
        <w:jc w:val="center"/>
      </w:pPr>
      <w:r>
        <w:rPr>
          <w:color w:val="231F1F"/>
          <w:w w:val="105"/>
        </w:rPr>
        <w:t>Figure</w:t>
      </w:r>
      <w:r w:rsidR="00920563">
        <w:rPr>
          <w:color w:val="231F1F"/>
          <w:w w:val="105"/>
        </w:rPr>
        <w:t xml:space="preserve"> 18</w:t>
      </w:r>
      <w:r>
        <w:rPr>
          <w:color w:val="231F1F"/>
          <w:w w:val="105"/>
        </w:rPr>
        <w:t>:</w:t>
      </w:r>
      <w:r>
        <w:rPr>
          <w:color w:val="231F1F"/>
          <w:spacing w:val="43"/>
          <w:w w:val="105"/>
        </w:rPr>
        <w:t xml:space="preserve"> </w:t>
      </w:r>
      <w:r>
        <w:rPr>
          <w:color w:val="231F1F"/>
          <w:w w:val="105"/>
        </w:rPr>
        <w:t>Temperature</w:t>
      </w:r>
      <w:r>
        <w:rPr>
          <w:color w:val="231F1F"/>
          <w:spacing w:val="14"/>
          <w:w w:val="105"/>
        </w:rPr>
        <w:t xml:space="preserve"> </w:t>
      </w:r>
      <w:r>
        <w:rPr>
          <w:color w:val="231F1F"/>
          <w:w w:val="105"/>
        </w:rPr>
        <w:t>distribution</w:t>
      </w:r>
      <w:r>
        <w:rPr>
          <w:color w:val="231F1F"/>
          <w:spacing w:val="14"/>
          <w:w w:val="105"/>
        </w:rPr>
        <w:t xml:space="preserve"> </w:t>
      </w:r>
      <w:r>
        <w:rPr>
          <w:color w:val="231F1F"/>
          <w:w w:val="105"/>
        </w:rPr>
        <w:t>for</w:t>
      </w:r>
      <w:r>
        <w:rPr>
          <w:color w:val="231F1F"/>
          <w:spacing w:val="15"/>
          <w:w w:val="105"/>
        </w:rPr>
        <w:t xml:space="preserve"> </w:t>
      </w:r>
      <w:r>
        <w:rPr>
          <w:color w:val="231F1F"/>
          <w:w w:val="105"/>
        </w:rPr>
        <w:t>dent</w:t>
      </w:r>
      <w:r>
        <w:rPr>
          <w:color w:val="231F1F"/>
          <w:spacing w:val="14"/>
          <w:w w:val="105"/>
        </w:rPr>
        <w:t xml:space="preserve"> </w:t>
      </w:r>
      <w:r>
        <w:rPr>
          <w:color w:val="231F1F"/>
          <w:w w:val="105"/>
        </w:rPr>
        <w:t>pattern</w:t>
      </w:r>
      <w:r>
        <w:rPr>
          <w:color w:val="231F1F"/>
          <w:spacing w:val="15"/>
          <w:w w:val="105"/>
        </w:rPr>
        <w:t xml:space="preserve"> </w:t>
      </w:r>
      <w:r>
        <w:rPr>
          <w:color w:val="231F1F"/>
          <w:w w:val="105"/>
        </w:rPr>
        <w:t>along</w:t>
      </w:r>
      <w:r>
        <w:rPr>
          <w:color w:val="231F1F"/>
          <w:spacing w:val="14"/>
          <w:w w:val="105"/>
        </w:rPr>
        <w:t xml:space="preserve"> </w:t>
      </w:r>
      <w:r>
        <w:rPr>
          <w:color w:val="231F1F"/>
          <w:w w:val="105"/>
        </w:rPr>
        <w:t>the</w:t>
      </w:r>
      <w:r>
        <w:rPr>
          <w:color w:val="231F1F"/>
          <w:spacing w:val="15"/>
          <w:w w:val="105"/>
        </w:rPr>
        <w:t xml:space="preserve"> </w:t>
      </w:r>
      <w:r>
        <w:rPr>
          <w:color w:val="231F1F"/>
          <w:w w:val="105"/>
        </w:rPr>
        <w:t>length</w:t>
      </w:r>
      <w:r>
        <w:rPr>
          <w:color w:val="231F1F"/>
          <w:spacing w:val="14"/>
          <w:w w:val="105"/>
        </w:rPr>
        <w:t xml:space="preserve"> </w:t>
      </w:r>
      <w:r>
        <w:rPr>
          <w:color w:val="231F1F"/>
          <w:w w:val="105"/>
        </w:rPr>
        <w:t>of</w:t>
      </w:r>
      <w:r>
        <w:rPr>
          <w:color w:val="231F1F"/>
          <w:spacing w:val="14"/>
          <w:w w:val="105"/>
        </w:rPr>
        <w:t xml:space="preserve"> </w:t>
      </w:r>
      <w:r>
        <w:rPr>
          <w:color w:val="231F1F"/>
          <w:w w:val="105"/>
        </w:rPr>
        <w:t>the</w:t>
      </w:r>
      <w:r>
        <w:rPr>
          <w:color w:val="231F1F"/>
          <w:spacing w:val="14"/>
          <w:w w:val="105"/>
        </w:rPr>
        <w:t xml:space="preserve"> </w:t>
      </w:r>
      <w:r>
        <w:rPr>
          <w:color w:val="231F1F"/>
          <w:spacing w:val="-2"/>
          <w:w w:val="105"/>
        </w:rPr>
        <w:t>pipe.</w:t>
      </w:r>
    </w:p>
    <w:p w:rsidR="00D11426" w:rsidRDefault="00D11426" w:rsidP="00CB7571">
      <w:pPr>
        <w:tabs>
          <w:tab w:val="left" w:pos="7764"/>
        </w:tabs>
        <w:jc w:val="center"/>
        <w:rPr>
          <w:rFonts w:ascii="Times New Roman" w:hAnsi="Times New Roman" w:cs="Times New Roman"/>
          <w:b/>
          <w:sz w:val="40"/>
          <w:szCs w:val="28"/>
        </w:rPr>
      </w:pPr>
    </w:p>
    <w:p w:rsidR="00CB7571" w:rsidRDefault="001D7AC9" w:rsidP="00CB7571">
      <w:pPr>
        <w:tabs>
          <w:tab w:val="left" w:pos="7764"/>
        </w:tabs>
        <w:jc w:val="center"/>
        <w:rPr>
          <w:rFonts w:ascii="Times New Roman" w:hAnsi="Times New Roman" w:cs="Times New Roman"/>
          <w:b/>
          <w:sz w:val="40"/>
          <w:szCs w:val="28"/>
        </w:rPr>
      </w:pPr>
      <w:r>
        <w:rPr>
          <w:noProof/>
          <w:sz w:val="20"/>
        </w:rPr>
        <w:lastRenderedPageBreak/>
        <w:drawing>
          <wp:inline distT="0" distB="0" distL="0" distR="0" wp14:anchorId="679AA473" wp14:editId="32A3B070">
            <wp:extent cx="4042304" cy="2200275"/>
            <wp:effectExtent l="0" t="0" r="0" b="0"/>
            <wp:docPr id="250" name="Image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0" name="Image 250"/>
                    <pic:cNvPicPr/>
                  </pic:nvPicPr>
                  <pic:blipFill>
                    <a:blip r:embed="rId25" cstate="print"/>
                    <a:stretch>
                      <a:fillRect/>
                    </a:stretch>
                  </pic:blipFill>
                  <pic:spPr>
                    <a:xfrm>
                      <a:off x="0" y="0"/>
                      <a:ext cx="4042304" cy="2200275"/>
                    </a:xfrm>
                    <a:prstGeom prst="rect">
                      <a:avLst/>
                    </a:prstGeom>
                  </pic:spPr>
                </pic:pic>
              </a:graphicData>
            </a:graphic>
          </wp:inline>
        </w:drawing>
      </w:r>
    </w:p>
    <w:p w:rsidR="001D7AC9" w:rsidRDefault="001D7AC9" w:rsidP="00CB7571">
      <w:pPr>
        <w:tabs>
          <w:tab w:val="left" w:pos="7764"/>
        </w:tabs>
        <w:jc w:val="center"/>
        <w:rPr>
          <w:color w:val="231F1F"/>
          <w:spacing w:val="-2"/>
          <w:w w:val="105"/>
        </w:rPr>
      </w:pPr>
      <w:r>
        <w:rPr>
          <w:color w:val="231F1F"/>
          <w:w w:val="105"/>
        </w:rPr>
        <w:t>Figure</w:t>
      </w:r>
      <w:r w:rsidR="00920563">
        <w:rPr>
          <w:color w:val="231F1F"/>
          <w:w w:val="105"/>
        </w:rPr>
        <w:t xml:space="preserve"> 19</w:t>
      </w:r>
      <w:r>
        <w:rPr>
          <w:color w:val="231F1F"/>
          <w:w w:val="105"/>
        </w:rPr>
        <w:t>:</w:t>
      </w:r>
      <w:r>
        <w:rPr>
          <w:color w:val="231F1F"/>
          <w:spacing w:val="44"/>
          <w:w w:val="105"/>
        </w:rPr>
        <w:t xml:space="preserve"> </w:t>
      </w:r>
      <w:r>
        <w:rPr>
          <w:color w:val="231F1F"/>
          <w:w w:val="105"/>
        </w:rPr>
        <w:t>Temperature</w:t>
      </w:r>
      <w:r>
        <w:rPr>
          <w:color w:val="231F1F"/>
          <w:spacing w:val="17"/>
          <w:w w:val="105"/>
        </w:rPr>
        <w:t xml:space="preserve"> </w:t>
      </w:r>
      <w:r>
        <w:rPr>
          <w:color w:val="231F1F"/>
          <w:w w:val="105"/>
        </w:rPr>
        <w:t>distribution</w:t>
      </w:r>
      <w:r>
        <w:rPr>
          <w:color w:val="231F1F"/>
          <w:spacing w:val="16"/>
          <w:w w:val="105"/>
        </w:rPr>
        <w:t xml:space="preserve"> </w:t>
      </w:r>
      <w:r>
        <w:rPr>
          <w:color w:val="231F1F"/>
          <w:w w:val="105"/>
        </w:rPr>
        <w:t>without</w:t>
      </w:r>
      <w:r>
        <w:rPr>
          <w:color w:val="231F1F"/>
          <w:spacing w:val="17"/>
          <w:w w:val="105"/>
        </w:rPr>
        <w:t xml:space="preserve"> </w:t>
      </w:r>
      <w:r>
        <w:rPr>
          <w:color w:val="231F1F"/>
          <w:w w:val="105"/>
        </w:rPr>
        <w:t>dent</w:t>
      </w:r>
      <w:r>
        <w:rPr>
          <w:color w:val="231F1F"/>
          <w:spacing w:val="17"/>
          <w:w w:val="105"/>
        </w:rPr>
        <w:t xml:space="preserve"> </w:t>
      </w:r>
      <w:r>
        <w:rPr>
          <w:color w:val="231F1F"/>
          <w:w w:val="105"/>
        </w:rPr>
        <w:t>along</w:t>
      </w:r>
      <w:r>
        <w:rPr>
          <w:color w:val="231F1F"/>
          <w:spacing w:val="17"/>
          <w:w w:val="105"/>
        </w:rPr>
        <w:t xml:space="preserve"> </w:t>
      </w:r>
      <w:r>
        <w:rPr>
          <w:color w:val="231F1F"/>
          <w:w w:val="105"/>
        </w:rPr>
        <w:t>the</w:t>
      </w:r>
      <w:r>
        <w:rPr>
          <w:color w:val="231F1F"/>
          <w:spacing w:val="17"/>
          <w:w w:val="105"/>
        </w:rPr>
        <w:t xml:space="preserve"> </w:t>
      </w:r>
      <w:r>
        <w:rPr>
          <w:color w:val="231F1F"/>
          <w:w w:val="105"/>
        </w:rPr>
        <w:t>length</w:t>
      </w:r>
      <w:r>
        <w:rPr>
          <w:color w:val="231F1F"/>
          <w:spacing w:val="18"/>
          <w:w w:val="105"/>
        </w:rPr>
        <w:t xml:space="preserve"> </w:t>
      </w:r>
      <w:r>
        <w:rPr>
          <w:color w:val="231F1F"/>
          <w:w w:val="105"/>
        </w:rPr>
        <w:t>of</w:t>
      </w:r>
      <w:r>
        <w:rPr>
          <w:color w:val="231F1F"/>
          <w:spacing w:val="17"/>
          <w:w w:val="105"/>
        </w:rPr>
        <w:t xml:space="preserve"> </w:t>
      </w:r>
      <w:r>
        <w:rPr>
          <w:color w:val="231F1F"/>
          <w:w w:val="105"/>
        </w:rPr>
        <w:t>the</w:t>
      </w:r>
      <w:r>
        <w:rPr>
          <w:color w:val="231F1F"/>
          <w:spacing w:val="17"/>
          <w:w w:val="105"/>
        </w:rPr>
        <w:t xml:space="preserve"> </w:t>
      </w:r>
      <w:r>
        <w:rPr>
          <w:color w:val="231F1F"/>
          <w:spacing w:val="-2"/>
          <w:w w:val="105"/>
        </w:rPr>
        <w:t>pipe</w:t>
      </w:r>
    </w:p>
    <w:p w:rsidR="001D7AC9" w:rsidRDefault="001D7AC9" w:rsidP="00CB7571">
      <w:pPr>
        <w:tabs>
          <w:tab w:val="left" w:pos="7764"/>
        </w:tabs>
        <w:jc w:val="center"/>
        <w:rPr>
          <w:color w:val="231F1F"/>
          <w:spacing w:val="-2"/>
          <w:w w:val="105"/>
        </w:rPr>
      </w:pPr>
      <w:r>
        <w:rPr>
          <w:noProof/>
          <w:sz w:val="20"/>
        </w:rPr>
        <w:drawing>
          <wp:anchor distT="0" distB="0" distL="0" distR="0" simplePos="0" relativeHeight="251685888" behindDoc="1" locked="0" layoutInCell="1" allowOverlap="1" wp14:anchorId="4E4A313D" wp14:editId="0F4FDA4A">
            <wp:simplePos x="0" y="0"/>
            <wp:positionH relativeFrom="margin">
              <wp:align>center</wp:align>
            </wp:positionH>
            <wp:positionV relativeFrom="paragraph">
              <wp:posOffset>338455</wp:posOffset>
            </wp:positionV>
            <wp:extent cx="3980327" cy="2138362"/>
            <wp:effectExtent l="0" t="0" r="1270" b="0"/>
            <wp:wrapTopAndBottom/>
            <wp:docPr id="251" name="Image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1" name="Image 251"/>
                    <pic:cNvPicPr/>
                  </pic:nvPicPr>
                  <pic:blipFill>
                    <a:blip r:embed="rId26" cstate="print"/>
                    <a:stretch>
                      <a:fillRect/>
                    </a:stretch>
                  </pic:blipFill>
                  <pic:spPr>
                    <a:xfrm>
                      <a:off x="0" y="0"/>
                      <a:ext cx="3980327" cy="2138362"/>
                    </a:xfrm>
                    <a:prstGeom prst="rect">
                      <a:avLst/>
                    </a:prstGeom>
                  </pic:spPr>
                </pic:pic>
              </a:graphicData>
            </a:graphic>
          </wp:anchor>
        </w:drawing>
      </w:r>
    </w:p>
    <w:p w:rsidR="001D7AC9" w:rsidRDefault="001D7AC9" w:rsidP="001D7AC9">
      <w:pPr>
        <w:tabs>
          <w:tab w:val="left" w:pos="7764"/>
          <w:tab w:val="left" w:pos="8004"/>
        </w:tabs>
        <w:rPr>
          <w:rFonts w:ascii="Times New Roman" w:hAnsi="Times New Roman" w:cs="Times New Roman"/>
          <w:b/>
          <w:sz w:val="40"/>
          <w:szCs w:val="28"/>
        </w:rPr>
      </w:pPr>
      <w:r>
        <w:rPr>
          <w:rFonts w:ascii="Times New Roman" w:hAnsi="Times New Roman" w:cs="Times New Roman"/>
          <w:b/>
          <w:sz w:val="40"/>
          <w:szCs w:val="28"/>
        </w:rPr>
        <w:tab/>
      </w:r>
    </w:p>
    <w:p w:rsidR="001D7AC9" w:rsidRDefault="001D7AC9" w:rsidP="001D7AC9">
      <w:pPr>
        <w:pStyle w:val="BodyText"/>
        <w:ind w:left="751"/>
      </w:pPr>
      <w:r>
        <w:rPr>
          <w:noProof/>
          <w:sz w:val="20"/>
        </w:rPr>
        <w:drawing>
          <wp:anchor distT="0" distB="0" distL="0" distR="0" simplePos="0" relativeHeight="251687936" behindDoc="1" locked="0" layoutInCell="1" allowOverlap="1" wp14:anchorId="1B643C08" wp14:editId="6F5FBDFE">
            <wp:simplePos x="0" y="0"/>
            <wp:positionH relativeFrom="margin">
              <wp:align>center</wp:align>
            </wp:positionH>
            <wp:positionV relativeFrom="paragraph">
              <wp:posOffset>327025</wp:posOffset>
            </wp:positionV>
            <wp:extent cx="3632382" cy="2181987"/>
            <wp:effectExtent l="0" t="0" r="6350" b="8890"/>
            <wp:wrapTopAndBottom/>
            <wp:docPr id="252" name="Image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 name="Image 252"/>
                    <pic:cNvPicPr/>
                  </pic:nvPicPr>
                  <pic:blipFill>
                    <a:blip r:embed="rId27" cstate="print"/>
                    <a:stretch>
                      <a:fillRect/>
                    </a:stretch>
                  </pic:blipFill>
                  <pic:spPr>
                    <a:xfrm>
                      <a:off x="0" y="0"/>
                      <a:ext cx="3632382" cy="2181987"/>
                    </a:xfrm>
                    <a:prstGeom prst="rect">
                      <a:avLst/>
                    </a:prstGeom>
                  </pic:spPr>
                </pic:pic>
              </a:graphicData>
            </a:graphic>
          </wp:anchor>
        </w:drawing>
      </w:r>
      <w:r>
        <w:rPr>
          <w:color w:val="231F1F"/>
          <w:w w:val="105"/>
        </w:rPr>
        <w:t>Figure</w:t>
      </w:r>
      <w:r w:rsidR="00920563">
        <w:rPr>
          <w:color w:val="231F1F"/>
          <w:w w:val="105"/>
        </w:rPr>
        <w:t xml:space="preserve"> 20</w:t>
      </w:r>
      <w:r>
        <w:rPr>
          <w:color w:val="231F1F"/>
          <w:w w:val="105"/>
        </w:rPr>
        <w:t>:</w:t>
      </w:r>
      <w:r>
        <w:rPr>
          <w:color w:val="231F1F"/>
          <w:spacing w:val="42"/>
          <w:w w:val="105"/>
        </w:rPr>
        <w:t xml:space="preserve"> </w:t>
      </w:r>
      <w:r>
        <w:rPr>
          <w:color w:val="231F1F"/>
          <w:w w:val="105"/>
        </w:rPr>
        <w:t>Pressure</w:t>
      </w:r>
      <w:r>
        <w:rPr>
          <w:color w:val="231F1F"/>
          <w:spacing w:val="17"/>
          <w:w w:val="105"/>
        </w:rPr>
        <w:t xml:space="preserve"> </w:t>
      </w:r>
      <w:r>
        <w:rPr>
          <w:color w:val="231F1F"/>
          <w:w w:val="105"/>
        </w:rPr>
        <w:t>distribution</w:t>
      </w:r>
      <w:r>
        <w:rPr>
          <w:color w:val="231F1F"/>
          <w:spacing w:val="16"/>
          <w:w w:val="105"/>
        </w:rPr>
        <w:t xml:space="preserve"> </w:t>
      </w:r>
      <w:r>
        <w:rPr>
          <w:color w:val="231F1F"/>
          <w:w w:val="105"/>
        </w:rPr>
        <w:t>without</w:t>
      </w:r>
      <w:r>
        <w:rPr>
          <w:color w:val="231F1F"/>
          <w:spacing w:val="16"/>
          <w:w w:val="105"/>
        </w:rPr>
        <w:t xml:space="preserve"> </w:t>
      </w:r>
      <w:r>
        <w:rPr>
          <w:color w:val="231F1F"/>
          <w:w w:val="105"/>
        </w:rPr>
        <w:t>dent</w:t>
      </w:r>
      <w:r>
        <w:rPr>
          <w:color w:val="231F1F"/>
          <w:spacing w:val="16"/>
          <w:w w:val="105"/>
        </w:rPr>
        <w:t xml:space="preserve"> </w:t>
      </w:r>
      <w:r>
        <w:rPr>
          <w:color w:val="231F1F"/>
          <w:w w:val="105"/>
        </w:rPr>
        <w:t>along</w:t>
      </w:r>
      <w:r>
        <w:rPr>
          <w:color w:val="231F1F"/>
          <w:spacing w:val="17"/>
          <w:w w:val="105"/>
        </w:rPr>
        <w:t xml:space="preserve"> </w:t>
      </w:r>
      <w:r>
        <w:rPr>
          <w:color w:val="231F1F"/>
          <w:w w:val="105"/>
        </w:rPr>
        <w:t>the</w:t>
      </w:r>
      <w:r>
        <w:rPr>
          <w:color w:val="231F1F"/>
          <w:spacing w:val="16"/>
          <w:w w:val="105"/>
        </w:rPr>
        <w:t xml:space="preserve"> </w:t>
      </w:r>
      <w:r>
        <w:rPr>
          <w:color w:val="231F1F"/>
          <w:w w:val="105"/>
        </w:rPr>
        <w:t>length</w:t>
      </w:r>
      <w:r>
        <w:rPr>
          <w:color w:val="231F1F"/>
          <w:spacing w:val="16"/>
          <w:w w:val="105"/>
        </w:rPr>
        <w:t xml:space="preserve"> </w:t>
      </w:r>
      <w:r>
        <w:rPr>
          <w:color w:val="231F1F"/>
          <w:w w:val="105"/>
        </w:rPr>
        <w:t>of</w:t>
      </w:r>
      <w:r>
        <w:rPr>
          <w:color w:val="231F1F"/>
          <w:spacing w:val="17"/>
          <w:w w:val="105"/>
        </w:rPr>
        <w:t xml:space="preserve"> </w:t>
      </w:r>
      <w:r>
        <w:rPr>
          <w:color w:val="231F1F"/>
          <w:w w:val="105"/>
        </w:rPr>
        <w:t>the</w:t>
      </w:r>
      <w:r>
        <w:rPr>
          <w:color w:val="231F1F"/>
          <w:spacing w:val="16"/>
          <w:w w:val="105"/>
        </w:rPr>
        <w:t xml:space="preserve"> </w:t>
      </w:r>
      <w:r>
        <w:rPr>
          <w:color w:val="231F1F"/>
          <w:spacing w:val="-2"/>
          <w:w w:val="105"/>
        </w:rPr>
        <w:t>pipe.</w:t>
      </w:r>
    </w:p>
    <w:p w:rsidR="001D7AC9" w:rsidRDefault="001D7AC9" w:rsidP="001D7AC9">
      <w:pPr>
        <w:pStyle w:val="BodyText"/>
        <w:spacing w:line="252" w:lineRule="auto"/>
        <w:ind w:left="391" w:right="1646"/>
        <w:jc w:val="center"/>
      </w:pPr>
      <w:r>
        <w:rPr>
          <w:color w:val="231F1F"/>
          <w:w w:val="105"/>
        </w:rPr>
        <w:t>Figure</w:t>
      </w:r>
      <w:r w:rsidR="00920563">
        <w:rPr>
          <w:color w:val="231F1F"/>
          <w:w w:val="105"/>
        </w:rPr>
        <w:t xml:space="preserve"> 21</w:t>
      </w:r>
      <w:r>
        <w:rPr>
          <w:color w:val="231F1F"/>
          <w:w w:val="105"/>
        </w:rPr>
        <w:t>:</w:t>
      </w:r>
      <w:r>
        <w:rPr>
          <w:color w:val="231F1F"/>
          <w:spacing w:val="40"/>
          <w:w w:val="105"/>
        </w:rPr>
        <w:t xml:space="preserve"> </w:t>
      </w:r>
      <w:r>
        <w:rPr>
          <w:color w:val="231F1F"/>
          <w:w w:val="105"/>
        </w:rPr>
        <w:t>Temperature distribution without dent pattern along the length of the</w:t>
      </w:r>
      <w:r>
        <w:rPr>
          <w:color w:val="231F1F"/>
          <w:spacing w:val="80"/>
          <w:w w:val="105"/>
        </w:rPr>
        <w:t xml:space="preserve"> </w:t>
      </w:r>
      <w:r>
        <w:rPr>
          <w:color w:val="231F1F"/>
          <w:spacing w:val="-4"/>
          <w:w w:val="105"/>
        </w:rPr>
        <w:t>pipe.</w:t>
      </w:r>
    </w:p>
    <w:p w:rsidR="001D7AC9" w:rsidRDefault="001D7AC9" w:rsidP="001D7AC9">
      <w:pPr>
        <w:tabs>
          <w:tab w:val="left" w:pos="7764"/>
          <w:tab w:val="left" w:pos="8004"/>
        </w:tabs>
        <w:rPr>
          <w:rFonts w:ascii="Times New Roman" w:hAnsi="Times New Roman" w:cs="Times New Roman"/>
          <w:b/>
          <w:sz w:val="40"/>
          <w:szCs w:val="28"/>
        </w:rPr>
      </w:pPr>
    </w:p>
    <w:p w:rsidR="001D7AC9" w:rsidRDefault="001D7AC9" w:rsidP="001D7AC9">
      <w:pPr>
        <w:tabs>
          <w:tab w:val="left" w:pos="7764"/>
          <w:tab w:val="left" w:pos="8004"/>
        </w:tabs>
        <w:jc w:val="center"/>
        <w:rPr>
          <w:rFonts w:ascii="Times New Roman" w:hAnsi="Times New Roman" w:cs="Times New Roman"/>
          <w:b/>
          <w:sz w:val="40"/>
          <w:szCs w:val="28"/>
        </w:rPr>
      </w:pPr>
      <w:r>
        <w:rPr>
          <w:noProof/>
          <w:sz w:val="20"/>
        </w:rPr>
        <w:lastRenderedPageBreak/>
        <mc:AlternateContent>
          <mc:Choice Requires="wpg">
            <w:drawing>
              <wp:inline distT="0" distB="0" distL="0" distR="0" wp14:anchorId="638D800E" wp14:editId="46767E64">
                <wp:extent cx="3928110" cy="2501900"/>
                <wp:effectExtent l="0" t="0" r="0" b="3175"/>
                <wp:docPr id="255"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28110" cy="2501900"/>
                          <a:chOff x="0" y="0"/>
                          <a:chExt cx="3928110" cy="2501900"/>
                        </a:xfrm>
                      </wpg:grpSpPr>
                      <pic:pic xmlns:pic="http://schemas.openxmlformats.org/drawingml/2006/picture">
                        <pic:nvPicPr>
                          <pic:cNvPr id="256" name="Image 256"/>
                          <pic:cNvPicPr/>
                        </pic:nvPicPr>
                        <pic:blipFill>
                          <a:blip r:embed="rId28" cstate="print"/>
                          <a:stretch>
                            <a:fillRect/>
                          </a:stretch>
                        </pic:blipFill>
                        <pic:spPr>
                          <a:xfrm>
                            <a:off x="0" y="0"/>
                            <a:ext cx="3060057" cy="2089288"/>
                          </a:xfrm>
                          <a:prstGeom prst="rect">
                            <a:avLst/>
                          </a:prstGeom>
                        </pic:spPr>
                      </pic:pic>
                      <pic:pic xmlns:pic="http://schemas.openxmlformats.org/drawingml/2006/picture">
                        <pic:nvPicPr>
                          <pic:cNvPr id="257" name="Image 257"/>
                          <pic:cNvPicPr/>
                        </pic:nvPicPr>
                        <pic:blipFill>
                          <a:blip r:embed="rId29" cstate="print"/>
                          <a:stretch>
                            <a:fillRect/>
                          </a:stretch>
                        </pic:blipFill>
                        <pic:spPr>
                          <a:xfrm>
                            <a:off x="3055174" y="0"/>
                            <a:ext cx="872763" cy="2501399"/>
                          </a:xfrm>
                          <a:prstGeom prst="rect">
                            <a:avLst/>
                          </a:prstGeom>
                        </pic:spPr>
                      </pic:pic>
                      <pic:pic xmlns:pic="http://schemas.openxmlformats.org/drawingml/2006/picture">
                        <pic:nvPicPr>
                          <pic:cNvPr id="258" name="Image 258"/>
                          <pic:cNvPicPr/>
                        </pic:nvPicPr>
                        <pic:blipFill>
                          <a:blip r:embed="rId30" cstate="print"/>
                          <a:stretch>
                            <a:fillRect/>
                          </a:stretch>
                        </pic:blipFill>
                        <pic:spPr>
                          <a:xfrm>
                            <a:off x="0" y="2084930"/>
                            <a:ext cx="3060057" cy="416469"/>
                          </a:xfrm>
                          <a:prstGeom prst="rect">
                            <a:avLst/>
                          </a:prstGeom>
                        </pic:spPr>
                      </pic:pic>
                    </wpg:wgp>
                  </a:graphicData>
                </a:graphic>
              </wp:inline>
            </w:drawing>
          </mc:Choice>
          <mc:Fallback>
            <w:pict>
              <v:group w14:anchorId="48A41B46" id="Group 255" o:spid="_x0000_s1026" style="width:309.3pt;height:197pt;mso-position-horizontal-relative:char;mso-position-vertical-relative:line" coordsize="39281,2501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56" o:spid="_x0000_s1027" type="#_x0000_t75" style="position:absolute;width:30600;height:20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">
                  <v:imagedata r:id="rId31" o:title=""/>
                </v:shape>
                <v:shape id="Image 257" o:spid="_x0000_s1028" type="#_x0000_t75" style="position:absolute;left:30551;width:8728;height:25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">
                  <v:imagedata r:id="rId32" o:title=""/>
                </v:shape>
                <v:shape id="Image 258" o:spid="_x0000_s1029" type="#_x0000_t75" style="position:absolute;top:20849;width:30600;height:4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">
                  <v:imagedata r:id="rId33" o:title=""/>
                </v:shape>
                <w10:anchorlock/>
              </v:group>
            </w:pict>
          </mc:Fallback>
        </mc:AlternateContent>
      </w:r>
    </w:p>
    <w:p w:rsidR="001D7AC9" w:rsidRDefault="001D7AC9" w:rsidP="001D7AC9">
      <w:pPr>
        <w:pStyle w:val="BodyText"/>
        <w:spacing w:before="253"/>
        <w:ind w:left="391"/>
      </w:pPr>
      <w:r>
        <w:rPr>
          <w:color w:val="231F1F"/>
          <w:w w:val="105"/>
        </w:rPr>
        <w:t>Figure</w:t>
      </w:r>
      <w:r w:rsidR="00920563">
        <w:rPr>
          <w:color w:val="231F1F"/>
          <w:w w:val="105"/>
        </w:rPr>
        <w:t xml:space="preserve"> 22</w:t>
      </w:r>
      <w:r>
        <w:rPr>
          <w:color w:val="231F1F"/>
          <w:w w:val="105"/>
        </w:rPr>
        <w:t>:</w:t>
      </w:r>
      <w:r>
        <w:rPr>
          <w:color w:val="231F1F"/>
          <w:spacing w:val="30"/>
          <w:w w:val="105"/>
        </w:rPr>
        <w:t xml:space="preserve"> </w:t>
      </w:r>
      <w:r>
        <w:rPr>
          <w:color w:val="231F1F"/>
          <w:w w:val="105"/>
        </w:rPr>
        <w:t>Comparison</w:t>
      </w:r>
      <w:r>
        <w:rPr>
          <w:color w:val="231F1F"/>
          <w:spacing w:val="-6"/>
          <w:w w:val="105"/>
        </w:rPr>
        <w:t xml:space="preserve"> </w:t>
      </w:r>
      <w:r>
        <w:rPr>
          <w:color w:val="231F1F"/>
          <w:w w:val="105"/>
        </w:rPr>
        <w:t>of</w:t>
      </w:r>
      <w:r>
        <w:rPr>
          <w:color w:val="231F1F"/>
          <w:spacing w:val="-7"/>
          <w:w w:val="105"/>
        </w:rPr>
        <w:t xml:space="preserve"> </w:t>
      </w:r>
      <w:r>
        <w:rPr>
          <w:color w:val="231F1F"/>
          <w:w w:val="105"/>
        </w:rPr>
        <w:t>temperature</w:t>
      </w:r>
      <w:r>
        <w:rPr>
          <w:color w:val="231F1F"/>
          <w:spacing w:val="-6"/>
          <w:w w:val="105"/>
        </w:rPr>
        <w:t xml:space="preserve"> </w:t>
      </w:r>
      <w:r>
        <w:rPr>
          <w:color w:val="231F1F"/>
          <w:w w:val="105"/>
        </w:rPr>
        <w:t>distribution</w:t>
      </w:r>
      <w:r>
        <w:rPr>
          <w:color w:val="231F1F"/>
          <w:spacing w:val="-7"/>
          <w:w w:val="105"/>
        </w:rPr>
        <w:t xml:space="preserve"> </w:t>
      </w:r>
      <w:r>
        <w:rPr>
          <w:color w:val="231F1F"/>
          <w:w w:val="105"/>
        </w:rPr>
        <w:t>between</w:t>
      </w:r>
      <w:r>
        <w:rPr>
          <w:color w:val="231F1F"/>
          <w:spacing w:val="-6"/>
          <w:w w:val="105"/>
        </w:rPr>
        <w:t xml:space="preserve"> </w:t>
      </w:r>
      <w:r>
        <w:rPr>
          <w:color w:val="231F1F"/>
          <w:w w:val="105"/>
        </w:rPr>
        <w:t>with</w:t>
      </w:r>
      <w:r>
        <w:rPr>
          <w:color w:val="231F1F"/>
          <w:spacing w:val="-7"/>
          <w:w w:val="105"/>
        </w:rPr>
        <w:t xml:space="preserve"> </w:t>
      </w:r>
      <w:r>
        <w:rPr>
          <w:color w:val="231F1F"/>
          <w:w w:val="105"/>
        </w:rPr>
        <w:t>and</w:t>
      </w:r>
      <w:r>
        <w:rPr>
          <w:color w:val="231F1F"/>
          <w:spacing w:val="-6"/>
          <w:w w:val="105"/>
        </w:rPr>
        <w:t xml:space="preserve"> </w:t>
      </w:r>
      <w:r>
        <w:rPr>
          <w:color w:val="231F1F"/>
          <w:w w:val="105"/>
        </w:rPr>
        <w:t>without</w:t>
      </w:r>
      <w:r>
        <w:rPr>
          <w:color w:val="231F1F"/>
          <w:spacing w:val="-7"/>
          <w:w w:val="105"/>
        </w:rPr>
        <w:t xml:space="preserve"> </w:t>
      </w:r>
      <w:r>
        <w:rPr>
          <w:color w:val="231F1F"/>
          <w:spacing w:val="-2"/>
          <w:w w:val="105"/>
        </w:rPr>
        <w:t>dent.</w:t>
      </w:r>
    </w:p>
    <w:p w:rsidR="001D7AC9" w:rsidRDefault="001D7AC9" w:rsidP="001D7AC9">
      <w:pPr>
        <w:tabs>
          <w:tab w:val="left" w:pos="7764"/>
          <w:tab w:val="left" w:pos="8004"/>
        </w:tabs>
        <w:jc w:val="center"/>
        <w:rPr>
          <w:rFonts w:ascii="Times New Roman" w:hAnsi="Times New Roman" w:cs="Times New Roman"/>
          <w:b/>
          <w:sz w:val="40"/>
          <w:szCs w:val="28"/>
        </w:rPr>
      </w:pPr>
    </w:p>
    <w:p w:rsidR="001D7AC9" w:rsidRPr="001D7AC9" w:rsidRDefault="001D7AC9" w:rsidP="001D7AC9">
      <w:pPr>
        <w:rPr>
          <w:rFonts w:ascii="Times New Roman" w:hAnsi="Times New Roman" w:cs="Times New Roman"/>
          <w:sz w:val="40"/>
          <w:szCs w:val="28"/>
        </w:rPr>
      </w:pPr>
    </w:p>
    <w:p w:rsidR="001D7AC9" w:rsidRPr="001D7AC9" w:rsidRDefault="001D7AC9" w:rsidP="001D7AC9">
      <w:pPr>
        <w:rPr>
          <w:rFonts w:ascii="Times New Roman" w:hAnsi="Times New Roman" w:cs="Times New Roman"/>
          <w:sz w:val="40"/>
          <w:szCs w:val="28"/>
        </w:rPr>
      </w:pPr>
    </w:p>
    <w:p w:rsidR="001D7AC9" w:rsidRPr="001D7AC9" w:rsidRDefault="001D7AC9" w:rsidP="001D7AC9">
      <w:pPr>
        <w:rPr>
          <w:rFonts w:ascii="Times New Roman" w:hAnsi="Times New Roman" w:cs="Times New Roman"/>
          <w:sz w:val="40"/>
          <w:szCs w:val="28"/>
        </w:rPr>
      </w:pPr>
    </w:p>
    <w:p w:rsidR="001D7AC9" w:rsidRPr="001D7AC9" w:rsidRDefault="001D7AC9" w:rsidP="001D7AC9">
      <w:pPr>
        <w:rPr>
          <w:rFonts w:ascii="Times New Roman" w:hAnsi="Times New Roman" w:cs="Times New Roman"/>
          <w:sz w:val="40"/>
          <w:szCs w:val="28"/>
        </w:rPr>
      </w:pPr>
    </w:p>
    <w:p w:rsidR="001D7AC9" w:rsidRPr="001D7AC9" w:rsidRDefault="001D7AC9" w:rsidP="001D7AC9">
      <w:pPr>
        <w:rPr>
          <w:rFonts w:ascii="Times New Roman" w:hAnsi="Times New Roman" w:cs="Times New Roman"/>
          <w:sz w:val="40"/>
          <w:szCs w:val="28"/>
        </w:rPr>
      </w:pPr>
    </w:p>
    <w:p w:rsidR="001D7AC9" w:rsidRPr="001D7AC9" w:rsidRDefault="001D7AC9" w:rsidP="001D7AC9">
      <w:pPr>
        <w:rPr>
          <w:rFonts w:ascii="Times New Roman" w:hAnsi="Times New Roman" w:cs="Times New Roman"/>
          <w:sz w:val="40"/>
          <w:szCs w:val="28"/>
        </w:rPr>
      </w:pPr>
    </w:p>
    <w:p w:rsidR="001D7AC9" w:rsidRPr="001D7AC9" w:rsidRDefault="001D7AC9" w:rsidP="001D7AC9">
      <w:pPr>
        <w:rPr>
          <w:rFonts w:ascii="Times New Roman" w:hAnsi="Times New Roman" w:cs="Times New Roman"/>
          <w:sz w:val="40"/>
          <w:szCs w:val="28"/>
        </w:rPr>
      </w:pPr>
    </w:p>
    <w:p w:rsidR="001D7AC9" w:rsidRPr="001D7AC9" w:rsidRDefault="001D7AC9" w:rsidP="001D7AC9">
      <w:pPr>
        <w:rPr>
          <w:rFonts w:ascii="Times New Roman" w:hAnsi="Times New Roman" w:cs="Times New Roman"/>
          <w:sz w:val="40"/>
          <w:szCs w:val="28"/>
        </w:rPr>
      </w:pPr>
    </w:p>
    <w:p w:rsidR="001D7AC9" w:rsidRDefault="001D7AC9" w:rsidP="001D7AC9">
      <w:pPr>
        <w:rPr>
          <w:rFonts w:ascii="Times New Roman" w:hAnsi="Times New Roman" w:cs="Times New Roman"/>
          <w:sz w:val="40"/>
          <w:szCs w:val="28"/>
        </w:rPr>
      </w:pPr>
    </w:p>
    <w:p w:rsidR="001D7AC9" w:rsidRDefault="001D7AC9" w:rsidP="001D7AC9">
      <w:pPr>
        <w:tabs>
          <w:tab w:val="left" w:pos="3900"/>
        </w:tabs>
        <w:rPr>
          <w:rFonts w:ascii="Times New Roman" w:hAnsi="Times New Roman" w:cs="Times New Roman"/>
          <w:sz w:val="40"/>
          <w:szCs w:val="28"/>
        </w:rPr>
      </w:pPr>
      <w:r>
        <w:rPr>
          <w:rFonts w:ascii="Times New Roman" w:hAnsi="Times New Roman" w:cs="Times New Roman"/>
          <w:sz w:val="40"/>
          <w:szCs w:val="28"/>
        </w:rPr>
        <w:tab/>
      </w:r>
    </w:p>
    <w:p w:rsidR="001D7AC9" w:rsidRDefault="001D7AC9" w:rsidP="001D7AC9">
      <w:pPr>
        <w:tabs>
          <w:tab w:val="left" w:pos="3900"/>
        </w:tabs>
        <w:rPr>
          <w:rFonts w:ascii="Times New Roman" w:hAnsi="Times New Roman" w:cs="Times New Roman"/>
          <w:sz w:val="40"/>
          <w:szCs w:val="28"/>
        </w:rPr>
      </w:pPr>
    </w:p>
    <w:p w:rsidR="001D7AC9" w:rsidRDefault="001D7AC9" w:rsidP="001D7AC9">
      <w:pPr>
        <w:tabs>
          <w:tab w:val="left" w:pos="3900"/>
        </w:tabs>
        <w:rPr>
          <w:rFonts w:ascii="Times New Roman" w:hAnsi="Times New Roman" w:cs="Times New Roman"/>
          <w:sz w:val="40"/>
          <w:szCs w:val="28"/>
        </w:rPr>
      </w:pPr>
    </w:p>
    <w:p w:rsidR="001D7AC9" w:rsidRDefault="001D7AC9" w:rsidP="001D7AC9">
      <w:pPr>
        <w:tabs>
          <w:tab w:val="left" w:pos="3900"/>
        </w:tabs>
        <w:rPr>
          <w:rFonts w:ascii="Times New Roman" w:hAnsi="Times New Roman" w:cs="Times New Roman"/>
          <w:sz w:val="40"/>
          <w:szCs w:val="28"/>
        </w:rPr>
      </w:pPr>
    </w:p>
    <w:p w:rsidR="001D7AC9" w:rsidRPr="001D7AC9" w:rsidRDefault="001D7AC9" w:rsidP="001D7AC9">
      <w:pPr>
        <w:pStyle w:val="NormalWeb"/>
        <w:rPr>
          <w:b/>
          <w:sz w:val="56"/>
          <w:szCs w:val="56"/>
        </w:rPr>
      </w:pPr>
      <w:r w:rsidRPr="001D7AC9">
        <w:rPr>
          <w:b/>
          <w:sz w:val="56"/>
          <w:szCs w:val="56"/>
        </w:rPr>
        <w:lastRenderedPageBreak/>
        <w:t>Conclusions and Discussions</w:t>
      </w:r>
    </w:p>
    <w:p w:rsidR="001D7AC9" w:rsidRPr="001D7AC9" w:rsidRDefault="001D7AC9" w:rsidP="001D7AC9">
      <w:pPr>
        <w:pStyle w:val="NormalWeb"/>
        <w:rPr>
          <w:sz w:val="28"/>
          <w:szCs w:val="28"/>
        </w:rPr>
      </w:pPr>
      <w:r w:rsidRPr="001D7AC9">
        <w:rPr>
          <w:sz w:val="28"/>
          <w:szCs w:val="28"/>
        </w:rPr>
        <w:t>This thesis focuses on analyzing heat transfer parameters for various tube shapes, including triangular, hexagonal, and octagonal. In the construction of the double-pipe heat exchanger, brass was selected for the outer pipe due to its machinability, ductility, wear resistance, and hardness. Copper was chosen for the inner pipe because of its high melting point, excellent thermal conductivity, and ductility. Ethanol was used as the hot fluid flowing through the inner pipe, as double-pipe heat exchangers are commonly used in the oil and gas industries. Water was chosen as the fluid in the outer pipe to absorb heat from the heat exchanger and maintain the optimal temperature of the fluid inside.</w:t>
      </w:r>
    </w:p>
    <w:p w:rsidR="001D7AC9" w:rsidRPr="001D7AC9" w:rsidRDefault="001D7AC9" w:rsidP="001D7AC9">
      <w:pPr>
        <w:pStyle w:val="NormalWeb"/>
        <w:rPr>
          <w:sz w:val="28"/>
          <w:szCs w:val="28"/>
        </w:rPr>
      </w:pPr>
      <w:r w:rsidRPr="001D7AC9">
        <w:rPr>
          <w:sz w:val="28"/>
          <w:szCs w:val="28"/>
        </w:rPr>
        <w:t>Standard boundary conditions were applied, with the ethanol inlet temperature set to 78°C and the water inlet temperature set to 100°C. The flow volume inside the tubes was maintained constant across all pipe shapes. The results showed that the octagonal-shaped inner pipe provided the best heat transfer performance compared to the triangular and hexagonal sh</w:t>
      </w:r>
      <w:r w:rsidR="00920563">
        <w:rPr>
          <w:sz w:val="28"/>
          <w:szCs w:val="28"/>
        </w:rPr>
        <w:t>apes, as observed in Figures 3, 5, 7, and 9</w:t>
      </w:r>
      <w:r w:rsidRPr="001D7AC9">
        <w:rPr>
          <w:sz w:val="28"/>
          <w:szCs w:val="28"/>
        </w:rPr>
        <w:t>. The contour plots indicated that the pressure distribution was minimal in the octagonal inner pipe compared to the other two</w:t>
      </w:r>
      <w:r w:rsidR="00920563">
        <w:rPr>
          <w:sz w:val="28"/>
          <w:szCs w:val="28"/>
        </w:rPr>
        <w:t xml:space="preserve"> shapes, as shown in Figures 4, 6, and 8</w:t>
      </w:r>
      <w:r w:rsidRPr="001D7AC9">
        <w:rPr>
          <w:sz w:val="28"/>
          <w:szCs w:val="28"/>
        </w:rPr>
        <w:t>. Based on these results, we concluded that increasing the number of sides on the pipe while maintaining a constant inner fluid volume and pipe thickness enhances the heat transfer rate.</w:t>
      </w:r>
    </w:p>
    <w:p w:rsidR="001D7AC9" w:rsidRPr="001D7AC9" w:rsidRDefault="001D7AC9" w:rsidP="001D7AC9">
      <w:pPr>
        <w:pStyle w:val="NormalWeb"/>
        <w:rPr>
          <w:sz w:val="28"/>
          <w:szCs w:val="28"/>
        </w:rPr>
      </w:pPr>
      <w:r w:rsidRPr="001D7AC9">
        <w:rPr>
          <w:sz w:val="28"/>
          <w:szCs w:val="28"/>
        </w:rPr>
        <w:t>This study also explored various methods to improve heat transfer in double-pipe heat exchangers. One key observation was that adding a dent pattern to the external surface of the inner pipe yielded optimal results. While manufacturing pipes with complex shapes can be challenging, we focused on using a standard circular pipe and adding a dent pattern around its external surface. The simulation results demonstrated that the presence of the dent pattern led to better heat transfer compared to the plain circul</w:t>
      </w:r>
      <w:r w:rsidR="00920563">
        <w:rPr>
          <w:sz w:val="28"/>
          <w:szCs w:val="28"/>
        </w:rPr>
        <w:t>ar pipe, as shown in Figures 10 and 12</w:t>
      </w:r>
      <w:r w:rsidRPr="001D7AC9">
        <w:rPr>
          <w:sz w:val="28"/>
          <w:szCs w:val="28"/>
        </w:rPr>
        <w:t>. Additionally, the maximum pressure observed in the dented pip</w:t>
      </w:r>
      <w:r w:rsidR="00920563">
        <w:rPr>
          <w:sz w:val="28"/>
          <w:szCs w:val="28"/>
        </w:rPr>
        <w:t>e model, as seen in Figures 11 and 13</w:t>
      </w:r>
      <w:r w:rsidRPr="001D7AC9">
        <w:rPr>
          <w:sz w:val="28"/>
          <w:szCs w:val="28"/>
        </w:rPr>
        <w:t>, was higher than that of the plain circular pipe.</w:t>
      </w:r>
    </w:p>
    <w:p w:rsidR="001D7AC9" w:rsidRPr="001D7AC9" w:rsidRDefault="001D7AC9" w:rsidP="001D7AC9">
      <w:pPr>
        <w:pStyle w:val="NormalWeb"/>
        <w:rPr>
          <w:sz w:val="28"/>
          <w:szCs w:val="28"/>
        </w:rPr>
      </w:pPr>
      <w:r w:rsidRPr="001D7AC9">
        <w:rPr>
          <w:sz w:val="28"/>
          <w:szCs w:val="28"/>
        </w:rPr>
        <w:t xml:space="preserve">The efficiency of a heat exchanger is influenced by several factors, including its thermal, mechanical, and manufacturing designs. The thermal design involves optimizing heat transfer for specific flow conditions and temperatures of both cold and hot fluids. Mechanical design takes into account factors such as the temperature and pressure range, thermal expansion, and corrosion resistance. After these aspects are considered, the manufacturing design proceeds, which involves selecting appropriate materials, determining the size of tubes and shells, and ensuring the design meets the application requirements. Material selection is based on factors like water quality and operational maintenance </w:t>
      </w:r>
      <w:r w:rsidRPr="001D7AC9">
        <w:rPr>
          <w:sz w:val="28"/>
          <w:szCs w:val="28"/>
        </w:rPr>
        <w:lastRenderedPageBreak/>
        <w:t>needs. Parameters such as chloride levels, dissolved oxygen, sulfide levels, pH value, and fluid temperature must be regulated to maintain water quality.</w:t>
      </w:r>
    </w:p>
    <w:p w:rsidR="001D7AC9" w:rsidRPr="001D7AC9" w:rsidRDefault="001D7AC9" w:rsidP="001D7AC9">
      <w:pPr>
        <w:pStyle w:val="NormalWeb"/>
        <w:rPr>
          <w:sz w:val="28"/>
          <w:szCs w:val="28"/>
        </w:rPr>
      </w:pPr>
      <w:r w:rsidRPr="001D7AC9">
        <w:rPr>
          <w:sz w:val="28"/>
          <w:szCs w:val="28"/>
        </w:rPr>
        <w:t>Proper operation and maintenance of heat exchangers can extend their lifespan and improve their efficiency. Although these maintenance activities can increase production costs, they offer long-term benefits. The most common methods for improving heat exchanger performance are online and offline cleaning. Online cleaning allows for the removal of fouling and scaling without shutting down the heat exchanger, making it ideal for industries where chemical treatments are used to prevent performance degradation and prolong tube life. This method typically involves a recirculating ball-type system or bracket system.</w:t>
      </w:r>
    </w:p>
    <w:p w:rsidR="001D7AC9" w:rsidRPr="001D7AC9" w:rsidRDefault="001D7AC9" w:rsidP="001D7AC9">
      <w:pPr>
        <w:pStyle w:val="NormalWeb"/>
        <w:rPr>
          <w:sz w:val="28"/>
          <w:szCs w:val="28"/>
        </w:rPr>
      </w:pPr>
      <w:r w:rsidRPr="001D7AC9">
        <w:rPr>
          <w:sz w:val="28"/>
          <w:szCs w:val="28"/>
        </w:rPr>
        <w:t>Offline cleaning, also known as the pigging method, involves using a bullet-like substance to clear the tubes of debris by forcing it through the pipes under high pressure. This technique, along with chemical cleaning, hydro blasting, and hydro lancing, is widely used to restore heat exchanger efficiency and reduce operational costs. Regular use of these cleaning methods helps maintain optimal performance before scaling and fouling impact the efficiency of the heat exchanger.</w:t>
      </w:r>
    </w:p>
    <w:p w:rsidR="001D7AC9" w:rsidRPr="001D7AC9" w:rsidRDefault="001D7AC9" w:rsidP="001D7AC9">
      <w:pPr>
        <w:tabs>
          <w:tab w:val="left" w:pos="3900"/>
        </w:tabs>
        <w:rPr>
          <w:rFonts w:ascii="Times New Roman" w:hAnsi="Times New Roman" w:cs="Times New Roman"/>
          <w:sz w:val="28"/>
          <w:szCs w:val="28"/>
        </w:rPr>
      </w:pPr>
    </w:p>
    <w:sectPr w:rsidR="001D7AC9" w:rsidRPr="001D7AC9" w:rsidSect="00B966AE">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70A8" w:rsidRDefault="002470A8" w:rsidP="00EB3033">
      <w:pPr>
        <w:spacing w:after="0" w:line="240" w:lineRule="auto"/>
      </w:pPr>
      <w:r>
        <w:separator/>
      </w:r>
    </w:p>
  </w:endnote>
  <w:endnote w:type="continuationSeparator" w:id="0">
    <w:p w:rsidR="002470A8" w:rsidRDefault="002470A8" w:rsidP="00EB3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70A8" w:rsidRDefault="002470A8" w:rsidP="00EB3033">
      <w:pPr>
        <w:spacing w:after="0" w:line="240" w:lineRule="auto"/>
      </w:pPr>
      <w:r>
        <w:separator/>
      </w:r>
    </w:p>
  </w:footnote>
  <w:footnote w:type="continuationSeparator" w:id="0">
    <w:p w:rsidR="002470A8" w:rsidRDefault="002470A8" w:rsidP="00EB30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7B43E9"/>
    <w:multiLevelType w:val="multilevel"/>
    <w:tmpl w:val="80220DCC"/>
    <w:lvl w:ilvl="0">
      <w:start w:val="4"/>
      <w:numFmt w:val="decimal"/>
      <w:lvlText w:val="%1"/>
      <w:lvlJc w:val="left"/>
      <w:pPr>
        <w:ind w:left="1355" w:hanging="965"/>
        <w:jc w:val="left"/>
      </w:pPr>
      <w:rPr>
        <w:rFonts w:hint="default"/>
        <w:lang w:val="en-US" w:eastAsia="en-US" w:bidi="ar-SA"/>
      </w:rPr>
    </w:lvl>
    <w:lvl w:ilvl="1">
      <w:numFmt w:val="decimal"/>
      <w:lvlText w:val="%1.%2"/>
      <w:lvlJc w:val="left"/>
      <w:pPr>
        <w:ind w:left="1355" w:hanging="965"/>
        <w:jc w:val="left"/>
      </w:pPr>
      <w:rPr>
        <w:rFonts w:hint="default"/>
        <w:lang w:val="en-US" w:eastAsia="en-US" w:bidi="ar-SA"/>
      </w:rPr>
    </w:lvl>
    <w:lvl w:ilvl="2">
      <w:start w:val="1"/>
      <w:numFmt w:val="decimal"/>
      <w:lvlText w:val="%1.%2.%3"/>
      <w:lvlJc w:val="left"/>
      <w:pPr>
        <w:ind w:left="1955" w:hanging="965"/>
        <w:jc w:val="left"/>
      </w:pPr>
      <w:rPr>
        <w:rFonts w:ascii="Palatino Linotype" w:eastAsia="Palatino Linotype" w:hAnsi="Palatino Linotype" w:cs="Palatino Linotype" w:hint="default"/>
        <w:b/>
        <w:bCs/>
        <w:i w:val="0"/>
        <w:iCs w:val="0"/>
        <w:color w:val="231F1F"/>
        <w:spacing w:val="0"/>
        <w:w w:val="114"/>
        <w:sz w:val="28"/>
        <w:szCs w:val="28"/>
        <w:lang w:val="en-US" w:eastAsia="en-US" w:bidi="ar-SA"/>
      </w:rPr>
    </w:lvl>
    <w:lvl w:ilvl="3">
      <w:numFmt w:val="bullet"/>
      <w:lvlText w:val="•"/>
      <w:lvlJc w:val="left"/>
      <w:pPr>
        <w:ind w:left="4145" w:hanging="965"/>
      </w:pPr>
      <w:rPr>
        <w:rFonts w:hint="default"/>
        <w:lang w:val="en-US" w:eastAsia="en-US" w:bidi="ar-SA"/>
      </w:rPr>
    </w:lvl>
    <w:lvl w:ilvl="4">
      <w:numFmt w:val="bullet"/>
      <w:lvlText w:val="•"/>
      <w:lvlJc w:val="left"/>
      <w:pPr>
        <w:ind w:left="5074" w:hanging="965"/>
      </w:pPr>
      <w:rPr>
        <w:rFonts w:hint="default"/>
        <w:lang w:val="en-US" w:eastAsia="en-US" w:bidi="ar-SA"/>
      </w:rPr>
    </w:lvl>
    <w:lvl w:ilvl="5">
      <w:numFmt w:val="bullet"/>
      <w:lvlText w:val="•"/>
      <w:lvlJc w:val="left"/>
      <w:pPr>
        <w:ind w:left="6002" w:hanging="965"/>
      </w:pPr>
      <w:rPr>
        <w:rFonts w:hint="default"/>
        <w:lang w:val="en-US" w:eastAsia="en-US" w:bidi="ar-SA"/>
      </w:rPr>
    </w:lvl>
    <w:lvl w:ilvl="6">
      <w:numFmt w:val="bullet"/>
      <w:lvlText w:val="•"/>
      <w:lvlJc w:val="left"/>
      <w:pPr>
        <w:ind w:left="6931" w:hanging="965"/>
      </w:pPr>
      <w:rPr>
        <w:rFonts w:hint="default"/>
        <w:lang w:val="en-US" w:eastAsia="en-US" w:bidi="ar-SA"/>
      </w:rPr>
    </w:lvl>
    <w:lvl w:ilvl="7">
      <w:numFmt w:val="bullet"/>
      <w:lvlText w:val="•"/>
      <w:lvlJc w:val="left"/>
      <w:pPr>
        <w:ind w:left="7859" w:hanging="965"/>
      </w:pPr>
      <w:rPr>
        <w:rFonts w:hint="default"/>
        <w:lang w:val="en-US" w:eastAsia="en-US" w:bidi="ar-SA"/>
      </w:rPr>
    </w:lvl>
    <w:lvl w:ilvl="8">
      <w:numFmt w:val="bullet"/>
      <w:lvlText w:val="•"/>
      <w:lvlJc w:val="left"/>
      <w:pPr>
        <w:ind w:left="8788" w:hanging="965"/>
      </w:pPr>
      <w:rPr>
        <w:rFonts w:hint="default"/>
        <w:lang w:val="en-US" w:eastAsia="en-US" w:bidi="ar-SA"/>
      </w:rPr>
    </w:lvl>
  </w:abstractNum>
  <w:abstractNum w:abstractNumId="1" w15:restartNumberingAfterBreak="0">
    <w:nsid w:val="6124000D"/>
    <w:multiLevelType w:val="hybridMultilevel"/>
    <w:tmpl w:val="0A2C8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6A420F"/>
    <w:multiLevelType w:val="multilevel"/>
    <w:tmpl w:val="AE742C38"/>
    <w:lvl w:ilvl="0">
      <w:start w:val="1"/>
      <w:numFmt w:val="decimal"/>
      <w:lvlText w:val="%1"/>
      <w:lvlJc w:val="left"/>
      <w:pPr>
        <w:ind w:left="1237" w:hanging="847"/>
      </w:pPr>
      <w:rPr>
        <w:rFonts w:hint="default"/>
        <w:lang w:val="en-US" w:eastAsia="en-US" w:bidi="ar-SA"/>
      </w:rPr>
    </w:lvl>
    <w:lvl w:ilvl="1">
      <w:start w:val="1"/>
      <w:numFmt w:val="decimal"/>
      <w:lvlText w:val="%1.%2"/>
      <w:lvlJc w:val="left"/>
      <w:pPr>
        <w:ind w:left="1237" w:hanging="847"/>
      </w:pPr>
      <w:rPr>
        <w:rFonts w:ascii="Palatino Linotype" w:eastAsia="Palatino Linotype" w:hAnsi="Palatino Linotype" w:cs="Palatino Linotype" w:hint="default"/>
        <w:b/>
        <w:bCs/>
        <w:i w:val="0"/>
        <w:iCs w:val="0"/>
        <w:color w:val="231F1F"/>
        <w:spacing w:val="0"/>
        <w:w w:val="108"/>
        <w:sz w:val="34"/>
        <w:szCs w:val="34"/>
        <w:lang w:val="en-US" w:eastAsia="en-US" w:bidi="ar-SA"/>
      </w:rPr>
    </w:lvl>
    <w:lvl w:ilvl="2">
      <w:start w:val="1"/>
      <w:numFmt w:val="decimal"/>
      <w:lvlText w:val="%1.%2.%3"/>
      <w:lvlJc w:val="left"/>
      <w:pPr>
        <w:ind w:left="1355" w:hanging="965"/>
      </w:pPr>
      <w:rPr>
        <w:rFonts w:ascii="Palatino Linotype" w:eastAsia="Palatino Linotype" w:hAnsi="Palatino Linotype" w:cs="Palatino Linotype" w:hint="default"/>
        <w:b/>
        <w:bCs/>
        <w:i w:val="0"/>
        <w:iCs w:val="0"/>
        <w:color w:val="231F1F"/>
        <w:spacing w:val="0"/>
        <w:w w:val="114"/>
        <w:sz w:val="28"/>
        <w:szCs w:val="28"/>
        <w:lang w:val="en-US" w:eastAsia="en-US" w:bidi="ar-SA"/>
      </w:rPr>
    </w:lvl>
    <w:lvl w:ilvl="3">
      <w:numFmt w:val="bullet"/>
      <w:lvlText w:val="•"/>
      <w:lvlJc w:val="left"/>
      <w:pPr>
        <w:ind w:left="3423" w:hanging="965"/>
      </w:pPr>
      <w:rPr>
        <w:rFonts w:hint="default"/>
        <w:lang w:val="en-US" w:eastAsia="en-US" w:bidi="ar-SA"/>
      </w:rPr>
    </w:lvl>
    <w:lvl w:ilvl="4">
      <w:numFmt w:val="bullet"/>
      <w:lvlText w:val="•"/>
      <w:lvlJc w:val="left"/>
      <w:pPr>
        <w:ind w:left="4455" w:hanging="965"/>
      </w:pPr>
      <w:rPr>
        <w:rFonts w:hint="default"/>
        <w:lang w:val="en-US" w:eastAsia="en-US" w:bidi="ar-SA"/>
      </w:rPr>
    </w:lvl>
    <w:lvl w:ilvl="5">
      <w:numFmt w:val="bullet"/>
      <w:lvlText w:val="•"/>
      <w:lvlJc w:val="left"/>
      <w:pPr>
        <w:ind w:left="5486" w:hanging="965"/>
      </w:pPr>
      <w:rPr>
        <w:rFonts w:hint="default"/>
        <w:lang w:val="en-US" w:eastAsia="en-US" w:bidi="ar-SA"/>
      </w:rPr>
    </w:lvl>
    <w:lvl w:ilvl="6">
      <w:numFmt w:val="bullet"/>
      <w:lvlText w:val="•"/>
      <w:lvlJc w:val="left"/>
      <w:pPr>
        <w:ind w:left="6518" w:hanging="965"/>
      </w:pPr>
      <w:rPr>
        <w:rFonts w:hint="default"/>
        <w:lang w:val="en-US" w:eastAsia="en-US" w:bidi="ar-SA"/>
      </w:rPr>
    </w:lvl>
    <w:lvl w:ilvl="7">
      <w:numFmt w:val="bullet"/>
      <w:lvlText w:val="•"/>
      <w:lvlJc w:val="left"/>
      <w:pPr>
        <w:ind w:left="7550" w:hanging="965"/>
      </w:pPr>
      <w:rPr>
        <w:rFonts w:hint="default"/>
        <w:lang w:val="en-US" w:eastAsia="en-US" w:bidi="ar-SA"/>
      </w:rPr>
    </w:lvl>
    <w:lvl w:ilvl="8">
      <w:numFmt w:val="bullet"/>
      <w:lvlText w:val="•"/>
      <w:lvlJc w:val="left"/>
      <w:pPr>
        <w:ind w:left="8581" w:hanging="965"/>
      </w:pPr>
      <w:rPr>
        <w:rFonts w:hint="default"/>
        <w:lang w:val="en-US" w:eastAsia="en-US" w:bidi="ar-S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6AE"/>
    <w:rsid w:val="000C48F1"/>
    <w:rsid w:val="001D054C"/>
    <w:rsid w:val="001D7AC9"/>
    <w:rsid w:val="00237844"/>
    <w:rsid w:val="00240597"/>
    <w:rsid w:val="002470A8"/>
    <w:rsid w:val="0030050E"/>
    <w:rsid w:val="003430C0"/>
    <w:rsid w:val="00447CCC"/>
    <w:rsid w:val="0067540F"/>
    <w:rsid w:val="008B57D0"/>
    <w:rsid w:val="00920563"/>
    <w:rsid w:val="0097731E"/>
    <w:rsid w:val="009F6587"/>
    <w:rsid w:val="00AF56A3"/>
    <w:rsid w:val="00B44B7E"/>
    <w:rsid w:val="00B966AE"/>
    <w:rsid w:val="00BD4E39"/>
    <w:rsid w:val="00CB7571"/>
    <w:rsid w:val="00D11426"/>
    <w:rsid w:val="00D852B5"/>
    <w:rsid w:val="00E0093E"/>
    <w:rsid w:val="00EB3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A81837-DFA2-4DD1-87F5-9C80EA238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D05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67540F"/>
    <w:pPr>
      <w:widowControl w:val="0"/>
      <w:autoSpaceDE w:val="0"/>
      <w:autoSpaceDN w:val="0"/>
      <w:spacing w:after="0" w:line="240" w:lineRule="auto"/>
      <w:ind w:left="1237" w:hanging="846"/>
      <w:outlineLvl w:val="1"/>
    </w:pPr>
    <w:rPr>
      <w:rFonts w:ascii="Palatino Linotype" w:eastAsia="Palatino Linotype" w:hAnsi="Palatino Linotype" w:cs="Palatino Linotype"/>
      <w:b/>
      <w:bCs/>
      <w:sz w:val="34"/>
      <w:szCs w:val="34"/>
    </w:rPr>
  </w:style>
  <w:style w:type="paragraph" w:styleId="Heading3">
    <w:name w:val="heading 3"/>
    <w:basedOn w:val="Normal"/>
    <w:next w:val="Normal"/>
    <w:link w:val="Heading3Char"/>
    <w:uiPriority w:val="9"/>
    <w:unhideWhenUsed/>
    <w:qFormat/>
    <w:rsid w:val="001D054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D054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966A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B30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033"/>
  </w:style>
  <w:style w:type="paragraph" w:styleId="Footer">
    <w:name w:val="footer"/>
    <w:basedOn w:val="Normal"/>
    <w:link w:val="FooterChar"/>
    <w:uiPriority w:val="99"/>
    <w:unhideWhenUsed/>
    <w:rsid w:val="00EB3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033"/>
  </w:style>
  <w:style w:type="character" w:customStyle="1" w:styleId="Heading2Char">
    <w:name w:val="Heading 2 Char"/>
    <w:basedOn w:val="DefaultParagraphFont"/>
    <w:link w:val="Heading2"/>
    <w:uiPriority w:val="1"/>
    <w:rsid w:val="0067540F"/>
    <w:rPr>
      <w:rFonts w:ascii="Palatino Linotype" w:eastAsia="Palatino Linotype" w:hAnsi="Palatino Linotype" w:cs="Palatino Linotype"/>
      <w:b/>
      <w:bCs/>
      <w:sz w:val="34"/>
      <w:szCs w:val="34"/>
    </w:rPr>
  </w:style>
  <w:style w:type="paragraph" w:styleId="BodyText">
    <w:name w:val="Body Text"/>
    <w:basedOn w:val="Normal"/>
    <w:link w:val="BodyTextChar"/>
    <w:uiPriority w:val="1"/>
    <w:qFormat/>
    <w:rsid w:val="0067540F"/>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7540F"/>
    <w:rPr>
      <w:rFonts w:ascii="Times New Roman" w:eastAsia="Times New Roman" w:hAnsi="Times New Roman" w:cs="Times New Roman"/>
      <w:sz w:val="24"/>
      <w:szCs w:val="24"/>
    </w:rPr>
  </w:style>
  <w:style w:type="character" w:styleId="Strong">
    <w:name w:val="Strong"/>
    <w:basedOn w:val="DefaultParagraphFont"/>
    <w:uiPriority w:val="22"/>
    <w:qFormat/>
    <w:rsid w:val="009F6587"/>
    <w:rPr>
      <w:b/>
      <w:bCs/>
    </w:rPr>
  </w:style>
  <w:style w:type="character" w:customStyle="1" w:styleId="Heading1Char">
    <w:name w:val="Heading 1 Char"/>
    <w:basedOn w:val="DefaultParagraphFont"/>
    <w:link w:val="Heading1"/>
    <w:uiPriority w:val="9"/>
    <w:rsid w:val="001D054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1D054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D054C"/>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BD4E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3437813">
      <w:bodyDiv w:val="1"/>
      <w:marLeft w:val="0"/>
      <w:marRight w:val="0"/>
      <w:marTop w:val="0"/>
      <w:marBottom w:val="0"/>
      <w:divBdr>
        <w:top w:val="none" w:sz="0" w:space="0" w:color="auto"/>
        <w:left w:val="none" w:sz="0" w:space="0" w:color="auto"/>
        <w:bottom w:val="none" w:sz="0" w:space="0" w:color="auto"/>
        <w:right w:val="none" w:sz="0" w:space="0" w:color="auto"/>
      </w:divBdr>
    </w:div>
    <w:div w:id="945695451">
      <w:bodyDiv w:val="1"/>
      <w:marLeft w:val="0"/>
      <w:marRight w:val="0"/>
      <w:marTop w:val="0"/>
      <w:marBottom w:val="0"/>
      <w:divBdr>
        <w:top w:val="none" w:sz="0" w:space="0" w:color="auto"/>
        <w:left w:val="none" w:sz="0" w:space="0" w:color="auto"/>
        <w:bottom w:val="none" w:sz="0" w:space="0" w:color="auto"/>
        <w:right w:val="none" w:sz="0" w:space="0" w:color="auto"/>
      </w:divBdr>
    </w:div>
    <w:div w:id="113024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18</Pages>
  <Words>2814</Words>
  <Characters>16044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 Uddin Bhuiyan</dc:creator>
  <cp:keywords/>
  <dc:description/>
  <cp:lastModifiedBy>Fatin Uddin Bhuiyan</cp:lastModifiedBy>
  <cp:revision>9</cp:revision>
  <dcterms:created xsi:type="dcterms:W3CDTF">2025-01-05T14:08:00Z</dcterms:created>
  <dcterms:modified xsi:type="dcterms:W3CDTF">2025-01-05T17:56:00Z</dcterms:modified>
</cp:coreProperties>
</file>