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00"/>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762000"/>
                    </a:xfrm>
                    <a:prstGeom prst="rect">
                      <a:avLst/>
                    </a:prstGeom>
                  </pic:spPr>
                </pic:pic>
              </a:graphicData>
            </a:graphic>
          </wp:inline>
        </w:drawing>
      </w:r>
    </w:p>
    <w:p>
      <w:pPr>
        <w:spacing w:after="120"/>
      </w:pPr>
      <w:r>
        <w:rPr>
          <w:rFonts w:ascii="Arial" w:cs="Arial" w:eastAsia="Arial" w:hAnsi="Arial"/>
          <w:b/>
          <w:bCs/>
          <w:color w:val="7D9194"/>
          <w:sz w:val="28"/>
          <w:szCs w:val="28"/>
        </w:rPr>
        <w:t xml:space="preserve">UniKLAB RCMP</w:t>
      </w:r>
    </w:p>
    <w:p>
      <w:pPr>
        <w:spacing w:after="160"/>
      </w:pPr>
      <w:r>
        <w:rPr>
          <w:rFonts w:ascii="Arial" w:cs="Arial" w:eastAsia="Arial" w:hAnsi="Arial"/>
          <w:b/>
          <w:bCs/>
          <w:color w:val="3E5C60"/>
          <w:sz w:val="56"/>
          <w:szCs w:val="56"/>
        </w:rPr>
        <w:t xml:space="preserve">Lab &amp; Equipment Booking</w:t>
      </w:r>
    </w:p>
    <w:p>
      <w:pPr>
        <w:pBdr>
          <w:bottom w:val="single" w:color="7D9194" w:sz="18" w:space="14"/>
        </w:pBdr>
        <w:spacing w:after="900"/>
      </w:pPr>
      <w:r>
        <w:rPr>
          <w:rFonts w:ascii="Arial" w:cs="Arial" w:eastAsia="Arial" w:hAnsi="Arial"/>
          <w:color w:val="1F2A2C"/>
          <w:sz w:val="40"/>
          <w:szCs w:val="40"/>
        </w:rPr>
        <w:t xml:space="preserve">User Manual</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tblGrid>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Document</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User Manual</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System</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UniKLAB RCMP — Lab &amp; Equipment Booking System</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Intended for</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Students, lecturers and staff who book labs</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Version</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1.0</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Date</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September 2026</w:t>
            </w:r>
          </w:p>
        </w:tc>
      </w:tr>
    </w:tbl>
    <w:p>
      <w:pPr>
        <w:sectPr>
          <w:pgSz w:w="11906" w:h="16838" w:orient="portrait"/>
          <w:pgMar w:top="1440" w:right="1440" w:bottom="1440" w:left="1440" w:header="708" w:footer="708" w:gutter="0"/>
          <w:pgNumType/>
          <w:docGrid w:linePitch="360"/>
        </w:sectPr>
      </w:pPr>
    </w:p>
    <w:p>
      <w:pPr>
        <w:pBdr>
          <w:bottom w:val="single" w:color="7D9194" w:sz="8" w:space="8"/>
        </w:pBdr>
        <w:spacing w:after="280"/>
      </w:pPr>
      <w:r>
        <w:rPr>
          <w:b/>
          <w:bCs/>
          <w:color w:val="3E5C60"/>
          <w:sz w:val="36"/>
          <w:szCs w:val="36"/>
        </w:rPr>
        <w:t xml:space="preserve">Contents</w:t>
      </w:r>
    </w:p>
    <w:p>
      <w:pPr>
        <w:spacing w:after="0" w:before="110"/>
        <w:ind w:left="0"/>
      </w:pPr>
      <w:hyperlink w:history="1" w:anchor="sec_1">
        <w:r>
          <w:rPr>
            <w:b/>
            <w:bCs/>
            <w:color w:val="1F2A2C"/>
            <w:sz w:val="22"/>
            <w:szCs w:val="22"/>
          </w:rPr>
          <w:t xml:space="preserve">1. Introduction</w:t>
        </w:r>
      </w:hyperlink>
    </w:p>
    <w:p>
      <w:pPr>
        <w:spacing w:after="0" w:before="0"/>
        <w:ind w:left="440"/>
      </w:pPr>
      <w:hyperlink w:history="1" w:anchor="sec_2">
        <w:r>
          <w:rPr>
            <w:b w:val="false"/>
            <w:bCs w:val="false"/>
            <w:color w:val="5F6B6D"/>
            <w:sz w:val="20"/>
            <w:szCs w:val="20"/>
          </w:rPr>
          <w:t xml:space="preserve">1.1 What you can book</w:t>
        </w:r>
      </w:hyperlink>
    </w:p>
    <w:p>
      <w:pPr>
        <w:spacing w:after="0" w:before="0"/>
        <w:ind w:left="440"/>
      </w:pPr>
      <w:hyperlink w:history="1" w:anchor="sec_3">
        <w:r>
          <w:rPr>
            <w:b w:val="false"/>
            <w:bCs w:val="false"/>
            <w:color w:val="5F6B6D"/>
            <w:sz w:val="20"/>
            <w:szCs w:val="20"/>
          </w:rPr>
          <w:t xml:space="preserve">1.2 Who can book, and when</w:t>
        </w:r>
      </w:hyperlink>
    </w:p>
    <w:p>
      <w:pPr>
        <w:spacing w:after="0" w:before="0"/>
        <w:ind w:left="440"/>
      </w:pPr>
      <w:hyperlink w:history="1" w:anchor="sec_4">
        <w:r>
          <w:rPr>
            <w:b w:val="false"/>
            <w:bCs w:val="false"/>
            <w:color w:val="5F6B6D"/>
            <w:sz w:val="20"/>
            <w:szCs w:val="20"/>
          </w:rPr>
          <w:t xml:space="preserve">1.3 Before you start</w:t>
        </w:r>
      </w:hyperlink>
    </w:p>
    <w:p>
      <w:pPr>
        <w:spacing w:after="0" w:before="110"/>
        <w:ind w:left="0"/>
      </w:pPr>
      <w:hyperlink w:history="1" w:anchor="sec_5">
        <w:r>
          <w:rPr>
            <w:b/>
            <w:bCs/>
            <w:color w:val="1F2A2C"/>
            <w:sz w:val="22"/>
            <w:szCs w:val="22"/>
          </w:rPr>
          <w:t xml:space="preserve">2. Using the website</w:t>
        </w:r>
      </w:hyperlink>
    </w:p>
    <w:p>
      <w:pPr>
        <w:spacing w:after="0" w:before="0"/>
        <w:ind w:left="440"/>
      </w:pPr>
      <w:hyperlink w:history="1" w:anchor="sec_6">
        <w:r>
          <w:rPr>
            <w:b w:val="false"/>
            <w:bCs w:val="false"/>
            <w:color w:val="5F6B6D"/>
            <w:sz w:val="20"/>
            <w:szCs w:val="20"/>
          </w:rPr>
          <w:t xml:space="preserve">2.1 Main menu</w:t>
        </w:r>
      </w:hyperlink>
    </w:p>
    <w:p>
      <w:pPr>
        <w:spacing w:after="0" w:before="0"/>
        <w:ind w:left="440"/>
      </w:pPr>
      <w:hyperlink w:history="1" w:anchor="sec_7">
        <w:r>
          <w:rPr>
            <w:b w:val="false"/>
            <w:bCs w:val="false"/>
            <w:color w:val="5F6B6D"/>
            <w:sz w:val="20"/>
            <w:szCs w:val="20"/>
          </w:rPr>
          <w:t xml:space="preserve">2.2 Checking availability</w:t>
        </w:r>
      </w:hyperlink>
    </w:p>
    <w:p>
      <w:pPr>
        <w:spacing w:after="0" w:before="110"/>
        <w:ind w:left="0"/>
      </w:pPr>
      <w:hyperlink w:history="1" w:anchor="sec_8">
        <w:r>
          <w:rPr>
            <w:b/>
            <w:bCs/>
            <w:color w:val="1F2A2C"/>
            <w:sz w:val="22"/>
            <w:szCs w:val="22"/>
          </w:rPr>
          <w:t xml:space="preserve">3. Making a booking</w:t>
        </w:r>
      </w:hyperlink>
    </w:p>
    <w:p>
      <w:pPr>
        <w:spacing w:after="0" w:before="0"/>
        <w:ind w:left="440"/>
      </w:pPr>
      <w:hyperlink w:history="1" w:anchor="sec_9">
        <w:r>
          <w:rPr>
            <w:b w:val="false"/>
            <w:bCs w:val="false"/>
            <w:color w:val="5F6B6D"/>
            <w:sz w:val="20"/>
            <w:szCs w:val="20"/>
          </w:rPr>
          <w:t xml:space="preserve">3.1 Overview</w:t>
        </w:r>
      </w:hyperlink>
    </w:p>
    <w:p>
      <w:pPr>
        <w:spacing w:after="0" w:before="0"/>
        <w:ind w:left="440"/>
      </w:pPr>
      <w:hyperlink w:history="1" w:anchor="sec_10">
        <w:r>
          <w:rPr>
            <w:b w:val="false"/>
            <w:bCs w:val="false"/>
            <w:color w:val="5F6B6D"/>
            <w:sz w:val="20"/>
            <w:szCs w:val="20"/>
          </w:rPr>
          <w:t xml:space="preserve">3.2 Choosing the date and time</w:t>
        </w:r>
      </w:hyperlink>
    </w:p>
    <w:p>
      <w:pPr>
        <w:spacing w:after="0" w:before="0"/>
        <w:ind w:left="440"/>
      </w:pPr>
      <w:hyperlink w:history="1" w:anchor="sec_11">
        <w:r>
          <w:rPr>
            <w:b w:val="false"/>
            <w:bCs w:val="false"/>
            <w:color w:val="5F6B6D"/>
            <w:sz w:val="20"/>
            <w:szCs w:val="20"/>
          </w:rPr>
          <w:t xml:space="preserve">3.3 Research &amp; Development bookings</w:t>
        </w:r>
      </w:hyperlink>
    </w:p>
    <w:p>
      <w:pPr>
        <w:spacing w:after="0" w:before="0"/>
        <w:ind w:left="440"/>
      </w:pPr>
      <w:hyperlink w:history="1" w:anchor="sec_12">
        <w:r>
          <w:rPr>
            <w:b w:val="false"/>
            <w:bCs w:val="false"/>
            <w:color w:val="5F6B6D"/>
            <w:sz w:val="20"/>
            <w:szCs w:val="20"/>
          </w:rPr>
          <w:t xml:space="preserve">3.4 CSL bookings</w:t>
        </w:r>
      </w:hyperlink>
    </w:p>
    <w:p>
      <w:pPr>
        <w:spacing w:after="0" w:before="0"/>
        <w:ind w:left="440"/>
      </w:pPr>
      <w:hyperlink w:history="1" w:anchor="sec_13">
        <w:r>
          <w:rPr>
            <w:b w:val="false"/>
            <w:bCs w:val="false"/>
            <w:color w:val="5F6B6D"/>
            <w:sz w:val="20"/>
            <w:szCs w:val="20"/>
          </w:rPr>
          <w:t xml:space="preserve">3.5 Pharma bookings</w:t>
        </w:r>
      </w:hyperlink>
    </w:p>
    <w:p>
      <w:pPr>
        <w:spacing w:after="0" w:before="0"/>
        <w:ind w:left="440"/>
      </w:pPr>
      <w:hyperlink w:history="1" w:anchor="sec_14">
        <w:r>
          <w:rPr>
            <w:b w:val="false"/>
            <w:bCs w:val="false"/>
            <w:color w:val="5F6B6D"/>
            <w:sz w:val="20"/>
            <w:szCs w:val="20"/>
          </w:rPr>
          <w:t xml:space="preserve">3.6 Step 2 — Your details</w:t>
        </w:r>
      </w:hyperlink>
    </w:p>
    <w:p>
      <w:pPr>
        <w:spacing w:after="0" w:before="0"/>
        <w:ind w:left="440"/>
      </w:pPr>
      <w:hyperlink w:history="1" w:anchor="sec_15">
        <w:r>
          <w:rPr>
            <w:b w:val="false"/>
            <w:bCs w:val="false"/>
            <w:color w:val="5F6B6D"/>
            <w:sz w:val="20"/>
            <w:szCs w:val="20"/>
          </w:rPr>
          <w:t xml:space="preserve">3.7 Step 3 — Review and submit</w:t>
        </w:r>
      </w:hyperlink>
    </w:p>
    <w:p>
      <w:pPr>
        <w:spacing w:after="0" w:before="110"/>
        <w:ind w:left="0"/>
      </w:pPr>
      <w:hyperlink w:history="1" w:anchor="sec_16">
        <w:r>
          <w:rPr>
            <w:b/>
            <w:bCs/>
            <w:color w:val="1F2A2C"/>
            <w:sz w:val="22"/>
            <w:szCs w:val="22"/>
          </w:rPr>
          <w:t xml:space="preserve">4. After you submit</w:t>
        </w:r>
      </w:hyperlink>
    </w:p>
    <w:p>
      <w:pPr>
        <w:spacing w:after="0" w:before="0"/>
        <w:ind w:left="440"/>
      </w:pPr>
      <w:hyperlink w:history="1" w:anchor="sec_17">
        <w:r>
          <w:rPr>
            <w:b w:val="false"/>
            <w:bCs w:val="false"/>
            <w:color w:val="5F6B6D"/>
            <w:sz w:val="20"/>
            <w:szCs w:val="20"/>
          </w:rPr>
          <w:t xml:space="preserve">4.1 What happens next</w:t>
        </w:r>
      </w:hyperlink>
    </w:p>
    <w:p>
      <w:pPr>
        <w:spacing w:after="0" w:before="0"/>
        <w:ind w:left="440"/>
      </w:pPr>
      <w:hyperlink w:history="1" w:anchor="sec_18">
        <w:r>
          <w:rPr>
            <w:b w:val="false"/>
            <w:bCs w:val="false"/>
            <w:color w:val="5F6B6D"/>
            <w:sz w:val="20"/>
            <w:szCs w:val="20"/>
          </w:rPr>
          <w:t xml:space="preserve">4.2 Booking status</w:t>
        </w:r>
      </w:hyperlink>
    </w:p>
    <w:p>
      <w:pPr>
        <w:spacing w:after="0" w:before="0"/>
        <w:ind w:left="440"/>
      </w:pPr>
      <w:hyperlink w:history="1" w:anchor="sec_19">
        <w:r>
          <w:rPr>
            <w:b w:val="false"/>
            <w:bCs w:val="false"/>
            <w:color w:val="5F6B6D"/>
            <w:sz w:val="20"/>
            <w:szCs w:val="20"/>
          </w:rPr>
          <w:t xml:space="preserve">4.3 Emails you will receive</w:t>
        </w:r>
      </w:hyperlink>
    </w:p>
    <w:p>
      <w:pPr>
        <w:spacing w:after="0" w:before="110"/>
        <w:ind w:left="0"/>
      </w:pPr>
      <w:hyperlink w:history="1" w:anchor="sec_20">
        <w:r>
          <w:rPr>
            <w:b/>
            <w:bCs/>
            <w:color w:val="1F2A2C"/>
            <w:sz w:val="22"/>
            <w:szCs w:val="22"/>
          </w:rPr>
          <w:t xml:space="preserve">5. Checking your booking</w:t>
        </w:r>
      </w:hyperlink>
    </w:p>
    <w:p>
      <w:pPr>
        <w:spacing w:after="0" w:before="110"/>
        <w:ind w:left="0"/>
      </w:pPr>
      <w:hyperlink w:history="1" w:anchor="sec_21">
        <w:r>
          <w:rPr>
            <w:b/>
            <w:bCs/>
            <w:color w:val="1F2A2C"/>
            <w:sz w:val="22"/>
            <w:szCs w:val="22"/>
          </w:rPr>
          <w:t xml:space="preserve">6. Changing or cancelling a booking</w:t>
        </w:r>
      </w:hyperlink>
    </w:p>
    <w:p>
      <w:pPr>
        <w:spacing w:after="0" w:before="110"/>
        <w:ind w:left="0"/>
      </w:pPr>
      <w:hyperlink w:history="1" w:anchor="sec_22">
        <w:r>
          <w:rPr>
            <w:b/>
            <w:bCs/>
            <w:color w:val="1F2A2C"/>
            <w:sz w:val="22"/>
            <w:szCs w:val="22"/>
          </w:rPr>
          <w:t xml:space="preserve">7. Troubleshooting</w:t>
        </w:r>
      </w:hyperlink>
    </w:p>
    <w:p>
      <w:pPr>
        <w:spacing w:after="0" w:before="0"/>
        <w:ind w:left="440"/>
      </w:pPr>
      <w:hyperlink w:history="1" w:anchor="sec_23">
        <w:r>
          <w:rPr>
            <w:b w:val="false"/>
            <w:bCs w:val="false"/>
            <w:color w:val="5F6B6D"/>
            <w:sz w:val="20"/>
            <w:szCs w:val="20"/>
          </w:rPr>
          <w:t xml:space="preserve">Getting help</w:t>
        </w:r>
      </w:hyperlink>
    </w:p>
    <w:p>
      <w:pPr>
        <w:spacing w:after="0" w:before="110"/>
        <w:ind w:left="0"/>
      </w:pPr>
      <w:hyperlink w:history="1" w:anchor="sec_24">
        <w:r>
          <w:rPr>
            <w:b/>
            <w:bCs/>
            <w:color w:val="1F2A2C"/>
            <w:sz w:val="22"/>
            <w:szCs w:val="22"/>
          </w:rPr>
          <w:t xml:space="preserve">Appendix A. CSL rooms by discipline</w:t>
        </w:r>
      </w:hyperlink>
    </w:p>
    <w:p>
      <w:pPr>
        <w:pStyle w:val="Heading1"/>
        <w:pageBreakBefore/>
      </w:pPr>
      <w:bookmarkStart w:name="sec_1" w:id="1"/>
      <w:r>
        <w:t xml:space="preserve">1. Introduction</w:t>
      </w:r>
      <w:bookmarkEnd w:id="1"/>
    </w:p>
    <w:p>
      <w:pPr>
        <w:spacing w:after="140"/>
      </w:pPr>
      <w:r>
        <w:t xml:space="preserve">The UniKLAB RCMP booking system lets you reserve laboratory rooms and equipment at UniKL Royal College of Medicine Perak (RCMP) online. You do not need an account or a password. You fill in a booking form, the lab team reviews your request, and you are told the outcome by email.</w:t>
      </w:r>
    </w:p>
    <w:p>
      <w:pPr>
        <w:spacing w:after="140"/>
      </w:pPr>
      <w:r>
        <w:t xml:space="preserve">This manual explains how to check availability, make a booking, follow up on it, and what to do if something goes wrong.</w:t>
      </w:r>
    </w:p>
    <w:p>
      <w:pPr>
        <w:pStyle w:val="Heading2"/>
      </w:pPr>
      <w:bookmarkStart w:name="sec_2" w:id="1"/>
      <w:r>
        <w:t xml:space="preserve">1.1 What you can book</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26"/>
        <w:gridCol w:w="2700"/>
      </w:tblGrid>
      <w:tr>
        <w:trPr>
          <w:cantSplit/>
          <w:tblHeader/>
        </w:trPr>
        <w:tc>
          <w:tcPr>
            <w:tcW w:type="dxa" w:w="2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Lab category</w:t>
            </w:r>
          </w:p>
        </w:tc>
        <w:tc>
          <w:tcPr>
            <w:tcW w:type="dxa" w:w="39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it covers</w:t>
            </w:r>
          </w:p>
        </w:tc>
        <w:tc>
          <w:tcPr>
            <w:tcW w:type="dxa" w:w="27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Location</w:t>
            </w:r>
          </w:p>
        </w:tc>
      </w:tr>
      <w:tr>
        <w:trPr>
          <w:cantSplit/>
        </w:trPr>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Research &amp; Development</w:t>
            </w:r>
          </w:p>
        </w:tc>
        <w:tc>
          <w:tcPr>
            <w:tcW w:type="dxa" w:w="39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Research rooms and the equipment inside them</w:t>
            </w:r>
          </w:p>
        </w:tc>
        <w:tc>
          <w:tcPr>
            <w:tcW w:type="dxa" w:w="2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Al-Zahrawi and Avicenna buildings</w:t>
            </w:r>
          </w:p>
        </w:tc>
      </w:tr>
      <w:tr>
        <w:trPr>
          <w:cantSplit/>
        </w:trPr>
        <w:tc>
          <w:tcPr>
            <w:tcW w:type="dxa" w:w="2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CSL (Clinical Skills Lab)</w:t>
            </w:r>
          </w:p>
        </w:tc>
        <w:tc>
          <w:tcPr>
            <w:tcW w:type="dxa" w:w="39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Skills and simulation rooms for teaching, practice, revision and assessment</w:t>
            </w:r>
          </w:p>
        </w:tc>
        <w:tc>
          <w:tcPr>
            <w:tcW w:type="dxa" w:w="27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Avicenna — CSL 1 and CSL 2</w:t>
            </w:r>
          </w:p>
        </w:tc>
      </w:tr>
      <w:tr>
        <w:trPr>
          <w:cantSplit/>
        </w:trPr>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Pharma</w:t>
            </w:r>
          </w:p>
        </w:tc>
        <w:tc>
          <w:tcPr>
            <w:tcW w:type="dxa" w:w="39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Pharmaceutical labs (CL, MDLP, PL1 and PL2) for group practical sessions</w:t>
            </w:r>
          </w:p>
        </w:tc>
        <w:tc>
          <w:tcPr>
            <w:tcW w:type="dxa" w:w="2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Avicenna — Level 1</w:t>
            </w:r>
          </w:p>
        </w:tc>
      </w:tr>
    </w:tbl>
    <w:p>
      <w:pPr>
        <w:spacing w:after="80"/>
      </w:pPr>
    </w:p>
    <w:p>
      <w:pPr>
        <w:pStyle w:val="Heading2"/>
      </w:pPr>
      <w:bookmarkStart w:name="sec_3" w:id="1"/>
      <w:r>
        <w:t xml:space="preserve">1.2 Who can book, and when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26"/>
        <w:gridCol w:w="3300"/>
      </w:tblGrid>
      <w:tr>
        <w:trPr>
          <w:cantSplit/>
          <w:tblHeader/>
        </w:trPr>
        <w:tc>
          <w:tcPr>
            <w:tcW w:type="dxa" w:w="2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Lab category</w:t>
            </w:r>
          </w:p>
        </w:tc>
        <w:tc>
          <w:tcPr>
            <w:tcW w:type="dxa" w:w="33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Who can book</w:t>
            </w:r>
          </w:p>
        </w:tc>
        <w:tc>
          <w:tcPr>
            <w:tcW w:type="dxa" w:w="33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Opening hours</w:t>
            </w:r>
          </w:p>
        </w:tc>
      </w:tr>
      <w:tr>
        <w:trPr>
          <w:cantSplit/>
        </w:trPr>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Research &amp; Development</w:t>
            </w:r>
          </w:p>
        </w:tc>
        <w:tc>
          <w:tcPr>
            <w:tcW w:type="dxa" w:w="33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Postgraduate students and lecturers</w:t>
            </w:r>
          </w:p>
        </w:tc>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Every day, 8:00 AM – 5:00 PM</w:t>
            </w:r>
          </w:p>
          <w:p>
            <w:pPr>
              <w:spacing w:after="40"/>
            </w:pPr>
            <w:r>
              <w:rPr>
                <w:sz w:val="19"/>
                <w:szCs w:val="19"/>
              </w:rPr>
              <w:t xml:space="preserve">A few rooms are weekdays only</w:t>
            </w:r>
          </w:p>
        </w:tc>
      </w:tr>
      <w:tr>
        <w:trPr>
          <w:cantSplit/>
        </w:trPr>
        <w:tc>
          <w:tcPr>
            <w:tcW w:type="dxa" w:w="2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CSL</w:t>
            </w:r>
          </w:p>
        </w:tc>
        <w:tc>
          <w:tcPr>
            <w:tcW w:type="dxa" w:w="33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Staff and students</w:t>
            </w:r>
          </w:p>
        </w:tc>
        <w:tc>
          <w:tcPr>
            <w:tcW w:type="dxa" w:w="3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Weekdays only, 8:00 AM – 5:00 PM</w:t>
            </w:r>
          </w:p>
          <w:p>
            <w:pPr>
              <w:spacing w:after="40"/>
            </w:pPr>
            <w:r>
              <w:rPr>
                <w:sz w:val="19"/>
                <w:szCs w:val="19"/>
              </w:rPr>
              <w:t xml:space="preserve">Book at least 1 working day ahead</w:t>
            </w:r>
          </w:p>
        </w:tc>
      </w:tr>
      <w:tr>
        <w:trPr>
          <w:cantSplit/>
        </w:trPr>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Pharma</w:t>
            </w:r>
          </w:p>
        </w:tc>
        <w:tc>
          <w:tcPr>
            <w:tcW w:type="dxa" w:w="33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Staff, lecturers and clinical instructors (staff email only)</w:t>
            </w:r>
          </w:p>
        </w:tc>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Weekdays: 5:00 PM – 9:00 PM</w:t>
            </w:r>
          </w:p>
          <w:p>
            <w:pPr>
              <w:spacing w:after="40"/>
            </w:pPr>
            <w:r>
              <w:rPr>
                <w:sz w:val="19"/>
                <w:szCs w:val="19"/>
              </w:rPr>
              <w:t xml:space="preserve">Weekends: 8:00 AM – 5:00 PM</w:t>
            </w:r>
          </w:p>
        </w:tc>
      </w:tr>
    </w:tbl>
    <w:p>
      <w:pPr>
        <w:spacing w:after="80"/>
      </w:pPr>
    </w:p>
    <w:p>
      <w:pPr>
        <w:pStyle w:val="Heading2"/>
      </w:pPr>
      <w:bookmarkStart w:name="sec_4" w:id="1"/>
      <w:r>
        <w:t xml:space="preserve">1.3 Before you start</w:t>
      </w:r>
      <w:bookmarkEnd w:id="1"/>
    </w:p>
    <w:p>
      <w:pPr>
        <w:spacing w:after="140"/>
      </w:pPr>
      <w:r>
        <w:t xml:space="preserve">Have the following ready before you open the booking form:</w:t>
      </w:r>
    </w:p>
    <w:p>
      <w:pPr>
        <w:pStyle w:val="ListParagraph"/>
        <w:numPr>
          <w:ilvl w:val="0"/>
          <w:numId w:val="2"/>
        </w:numPr>
        <w:spacing w:after="70"/>
      </w:pPr>
      <w:r>
        <w:rPr>
          <w:b/>
          <w:bCs/>
        </w:rPr>
        <w:t xml:space="preserve">Your UniKL email address.</w:t>
      </w:r>
      <w:r>
        <w:t xml:space="preserve"> Staff addresses end in </w:t>
      </w:r>
      <w:r>
        <w:rPr>
          <w:b/>
          <w:bCs/>
        </w:rPr>
        <w:t xml:space="preserve">@unikl.edu.my</w:t>
      </w:r>
      <w:r>
        <w:t xml:space="preserve"> and student addresses end in </w:t>
      </w:r>
      <w:r>
        <w:rPr>
          <w:b/>
          <w:bCs/>
        </w:rPr>
        <w:t xml:space="preserve">@s.unikl.edu.my</w:t>
      </w:r>
      <w:r>
        <w:t xml:space="preserve">. Other addresses (such as Gmail) are not accepted. Every email about your booking is sent here.</w:t>
      </w:r>
    </w:p>
    <w:p>
      <w:pPr>
        <w:pStyle w:val="ListParagraph"/>
        <w:numPr>
          <w:ilvl w:val="0"/>
          <w:numId w:val="2"/>
        </w:numPr>
        <w:spacing w:after="70"/>
      </w:pPr>
      <w:r>
        <w:rPr>
          <w:b/>
          <w:bCs/>
        </w:rPr>
        <w:t xml:space="preserve">Your Staff ID or Student ID.</w:t>
      </w:r>
    </w:p>
    <w:p>
      <w:pPr>
        <w:pStyle w:val="ListParagraph"/>
        <w:numPr>
          <w:ilvl w:val="0"/>
          <w:numId w:val="2"/>
        </w:numPr>
        <w:spacing w:after="70"/>
      </w:pPr>
      <w:r>
        <w:rPr>
          <w:b/>
          <w:bCs/>
        </w:rPr>
        <w:t xml:space="preserve">Your phone number</w:t>
      </w:r>
      <w:r>
        <w:t xml:space="preserve">, written as 10 or 11 digits only, for example 0123456789. Do not add spaces, dashes or +60.</w:t>
      </w:r>
    </w:p>
    <w:p>
      <w:pPr>
        <w:pStyle w:val="ListParagraph"/>
        <w:numPr>
          <w:ilvl w:val="0"/>
          <w:numId w:val="2"/>
        </w:numPr>
        <w:spacing w:after="70"/>
      </w:pPr>
      <w:r>
        <w:rPr>
          <w:b/>
          <w:bCs/>
        </w:rPr>
        <w:t xml:space="preserve">Your department or programme.</w:t>
      </w:r>
    </w:p>
    <w:p>
      <w:pPr>
        <w:pStyle w:val="ListParagraph"/>
        <w:numPr>
          <w:ilvl w:val="0"/>
          <w:numId w:val="2"/>
        </w:numPr>
        <w:spacing w:after="70"/>
      </w:pPr>
      <w:r>
        <w:rPr>
          <w:b/>
          <w:bCs/>
        </w:rPr>
        <w:t xml:space="preserve">For group bookings:</w:t>
      </w:r>
      <w:r>
        <w:t xml:space="preserve"> the name and Staff/Student ID of every person joining you.</w:t>
      </w:r>
    </w:p>
    <w:p>
      <w:pPr>
        <w:pStyle w:val="ListParagraph"/>
        <w:numPr>
          <w:ilvl w:val="0"/>
          <w:numId w:val="2"/>
        </w:numPr>
        <w:spacing w:after="70"/>
      </w:pPr>
      <w:r>
        <w:rPr>
          <w:b/>
          <w:bCs/>
        </w:rPr>
        <w:t xml:space="preserve">The purpose of the booking.</w:t>
      </w:r>
      <w:r>
        <w:t xml:space="preserve"> For CSL, also the list of procedures you will cover.</w:t>
      </w:r>
    </w:p>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Every booking starts as </w:t>
      </w:r>
      <w:r>
        <w:rPr>
          <w:b/>
          <w:bCs/>
        </w:rPr>
        <w:t xml:space="preserve">Pending</w:t>
      </w:r>
      <w:r>
        <w:t xml:space="preserve">. A pending booking is a request, not a confirmation. Wait for the approval email before you use the lab.</w:t>
      </w:r>
    </w:p>
    <w:p>
      <w:pPr>
        <w:pStyle w:val="Heading1"/>
      </w:pPr>
      <w:bookmarkStart w:name="sec_5" w:id="1"/>
      <w:r>
        <w:t xml:space="preserve">2. Using the website</w:t>
      </w:r>
      <w:bookmarkEnd w:id="1"/>
    </w:p>
    <w:p>
      <w:pPr>
        <w:pStyle w:val="Heading2"/>
      </w:pPr>
      <w:bookmarkStart w:name="sec_6" w:id="1"/>
      <w:r>
        <w:t xml:space="preserve">2.1 Main menu</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Menu item</w:t>
            </w:r>
          </w:p>
        </w:tc>
        <w:tc>
          <w:tcPr>
            <w:tcW w:type="dxa" w:w="60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it does</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Home</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Shows the lab categories, their rules, and the availability calendar.</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Book a Lab</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Opens the booking form.</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Check Booking</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Finds a booking you have already made and shows its status.</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Admin icon</w:t>
            </w:r>
            <w:r>
              <w:rPr>
                <w:sz w:val="19"/>
                <w:szCs w:val="19"/>
              </w:rPr>
              <w:t xml:space="preserve"> (“For Administrator”)</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Sign-in page for the lab team only. You do not need it to make a booking.</w:t>
            </w:r>
          </w:p>
        </w:tc>
      </w:tr>
    </w:tbl>
    <w:p>
      <w:pPr>
        <w:spacing w:after="80"/>
      </w:pPr>
    </w:p>
    <w:p>
      <w:pPr>
        <w:pStyle w:val="Heading2"/>
      </w:pPr>
      <w:bookmarkStart w:name="sec_7" w:id="1"/>
      <w:r>
        <w:t xml:space="preserve">2.2 Checking availability</w:t>
      </w:r>
      <w:bookmarkEnd w:id="1"/>
    </w:p>
    <w:p>
      <w:pPr>
        <w:spacing w:after="140"/>
      </w:pPr>
      <w:r>
        <w:t xml:space="preserve">Before booking, you can see which dates are already busy.</w:t>
      </w:r>
    </w:p>
    <w:p>
      <w:pPr>
        <w:pStyle w:val="ListParagraph"/>
        <w:numPr>
          <w:ilvl w:val="0"/>
          <w:numId w:val="3"/>
        </w:numPr>
        <w:spacing w:after="90"/>
      </w:pPr>
      <w:r>
        <w:t xml:space="preserve">On the </w:t>
      </w:r>
      <w:r>
        <w:rPr>
          <w:b/>
          <w:bCs/>
        </w:rPr>
        <w:t xml:space="preserve">Home</w:t>
      </w:r>
      <w:r>
        <w:t xml:space="preserve"> page, scroll to </w:t>
      </w:r>
      <w:r>
        <w:rPr>
          <w:b/>
          <w:bCs/>
        </w:rPr>
        <w:t xml:space="preserve">Lab availability</w:t>
      </w:r>
      <w:r>
        <w:t xml:space="preserve">, or click </w:t>
      </w:r>
      <w:r>
        <w:rPr>
          <w:b/>
          <w:bCs/>
        </w:rPr>
        <w:t xml:space="preserve">View availability</w:t>
      </w:r>
      <w:r>
        <w:t xml:space="preserve">.</w:t>
      </w:r>
    </w:p>
    <w:p>
      <w:pPr>
        <w:pStyle w:val="ListParagraph"/>
        <w:numPr>
          <w:ilvl w:val="0"/>
          <w:numId w:val="3"/>
        </w:numPr>
        <w:spacing w:after="90"/>
      </w:pPr>
      <w:r>
        <w:t xml:space="preserve">Use the ‹ and › arrows to move between months. Click </w:t>
      </w:r>
      <w:r>
        <w:rPr>
          <w:b/>
          <w:bCs/>
        </w:rPr>
        <w:t xml:space="preserve">Today</w:t>
      </w:r>
      <w:r>
        <w:t xml:space="preserve"> to return to the current month.</w:t>
      </w:r>
    </w:p>
    <w:p>
      <w:pPr>
        <w:pStyle w:val="ListParagraph"/>
        <w:numPr>
          <w:ilvl w:val="0"/>
          <w:numId w:val="3"/>
        </w:numPr>
        <w:spacing w:after="90"/>
      </w:pPr>
      <w:r>
        <w:t xml:space="preserve">Choose a category (</w:t>
      </w:r>
      <w:r>
        <w:rPr>
          <w:b/>
          <w:bCs/>
        </w:rPr>
        <w:t xml:space="preserve">All categories</w:t>
      </w:r>
      <w:r>
        <w:t xml:space="preserve">, </w:t>
      </w:r>
      <w:r>
        <w:rPr>
          <w:b/>
          <w:bCs/>
        </w:rPr>
        <w:t xml:space="preserve">Research</w:t>
      </w:r>
      <w:r>
        <w:t xml:space="preserve">, </w:t>
      </w:r>
      <w:r>
        <w:rPr>
          <w:b/>
          <w:bCs/>
        </w:rPr>
        <w:t xml:space="preserve">CSL</w:t>
      </w:r>
      <w:r>
        <w:t xml:space="preserve"> or </w:t>
      </w:r>
      <w:r>
        <w:rPr>
          <w:b/>
          <w:bCs/>
        </w:rPr>
        <w:t xml:space="preserve">Pharma</w:t>
      </w:r>
      <w:r>
        <w:t xml:space="preserve">) to show only that type.</w:t>
      </w:r>
    </w:p>
    <w:p>
      <w:pPr>
        <w:pStyle w:val="ListParagraph"/>
        <w:numPr>
          <w:ilvl w:val="0"/>
          <w:numId w:val="3"/>
        </w:numPr>
        <w:spacing w:after="90"/>
      </w:pPr>
      <w:r>
        <w:t xml:space="preserve">Tap a date to see what is booked on that day.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Calendar label</w:t>
            </w:r>
          </w:p>
        </w:tc>
        <w:tc>
          <w:tcPr>
            <w:tcW w:type="dxa" w:w="64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Research / CSL / Pharma</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An existing booking in that lab category.</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Blocked</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Time reserved by the lab team for a class, practical, exam, maintenance or event. It cannot be booked.</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Pending</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request that is still waiting for review. The slot may still be taken.</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Public holiday</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 Malaysian (Perak) public holiday. Check that the lab will be open before booking.</w:t>
            </w:r>
          </w:p>
        </w:tc>
      </w:tr>
    </w:tbl>
    <w:p>
      <w:pPr>
        <w:spacing w:after="80"/>
      </w:pPr>
    </w:p>
    <w:p>
      <w:pPr>
        <w:keepLines/>
        <w:pBdr>
          <w:left w:val="single" w:color="3C8D5A" w:sz="24" w:space="10"/>
        </w:pBdr>
        <w:shd w:fill="EDF6EF" w:color="auto" w:val="clear"/>
        <w:spacing w:after="200" w:before="60" w:line="290"/>
        <w:ind w:left="200" w:right="160"/>
      </w:pPr>
      <w:r>
        <w:rPr>
          <w:b/>
          <w:bCs/>
          <w:color w:val="2E6B45"/>
        </w:rPr>
        <w:t xml:space="preserve">Tip:  </w:t>
      </w:r>
      <w:r>
        <w:t xml:space="preserve">The calendar gives you an overview. The booking form also checks availability as you choose the date, time and rooms, and warns you before you submit.</w:t>
      </w:r>
    </w:p>
    <w:p>
      <w:pPr>
        <w:pStyle w:val="Heading1"/>
      </w:pPr>
      <w:bookmarkStart w:name="sec_8" w:id="1"/>
      <w:r>
        <w:t xml:space="preserve">3. Making a booking</w:t>
      </w:r>
      <w:bookmarkEnd w:id="1"/>
    </w:p>
    <w:p>
      <w:pPr>
        <w:pStyle w:val="Heading2"/>
      </w:pPr>
      <w:bookmarkStart w:name="sec_9" w:id="1"/>
      <w:r>
        <w:t xml:space="preserve">3.1 Overview</w:t>
      </w:r>
      <w:bookmarkEnd w:id="1"/>
    </w:p>
    <w:p>
      <w:pPr>
        <w:spacing w:after="140"/>
      </w:pPr>
      <w:r>
        <w:t xml:space="preserve">The booking form has three steps: </w:t>
      </w:r>
      <w:r>
        <w:rPr>
          <w:b/>
          <w:bCs/>
        </w:rPr>
        <w:t xml:space="preserve">Date, Time &amp; Lab</w:t>
      </w:r>
      <w:r>
        <w:t xml:space="preserve">, then </w:t>
      </w:r>
      <w:r>
        <w:rPr>
          <w:b/>
          <w:bCs/>
        </w:rPr>
        <w:t xml:space="preserve">Your Details</w:t>
      </w:r>
      <w:r>
        <w:t xml:space="preserve">, then </w:t>
      </w:r>
      <w:r>
        <w:rPr>
          <w:b/>
          <w:bCs/>
        </w:rPr>
        <w:t xml:space="preserve">Review &amp; Submit</w:t>
      </w:r>
      <w:r>
        <w:t xml:space="preserve">. The lab category you choose at the top decides which fields you see.</w:t>
      </w:r>
    </w:p>
    <w:p>
      <w:pPr>
        <w:pStyle w:val="ListParagraph"/>
        <w:numPr>
          <w:ilvl w:val="0"/>
          <w:numId w:val="4"/>
        </w:numPr>
        <w:spacing w:after="90"/>
      </w:pPr>
      <w:r>
        <w:t xml:space="preserve">Click </w:t>
      </w:r>
      <w:r>
        <w:rPr>
          <w:b/>
          <w:bCs/>
        </w:rPr>
        <w:t xml:space="preserve">Book a Lab</w:t>
      </w:r>
      <w:r>
        <w:t xml:space="preserve"> in the menu, or </w:t>
      </w:r>
      <w:r>
        <w:rPr>
          <w:b/>
          <w:bCs/>
        </w:rPr>
        <w:t xml:space="preserve">Book now</w:t>
      </w:r>
      <w:r>
        <w:t xml:space="preserve"> on a category card on the Home page.</w:t>
      </w:r>
    </w:p>
    <w:p>
      <w:pPr>
        <w:pStyle w:val="ListParagraph"/>
        <w:numPr>
          <w:ilvl w:val="0"/>
          <w:numId w:val="4"/>
        </w:numPr>
        <w:spacing w:after="90"/>
      </w:pPr>
      <w:r>
        <w:t xml:space="preserve">Choose the lab category: </w:t>
      </w:r>
      <w:r>
        <w:rPr>
          <w:b/>
          <w:bCs/>
        </w:rPr>
        <w:t xml:space="preserve">Research &amp; Development</w:t>
      </w:r>
      <w:r>
        <w:t xml:space="preserve">, </w:t>
      </w:r>
      <w:r>
        <w:rPr>
          <w:b/>
          <w:bCs/>
        </w:rPr>
        <w:t xml:space="preserve">CSL</w:t>
      </w:r>
      <w:r>
        <w:t xml:space="preserve"> or </w:t>
      </w:r>
      <w:r>
        <w:rPr>
          <w:b/>
          <w:bCs/>
        </w:rPr>
        <w:t xml:space="preserve">Pharma</w:t>
      </w:r>
      <w:r>
        <w:t xml:space="preserve">.</w:t>
      </w:r>
    </w:p>
    <w:p>
      <w:pPr>
        <w:pStyle w:val="ListParagraph"/>
        <w:numPr>
          <w:ilvl w:val="0"/>
          <w:numId w:val="4"/>
        </w:numPr>
        <w:spacing w:after="90"/>
      </w:pPr>
      <w:r>
        <w:t xml:space="preserve">Complete the </w:t>
      </w:r>
      <w:r>
        <w:rPr>
          <w:b/>
          <w:bCs/>
        </w:rPr>
        <w:t xml:space="preserve">Date, Time &amp; Lab</w:t>
      </w:r>
      <w:r>
        <w:t xml:space="preserve"> step (see sections 3.2 to 3.5), then click </w:t>
      </w:r>
      <w:r>
        <w:rPr>
          <w:b/>
          <w:bCs/>
        </w:rPr>
        <w:t xml:space="preserve">Next: Your details →</w:t>
      </w:r>
      <w:r>
        <w:t xml:space="preserve">.</w:t>
      </w:r>
    </w:p>
    <w:p>
      <w:pPr>
        <w:pStyle w:val="ListParagraph"/>
        <w:numPr>
          <w:ilvl w:val="0"/>
          <w:numId w:val="4"/>
        </w:numPr>
        <w:spacing w:after="90"/>
      </w:pPr>
      <w:r>
        <w:t xml:space="preserve">Fill in your details (section 3.6), then click </w:t>
      </w:r>
      <w:r>
        <w:rPr>
          <w:b/>
          <w:bCs/>
        </w:rPr>
        <w:t xml:space="preserve">Review booking →</w:t>
      </w:r>
      <w:r>
        <w:t xml:space="preserve">.</w:t>
      </w:r>
    </w:p>
    <w:p>
      <w:pPr>
        <w:pStyle w:val="ListParagraph"/>
        <w:numPr>
          <w:ilvl w:val="0"/>
          <w:numId w:val="4"/>
        </w:numPr>
        <w:spacing w:after="90"/>
      </w:pPr>
      <w:r>
        <w:t xml:space="preserve">Check the summary and click </w:t>
      </w:r>
      <w:r>
        <w:rPr>
          <w:b/>
          <w:bCs/>
        </w:rPr>
        <w:t xml:space="preserve">Confirm &amp; submit booking</w:t>
      </w:r>
      <w:r>
        <w:t xml:space="preserve"> (section 3.7).</w:t>
      </w:r>
    </w:p>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If the page says booking is temporarily unavailable, the system is closed for maintenance. Try again later, or contact the lab office if your request is urgent.</w:t>
      </w:r>
    </w:p>
    <w:p>
      <w:pPr>
        <w:pStyle w:val="Heading2"/>
      </w:pPr>
      <w:bookmarkStart w:name="sec_10" w:id="1"/>
      <w:r>
        <w:t xml:space="preserve">3.2 Choosing the date and time</w:t>
      </w:r>
      <w:bookmarkEnd w:id="1"/>
    </w:p>
    <w:p>
      <w:pPr>
        <w:spacing w:after="140"/>
      </w:pPr>
      <w:r>
        <w:t xml:space="preserve">These rules apply to every lab category:</w:t>
      </w:r>
    </w:p>
    <w:p>
      <w:pPr>
        <w:pStyle w:val="ListParagraph"/>
        <w:numPr>
          <w:ilvl w:val="0"/>
          <w:numId w:val="2"/>
        </w:numPr>
        <w:spacing w:after="70"/>
      </w:pPr>
      <w:r>
        <w:rPr>
          <w:b/>
          <w:bCs/>
        </w:rPr>
        <w:t xml:space="preserve">Date from / Date to:</w:t>
      </w:r>
      <w:r>
        <w:t xml:space="preserve"> for a single day, choose the same date for both. For several days, choose the first and last date.</w:t>
      </w:r>
    </w:p>
    <w:p>
      <w:pPr>
        <w:pStyle w:val="ListParagraph"/>
        <w:numPr>
          <w:ilvl w:val="0"/>
          <w:numId w:val="2"/>
        </w:numPr>
        <w:spacing w:after="70"/>
      </w:pPr>
      <w:r>
        <w:rPr>
          <w:b/>
          <w:bCs/>
        </w:rPr>
        <w:t xml:space="preserve">Start time / End time:</w:t>
      </w:r>
      <w:r>
        <w:t xml:space="preserve"> the form shows the duration so you can check it.</w:t>
      </w:r>
    </w:p>
    <w:p>
      <w:pPr>
        <w:pStyle w:val="ListParagraph"/>
        <w:numPr>
          <w:ilvl w:val="0"/>
          <w:numId w:val="2"/>
        </w:numPr>
        <w:spacing w:after="70"/>
      </w:pPr>
      <w:r>
        <w:t xml:space="preserve">Each session must be </w:t>
      </w:r>
      <w:r>
        <w:rPr>
          <w:b/>
          <w:bCs/>
        </w:rPr>
        <w:t xml:space="preserve">at least 60 minutes</w:t>
      </w:r>
      <w:r>
        <w:t xml:space="preserve"> long.</w:t>
      </w:r>
    </w:p>
    <w:p>
      <w:pPr>
        <w:pStyle w:val="ListParagraph"/>
        <w:numPr>
          <w:ilvl w:val="0"/>
          <w:numId w:val="2"/>
        </w:numPr>
        <w:spacing w:after="70"/>
      </w:pPr>
      <w:r>
        <w:t xml:space="preserve">You cannot book a past date, or a time that has already passed today.</w:t>
      </w:r>
    </w:p>
    <w:p>
      <w:pPr>
        <w:pStyle w:val="ListParagraph"/>
        <w:numPr>
          <w:ilvl w:val="0"/>
          <w:numId w:val="2"/>
        </w:numPr>
        <w:spacing w:after="70"/>
      </w:pPr>
      <w:r>
        <w:t xml:space="preserve">The end time must be later than the start time. The only exception is a Research &amp; Development continuous run (section 3.3).</w:t>
      </w:r>
    </w:p>
    <w:p>
      <w:pPr>
        <w:pStyle w:val="ListParagraph"/>
        <w:numPr>
          <w:ilvl w:val="0"/>
          <w:numId w:val="2"/>
        </w:numPr>
        <w:spacing w:after="70"/>
      </w:pPr>
      <w:r>
        <w:t xml:space="preserve">If you pick a public holiday, the form warns you. Check that the lab will be open.</w:t>
      </w:r>
    </w:p>
    <w:p>
      <w:pPr>
        <w:pStyle w:val="ListParagraph"/>
        <w:numPr>
          <w:ilvl w:val="0"/>
          <w:numId w:val="2"/>
        </w:numPr>
        <w:spacing w:after="70"/>
      </w:pPr>
      <w:r>
        <w:t xml:space="preserve">Slots blocked by the lab team cannot be booked.</w:t>
      </w:r>
    </w:p>
    <w:p>
      <w:pPr>
        <w:spacing w:after="80"/>
      </w:pPr>
    </w:p>
    <w:p>
      <w:pPr>
        <w:pStyle w:val="Heading2"/>
      </w:pPr>
      <w:bookmarkStart w:name="sec_11" w:id="1"/>
      <w:r>
        <w:t xml:space="preserve">3.3 Research &amp; Development bookings</w:t>
      </w:r>
      <w:bookmarkEnd w:id="1"/>
    </w:p>
    <w:p>
      <w:pPr>
        <w:pStyle w:val="ListParagraph"/>
        <w:numPr>
          <w:ilvl w:val="0"/>
          <w:numId w:val="2"/>
        </w:numPr>
        <w:spacing w:after="70"/>
      </w:pPr>
      <w:r>
        <w:t xml:space="preserve">Only </w:t>
      </w:r>
      <w:r>
        <w:rPr>
          <w:b/>
          <w:bCs/>
        </w:rPr>
        <w:t xml:space="preserve">postgraduate students</w:t>
      </w:r>
      <w:r>
        <w:t xml:space="preserve"> and </w:t>
      </w:r>
      <w:r>
        <w:rPr>
          <w:b/>
          <w:bCs/>
        </w:rPr>
        <w:t xml:space="preserve">lecturers</w:t>
      </w:r>
      <w:r>
        <w:t xml:space="preserve"> can book these labs.</w:t>
      </w:r>
    </w:p>
    <w:p>
      <w:pPr>
        <w:pStyle w:val="ListParagraph"/>
        <w:numPr>
          <w:ilvl w:val="0"/>
          <w:numId w:val="2"/>
        </w:numPr>
        <w:spacing w:after="70"/>
      </w:pPr>
      <w:r>
        <w:t xml:space="preserve">Hours are </w:t>
      </w:r>
      <w:r>
        <w:rPr>
          <w:b/>
          <w:bCs/>
        </w:rPr>
        <w:t xml:space="preserve">8:00 AM – 5:00 PM</w:t>
      </w:r>
      <w:r>
        <w:t xml:space="preserve">, every day of the week.</w:t>
      </w:r>
    </w:p>
    <w:p>
      <w:pPr>
        <w:pStyle w:val="ListParagraph"/>
        <w:numPr>
          <w:ilvl w:val="0"/>
          <w:numId w:val="2"/>
        </w:numPr>
        <w:spacing w:after="70"/>
      </w:pPr>
      <w:r>
        <w:t xml:space="preserve">Most rooms also open on weekends. Rooms that are weekday-only are greyed out when you pick a Saturday or Sunday.</w:t>
      </w:r>
    </w:p>
    <w:p>
      <w:pPr>
        <w:pStyle w:val="ListParagraph"/>
        <w:numPr>
          <w:ilvl w:val="0"/>
          <w:numId w:val="2"/>
        </w:numPr>
        <w:spacing w:after="70"/>
      </w:pPr>
      <w:r>
        <w:t xml:space="preserve">If you book on a weekend, explain why in the </w:t>
      </w:r>
      <w:r>
        <w:rPr>
          <w:b/>
          <w:bCs/>
        </w:rPr>
        <w:t xml:space="preserve">Remark</w:t>
      </w:r>
      <w:r>
        <w:t xml:space="preserve"> field.</w:t>
      </w:r>
    </w:p>
    <w:p>
      <w:pPr>
        <w:spacing w:after="80"/>
      </w:pPr>
    </w:p>
    <w:p>
      <w:pPr>
        <w:pStyle w:val="Heading3"/>
      </w:pPr>
      <w:r>
        <w:t xml:space="preserve">Choosing rooms and equipment</w:t>
      </w:r>
    </w:p>
    <w:p>
      <w:pPr>
        <w:pStyle w:val="ListParagraph"/>
        <w:numPr>
          <w:ilvl w:val="0"/>
          <w:numId w:val="5"/>
        </w:numPr>
        <w:spacing w:after="90"/>
      </w:pPr>
      <w:r>
        <w:t xml:space="preserve">Choose the </w:t>
      </w:r>
      <w:r>
        <w:rPr>
          <w:b/>
          <w:bCs/>
        </w:rPr>
        <w:t xml:space="preserve">Building</w:t>
      </w:r>
      <w:r>
        <w:t xml:space="preserve"> (Al-Zahrawi or Avicenna).</w:t>
      </w:r>
    </w:p>
    <w:p>
      <w:pPr>
        <w:pStyle w:val="ListParagraph"/>
        <w:numPr>
          <w:ilvl w:val="0"/>
          <w:numId w:val="5"/>
        </w:numPr>
        <w:spacing w:after="90"/>
      </w:pPr>
      <w:r>
        <w:t xml:space="preserve">Select one or more rooms. All the rooms in one booking must be in the same building.</w:t>
      </w:r>
    </w:p>
    <w:p>
      <w:pPr>
        <w:pStyle w:val="ListParagraph"/>
        <w:numPr>
          <w:ilvl w:val="0"/>
          <w:numId w:val="5"/>
        </w:numPr>
        <w:spacing w:after="90"/>
      </w:pPr>
      <w:r>
        <w:t xml:space="preserve">Choose what to book in each room:</w:t>
      </w:r>
    </w:p>
    <w:p>
      <w:pPr>
        <w:pStyle w:val="ListParagraph"/>
        <w:numPr>
          <w:ilvl w:val="1"/>
          <w:numId w:val="2"/>
        </w:numPr>
        <w:spacing w:after="60"/>
      </w:pPr>
      <w:r>
        <w:rPr>
          <w:b/>
          <w:bCs/>
        </w:rPr>
        <w:t xml:space="preserve">Equipment-based rooms</w:t>
      </w:r>
      <w:r>
        <w:t xml:space="preserve"> (for example MDL 3) are shared. Tick at least one equipment item. Only the items you tick are reserved; other people can still use the rest of the room.</w:t>
      </w:r>
    </w:p>
    <w:p>
      <w:pPr>
        <w:pStyle w:val="ListParagraph"/>
        <w:numPr>
          <w:ilvl w:val="1"/>
          <w:numId w:val="2"/>
        </w:numPr>
        <w:spacing w:after="60"/>
      </w:pPr>
      <w:r>
        <w:rPr>
          <w:b/>
          <w:bCs/>
        </w:rPr>
        <w:t xml:space="preserve">Room booking only</w:t>
      </w:r>
      <w:r>
        <w:t xml:space="preserve"> rooms (for example Cell Culture Room 1) are exclusive. Booking one reserves the whole room, and there is no equipment to choose.</w:t>
      </w:r>
    </w:p>
    <w:p>
      <w:pPr>
        <w:spacing w:after="80"/>
      </w:pPr>
    </w:p>
    <w:p>
      <w:pPr>
        <w:pStyle w:val="ListParagraph"/>
        <w:numPr>
          <w:ilvl w:val="0"/>
          <w:numId w:val="2"/>
        </w:numPr>
        <w:spacing w:after="70"/>
      </w:pPr>
      <w:r>
        <w:t xml:space="preserve">You can only pick equipment from a room you have selected. Equipment cannot be moved out of its room.</w:t>
      </w:r>
    </w:p>
    <w:p>
      <w:pPr>
        <w:pStyle w:val="ListParagraph"/>
        <w:numPr>
          <w:ilvl w:val="0"/>
          <w:numId w:val="2"/>
        </w:numPr>
        <w:spacing w:after="70"/>
      </w:pPr>
      <w:r>
        <w:t xml:space="preserve">Each equipment item can be booked by one person per time slot.</w:t>
      </w:r>
    </w:p>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Some rooms and equipment have extra conditions, for example “Monday to Thursday only” or shorter hours. They are marked </w:t>
      </w:r>
      <w:r>
        <w:rPr>
          <w:b/>
          <w:bCs/>
        </w:rPr>
        <w:t xml:space="preserve">⚠ Special conditions</w:t>
      </w:r>
      <w:r>
        <w:t xml:space="preserve">. Read the note before you book; the form will not accept a time outside an equipment item’s conditions.</w:t>
      </w:r>
    </w:p>
    <w:p>
      <w:pPr>
        <w:pStyle w:val="Heading3"/>
      </w:pPr>
      <w:r>
        <w:t xml:space="preserve">Bookings over several days</w:t>
      </w:r>
    </w:p>
    <w:p>
      <w:pPr>
        <w:spacing w:after="140"/>
      </w:pPr>
      <w:r>
        <w:t xml:space="preserve">When </w:t>
      </w:r>
      <w:r>
        <w:rPr>
          <w:b/>
          <w:bCs/>
        </w:rPr>
        <w:t xml:space="preserve">Date to</w:t>
      </w:r>
      <w:r>
        <w:t xml:space="preserve"> is later than </w:t>
      </w:r>
      <w:r>
        <w:rPr>
          <w:b/>
          <w:bCs/>
        </w:rPr>
        <w:t xml:space="preserve">Date from</w:t>
      </w:r>
      <w:r>
        <w:t xml:space="preserve">, choose a </w:t>
      </w:r>
      <w:r>
        <w:rPr>
          <w:b/>
          <w:bCs/>
        </w:rPr>
        <w:t xml:space="preserve">Schedule type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126"/>
        <w:gridCol w:w="2600"/>
      </w:tblGrid>
      <w:tr>
        <w:trPr>
          <w:cantSplit/>
          <w:tblHeader/>
        </w:trPr>
        <w:tc>
          <w:tcPr>
            <w:tcW w:type="dxa" w:w="23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Schedule type</w:t>
            </w:r>
          </w:p>
        </w:tc>
        <w:tc>
          <w:tcPr>
            <w:tcW w:type="dxa" w:w="41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it means</w:t>
            </w:r>
          </w:p>
        </w:tc>
        <w:tc>
          <w:tcPr>
            <w:tcW w:type="dxa" w:w="2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Example</w:t>
            </w:r>
          </w:p>
        </w:tc>
      </w:tr>
      <w:tr>
        <w:trPr>
          <w:cantSplit/>
        </w:trPr>
        <w:tc>
          <w:tcPr>
            <w:tcW w:type="dxa" w:w="2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Same time each day</w:t>
            </w:r>
          </w:p>
        </w:tc>
        <w:tc>
          <w:tcPr>
            <w:tcW w:type="dxa" w:w="41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separate session on each date, at the same start and end time.</w:t>
            </w:r>
          </w:p>
        </w:tc>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9:00–11:00 AM on Monday, Tuesday and Wednesday</w:t>
            </w:r>
          </w:p>
        </w:tc>
      </w:tr>
      <w:tr>
        <w:trPr>
          <w:cantSplit/>
        </w:trPr>
        <w:tc>
          <w:tcPr>
            <w:tcW w:type="dxa" w:w="2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Continuous run</w:t>
            </w:r>
          </w:p>
        </w:tc>
        <w:tc>
          <w:tcPr>
            <w:tcW w:type="dxa" w:w="41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One unbroken booking from the start time on the first date to the end time on the last date, including overnight.</w:t>
            </w:r>
          </w:p>
        </w:tc>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Wednesday 12:00 PM to Thursday 12:00 PM</w:t>
            </w:r>
          </w:p>
        </w:tc>
      </w:tr>
    </w:tbl>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A continuous run must start between 8:00 AM and 5:00 PM, because someone has to be in the building to start the equipment. It can finish at any time.</w:t>
      </w:r>
    </w:p>
    <w:p>
      <w:pPr>
        <w:pStyle w:val="Heading3"/>
      </w:pPr>
      <w:r>
        <w:t xml:space="preserve">Booking for more than one person</w:t>
      </w:r>
    </w:p>
    <w:p>
      <w:pPr>
        <w:spacing w:after="140"/>
      </w:pPr>
      <w:r>
        <w:t xml:space="preserve">If other people will join you, tick </w:t>
      </w:r>
      <w:r>
        <w:rPr>
          <w:b/>
          <w:bCs/>
        </w:rPr>
        <w:t xml:space="preserve">Group Members (if applicable)</w:t>
      </w:r>
      <w:r>
        <w:t xml:space="preserve"> in the </w:t>
      </w:r>
      <w:r>
        <w:rPr>
          <w:b/>
          <w:bCs/>
        </w:rPr>
        <w:t xml:space="preserve">Your Details</w:t>
      </w:r>
      <w:r>
        <w:t xml:space="preserve"> step. Enter the number of members (up to 30), then the name and Staff/Student ID of each one.</w:t>
      </w:r>
    </w:p>
    <w:p>
      <w:pPr>
        <w:pStyle w:val="Heading2"/>
      </w:pPr>
      <w:bookmarkStart w:name="sec_12" w:id="1"/>
      <w:r>
        <w:t xml:space="preserve">3.4 CSL bookings</w:t>
      </w:r>
      <w:bookmarkEnd w:id="1"/>
    </w:p>
    <w:p>
      <w:pPr>
        <w:pStyle w:val="ListParagraph"/>
        <w:numPr>
          <w:ilvl w:val="0"/>
          <w:numId w:val="2"/>
        </w:numPr>
        <w:spacing w:after="70"/>
      </w:pPr>
      <w:r>
        <w:t xml:space="preserve">Open on </w:t>
      </w:r>
      <w:r>
        <w:rPr>
          <w:b/>
          <w:bCs/>
        </w:rPr>
        <w:t xml:space="preserve">weekdays only</w:t>
      </w:r>
      <w:r>
        <w:t xml:space="preserve">, </w:t>
      </w:r>
      <w:r>
        <w:rPr>
          <w:b/>
          <w:bCs/>
        </w:rPr>
        <w:t xml:space="preserve">8:00 AM – 5:00 PM</w:t>
      </w:r>
      <w:r>
        <w:t xml:space="preserve">.</w:t>
      </w:r>
    </w:p>
    <w:p>
      <w:pPr>
        <w:pStyle w:val="ListParagraph"/>
        <w:numPr>
          <w:ilvl w:val="0"/>
          <w:numId w:val="2"/>
        </w:numPr>
        <w:spacing w:after="70"/>
      </w:pPr>
      <w:r>
        <w:t xml:space="preserve">Book at least </w:t>
      </w:r>
      <w:r>
        <w:rPr>
          <w:b/>
          <w:bCs/>
        </w:rPr>
        <w:t xml:space="preserve">1 working day in advance</w:t>
      </w:r>
      <w:r>
        <w:t xml:space="preserve">.</w:t>
      </w:r>
    </w:p>
    <w:p>
      <w:pPr>
        <w:pStyle w:val="ListParagraph"/>
        <w:numPr>
          <w:ilvl w:val="0"/>
          <w:numId w:val="2"/>
        </w:numPr>
        <w:spacing w:after="70"/>
      </w:pPr>
      <w:r>
        <w:t xml:space="preserve">There is a </w:t>
      </w:r>
      <w:r>
        <w:rPr>
          <w:b/>
          <w:bCs/>
        </w:rPr>
        <w:t xml:space="preserve">30-minute gap</w:t>
      </w:r>
      <w:r>
        <w:t xml:space="preserve"> between sessions in the same room, for setup and cleaning. You cannot book a room within 30 minutes of another session in it.</w:t>
      </w:r>
    </w:p>
    <w:p>
      <w:pPr>
        <w:pStyle w:val="ListParagraph"/>
        <w:numPr>
          <w:ilvl w:val="0"/>
          <w:numId w:val="2"/>
        </w:numPr>
        <w:spacing w:after="70"/>
      </w:pPr>
      <w:r>
        <w:t xml:space="preserve">Bookings for next week open from </w:t>
      </w:r>
      <w:r>
        <w:rPr>
          <w:b/>
          <w:bCs/>
        </w:rPr>
        <w:t xml:space="preserve">Thursday</w:t>
      </w:r>
      <w:r>
        <w:t xml:space="preserve"> of the current week.</w:t>
      </w:r>
    </w:p>
    <w:p>
      <w:pPr>
        <w:pStyle w:val="ListParagraph"/>
        <w:numPr>
          <w:ilvl w:val="0"/>
          <w:numId w:val="2"/>
        </w:numPr>
        <w:spacing w:after="70"/>
      </w:pPr>
      <w:r>
        <w:t xml:space="preserve">Scheduled classes always come first. Same-week or last-minute requests may be moved to another CSL room, or rejected.</w:t>
      </w:r>
    </w:p>
    <w:p>
      <w:pPr>
        <w:spacing w:after="80"/>
      </w:pPr>
    </w:p>
    <w:p>
      <w:pPr>
        <w:pStyle w:val="ListParagraph"/>
        <w:numPr>
          <w:ilvl w:val="0"/>
          <w:numId w:val="6"/>
        </w:numPr>
        <w:spacing w:after="90"/>
      </w:pPr>
      <w:r>
        <w:t xml:space="preserve">Choose the </w:t>
      </w:r>
      <w:r>
        <w:rPr>
          <w:b/>
          <w:bCs/>
        </w:rPr>
        <w:t xml:space="preserve">Session type</w:t>
      </w:r>
      <w:r>
        <w:t xml:space="preserve">: Teaching session, Practice session, Revision, OSCE / Assessment, or Simulation / Emergency drill.</w:t>
      </w:r>
    </w:p>
    <w:p>
      <w:pPr>
        <w:pStyle w:val="ListParagraph"/>
        <w:numPr>
          <w:ilvl w:val="0"/>
          <w:numId w:val="6"/>
        </w:numPr>
        <w:spacing w:after="90"/>
      </w:pPr>
      <w:r>
        <w:t xml:space="preserve">Choose the </w:t>
      </w:r>
      <w:r>
        <w:rPr>
          <w:b/>
          <w:bCs/>
        </w:rPr>
        <w:t xml:space="preserve">Discipline</w:t>
      </w:r>
      <w:r>
        <w:t xml:space="preserve">. The rooms that discipline can use appear below it.</w:t>
      </w:r>
    </w:p>
    <w:p>
      <w:pPr>
        <w:pStyle w:val="ListParagraph"/>
        <w:numPr>
          <w:ilvl w:val="0"/>
          <w:numId w:val="6"/>
        </w:numPr>
        <w:spacing w:after="90"/>
      </w:pPr>
      <w:r>
        <w:t xml:space="preserve">Select the room or rooms you need.</w:t>
      </w:r>
    </w:p>
    <w:p>
      <w:pPr>
        <w:pStyle w:val="ListParagraph"/>
        <w:numPr>
          <w:ilvl w:val="1"/>
          <w:numId w:val="2"/>
        </w:numPr>
        <w:spacing w:after="60"/>
      </w:pPr>
      <w:r>
        <w:t xml:space="preserve">For </w:t>
      </w:r>
      <w:r>
        <w:rPr>
          <w:b/>
          <w:bCs/>
        </w:rPr>
        <w:t xml:space="preserve">Surgical</w:t>
      </w:r>
      <w:r>
        <w:t xml:space="preserve">, </w:t>
      </w:r>
      <w:r>
        <w:rPr>
          <w:b/>
          <w:bCs/>
        </w:rPr>
        <w:t xml:space="preserve">BCC Surgery</w:t>
      </w:r>
      <w:r>
        <w:t xml:space="preserve">, </w:t>
      </w:r>
      <w:r>
        <w:rPr>
          <w:b/>
          <w:bCs/>
        </w:rPr>
        <w:t xml:space="preserve">BCC Medicine</w:t>
      </w:r>
      <w:r>
        <w:t xml:space="preserve"> and </w:t>
      </w:r>
      <w:r>
        <w:rPr>
          <w:b/>
          <w:bCs/>
        </w:rPr>
        <w:t xml:space="preserve">IPE</w:t>
      </w:r>
      <w:r>
        <w:t xml:space="preserve">, the whole set of rooms is booked together and selected for you automatically.</w:t>
      </w:r>
    </w:p>
    <w:p>
      <w:pPr>
        <w:pStyle w:val="ListParagraph"/>
        <w:numPr>
          <w:ilvl w:val="1"/>
          <w:numId w:val="2"/>
        </w:numPr>
        <w:spacing w:after="60"/>
      </w:pPr>
      <w:r>
        <w:t xml:space="preserve">The rooms for each discipline are listed in Appendix A.</w:t>
      </w:r>
    </w:p>
    <w:p>
      <w:pPr>
        <w:pStyle w:val="ListParagraph"/>
        <w:numPr>
          <w:ilvl w:val="0"/>
          <w:numId w:val="6"/>
        </w:numPr>
        <w:spacing w:after="90"/>
      </w:pPr>
      <w:r>
        <w:t xml:space="preserve">If other people are attending, tick </w:t>
      </w:r>
      <w:r>
        <w:rPr>
          <w:b/>
          <w:bCs/>
        </w:rPr>
        <w:t xml:space="preserve">Group Members</w:t>
      </w:r>
      <w:r>
        <w:t xml:space="preserve">, enter the </w:t>
      </w:r>
      <w:r>
        <w:rPr>
          <w:b/>
          <w:bCs/>
        </w:rPr>
        <w:t xml:space="preserve">Number of group members</w:t>
      </w:r>
      <w:r>
        <w:t xml:space="preserve">, then the name and ID of each member.</w:t>
      </w:r>
    </w:p>
    <w:p>
      <w:pPr>
        <w:pStyle w:val="ListParagraph"/>
        <w:numPr>
          <w:ilvl w:val="0"/>
          <w:numId w:val="6"/>
        </w:numPr>
        <w:spacing w:after="90"/>
      </w:pPr>
      <w:r>
        <w:t xml:space="preserve">In </w:t>
      </w:r>
      <w:r>
        <w:rPr>
          <w:b/>
          <w:bCs/>
        </w:rPr>
        <w:t xml:space="preserve">Procedure</w:t>
      </w:r>
      <w:r>
        <w:t xml:space="preserve">, list every procedure you will cover. The lab staff use this to prepare the room.</w:t>
      </w:r>
    </w:p>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For CSL bookings, the </w:t>
      </w:r>
      <w:r>
        <w:rPr>
          <w:b/>
          <w:bCs/>
        </w:rPr>
        <w:t xml:space="preserve">Group</w:t>
      </w:r>
      <w:r>
        <w:t xml:space="preserve"> field (your class or cohort) in the next step is required.</w:t>
      </w:r>
    </w:p>
    <w:p>
      <w:pPr>
        <w:pStyle w:val="Heading2"/>
      </w:pPr>
      <w:bookmarkStart w:name="sec_13" w:id="1"/>
      <w:r>
        <w:t xml:space="preserve">3.5 Pharma bookings</w:t>
      </w:r>
      <w:bookmarkEnd w:id="1"/>
    </w:p>
    <w:p>
      <w:pPr>
        <w:pStyle w:val="ListParagraph"/>
        <w:numPr>
          <w:ilvl w:val="0"/>
          <w:numId w:val="2"/>
        </w:numPr>
        <w:spacing w:after="70"/>
      </w:pPr>
      <w:r>
        <w:t xml:space="preserve">Only </w:t>
      </w:r>
      <w:r>
        <w:rPr>
          <w:b/>
          <w:bCs/>
        </w:rPr>
        <w:t xml:space="preserve">Staff</w:t>
      </w:r>
      <w:r>
        <w:t xml:space="preserve">, </w:t>
      </w:r>
      <w:r>
        <w:rPr>
          <w:b/>
          <w:bCs/>
        </w:rPr>
        <w:t xml:space="preserve">Lecturers</w:t>
      </w:r>
      <w:r>
        <w:t xml:space="preserve"> and </w:t>
      </w:r>
      <w:r>
        <w:rPr>
          <w:b/>
          <w:bCs/>
        </w:rPr>
        <w:t xml:space="preserve">Clinical Instructors</w:t>
      </w:r>
      <w:r>
        <w:t xml:space="preserve"> with a staff email (@unikl.edu.my) can book.</w:t>
      </w:r>
    </w:p>
    <w:p>
      <w:pPr>
        <w:pStyle w:val="ListParagraph"/>
        <w:numPr>
          <w:ilvl w:val="0"/>
          <w:numId w:val="2"/>
        </w:numPr>
        <w:spacing w:after="70"/>
      </w:pPr>
      <w:r>
        <w:t xml:space="preserve">Weekdays: </w:t>
      </w:r>
      <w:r>
        <w:rPr>
          <w:b/>
          <w:bCs/>
        </w:rPr>
        <w:t xml:space="preserve">5:00 PM – 9:00 PM</w:t>
      </w:r>
      <w:r>
        <w:t xml:space="preserve">. Weekends: </w:t>
      </w:r>
      <w:r>
        <w:rPr>
          <w:b/>
          <w:bCs/>
        </w:rPr>
        <w:t xml:space="preserve">8:00 AM – 5:00 PM</w:t>
      </w:r>
      <w:r>
        <w:t xml:space="preserve">.</w:t>
      </w:r>
    </w:p>
    <w:p>
      <w:pPr>
        <w:spacing w:after="80"/>
      </w:pPr>
    </w:p>
    <w:p>
      <w:pPr>
        <w:pStyle w:val="ListParagraph"/>
        <w:numPr>
          <w:ilvl w:val="0"/>
          <w:numId w:val="7"/>
        </w:numPr>
        <w:spacing w:after="90"/>
      </w:pPr>
      <w:r>
        <w:t xml:space="preserve">Read the </w:t>
      </w:r>
      <w:r>
        <w:rPr>
          <w:b/>
          <w:bCs/>
        </w:rPr>
        <w:t xml:space="preserve">Pharmaceutical Lab — Terms &amp; Conditions</w:t>
      </w:r>
      <w:r>
        <w:t xml:space="preserve"> at the top of the form and tick the box to accept them.</w:t>
      </w:r>
    </w:p>
    <w:p>
      <w:pPr>
        <w:pStyle w:val="ListParagraph"/>
        <w:numPr>
          <w:ilvl w:val="0"/>
          <w:numId w:val="7"/>
        </w:numPr>
        <w:spacing w:after="90"/>
      </w:pPr>
      <w:r>
        <w:t xml:space="preserve">Choose the date and time.</w:t>
      </w:r>
    </w:p>
    <w:p>
      <w:pPr>
        <w:pStyle w:val="ListParagraph"/>
        <w:numPr>
          <w:ilvl w:val="0"/>
          <w:numId w:val="7"/>
        </w:numPr>
        <w:spacing w:after="90"/>
      </w:pPr>
      <w:r>
        <w:t xml:space="preserve">Enter the </w:t>
      </w:r>
      <w:r>
        <w:rPr>
          <w:b/>
          <w:bCs/>
        </w:rPr>
        <w:t xml:space="preserve">Number of students</w:t>
      </w:r>
      <w:r>
        <w:t xml:space="preserve">.</w:t>
      </w:r>
    </w:p>
    <w:p>
      <w:pPr>
        <w:pStyle w:val="ListParagraph"/>
        <w:numPr>
          <w:ilvl w:val="0"/>
          <w:numId w:val="7"/>
        </w:numPr>
        <w:spacing w:after="90"/>
      </w:pPr>
      <w:r>
        <w:t xml:space="preserve">Choose the lab or labs. Only labs with enough space left for your students at that date and time can be selected. Each lab you use, for the room or only for its equipment, holds that number of places.</w:t>
      </w:r>
    </w:p>
    <w:p>
      <w:pPr>
        <w:pStyle w:val="ListParagraph"/>
        <w:numPr>
          <w:ilvl w:val="0"/>
          <w:numId w:val="7"/>
        </w:numPr>
        <w:spacing w:after="90"/>
      </w:pPr>
      <w:r>
        <w:t xml:space="preserve">Choose any equipment you need (optional).</w:t>
      </w:r>
    </w:p>
    <w:p>
      <w:pPr>
        <w:pStyle w:val="ListParagraph"/>
        <w:numPr>
          <w:ilvl w:val="0"/>
          <w:numId w:val="7"/>
        </w:numPr>
        <w:spacing w:after="90"/>
      </w:pPr>
      <w:r>
        <w:t xml:space="preserve">Enter the name and ID of each student.</w:t>
      </w:r>
    </w:p>
    <w:p>
      <w:pPr>
        <w:spacing w:after="80"/>
      </w:pPr>
    </w:p>
    <w:p>
      <w:pPr>
        <w:keepLines/>
        <w:pBdr>
          <w:left w:val="single" w:color="3C8D5A" w:sz="24" w:space="10"/>
        </w:pBdr>
        <w:shd w:fill="EDF6EF" w:color="auto" w:val="clear"/>
        <w:spacing w:after="200" w:before="60" w:line="290"/>
        <w:ind w:left="200" w:right="160"/>
      </w:pPr>
      <w:r>
        <w:rPr>
          <w:b/>
          <w:bCs/>
          <w:color w:val="2E6B45"/>
        </w:rPr>
        <w:t xml:space="preserve">Tip:  </w:t>
      </w:r>
      <w:r>
        <w:t xml:space="preserve">If no lab can be selected, none has enough space at that time. Try another time or fewer students.</w:t>
      </w:r>
    </w:p>
    <w:p>
      <w:pPr>
        <w:pStyle w:val="Heading3"/>
      </w:pPr>
      <w:r>
        <w:t xml:space="preserve">Pharma Lab terms and conditions (summary)</w:t>
      </w:r>
    </w:p>
    <w:p>
      <w:pPr>
        <w:pStyle w:val="ListParagraph"/>
        <w:numPr>
          <w:ilvl w:val="0"/>
          <w:numId w:val="2"/>
        </w:numPr>
        <w:spacing w:after="70"/>
      </w:pPr>
      <w:r>
        <w:t xml:space="preserve">Leave the lab clean and in the same condition you found it. Report any damage immediately.</w:t>
      </w:r>
    </w:p>
    <w:p>
      <w:pPr>
        <w:pStyle w:val="ListParagraph"/>
        <w:numPr>
          <w:ilvl w:val="0"/>
          <w:numId w:val="2"/>
        </w:numPr>
        <w:spacing w:after="70"/>
      </w:pPr>
      <w:r>
        <w:t xml:space="preserve">Store all chemicals properly, and dispose of hazardous waste according to RCMP guidelines.</w:t>
      </w:r>
    </w:p>
    <w:p>
      <w:pPr>
        <w:pStyle w:val="ListParagraph"/>
        <w:numPr>
          <w:ilvl w:val="0"/>
          <w:numId w:val="2"/>
        </w:numPr>
        <w:spacing w:after="70"/>
      </w:pPr>
      <w:r>
        <w:t xml:space="preserve">Supervise students at all times. The applicant is responsible for all students during the session.</w:t>
      </w:r>
    </w:p>
    <w:p>
      <w:pPr>
        <w:pStyle w:val="ListParagraph"/>
        <w:numPr>
          <w:ilvl w:val="0"/>
          <w:numId w:val="2"/>
        </w:numPr>
        <w:spacing w:after="70"/>
      </w:pPr>
      <w:r>
        <w:t xml:space="preserve">Do not use equipment outside your booked time.</w:t>
      </w:r>
    </w:p>
    <w:p>
      <w:pPr>
        <w:pStyle w:val="ListParagraph"/>
        <w:numPr>
          <w:ilvl w:val="0"/>
          <w:numId w:val="2"/>
        </w:numPr>
        <w:spacing w:after="70"/>
      </w:pPr>
      <w:r>
        <w:t xml:space="preserve">Cancel at least </w:t>
      </w:r>
      <w:r>
        <w:rPr>
          <w:b/>
          <w:bCs/>
        </w:rPr>
        <w:t xml:space="preserve">24 hours</w:t>
      </w:r>
      <w:r>
        <w:t xml:space="preserve"> in advance if you are not going ahead.</w:t>
      </w:r>
    </w:p>
    <w:p>
      <w:pPr>
        <w:pStyle w:val="ListParagraph"/>
        <w:numPr>
          <w:ilvl w:val="0"/>
          <w:numId w:val="2"/>
        </w:numPr>
        <w:spacing w:after="70"/>
      </w:pPr>
      <w:r>
        <w:t xml:space="preserve">Repeated no-shows may lead to suspension of booking privileges.</w:t>
      </w:r>
    </w:p>
    <w:p>
      <w:pPr>
        <w:pStyle w:val="ListParagraph"/>
        <w:numPr>
          <w:ilvl w:val="0"/>
          <w:numId w:val="2"/>
        </w:numPr>
        <w:spacing w:after="70"/>
      </w:pPr>
      <w:r>
        <w:t xml:space="preserve">RCMP may cancel any booking because of maintenance or unforeseen circumstances.</w:t>
      </w:r>
    </w:p>
    <w:p>
      <w:pPr>
        <w:spacing w:after="80"/>
      </w:pPr>
    </w:p>
    <w:p>
      <w:pPr>
        <w:pStyle w:val="Heading2"/>
      </w:pPr>
      <w:bookmarkStart w:name="sec_14" w:id="1"/>
      <w:r>
        <w:t xml:space="preserve">3.6 Step 2 — Your details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Field</w:t>
            </w:r>
          </w:p>
        </w:tc>
        <w:tc>
          <w:tcPr>
            <w:tcW w:type="dxa" w:w="64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to enter</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Subject / Purpose</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short description of what the booking is for.</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Full name</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Your full name.</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Email</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Your UniKL email. It decides whether you are treated as staff or a student, and which roles you can choose.</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Staff / Student ID</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Your ID number.</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Phone number</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10 or 11 digits only, for example 0123456789.</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Department / Programme</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Your department (staff) or programme (students).</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Role</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Staff email: Staff, Lecturer or Clinical Instructor.</w:t>
            </w:r>
          </w:p>
          <w:p>
            <w:pPr>
              <w:spacing w:after="40"/>
            </w:pPr>
            <w:r>
              <w:rPr>
                <w:sz w:val="19"/>
                <w:szCs w:val="19"/>
              </w:rPr>
              <w:t xml:space="preserve">Student email: Year 1, Year 2, Year 3, Year 4 or Postgraduate.</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Group</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CSL only (required): your class or cohort.</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Group Members (if applicable)</w:t>
            </w:r>
          </w:p>
        </w:tc>
        <w:tc>
          <w:tcPr>
            <w:tcW w:type="dxa" w:w="6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Research &amp; Development only: tick it if other people are joining you, then enter their names and IDs.</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Remark (optional)</w:t>
            </w:r>
          </w:p>
        </w:tc>
        <w:tc>
          <w:tcPr>
            <w:tcW w:type="dxa" w:w="6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Anything the lab team should know, such as why you need a weekend slot.</w:t>
            </w:r>
          </w:p>
        </w:tc>
      </w:tr>
    </w:tbl>
    <w:p>
      <w:pPr>
        <w:spacing w:after="80"/>
      </w:pPr>
    </w:p>
    <w:p>
      <w:pPr>
        <w:pStyle w:val="Heading2"/>
      </w:pPr>
      <w:bookmarkStart w:name="sec_15" w:id="1"/>
      <w:r>
        <w:t xml:space="preserve">3.7 Step 3 — Review and submit</w:t>
      </w:r>
      <w:bookmarkEnd w:id="1"/>
    </w:p>
    <w:p>
      <w:pPr>
        <w:pStyle w:val="ListParagraph"/>
        <w:numPr>
          <w:ilvl w:val="0"/>
          <w:numId w:val="8"/>
        </w:numPr>
        <w:spacing w:after="90"/>
      </w:pPr>
      <w:r>
        <w:t xml:space="preserve">Check the summary: your details, the schedule, and the rooms and equipment.</w:t>
      </w:r>
    </w:p>
    <w:p>
      <w:pPr>
        <w:pStyle w:val="ListParagraph"/>
        <w:numPr>
          <w:ilvl w:val="0"/>
          <w:numId w:val="8"/>
        </w:numPr>
        <w:spacing w:after="90"/>
      </w:pPr>
      <w:r>
        <w:t xml:space="preserve">To change anything, click </w:t>
      </w:r>
      <w:r>
        <w:rPr>
          <w:b/>
          <w:bCs/>
        </w:rPr>
        <w:t xml:space="preserve">← Back to edit</w:t>
      </w:r>
      <w:r>
        <w:t xml:space="preserve">.</w:t>
      </w:r>
    </w:p>
    <w:p>
      <w:pPr>
        <w:pStyle w:val="ListParagraph"/>
        <w:numPr>
          <w:ilvl w:val="0"/>
          <w:numId w:val="8"/>
        </w:numPr>
        <w:spacing w:after="90"/>
      </w:pPr>
      <w:r>
        <w:t xml:space="preserve">When everything is correct, click </w:t>
      </w:r>
      <w:r>
        <w:rPr>
          <w:b/>
          <w:bCs/>
        </w:rPr>
        <w:t xml:space="preserve">Confirm &amp; submit booking</w:t>
      </w:r>
      <w:r>
        <w:t xml:space="preserve">.</w:t>
      </w:r>
    </w:p>
    <w:p>
      <w:pPr>
        <w:spacing w:after="80"/>
      </w:pPr>
    </w:p>
    <w:p>
      <w:pPr>
        <w:spacing w:after="140"/>
      </w:pPr>
      <w:r>
        <w:t xml:space="preserve">Your ticket page then opens and shows your </w:t>
      </w:r>
      <w:r>
        <w:rPr>
          <w:b/>
          <w:bCs/>
        </w:rPr>
        <w:t xml:space="preserve">booking reference</w:t>
      </w:r>
      <w:r>
        <w:t xml:space="preserve">, for example </w:t>
      </w:r>
      <w:r>
        <w:rPr>
          <w:b/>
          <w:bCs/>
        </w:rPr>
        <w:t xml:space="preserve">BK-042</w:t>
      </w:r>
      <w:r>
        <w:t xml:space="preserve">.</w:t>
      </w:r>
    </w:p>
    <w:p>
      <w:pPr>
        <w:keepLines/>
        <w:pBdr>
          <w:left w:val="single" w:color="3C8D5A" w:sz="24" w:space="10"/>
        </w:pBdr>
        <w:shd w:fill="EDF6EF" w:color="auto" w:val="clear"/>
        <w:spacing w:after="200" w:before="60" w:line="290"/>
        <w:ind w:left="200" w:right="160"/>
      </w:pPr>
      <w:r>
        <w:rPr>
          <w:b/>
          <w:bCs/>
          <w:color w:val="2E6B45"/>
        </w:rPr>
        <w:t xml:space="preserve">Tip:  </w:t>
      </w:r>
      <w:r>
        <w:t xml:space="preserve">Write down your booking reference. You need it to check your booking or to ask the lab team to change it.</w:t>
      </w:r>
    </w:p>
    <w:p>
      <w:pPr>
        <w:pStyle w:val="Heading1"/>
      </w:pPr>
      <w:bookmarkStart w:name="sec_16" w:id="1"/>
      <w:r>
        <w:t xml:space="preserve">4. After you submit</w:t>
      </w:r>
      <w:bookmarkEnd w:id="1"/>
    </w:p>
    <w:p>
      <w:pPr>
        <w:pStyle w:val="Heading2"/>
      </w:pPr>
      <w:bookmarkStart w:name="sec_17" w:id="1"/>
      <w:r>
        <w:t xml:space="preserve">4.1 What happens next</w:t>
      </w:r>
      <w:bookmarkEnd w:id="1"/>
    </w:p>
    <w:p>
      <w:pPr>
        <w:pStyle w:val="ListParagraph"/>
        <w:numPr>
          <w:ilvl w:val="0"/>
          <w:numId w:val="9"/>
        </w:numPr>
        <w:spacing w:after="90"/>
      </w:pPr>
      <w:r>
        <w:t xml:space="preserve">Your booking is saved as </w:t>
      </w:r>
      <w:r>
        <w:rPr>
          <w:b/>
          <w:bCs/>
        </w:rPr>
        <w:t xml:space="preserve">Pending</w:t>
      </w:r>
      <w:r>
        <w:t xml:space="preserve">, and a confirmation email with your reference is sent to you.</w:t>
      </w:r>
    </w:p>
    <w:p>
      <w:pPr>
        <w:pStyle w:val="ListParagraph"/>
        <w:numPr>
          <w:ilvl w:val="0"/>
          <w:numId w:val="9"/>
        </w:numPr>
        <w:spacing w:after="90"/>
      </w:pPr>
      <w:r>
        <w:t xml:space="preserve">The lab team is notified and reviews your request.</w:t>
      </w:r>
    </w:p>
    <w:p>
      <w:pPr>
        <w:pStyle w:val="ListParagraph"/>
        <w:numPr>
          <w:ilvl w:val="0"/>
          <w:numId w:val="9"/>
        </w:numPr>
        <w:spacing w:after="90"/>
      </w:pPr>
      <w:r>
        <w:t xml:space="preserve">They approve it, reject it, or move it to another room of the same type.</w:t>
      </w:r>
    </w:p>
    <w:p>
      <w:pPr>
        <w:pStyle w:val="ListParagraph"/>
        <w:numPr>
          <w:ilvl w:val="0"/>
          <w:numId w:val="9"/>
        </w:numPr>
        <w:spacing w:after="90"/>
      </w:pPr>
      <w:r>
        <w:t xml:space="preserve">You receive an email with the decision and a note from the lab team.</w:t>
      </w:r>
    </w:p>
    <w:p>
      <w:pPr>
        <w:spacing w:after="80"/>
      </w:pPr>
    </w:p>
    <w:p>
      <w:pPr>
        <w:pStyle w:val="Heading2"/>
      </w:pPr>
      <w:bookmarkStart w:name="sec_18" w:id="1"/>
      <w:r>
        <w:t xml:space="preserve">4.2 Booking status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Status</w:t>
            </w:r>
          </w:p>
        </w:tc>
        <w:tc>
          <w:tcPr>
            <w:tcW w:type="dxa" w:w="3663"/>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Meaning</w:t>
            </w:r>
          </w:p>
        </w:tc>
        <w:tc>
          <w:tcPr>
            <w:tcW w:type="dxa" w:w="3663"/>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1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Pending</w:t>
            </w:r>
          </w:p>
        </w:tc>
        <w:tc>
          <w:tcPr>
            <w:tcW w:type="dxa" w:w="36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Your request is waiting for review.</w:t>
            </w:r>
          </w:p>
        </w:tc>
        <w:tc>
          <w:tcPr>
            <w:tcW w:type="dxa" w:w="36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Wait for the decision email. Do not assume the slot is yours yet.</w:t>
            </w:r>
          </w:p>
        </w:tc>
      </w:tr>
      <w:tr>
        <w:trPr>
          <w:cantSplit/>
        </w:trPr>
        <w:tc>
          <w:tcPr>
            <w:tcW w:type="dxa" w:w="17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Approved</w:t>
            </w:r>
          </w:p>
        </w:tc>
        <w:tc>
          <w:tcPr>
            <w:tcW w:type="dxa" w:w="36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Your booking is confirmed.</w:t>
            </w:r>
          </w:p>
        </w:tc>
        <w:tc>
          <w:tcPr>
            <w:tcW w:type="dxa" w:w="36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Use the lab at the booked time and follow the lab rules.</w:t>
            </w:r>
          </w:p>
        </w:tc>
      </w:tr>
      <w:tr>
        <w:trPr>
          <w:cantSplit/>
        </w:trPr>
        <w:tc>
          <w:tcPr>
            <w:tcW w:type="dxa" w:w="1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Rejected</w:t>
            </w:r>
          </w:p>
        </w:tc>
        <w:tc>
          <w:tcPr>
            <w:tcW w:type="dxa" w:w="36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Your request was not approved. The note from the lab team explains why.</w:t>
            </w:r>
          </w:p>
        </w:tc>
        <w:tc>
          <w:tcPr>
            <w:tcW w:type="dxa" w:w="36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Read the note. If needed, make a new booking for another time or room.</w:t>
            </w:r>
          </w:p>
        </w:tc>
      </w:tr>
      <w:tr>
        <w:trPr>
          <w:cantSplit/>
        </w:trPr>
        <w:tc>
          <w:tcPr>
            <w:tcW w:type="dxa" w:w="17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Cancelled</w:t>
            </w:r>
          </w:p>
        </w:tc>
        <w:tc>
          <w:tcPr>
            <w:tcW w:type="dxa" w:w="36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booking was cancelled by the lab team, for example at your request or because of maintenance.</w:t>
            </w:r>
          </w:p>
        </w:tc>
        <w:tc>
          <w:tcPr>
            <w:tcW w:type="dxa" w:w="36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Read the note. Make a new booking if you still need the lab.</w:t>
            </w:r>
          </w:p>
        </w:tc>
      </w:tr>
    </w:tbl>
    <w:p>
      <w:pPr>
        <w:spacing w:after="80"/>
      </w:pPr>
    </w:p>
    <w:p>
      <w:pPr>
        <w:pStyle w:val="Heading2"/>
      </w:pPr>
      <w:bookmarkStart w:name="sec_19" w:id="1"/>
      <w:r>
        <w:t xml:space="preserve">4.3 Emails you will receive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Email</w:t>
            </w:r>
          </w:p>
        </w:tc>
        <w:tc>
          <w:tcPr>
            <w:tcW w:type="dxa" w:w="60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When it is sent</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Booking submitted</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Right after you submit. It includes your reference and a link to your ticket.</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Booking approved, rejected or cancelled</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When the lab team makes a decision. It includes their note. If your room was changed during the review, the email says so.</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 reassigned</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If the lab team moves an already-approved booking to another room. Everything else stays the same.</w:t>
            </w:r>
          </w:p>
        </w:tc>
      </w:tr>
    </w:tbl>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If you cannot find an email, check your Junk or Spam folder. You can always see the latest status on the </w:t>
      </w:r>
      <w:r>
        <w:rPr>
          <w:b/>
          <w:bCs/>
        </w:rPr>
        <w:t xml:space="preserve">Check Booking</w:t>
      </w:r>
      <w:r>
        <w:t xml:space="preserve"> page.</w:t>
      </w:r>
    </w:p>
    <w:p>
      <w:pPr>
        <w:pStyle w:val="Heading1"/>
      </w:pPr>
      <w:bookmarkStart w:name="sec_20" w:id="1"/>
      <w:r>
        <w:t xml:space="preserve">5. Checking your booking</w:t>
      </w:r>
      <w:bookmarkEnd w:id="1"/>
    </w:p>
    <w:p>
      <w:pPr>
        <w:pStyle w:val="ListParagraph"/>
        <w:numPr>
          <w:ilvl w:val="0"/>
          <w:numId w:val="10"/>
        </w:numPr>
        <w:spacing w:after="90"/>
      </w:pPr>
      <w:r>
        <w:t xml:space="preserve">Click </w:t>
      </w:r>
      <w:r>
        <w:rPr>
          <w:b/>
          <w:bCs/>
        </w:rPr>
        <w:t xml:space="preserve">Check Booking</w:t>
      </w:r>
      <w:r>
        <w:t xml:space="preserve"> in the menu.</w:t>
      </w:r>
    </w:p>
    <w:p>
      <w:pPr>
        <w:pStyle w:val="ListParagraph"/>
        <w:numPr>
          <w:ilvl w:val="0"/>
          <w:numId w:val="10"/>
        </w:numPr>
        <w:spacing w:after="90"/>
      </w:pPr>
      <w:r>
        <w:t xml:space="preserve">Enter your booking reference (for example BK-042), your email address, or your Staff/Student ID, and click </w:t>
      </w:r>
      <w:r>
        <w:rPr>
          <w:b/>
          <w:bCs/>
        </w:rPr>
        <w:t xml:space="preserve">Search</w:t>
      </w:r>
      <w:r>
        <w:t xml:space="preserve">.</w:t>
      </w:r>
    </w:p>
    <w:p>
      <w:pPr>
        <w:pStyle w:val="ListParagraph"/>
        <w:numPr>
          <w:ilvl w:val="0"/>
          <w:numId w:val="10"/>
        </w:numPr>
        <w:spacing w:after="90"/>
      </w:pPr>
      <w:r>
        <w:t xml:space="preserve">The results show each booking’s ticket number, applicant, lab type, date and status.</w:t>
      </w:r>
    </w:p>
    <w:p>
      <w:pPr>
        <w:pStyle w:val="ListParagraph"/>
        <w:numPr>
          <w:ilvl w:val="0"/>
          <w:numId w:val="10"/>
        </w:numPr>
        <w:spacing w:after="90"/>
      </w:pPr>
      <w:r>
        <w:t xml:space="preserve">Click </w:t>
      </w:r>
      <w:r>
        <w:rPr>
          <w:b/>
          <w:bCs/>
        </w:rPr>
        <w:t xml:space="preserve">Open detail →</w:t>
      </w:r>
      <w:r>
        <w:t xml:space="preserve"> to see the full ticket: schedule, rooms and equipment, your details, and any </w:t>
      </w:r>
      <w:r>
        <w:rPr>
          <w:b/>
          <w:bCs/>
        </w:rPr>
        <w:t xml:space="preserve">Note from admin</w:t>
      </w:r>
      <w:r>
        <w:t xml:space="preserve">.</w:t>
      </w:r>
    </w:p>
    <w:p>
      <w:pPr>
        <w:spacing w:after="80"/>
      </w:pPr>
    </w:p>
    <w:p>
      <w:pPr>
        <w:keepLines/>
        <w:pBdr>
          <w:left w:val="single" w:color="3C8D5A" w:sz="24" w:space="10"/>
        </w:pBdr>
        <w:shd w:fill="EDF6EF" w:color="auto" w:val="clear"/>
        <w:spacing w:after="200" w:before="60" w:line="290"/>
        <w:ind w:left="200" w:right="160"/>
      </w:pPr>
      <w:r>
        <w:rPr>
          <w:b/>
          <w:bCs/>
          <w:color w:val="2E6B45"/>
        </w:rPr>
        <w:t xml:space="preserve">Tip:  </w:t>
      </w:r>
      <w:r>
        <w:t xml:space="preserve">Searching by your email or ID lists all the bookings you have made.</w:t>
      </w:r>
    </w:p>
    <w:p>
      <w:pPr>
        <w:pStyle w:val="Heading1"/>
      </w:pPr>
      <w:bookmarkStart w:name="sec_21" w:id="1"/>
      <w:r>
        <w:t xml:space="preserve">6. Changing or cancelling a booking</w:t>
      </w:r>
      <w:bookmarkEnd w:id="1"/>
    </w:p>
    <w:p>
      <w:pPr>
        <w:spacing w:after="140"/>
      </w:pPr>
      <w:r>
        <w:t xml:space="preserve">You cannot edit or cancel a booking online once it has been submitted.</w:t>
      </w:r>
    </w:p>
    <w:p>
      <w:pPr>
        <w:pStyle w:val="ListParagraph"/>
        <w:numPr>
          <w:ilvl w:val="0"/>
          <w:numId w:val="2"/>
        </w:numPr>
        <w:spacing w:after="70"/>
      </w:pPr>
      <w:r>
        <w:rPr>
          <w:b/>
          <w:bCs/>
        </w:rPr>
        <w:t xml:space="preserve">To cancel:</w:t>
      </w:r>
      <w:r>
        <w:t xml:space="preserve"> contact the lab administrator and quote your booking reference. Cancel at least </w:t>
      </w:r>
      <w:r>
        <w:rPr>
          <w:b/>
          <w:bCs/>
        </w:rPr>
        <w:t xml:space="preserve">24 hours</w:t>
      </w:r>
      <w:r>
        <w:t xml:space="preserve"> before the booking starts.</w:t>
      </w:r>
    </w:p>
    <w:p>
      <w:pPr>
        <w:pStyle w:val="ListParagraph"/>
        <w:numPr>
          <w:ilvl w:val="0"/>
          <w:numId w:val="2"/>
        </w:numPr>
        <w:spacing w:after="70"/>
      </w:pPr>
      <w:r>
        <w:rPr>
          <w:b/>
          <w:bCs/>
        </w:rPr>
        <w:t xml:space="preserve">To change the date, time or rooms:</w:t>
      </w:r>
      <w:r>
        <w:t xml:space="preserve"> ask the lab team to cancel the existing booking, then submit a new one.</w:t>
      </w:r>
    </w:p>
    <w:p>
      <w:pPr>
        <w:pStyle w:val="ListParagraph"/>
        <w:numPr>
          <w:ilvl w:val="0"/>
          <w:numId w:val="2"/>
        </w:numPr>
        <w:spacing w:after="70"/>
      </w:pPr>
      <w:r>
        <w:t xml:space="preserve">The lab team may also move your booking to another room of the same type. If that happens, you receive an email.</w:t>
      </w:r>
    </w:p>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If you will not use an approved booking, cancel it so others can use the slot. Repeated no-shows may lead to suspension of booking privileges.</w:t>
      </w:r>
    </w:p>
    <w:p>
      <w:pPr>
        <w:pStyle w:val="Heading1"/>
      </w:pPr>
      <w:bookmarkStart w:name="sec_22" w:id="1"/>
      <w:r>
        <w:t xml:space="preserve">7. Troubleshooting</w:t>
      </w:r>
      <w:bookmarkEnd w:id="1"/>
    </w:p>
    <w:p>
      <w:pPr>
        <w:spacing w:after="140"/>
      </w:pPr>
      <w:r>
        <w:t xml:space="preserve">If the form will not accept your booking, it shows a message explaining why. The most common ones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Message on screen</w:t>
            </w:r>
          </w:p>
        </w:tc>
        <w:tc>
          <w:tcPr>
            <w:tcW w:type="dxa" w:w="44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to do</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Email must be a @unikl.edu.my (staff) or @s.unikl.edu.my (student) address.</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Use your UniKL email address.</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Selected role is not valid for a … email.</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Choose a role that matches your email: staff roles for @unikl.edu.my, student roles for @s.unikl.edu.my.</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Research &amp; Development lab bookings can only be made by: Postgraduate, Lecturer.</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Only postgraduate students and lecturers can book these labs. Check that you chose the right role.</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Pharma lab bookings can only be made by: Staff, Lecturer, Clinical Instructor.</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Use a staff email and a staff role.</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 booking date cannot be in the past. / That time has already passed today.</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Choose a later date or time.</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Bookings must be at least 60 minutes long.</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Make each session at least one hour.</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 lab hours are …</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Choose a time within that lab’s opening hours (section 1.2).</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CSL bookings are only available on weekdays. / … at least 1 working day(s) in advance.</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Choose a weekday that is at least one working day away.</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 is only available on weekdays.</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That room is closed on weekends. Choose a weekday, or remove the room.</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All selected rooms must be from the same building.</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Select rooms from one building only, or make separate bookings.</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Please select at least one equipment item for …</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That room is booked by equipment. Tick the equipment you need.</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Number of pax (…) exceeds the remaining capacity …</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Reduce the number of students, or choose another time or lab.</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 must accept the Pharma Lab Terms &amp; Conditions before booking.</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Tick the terms and conditions box at the top of the form.</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Please provide a name and Staff/Student ID for every pax.</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Fill in the name and ID for every person you added.</w:t>
            </w:r>
          </w:p>
        </w:tc>
      </w:tr>
      <w:tr>
        <w:trPr>
          <w:cantSplit/>
        </w:trPr>
        <w:tc>
          <w:tcPr>
            <w:tcW w:type="dxa" w:w="4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selected CSL room is blocked … / another booking clashes</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 slot is already taken or reserved. Choose another time or room.</w:t>
            </w:r>
          </w:p>
        </w:tc>
      </w:tr>
      <w:tr>
        <w:trPr>
          <w:cantSplit/>
        </w:trPr>
        <w:tc>
          <w:tcPr>
            <w:tcW w:type="dxa" w:w="4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Booking Temporarily Unavailable page</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system is under maintenance. Try again later, or contact the lab office.</w:t>
            </w:r>
          </w:p>
        </w:tc>
      </w:tr>
    </w:tbl>
    <w:p>
      <w:pPr>
        <w:spacing w:after="80"/>
      </w:pPr>
    </w:p>
    <w:p>
      <w:pPr>
        <w:pStyle w:val="Heading2"/>
      </w:pPr>
      <w:bookmarkStart w:name="sec_23" w:id="1"/>
      <w:r>
        <w:t xml:space="preserve">Getting help</w:t>
      </w:r>
      <w:bookmarkEnd w:id="1"/>
    </w:p>
    <w:p>
      <w:pPr>
        <w:spacing w:after="140"/>
      </w:pPr>
      <w:r>
        <w:t xml:space="preserve">For anything the form cannot solve, such as changes, cancellations or urgent requests, contact the lab administrator for the lab you are booking. Always quote your booking reference.</w:t>
      </w:r>
    </w:p>
    <w:p>
      <w:pPr>
        <w:pStyle w:val="Heading1"/>
        <w:pageBreakBefore/>
      </w:pPr>
      <w:bookmarkStart w:name="sec_24" w:id="1"/>
      <w:r>
        <w:t xml:space="preserve">Appendix A. CSL rooms by discipline</w:t>
      </w:r>
      <w:bookmarkEnd w:id="1"/>
    </w:p>
    <w:p>
      <w:pPr>
        <w:spacing w:after="140"/>
      </w:pPr>
      <w:r>
        <w:t xml:space="preserve">When you choose a discipline, you can only book the rooms listed for it. For disciplines marked </w:t>
      </w:r>
      <w:r>
        <w:rPr>
          <w:b/>
          <w:bCs/>
        </w:rPr>
        <w:t xml:space="preserve">package</w:t>
      </w:r>
      <w:r>
        <w:t xml:space="preserve">, all the listed rooms are booked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Discipline</w:t>
            </w:r>
          </w:p>
        </w:tc>
        <w:tc>
          <w:tcPr>
            <w:tcW w:type="dxa" w:w="60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Rooms</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Medical</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Physiko Room, Mock Ward, Room 6, Room 7</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Surgical (package)</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Room 1, Room 2, Room 3, Room 4, Room 9, Room 10, Room 11, Room 12</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O&amp;G</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Mock Ward, Room 6, Room 7</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Primary Care</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Mock Ward, Room 7, Discussion Room</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Anesthesiology</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Mock Ward, Room 7</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Orthopedic</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Mock Ward, Room 5, Room 6, Room 7</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Paediatric</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Discussion Room, Room 7</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Ophthalmology</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Room 6, Room 8</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ICE Module</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 5, Room 6, Room 7, Discussion Room</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BCC Surgery (package)</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Room 1, Room 3, Room 9, Room 10</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BCC Medicine (package)</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 6, Room 7, Room 8</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ILA</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Room 7, Room 8</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IPE (package)</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Simulation Room, Mock Ward</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Nursing</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Mock Ward</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Midwifery</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 7, Simulation Room, Mock Ward</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Physiotherapy</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Mock Ward</w:t>
            </w:r>
          </w:p>
        </w:tc>
      </w:tr>
    </w:tbl>
    <w:p>
      <w:pPr>
        <w:spacing w:after="8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4" w:sz="4" w:space="6"/>
      </w:pBdr>
      <w:tabs>
        <w:tab w:val="right" w:pos="9026"/>
      </w:tabs>
    </w:pPr>
    <w:r>
      <w:rPr>
        <w:b/>
        <w:bCs/>
        <w:color w:val="7D9194"/>
        <w:sz w:val="16"/>
        <w:szCs w:val="16"/>
      </w:rPr>
      <w:t xml:space="preserve">UniKLAB RCMP</w:t>
    </w:r>
    <w:r>
      <w:rPr>
        <w:color w:val="5F6B6D"/>
        <w:sz w:val="16"/>
        <w:szCs w:val="16"/>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7D9194"/>
      </w:rPr>
    </w:lvl>
    <w:lvl w:ilvl="1" w15:tentative="1">
      <w:start w:val="1"/>
      <w:numFmt w:val="bullet"/>
      <w:lvlText w:val="–"/>
      <w:lvlJc w:val="left"/>
      <w:pPr>
        <w:ind w:left="800" w:hanging="260"/>
      </w:pPr>
      <w:rPr>
        <w:color w:val="7D9194"/>
      </w:rPr>
    </w:lvl>
  </w:abstractNum>
  <w:abstractNum w:abstractNumId="3" w15:restartNumberingAfterBreak="0">
    <w:multiLevelType w:val="hybridMultilevel"/>
    <w:lvl w:ilvl="0" w15:tentative="1">
      <w:start w:val="1"/>
      <w:numFmt w:val="decimal"/>
      <w:lvlText w:val="%1."/>
      <w:lvlJc w:val="left"/>
      <w:pPr>
        <w:ind w:left="440" w:hanging="340"/>
      </w:pPr>
      <w:rPr>
        <w:b/>
        <w:bCs/>
        <w:color w:val="3E5C6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C"/>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D9194" w:sz="8" w:space="8"/>
      </w:pBdr>
      <w:spacing w:after="220" w:before="480"/>
      <w:outlineLvl w:val="0"/>
    </w:pPr>
    <w:rPr>
      <w:rFonts w:ascii="Arial" w:cs="Arial" w:eastAsia="Arial" w:hAnsi="Arial"/>
      <w:b/>
      <w:bCs/>
      <w:color w:val="3E5C60"/>
      <w:sz w:val="34"/>
      <w:szCs w:val="34"/>
    </w:rPr>
  </w:style>
  <w:style w:type="paragraph" w:styleId="Heading2">
    <w:name w:val="Heading 2"/>
    <w:basedOn w:val="Normal"/>
    <w:next w:val="Normal"/>
    <w:qFormat/>
    <w:pPr>
      <w:keepNext/>
      <w:keepLines/>
      <w:spacing w:after="140" w:before="320"/>
      <w:outlineLvl w:val="1"/>
    </w:pPr>
    <w:rPr>
      <w:rFonts w:ascii="Arial" w:cs="Arial" w:eastAsia="Arial" w:hAnsi="Arial"/>
      <w:b/>
      <w:bCs/>
      <w:color w:val="3E5C60"/>
      <w:sz w:val="26"/>
      <w:szCs w:val="26"/>
    </w:rPr>
  </w:style>
  <w:style w:type="paragraph" w:styleId="Heading3">
    <w:name w:val="Heading 3"/>
    <w:basedOn w:val="Normal"/>
    <w:next w:val="Normal"/>
    <w:qFormat/>
    <w:pPr>
      <w:keepNext/>
      <w:keepLines/>
      <w:spacing w:after="100" w:before="220"/>
      <w:outlineLvl w:val="2"/>
    </w:pPr>
    <w:rPr>
      <w:rFonts w:ascii="Arial" w:cs="Arial" w:eastAsia="Arial" w:hAnsi="Arial"/>
      <w:b/>
      <w:bCs/>
      <w:color w:val="1F2A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bd78406392b7b25ddd3c31d2c036508674ff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&amp; Equipment Booking — User Manual</dc:title>
  <dc:creator>UniKLAB RCMP</dc:creator>
  <dc:description>User Manual</dc:description>
  <cp:lastModifiedBy>Un-named</cp:lastModifiedBy>
  <cp:revision>1</cp:revision>
  <dcterms:created xsi:type="dcterms:W3CDTF">2026-09-23T08:01:54.683Z</dcterms:created>
  <dcterms:modified xsi:type="dcterms:W3CDTF">2026-09-23T08:01:54.683Z</dcterms:modified>
</cp:coreProperties>
</file>

<file path=docProps/custom.xml><?xml version="1.0" encoding="utf-8"?>
<Properties xmlns="http://schemas.openxmlformats.org/officeDocument/2006/custom-properties" xmlns:vt="http://schemas.openxmlformats.org/officeDocument/2006/docPropsVTypes"/>
</file>