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437877" wp14:paraId="2D0B6626" wp14:textId="6D476091">
      <w:pPr>
        <w:pStyle w:val="Heading1"/>
        <w:spacing w:before="322" w:beforeAutospacing="off" w:after="322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Final Data Quality &amp; Testing Report</w:t>
      </w:r>
    </w:p>
    <w:p xmlns:wp14="http://schemas.microsoft.com/office/word/2010/wordml" w:rsidP="25437877" wp14:paraId="38EE90B8" wp14:textId="5AB02139">
      <w:pPr>
        <w:pStyle w:val="Heading2"/>
        <w:spacing w:before="299" w:beforeAutospacing="off" w:after="299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Strategy</w:t>
      </w:r>
    </w:p>
    <w:p xmlns:wp14="http://schemas.microsoft.com/office/word/2010/wordml" w:rsidP="25437877" wp14:paraId="6060C69B" wp14:textId="0AA8E05D">
      <w:pPr>
        <w:spacing w:before="240" w:beforeAutospacing="off" w:after="240" w:afterAutospacing="off"/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Our testing approach covers the entire pipeline, from raw source files to end-user reports in Power BI.</w:t>
      </w:r>
    </w:p>
    <w:p xmlns:wp14="http://schemas.microsoft.com/office/word/2010/wordml" w:rsidP="25437877" wp14:paraId="6B6EA03F" wp14:textId="6B0A01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 of testing:</w:t>
      </w:r>
    </w:p>
    <w:p xmlns:wp14="http://schemas.microsoft.com/office/word/2010/wordml" w:rsidP="25437877" wp14:paraId="25351A6F" wp14:textId="4B74E0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Source data (CSV/SQL files)</w:t>
      </w:r>
    </w:p>
    <w:p xmlns:wp14="http://schemas.microsoft.com/office/word/2010/wordml" w:rsidP="25437877" wp14:paraId="4B0C8FF2" wp14:textId="1F31236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Landing &amp; Staging layer</w:t>
      </w:r>
    </w:p>
    <w:p xmlns:wp14="http://schemas.microsoft.com/office/word/2010/wordml" w:rsidP="25437877" wp14:paraId="2885F697" wp14:textId="13F07FC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3NF / DWH layer</w:t>
      </w:r>
    </w:p>
    <w:p xmlns:wp14="http://schemas.microsoft.com/office/word/2010/wordml" w:rsidP="25437877" wp14:paraId="5E341B4B" wp14:textId="33B250C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Data Marts (DM)</w:t>
      </w:r>
    </w:p>
    <w:p xmlns:wp14="http://schemas.microsoft.com/office/word/2010/wordml" w:rsidP="25437877" wp14:paraId="2679D4AD" wp14:textId="44BD196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Power BI dashboards</w:t>
      </w:r>
    </w:p>
    <w:p xmlns:wp14="http://schemas.microsoft.com/office/word/2010/wordml" w:rsidP="25437877" wp14:paraId="1D1B5C9B" wp14:textId="2FEC9C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Approach:</w:t>
      </w:r>
    </w:p>
    <w:p xmlns:wp14="http://schemas.microsoft.com/office/word/2010/wordml" w:rsidP="25437877" wp14:paraId="459D9453" wp14:textId="15240DD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SQL checks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row counts, duplicates, referential integrity, SCD updates.</w:t>
      </w:r>
    </w:p>
    <w:p xmlns:wp14="http://schemas.microsoft.com/office/word/2010/wordml" w:rsidP="25437877" wp14:paraId="0EA66C44" wp14:textId="210A332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analysis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PostgreSQL and Power BI for business rule validations and KPI checks.</w:t>
      </w:r>
    </w:p>
    <w:p xmlns:wp14="http://schemas.microsoft.com/office/word/2010/wordml" w:rsidP="25437877" wp14:paraId="62C95EFF" wp14:textId="00419FE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Profiling tools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ydata-profiling / Pandas) to spot anomalies or distributions.</w:t>
      </w:r>
    </w:p>
    <w:p xmlns:wp14="http://schemas.microsoft.com/office/word/2010/wordml" w:rsidP="25437877" wp14:paraId="47A47B53" wp14:textId="67B990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Tools: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PostgreSQL, SQL scripts, Power BI, Python (optional for profiling).</w:t>
      </w:r>
    </w:p>
    <w:p xmlns:wp14="http://schemas.microsoft.com/office/word/2010/wordml" w:rsidP="25437877" wp14:paraId="44E690B4" wp14:textId="64FDCEBF">
      <w:pPr>
        <w:spacing w:before="240" w:beforeAutospacing="off" w:after="240" w:afterAutospacing="off"/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This strategy ensures that data is validated at each transformation step and the final reports reflect accurate, complete, and consistent information.</w:t>
      </w:r>
    </w:p>
    <w:p xmlns:wp14="http://schemas.microsoft.com/office/word/2010/wordml" wp14:paraId="77D09F9D" wp14:textId="120C8C03"/>
    <w:p xmlns:wp14="http://schemas.microsoft.com/office/word/2010/wordml" w:rsidP="25437877" wp14:paraId="6D21E173" wp14:textId="5073C340">
      <w:pPr>
        <w:pStyle w:val="Heading2"/>
        <w:spacing w:before="299" w:beforeAutospacing="off" w:after="299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Cases &amp; Scenarios</w:t>
      </w:r>
    </w:p>
    <w:p xmlns:wp14="http://schemas.microsoft.com/office/word/2010/wordml" w:rsidP="25437877" wp14:paraId="18576642" wp14:textId="05E0BDAB">
      <w:pPr>
        <w:pStyle w:val="Heading3"/>
        <w:spacing w:before="281" w:beforeAutospacing="off" w:after="281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Data Quality Checks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05"/>
        <w:gridCol w:w="3443"/>
        <w:gridCol w:w="2625"/>
        <w:gridCol w:w="1811"/>
      </w:tblGrid>
      <w:tr w:rsidR="25437877" w:rsidTr="25437877" w14:paraId="51C1676A">
        <w:trPr>
          <w:trHeight w:val="300"/>
        </w:trPr>
        <w:tc>
          <w:tcPr>
            <w:tcW w:w="1605" w:type="dxa"/>
            <w:tcMar/>
            <w:vAlign w:val="center"/>
          </w:tcPr>
          <w:p w:rsidR="25437877" w:rsidP="25437877" w:rsidRDefault="25437877" w14:paraId="4B87D410" w14:textId="5104722D">
            <w:pPr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Test Case</w:t>
            </w:r>
          </w:p>
        </w:tc>
        <w:tc>
          <w:tcPr>
            <w:tcW w:w="3443" w:type="dxa"/>
            <w:tcMar/>
            <w:vAlign w:val="center"/>
          </w:tcPr>
          <w:p w:rsidR="25437877" w:rsidP="25437877" w:rsidRDefault="25437877" w14:paraId="76A8912F" w14:textId="36CB6772">
            <w:pPr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Steps</w:t>
            </w:r>
          </w:p>
        </w:tc>
        <w:tc>
          <w:tcPr>
            <w:tcW w:w="2625" w:type="dxa"/>
            <w:tcMar/>
            <w:vAlign w:val="center"/>
          </w:tcPr>
          <w:p w:rsidR="25437877" w:rsidP="25437877" w:rsidRDefault="25437877" w14:paraId="77F36CF1" w14:textId="29A3C84B">
            <w:pPr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Expected Result</w:t>
            </w:r>
          </w:p>
        </w:tc>
        <w:tc>
          <w:tcPr>
            <w:tcW w:w="1811" w:type="dxa"/>
            <w:tcMar/>
            <w:vAlign w:val="center"/>
          </w:tcPr>
          <w:p w:rsidR="25437877" w:rsidP="25437877" w:rsidRDefault="25437877" w14:paraId="325B4208" w14:textId="17A0A813">
            <w:pPr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Dimension</w:t>
            </w:r>
          </w:p>
        </w:tc>
      </w:tr>
      <w:tr w:rsidR="25437877" w:rsidTr="25437877" w14:paraId="19DAA69C">
        <w:trPr>
          <w:trHeight w:val="300"/>
        </w:trPr>
        <w:tc>
          <w:tcPr>
            <w:tcW w:w="1605" w:type="dxa"/>
            <w:tcMar/>
            <w:vAlign w:val="center"/>
          </w:tcPr>
          <w:p w:rsidR="25437877" w:rsidP="25437877" w:rsidRDefault="25437877" w14:paraId="764B575C" w14:textId="0F00C0DA">
            <w:pPr>
              <w:spacing w:before="0" w:beforeAutospacing="off" w:after="0" w:afterAutospacing="off"/>
            </w:pPr>
            <w:r w:rsidR="25437877">
              <w:rPr/>
              <w:t>Row count consistency</w:t>
            </w:r>
          </w:p>
        </w:tc>
        <w:tc>
          <w:tcPr>
            <w:tcW w:w="3443" w:type="dxa"/>
            <w:tcMar/>
            <w:vAlign w:val="center"/>
          </w:tcPr>
          <w:p w:rsidR="25437877" w:rsidP="25437877" w:rsidRDefault="25437877" w14:paraId="6A4201B4" w14:textId="71E5B19C">
            <w:pPr>
              <w:spacing w:before="0" w:beforeAutospacing="off" w:after="0" w:afterAutospacing="off"/>
            </w:pPr>
            <w:r w:rsidR="25437877">
              <w:rPr/>
              <w:t>Compare row counts across source → staging → DWH</w:t>
            </w:r>
          </w:p>
        </w:tc>
        <w:tc>
          <w:tcPr>
            <w:tcW w:w="2625" w:type="dxa"/>
            <w:tcMar/>
            <w:vAlign w:val="center"/>
          </w:tcPr>
          <w:p w:rsidR="25437877" w:rsidP="25437877" w:rsidRDefault="25437877" w14:paraId="676E12E1" w14:textId="6A82DAFF">
            <w:pPr>
              <w:spacing w:before="0" w:beforeAutospacing="off" w:after="0" w:afterAutospacing="off"/>
            </w:pPr>
            <w:r w:rsidR="25437877">
              <w:rPr/>
              <w:t>Counts match (no dropped/extra rows)</w:t>
            </w:r>
          </w:p>
        </w:tc>
        <w:tc>
          <w:tcPr>
            <w:tcW w:w="1811" w:type="dxa"/>
            <w:tcMar/>
            <w:vAlign w:val="center"/>
          </w:tcPr>
          <w:p w:rsidR="25437877" w:rsidP="25437877" w:rsidRDefault="25437877" w14:paraId="3A95A783" w14:textId="749482DF">
            <w:pPr>
              <w:spacing w:before="0" w:beforeAutospacing="off" w:after="0" w:afterAutospacing="off"/>
            </w:pPr>
            <w:r w:rsidR="25437877">
              <w:rPr/>
              <w:t>Completeness</w:t>
            </w:r>
          </w:p>
        </w:tc>
      </w:tr>
      <w:tr w:rsidR="25437877" w:rsidTr="25437877" w14:paraId="25003DDA">
        <w:trPr>
          <w:trHeight w:val="300"/>
        </w:trPr>
        <w:tc>
          <w:tcPr>
            <w:tcW w:w="1605" w:type="dxa"/>
            <w:tcMar/>
            <w:vAlign w:val="center"/>
          </w:tcPr>
          <w:p w:rsidR="25437877" w:rsidP="25437877" w:rsidRDefault="25437877" w14:paraId="28CC781B" w14:textId="476A4C63">
            <w:pPr>
              <w:spacing w:before="0" w:beforeAutospacing="off" w:after="0" w:afterAutospacing="off"/>
            </w:pPr>
            <w:r w:rsidR="25437877">
              <w:rPr/>
              <w:t>Duplicate detection</w:t>
            </w:r>
          </w:p>
        </w:tc>
        <w:tc>
          <w:tcPr>
            <w:tcW w:w="3443" w:type="dxa"/>
            <w:tcMar/>
            <w:vAlign w:val="center"/>
          </w:tcPr>
          <w:p w:rsidR="25437877" w:rsidP="25437877" w:rsidRDefault="25437877" w14:paraId="09ED73B6" w14:textId="4FACD844">
            <w:pPr>
              <w:spacing w:before="0" w:beforeAutospacing="off" w:after="0" w:afterAutospacing="off"/>
            </w:pPr>
            <w:r w:rsidR="25437877">
              <w:rPr/>
              <w:t>Query DISTINCT vs. total count on key columns (e.g., Customer ID)</w:t>
            </w:r>
          </w:p>
        </w:tc>
        <w:tc>
          <w:tcPr>
            <w:tcW w:w="2625" w:type="dxa"/>
            <w:tcMar/>
            <w:vAlign w:val="center"/>
          </w:tcPr>
          <w:p w:rsidR="25437877" w:rsidP="25437877" w:rsidRDefault="25437877" w14:paraId="470FE853" w14:textId="324679CB">
            <w:pPr>
              <w:spacing w:before="0" w:beforeAutospacing="off" w:after="0" w:afterAutospacing="off"/>
            </w:pPr>
            <w:r w:rsidR="25437877">
              <w:rPr/>
              <w:t>No duplicates found</w:t>
            </w:r>
          </w:p>
        </w:tc>
        <w:tc>
          <w:tcPr>
            <w:tcW w:w="1811" w:type="dxa"/>
            <w:tcMar/>
            <w:vAlign w:val="center"/>
          </w:tcPr>
          <w:p w:rsidR="25437877" w:rsidP="25437877" w:rsidRDefault="25437877" w14:paraId="4DC82516" w14:textId="3B062C02">
            <w:pPr>
              <w:spacing w:before="0" w:beforeAutospacing="off" w:after="0" w:afterAutospacing="off"/>
            </w:pPr>
            <w:r w:rsidR="25437877">
              <w:rPr/>
              <w:t>Uniqueness</w:t>
            </w:r>
          </w:p>
        </w:tc>
      </w:tr>
      <w:tr w:rsidR="25437877" w:rsidTr="25437877" w14:paraId="74490591">
        <w:trPr>
          <w:trHeight w:val="300"/>
        </w:trPr>
        <w:tc>
          <w:tcPr>
            <w:tcW w:w="1605" w:type="dxa"/>
            <w:tcMar/>
            <w:vAlign w:val="center"/>
          </w:tcPr>
          <w:p w:rsidR="25437877" w:rsidP="25437877" w:rsidRDefault="25437877" w14:paraId="0EEEB4D0" w14:textId="22D6B502">
            <w:pPr>
              <w:spacing w:before="0" w:beforeAutospacing="off" w:after="0" w:afterAutospacing="off"/>
            </w:pPr>
            <w:r w:rsidR="25437877">
              <w:rPr/>
              <w:t>Null/invalid values</w:t>
            </w:r>
          </w:p>
        </w:tc>
        <w:tc>
          <w:tcPr>
            <w:tcW w:w="3443" w:type="dxa"/>
            <w:tcMar/>
            <w:vAlign w:val="center"/>
          </w:tcPr>
          <w:p w:rsidR="25437877" w:rsidP="25437877" w:rsidRDefault="25437877" w14:paraId="07A64237" w14:textId="6FE738A9">
            <w:pPr>
              <w:spacing w:before="0" w:beforeAutospacing="off" w:after="0" w:afterAutospacing="off"/>
            </w:pPr>
            <w:r w:rsidR="25437877">
              <w:rPr/>
              <w:t>Check NOT NULL columns (e.g., IDs, Dates)</w:t>
            </w:r>
          </w:p>
        </w:tc>
        <w:tc>
          <w:tcPr>
            <w:tcW w:w="2625" w:type="dxa"/>
            <w:tcMar/>
            <w:vAlign w:val="center"/>
          </w:tcPr>
          <w:p w:rsidR="25437877" w:rsidP="25437877" w:rsidRDefault="25437877" w14:paraId="5AF05623" w14:textId="6A4FED2E">
            <w:pPr>
              <w:spacing w:before="0" w:beforeAutospacing="off" w:after="0" w:afterAutospacing="off"/>
            </w:pPr>
            <w:r w:rsidR="25437877">
              <w:rPr/>
              <w:t>No NULLs; invalid values flagged</w:t>
            </w:r>
          </w:p>
        </w:tc>
        <w:tc>
          <w:tcPr>
            <w:tcW w:w="1811" w:type="dxa"/>
            <w:tcMar/>
            <w:vAlign w:val="center"/>
          </w:tcPr>
          <w:p w:rsidR="25437877" w:rsidP="25437877" w:rsidRDefault="25437877" w14:paraId="603B50DB" w14:textId="7A7BD3D9">
            <w:pPr>
              <w:spacing w:before="0" w:beforeAutospacing="off" w:after="0" w:afterAutospacing="off"/>
            </w:pPr>
            <w:r w:rsidR="25437877">
              <w:rPr/>
              <w:t>Validity</w:t>
            </w:r>
          </w:p>
        </w:tc>
      </w:tr>
    </w:tbl>
    <w:p xmlns:wp14="http://schemas.microsoft.com/office/word/2010/wordml" w:rsidP="25437877" wp14:paraId="5470D981" wp14:textId="14B37FA8">
      <w:pPr>
        <w:pStyle w:val="Heading3"/>
        <w:bidi w:val="0"/>
        <w:spacing w:before="281" w:beforeAutospacing="off" w:after="281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ETL Pipeline Validations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22"/>
        <w:gridCol w:w="4898"/>
        <w:gridCol w:w="2941"/>
      </w:tblGrid>
      <w:tr w:rsidR="25437877" w:rsidTr="25437877" w14:paraId="60F99202">
        <w:trPr>
          <w:trHeight w:val="300"/>
        </w:trPr>
        <w:tc>
          <w:tcPr>
            <w:tcW w:w="1522" w:type="dxa"/>
            <w:tcMar/>
            <w:vAlign w:val="center"/>
          </w:tcPr>
          <w:p w:rsidR="25437877" w:rsidP="25437877" w:rsidRDefault="25437877" w14:paraId="4BBEDAD1" w14:textId="53D74D1D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Test Case</w:t>
            </w:r>
          </w:p>
        </w:tc>
        <w:tc>
          <w:tcPr>
            <w:tcW w:w="4898" w:type="dxa"/>
            <w:tcMar/>
            <w:vAlign w:val="center"/>
          </w:tcPr>
          <w:p w:rsidR="25437877" w:rsidP="25437877" w:rsidRDefault="25437877" w14:paraId="3755D5DF" w14:textId="1A8AC847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Steps</w:t>
            </w:r>
          </w:p>
        </w:tc>
        <w:tc>
          <w:tcPr>
            <w:tcW w:w="2941" w:type="dxa"/>
            <w:tcMar/>
            <w:vAlign w:val="center"/>
          </w:tcPr>
          <w:p w:rsidR="25437877" w:rsidP="25437877" w:rsidRDefault="25437877" w14:paraId="201C5C3A" w14:textId="0C7C64C8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Expected Result</w:t>
            </w:r>
          </w:p>
        </w:tc>
      </w:tr>
      <w:tr w:rsidR="25437877" w:rsidTr="25437877" w14:paraId="31522A8A">
        <w:trPr>
          <w:trHeight w:val="300"/>
        </w:trPr>
        <w:tc>
          <w:tcPr>
            <w:tcW w:w="1522" w:type="dxa"/>
            <w:tcMar/>
            <w:vAlign w:val="center"/>
          </w:tcPr>
          <w:p w:rsidR="25437877" w:rsidP="25437877" w:rsidRDefault="25437877" w14:paraId="592766E1" w14:textId="6C2F92D0">
            <w:pPr>
              <w:bidi w:val="0"/>
              <w:spacing w:before="0" w:beforeAutospacing="off" w:after="0" w:afterAutospacing="off"/>
            </w:pPr>
            <w:r w:rsidR="25437877">
              <w:rPr/>
              <w:t>Transformation check</w:t>
            </w:r>
          </w:p>
        </w:tc>
        <w:tc>
          <w:tcPr>
            <w:tcW w:w="4898" w:type="dxa"/>
            <w:tcMar/>
            <w:vAlign w:val="center"/>
          </w:tcPr>
          <w:p w:rsidR="25437877" w:rsidP="25437877" w:rsidRDefault="25437877" w14:paraId="77EE3385" w14:textId="4FC30F4A">
            <w:pPr>
              <w:bidi w:val="0"/>
              <w:spacing w:before="0" w:beforeAutospacing="off" w:after="0" w:afterAutospacing="off"/>
            </w:pPr>
            <w:r w:rsidR="25437877">
              <w:rPr/>
              <w:t>Verify business rules (e.g., phone concatenation, total cost calculation)</w:t>
            </w:r>
          </w:p>
        </w:tc>
        <w:tc>
          <w:tcPr>
            <w:tcW w:w="2941" w:type="dxa"/>
            <w:tcMar/>
            <w:vAlign w:val="center"/>
          </w:tcPr>
          <w:p w:rsidR="25437877" w:rsidP="25437877" w:rsidRDefault="25437877" w14:paraId="46ACD11C" w14:textId="61CD7C2E">
            <w:pPr>
              <w:bidi w:val="0"/>
              <w:spacing w:before="0" w:beforeAutospacing="off" w:after="0" w:afterAutospacing="off"/>
            </w:pPr>
            <w:r w:rsidR="25437877">
              <w:rPr/>
              <w:t>Values match defined transformation rules</w:t>
            </w:r>
          </w:p>
        </w:tc>
      </w:tr>
      <w:tr w:rsidR="25437877" w:rsidTr="25437877" w14:paraId="503C7103">
        <w:trPr>
          <w:trHeight w:val="300"/>
        </w:trPr>
        <w:tc>
          <w:tcPr>
            <w:tcW w:w="1522" w:type="dxa"/>
            <w:tcMar/>
            <w:vAlign w:val="center"/>
          </w:tcPr>
          <w:p w:rsidR="25437877" w:rsidP="25437877" w:rsidRDefault="25437877" w14:paraId="22969E6A" w14:textId="44838661">
            <w:pPr>
              <w:bidi w:val="0"/>
              <w:spacing w:before="0" w:beforeAutospacing="off" w:after="0" w:afterAutospacing="off"/>
            </w:pPr>
            <w:r w:rsidR="25437877">
              <w:rPr/>
              <w:t>Join integrity</w:t>
            </w:r>
          </w:p>
        </w:tc>
        <w:tc>
          <w:tcPr>
            <w:tcW w:w="4898" w:type="dxa"/>
            <w:tcMar/>
            <w:vAlign w:val="center"/>
          </w:tcPr>
          <w:p w:rsidR="25437877" w:rsidP="25437877" w:rsidRDefault="25437877" w14:paraId="63610F8E" w14:textId="1E30C070">
            <w:pPr>
              <w:bidi w:val="0"/>
              <w:spacing w:before="0" w:beforeAutospacing="off" w:after="0" w:afterAutospacing="off"/>
            </w:pPr>
            <w:r w:rsidR="25437877">
              <w:rPr/>
              <w:t>Run join queries between fact and dimensions</w:t>
            </w:r>
          </w:p>
        </w:tc>
        <w:tc>
          <w:tcPr>
            <w:tcW w:w="2941" w:type="dxa"/>
            <w:tcMar/>
            <w:vAlign w:val="center"/>
          </w:tcPr>
          <w:p w:rsidR="25437877" w:rsidP="25437877" w:rsidRDefault="25437877" w14:paraId="616459A9" w14:textId="2B94A01E">
            <w:pPr>
              <w:bidi w:val="0"/>
              <w:spacing w:before="0" w:beforeAutospacing="off" w:after="0" w:afterAutospacing="off"/>
            </w:pPr>
            <w:r w:rsidR="25437877">
              <w:rPr/>
              <w:t>No orphan keys; all FKs resolve</w:t>
            </w:r>
          </w:p>
        </w:tc>
      </w:tr>
      <w:tr w:rsidR="25437877" w:rsidTr="25437877" w14:paraId="00B053C4">
        <w:trPr>
          <w:trHeight w:val="300"/>
        </w:trPr>
        <w:tc>
          <w:tcPr>
            <w:tcW w:w="1522" w:type="dxa"/>
            <w:tcMar/>
            <w:vAlign w:val="center"/>
          </w:tcPr>
          <w:p w:rsidR="25437877" w:rsidP="25437877" w:rsidRDefault="25437877" w14:paraId="269AB02B" w14:textId="24EB3E2B">
            <w:pPr>
              <w:bidi w:val="0"/>
              <w:spacing w:before="0" w:beforeAutospacing="off" w:after="0" w:afterAutospacing="off"/>
            </w:pPr>
            <w:r w:rsidR="25437877">
              <w:rPr/>
              <w:t>Filtering logic</w:t>
            </w:r>
          </w:p>
        </w:tc>
        <w:tc>
          <w:tcPr>
            <w:tcW w:w="4898" w:type="dxa"/>
            <w:tcMar/>
            <w:vAlign w:val="center"/>
          </w:tcPr>
          <w:p w:rsidR="25437877" w:rsidP="25437877" w:rsidRDefault="25437877" w14:paraId="06E9380F" w14:textId="49E73E4B">
            <w:pPr>
              <w:bidi w:val="0"/>
              <w:spacing w:before="0" w:beforeAutospacing="off" w:after="0" w:afterAutospacing="off"/>
            </w:pPr>
            <w:r w:rsidR="25437877">
              <w:rPr/>
              <w:t>Check applied filters (date ranges, active customers)</w:t>
            </w:r>
          </w:p>
        </w:tc>
        <w:tc>
          <w:tcPr>
            <w:tcW w:w="2941" w:type="dxa"/>
            <w:tcMar/>
            <w:vAlign w:val="center"/>
          </w:tcPr>
          <w:p w:rsidR="25437877" w:rsidP="25437877" w:rsidRDefault="25437877" w14:paraId="79CA79C8" w14:textId="41A07561">
            <w:pPr>
              <w:bidi w:val="0"/>
              <w:spacing w:before="0" w:beforeAutospacing="off" w:after="0" w:afterAutospacing="off"/>
            </w:pPr>
            <w:r w:rsidR="25437877">
              <w:rPr/>
              <w:t>Only correct rows included</w:t>
            </w:r>
          </w:p>
        </w:tc>
      </w:tr>
    </w:tbl>
    <w:p xmlns:wp14="http://schemas.microsoft.com/office/word/2010/wordml" w:rsidP="25437877" wp14:paraId="13CFA741" wp14:textId="595A2BE9">
      <w:pPr>
        <w:pStyle w:val="Heading3"/>
        <w:bidi w:val="0"/>
        <w:spacing w:before="281" w:beforeAutospacing="off" w:after="281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Schema Validation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73"/>
        <w:gridCol w:w="3466"/>
        <w:gridCol w:w="3459"/>
      </w:tblGrid>
      <w:tr w:rsidR="25437877" w:rsidTr="25437877" w14:paraId="5B1E2CB0">
        <w:trPr>
          <w:trHeight w:val="300"/>
        </w:trPr>
        <w:tc>
          <w:tcPr>
            <w:tcW w:w="2173" w:type="dxa"/>
            <w:tcMar/>
            <w:vAlign w:val="center"/>
          </w:tcPr>
          <w:p w:rsidR="25437877" w:rsidP="25437877" w:rsidRDefault="25437877" w14:paraId="7285961F" w14:textId="30FCC81A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Test Case</w:t>
            </w:r>
          </w:p>
        </w:tc>
        <w:tc>
          <w:tcPr>
            <w:tcW w:w="3466" w:type="dxa"/>
            <w:tcMar/>
            <w:vAlign w:val="center"/>
          </w:tcPr>
          <w:p w:rsidR="25437877" w:rsidP="25437877" w:rsidRDefault="25437877" w14:paraId="2389F2D1" w14:textId="2A97C09A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Steps</w:t>
            </w:r>
          </w:p>
        </w:tc>
        <w:tc>
          <w:tcPr>
            <w:tcW w:w="3459" w:type="dxa"/>
            <w:tcMar/>
            <w:vAlign w:val="center"/>
          </w:tcPr>
          <w:p w:rsidR="25437877" w:rsidP="25437877" w:rsidRDefault="25437877" w14:paraId="2A171EC0" w14:textId="0795A1CF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Expected Result</w:t>
            </w:r>
          </w:p>
        </w:tc>
      </w:tr>
      <w:tr w:rsidR="25437877" w:rsidTr="25437877" w14:paraId="0446DC0C">
        <w:trPr>
          <w:trHeight w:val="300"/>
        </w:trPr>
        <w:tc>
          <w:tcPr>
            <w:tcW w:w="2173" w:type="dxa"/>
            <w:tcMar/>
            <w:vAlign w:val="center"/>
          </w:tcPr>
          <w:p w:rsidR="25437877" w:rsidP="25437877" w:rsidRDefault="25437877" w14:paraId="7AF26F8D" w14:textId="769030A1">
            <w:pPr>
              <w:bidi w:val="0"/>
              <w:spacing w:before="0" w:beforeAutospacing="off" w:after="0" w:afterAutospacing="off"/>
            </w:pPr>
            <w:r w:rsidR="25437877">
              <w:rPr/>
              <w:t>Dimension defaults</w:t>
            </w:r>
          </w:p>
        </w:tc>
        <w:tc>
          <w:tcPr>
            <w:tcW w:w="3466" w:type="dxa"/>
            <w:tcMar/>
            <w:vAlign w:val="center"/>
          </w:tcPr>
          <w:p w:rsidR="25437877" w:rsidP="25437877" w:rsidRDefault="25437877" w14:paraId="60203953" w14:textId="5BBB4441">
            <w:pPr>
              <w:bidi w:val="0"/>
              <w:spacing w:before="0" w:beforeAutospacing="off" w:after="0" w:afterAutospacing="off"/>
            </w:pPr>
            <w:r w:rsidR="25437877">
              <w:rPr/>
              <w:t>Inspect each dim table</w:t>
            </w:r>
          </w:p>
        </w:tc>
        <w:tc>
          <w:tcPr>
            <w:tcW w:w="3459" w:type="dxa"/>
            <w:tcMar/>
            <w:vAlign w:val="center"/>
          </w:tcPr>
          <w:p w:rsidR="25437877" w:rsidP="25437877" w:rsidRDefault="25437877" w14:paraId="5ED9BB5F" w14:textId="1ABCFBFB">
            <w:pPr>
              <w:bidi w:val="0"/>
              <w:spacing w:before="0" w:beforeAutospacing="off" w:after="0" w:afterAutospacing="off"/>
            </w:pPr>
            <w:r w:rsidR="25437877">
              <w:rPr/>
              <w:t>Default rows (-1, ‘N/A’) exist</w:t>
            </w:r>
          </w:p>
        </w:tc>
      </w:tr>
      <w:tr w:rsidR="25437877" w:rsidTr="25437877" w14:paraId="598F880D">
        <w:trPr>
          <w:trHeight w:val="300"/>
        </w:trPr>
        <w:tc>
          <w:tcPr>
            <w:tcW w:w="2173" w:type="dxa"/>
            <w:tcMar/>
            <w:vAlign w:val="center"/>
          </w:tcPr>
          <w:p w:rsidR="25437877" w:rsidP="25437877" w:rsidRDefault="25437877" w14:paraId="6EF59B7C" w14:textId="15993787">
            <w:pPr>
              <w:bidi w:val="0"/>
              <w:spacing w:before="0" w:beforeAutospacing="off" w:after="0" w:afterAutospacing="off"/>
            </w:pPr>
            <w:r w:rsidR="25437877">
              <w:rPr/>
              <w:t>Column types</w:t>
            </w:r>
          </w:p>
        </w:tc>
        <w:tc>
          <w:tcPr>
            <w:tcW w:w="3466" w:type="dxa"/>
            <w:tcMar/>
            <w:vAlign w:val="center"/>
          </w:tcPr>
          <w:p w:rsidR="25437877" w:rsidP="25437877" w:rsidRDefault="25437877" w14:paraId="505E06C2" w14:textId="2AB94D08">
            <w:pPr>
              <w:bidi w:val="0"/>
              <w:spacing w:before="0" w:beforeAutospacing="off" w:after="0" w:afterAutospacing="off"/>
            </w:pPr>
            <w:r w:rsidR="25437877">
              <w:rPr/>
              <w:t>Compare ERD vs. actual schema</w:t>
            </w:r>
          </w:p>
        </w:tc>
        <w:tc>
          <w:tcPr>
            <w:tcW w:w="3459" w:type="dxa"/>
            <w:tcMar/>
            <w:vAlign w:val="center"/>
          </w:tcPr>
          <w:p w:rsidR="25437877" w:rsidP="25437877" w:rsidRDefault="25437877" w14:paraId="441953AB" w14:textId="35E55CD7">
            <w:pPr>
              <w:bidi w:val="0"/>
              <w:spacing w:before="0" w:beforeAutospacing="off" w:after="0" w:afterAutospacing="off"/>
            </w:pPr>
            <w:r w:rsidR="25437877">
              <w:rPr/>
              <w:t>Data types match (no truncation)</w:t>
            </w:r>
          </w:p>
        </w:tc>
      </w:tr>
      <w:tr w:rsidR="25437877" w:rsidTr="25437877" w14:paraId="74797A53">
        <w:trPr>
          <w:trHeight w:val="300"/>
        </w:trPr>
        <w:tc>
          <w:tcPr>
            <w:tcW w:w="2173" w:type="dxa"/>
            <w:tcMar/>
            <w:vAlign w:val="center"/>
          </w:tcPr>
          <w:p w:rsidR="25437877" w:rsidP="25437877" w:rsidRDefault="25437877" w14:paraId="5CFFD740" w14:textId="2FBD9BA5">
            <w:pPr>
              <w:bidi w:val="0"/>
              <w:spacing w:before="0" w:beforeAutospacing="off" w:after="0" w:afterAutospacing="off"/>
            </w:pPr>
            <w:r w:rsidR="25437877">
              <w:rPr/>
              <w:t>Constraints</w:t>
            </w:r>
          </w:p>
        </w:tc>
        <w:tc>
          <w:tcPr>
            <w:tcW w:w="3466" w:type="dxa"/>
            <w:tcMar/>
            <w:vAlign w:val="center"/>
          </w:tcPr>
          <w:p w:rsidR="25437877" w:rsidP="25437877" w:rsidRDefault="25437877" w14:paraId="3BE50F24" w14:textId="06BB1CF5">
            <w:pPr>
              <w:bidi w:val="0"/>
              <w:spacing w:before="0" w:beforeAutospacing="off" w:after="0" w:afterAutospacing="off"/>
            </w:pPr>
            <w:r w:rsidR="25437877">
              <w:rPr/>
              <w:t>Check PK/FK constraints</w:t>
            </w:r>
          </w:p>
        </w:tc>
        <w:tc>
          <w:tcPr>
            <w:tcW w:w="3459" w:type="dxa"/>
            <w:tcMar/>
            <w:vAlign w:val="center"/>
          </w:tcPr>
          <w:p w:rsidR="25437877" w:rsidP="25437877" w:rsidRDefault="25437877" w14:paraId="24A92B5F" w14:textId="35BBE721">
            <w:pPr>
              <w:bidi w:val="0"/>
              <w:spacing w:before="0" w:beforeAutospacing="off" w:after="0" w:afterAutospacing="off"/>
            </w:pPr>
            <w:r w:rsidR="25437877">
              <w:rPr/>
              <w:t>All enforced correctly</w:t>
            </w:r>
          </w:p>
        </w:tc>
      </w:tr>
    </w:tbl>
    <w:p xmlns:wp14="http://schemas.microsoft.com/office/word/2010/wordml" w:rsidP="25437877" wp14:paraId="0719B83B" wp14:textId="08A42726">
      <w:pPr>
        <w:pStyle w:val="Heading3"/>
        <w:bidi w:val="0"/>
        <w:spacing w:before="281" w:beforeAutospacing="off" w:after="281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Dashboard Validation (Power BI)</w:t>
      </w:r>
    </w:p>
    <w:tbl>
      <w:tblPr>
        <w:tblStyle w:val="TableNormal"/>
        <w:bidiVisual w:val="0"/>
        <w:tblW w:w="0" w:type="auto"/>
        <w:tblInd w:w="-3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33"/>
        <w:gridCol w:w="5081"/>
        <w:gridCol w:w="4213"/>
      </w:tblGrid>
      <w:tr w:rsidR="25437877" w:rsidTr="25437877" w14:paraId="0FEFCD17">
        <w:trPr>
          <w:trHeight w:val="300"/>
        </w:trPr>
        <w:tc>
          <w:tcPr>
            <w:tcW w:w="1533" w:type="dxa"/>
            <w:tcMar/>
            <w:vAlign w:val="center"/>
          </w:tcPr>
          <w:p w:rsidR="25437877" w:rsidP="25437877" w:rsidRDefault="25437877" w14:paraId="30EB1930" w14:textId="20671C00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Test Case</w:t>
            </w:r>
          </w:p>
        </w:tc>
        <w:tc>
          <w:tcPr>
            <w:tcW w:w="5081" w:type="dxa"/>
            <w:tcMar/>
            <w:vAlign w:val="center"/>
          </w:tcPr>
          <w:p w:rsidR="25437877" w:rsidP="25437877" w:rsidRDefault="25437877" w14:paraId="4F3DCA87" w14:textId="7C9120E2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Steps</w:t>
            </w:r>
          </w:p>
        </w:tc>
        <w:tc>
          <w:tcPr>
            <w:tcW w:w="4213" w:type="dxa"/>
            <w:tcMar/>
            <w:vAlign w:val="center"/>
          </w:tcPr>
          <w:p w:rsidR="25437877" w:rsidP="25437877" w:rsidRDefault="25437877" w14:paraId="480CE633" w14:textId="071C1593">
            <w:pPr>
              <w:bidi w:val="0"/>
              <w:spacing w:before="0" w:beforeAutospacing="off" w:after="0" w:afterAutospacing="off"/>
              <w:jc w:val="center"/>
            </w:pPr>
            <w:r w:rsidRPr="25437877" w:rsidR="25437877">
              <w:rPr>
                <w:b w:val="1"/>
                <w:bCs w:val="1"/>
              </w:rPr>
              <w:t>Expected Result</w:t>
            </w:r>
          </w:p>
        </w:tc>
      </w:tr>
      <w:tr w:rsidR="25437877" w:rsidTr="25437877" w14:paraId="20958C50">
        <w:trPr>
          <w:trHeight w:val="300"/>
        </w:trPr>
        <w:tc>
          <w:tcPr>
            <w:tcW w:w="1533" w:type="dxa"/>
            <w:tcMar/>
            <w:vAlign w:val="center"/>
          </w:tcPr>
          <w:p w:rsidR="25437877" w:rsidP="25437877" w:rsidRDefault="25437877" w14:paraId="7669A491" w14:textId="0CF2126D">
            <w:pPr>
              <w:bidi w:val="0"/>
              <w:spacing w:before="0" w:beforeAutospacing="off" w:after="0" w:afterAutospacing="off"/>
            </w:pPr>
            <w:r w:rsidR="25437877">
              <w:rPr/>
              <w:t>KPI correctness</w:t>
            </w:r>
          </w:p>
        </w:tc>
        <w:tc>
          <w:tcPr>
            <w:tcW w:w="5081" w:type="dxa"/>
            <w:tcMar/>
            <w:vAlign w:val="center"/>
          </w:tcPr>
          <w:p w:rsidR="25437877" w:rsidP="25437877" w:rsidRDefault="25437877" w14:paraId="24466F85" w14:textId="645E7569">
            <w:pPr>
              <w:bidi w:val="0"/>
              <w:spacing w:before="0" w:beforeAutospacing="off" w:after="0" w:afterAutospacing="off"/>
            </w:pPr>
            <w:r w:rsidR="25437877">
              <w:rPr/>
              <w:t>Compare Power BI totals with SQL queries</w:t>
            </w:r>
          </w:p>
        </w:tc>
        <w:tc>
          <w:tcPr>
            <w:tcW w:w="4213" w:type="dxa"/>
            <w:tcMar/>
            <w:vAlign w:val="center"/>
          </w:tcPr>
          <w:p w:rsidR="25437877" w:rsidP="25437877" w:rsidRDefault="25437877" w14:paraId="02455E3C" w14:textId="73A44B37">
            <w:pPr>
              <w:bidi w:val="0"/>
              <w:spacing w:before="0" w:beforeAutospacing="off" w:after="0" w:afterAutospacing="off"/>
            </w:pPr>
            <w:r w:rsidR="25437877">
              <w:rPr/>
              <w:t>Values match (e.g., revenue, margin)</w:t>
            </w:r>
          </w:p>
        </w:tc>
      </w:tr>
      <w:tr w:rsidR="25437877" w:rsidTr="25437877" w14:paraId="58CEF3EF">
        <w:trPr>
          <w:trHeight w:val="300"/>
        </w:trPr>
        <w:tc>
          <w:tcPr>
            <w:tcW w:w="1533" w:type="dxa"/>
            <w:tcMar/>
            <w:vAlign w:val="center"/>
          </w:tcPr>
          <w:p w:rsidR="25437877" w:rsidP="25437877" w:rsidRDefault="25437877" w14:paraId="798F90E1" w14:textId="7D6C9D0E">
            <w:pPr>
              <w:bidi w:val="0"/>
              <w:spacing w:before="0" w:beforeAutospacing="off" w:after="0" w:afterAutospacing="off"/>
            </w:pPr>
            <w:r w:rsidR="25437877">
              <w:rPr/>
              <w:t>Filters &amp; slicers</w:t>
            </w:r>
          </w:p>
        </w:tc>
        <w:tc>
          <w:tcPr>
            <w:tcW w:w="5081" w:type="dxa"/>
            <w:tcMar/>
            <w:vAlign w:val="center"/>
          </w:tcPr>
          <w:p w:rsidR="25437877" w:rsidP="25437877" w:rsidRDefault="25437877" w14:paraId="33154042" w14:textId="1A15E446">
            <w:pPr>
              <w:bidi w:val="0"/>
              <w:spacing w:before="0" w:beforeAutospacing="off" w:after="0" w:afterAutospacing="off"/>
            </w:pPr>
            <w:r w:rsidR="25437877">
              <w:rPr/>
              <w:t>Apply filters in Power BI (date, product, region)</w:t>
            </w:r>
          </w:p>
        </w:tc>
        <w:tc>
          <w:tcPr>
            <w:tcW w:w="4213" w:type="dxa"/>
            <w:tcMar/>
            <w:vAlign w:val="center"/>
          </w:tcPr>
          <w:p w:rsidR="25437877" w:rsidP="25437877" w:rsidRDefault="25437877" w14:paraId="39EBF095" w14:textId="7C838B64">
            <w:pPr>
              <w:bidi w:val="0"/>
              <w:spacing w:before="0" w:beforeAutospacing="off" w:after="0" w:afterAutospacing="off"/>
            </w:pPr>
            <w:r w:rsidR="25437877">
              <w:rPr/>
              <w:t>Dashboard updates correctly</w:t>
            </w:r>
          </w:p>
        </w:tc>
      </w:tr>
      <w:tr w:rsidR="25437877" w:rsidTr="25437877" w14:paraId="0F7E5BEF">
        <w:trPr>
          <w:trHeight w:val="300"/>
        </w:trPr>
        <w:tc>
          <w:tcPr>
            <w:tcW w:w="1533" w:type="dxa"/>
            <w:tcMar/>
            <w:vAlign w:val="center"/>
          </w:tcPr>
          <w:p w:rsidR="25437877" w:rsidP="25437877" w:rsidRDefault="25437877" w14:paraId="1F905639" w14:textId="7606765E">
            <w:pPr>
              <w:bidi w:val="0"/>
              <w:spacing w:before="0" w:beforeAutospacing="off" w:after="0" w:afterAutospacing="off"/>
            </w:pPr>
            <w:r w:rsidR="25437877">
              <w:rPr/>
              <w:t>Drill-down</w:t>
            </w:r>
          </w:p>
        </w:tc>
        <w:tc>
          <w:tcPr>
            <w:tcW w:w="5081" w:type="dxa"/>
            <w:tcMar/>
            <w:vAlign w:val="center"/>
          </w:tcPr>
          <w:p w:rsidR="25437877" w:rsidP="25437877" w:rsidRDefault="25437877" w14:paraId="5F3B0323" w14:textId="6CCA1452">
            <w:pPr>
              <w:bidi w:val="0"/>
              <w:spacing w:before="0" w:beforeAutospacing="off" w:after="0" w:afterAutospacing="off"/>
            </w:pPr>
            <w:r w:rsidR="25437877">
              <w:rPr/>
              <w:t>Test hierarchy navigation (year → quarter → month)</w:t>
            </w:r>
          </w:p>
        </w:tc>
        <w:tc>
          <w:tcPr>
            <w:tcW w:w="4213" w:type="dxa"/>
            <w:tcMar/>
            <w:vAlign w:val="center"/>
          </w:tcPr>
          <w:p w:rsidR="25437877" w:rsidP="25437877" w:rsidRDefault="25437877" w14:paraId="494447F6" w14:textId="042723E4">
            <w:pPr>
              <w:bidi w:val="0"/>
              <w:spacing w:before="0" w:beforeAutospacing="off" w:after="0" w:afterAutospacing="off"/>
            </w:pPr>
            <w:r w:rsidR="25437877">
              <w:rPr/>
              <w:t>Smooth drill-down with consistent numbers</w:t>
            </w:r>
          </w:p>
        </w:tc>
      </w:tr>
    </w:tbl>
    <w:p xmlns:wp14="http://schemas.microsoft.com/office/word/2010/wordml" wp14:paraId="1D4F8719" wp14:textId="3D08E149"/>
    <w:p xmlns:wp14="http://schemas.microsoft.com/office/word/2010/wordml" w:rsidP="25437877" wp14:paraId="6E950398" wp14:textId="2A08F24B">
      <w:pPr>
        <w:pStyle w:val="Heading2"/>
        <w:bidi w:val="0"/>
        <w:spacing w:before="299" w:beforeAutospacing="off" w:after="299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Checklist</w:t>
      </w:r>
    </w:p>
    <w:p xmlns:wp14="http://schemas.microsoft.com/office/word/2010/wordml" w:rsidP="25437877" wp14:paraId="7491BF01" wp14:textId="74074F69">
      <w:pPr>
        <w:bidi w:val="0"/>
        <w:spacing w:before="240" w:beforeAutospacing="off" w:after="240" w:afterAutospacing="off"/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Before delivery, the following items must be verified:</w:t>
      </w:r>
    </w:p>
    <w:p xmlns:wp14="http://schemas.microsoft.com/office/word/2010/wordml" w:rsidP="25437877" wp14:paraId="7D026352" wp14:textId="264C2F9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All ETL jobs ran successfully without errors</w:t>
      </w:r>
    </w:p>
    <w:p xmlns:wp14="http://schemas.microsoft.com/office/word/2010/wordml" w:rsidP="25437877" wp14:paraId="3474C877" wp14:textId="06806FC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Row counts consistent across all layers</w:t>
      </w:r>
    </w:p>
    <w:p xmlns:wp14="http://schemas.microsoft.com/office/word/2010/wordml" w:rsidP="25437877" wp14:paraId="057EF3D9" wp14:textId="340759F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No duplicates in keys (Customer, Product, etc.)</w:t>
      </w:r>
    </w:p>
    <w:p xmlns:wp14="http://schemas.microsoft.com/office/word/2010/wordml" w:rsidP="25437877" wp14:paraId="693C4F38" wp14:textId="31D2C02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Default rows exist in every dimension</w:t>
      </w:r>
    </w:p>
    <w:p xmlns:wp14="http://schemas.microsoft.com/office/word/2010/wordml" w:rsidP="25437877" wp14:paraId="53E715C6" wp14:textId="46EEF36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All foreign keys resolve (no orphan facts)</w:t>
      </w:r>
    </w:p>
    <w:p xmlns:wp14="http://schemas.microsoft.com/office/word/2010/wordml" w:rsidP="25437877" wp14:paraId="6E24A883" wp14:textId="5CA1853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Power BI visuals match SQL output for KPIs</w:t>
      </w:r>
    </w:p>
    <w:p xmlns:wp14="http://schemas.microsoft.com/office/word/2010/wordml" w:rsidP="25437877" wp14:paraId="01009055" wp14:textId="3806FF9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Filters and slicers tested and functional</w:t>
      </w:r>
    </w:p>
    <w:p xmlns:wp14="http://schemas.microsoft.com/office/word/2010/wordml" w:rsidP="25437877" wp14:paraId="2D322049" wp14:textId="0729BB7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Documentation updated (ERD, mapping, test report)</w:t>
      </w:r>
    </w:p>
    <w:p xmlns:wp14="http://schemas.microsoft.com/office/word/2010/wordml" wp14:paraId="24804BFF" wp14:textId="6782BF88"/>
    <w:p xmlns:wp14="http://schemas.microsoft.com/office/word/2010/wordml" w:rsidP="25437877" wp14:paraId="0A653F49" wp14:textId="04EFDF55">
      <w:pPr>
        <w:pStyle w:val="Heading2"/>
        <w:bidi w:val="0"/>
        <w:spacing w:before="299" w:beforeAutospacing="off" w:after="299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Test Report</w:t>
      </w:r>
    </w:p>
    <w:p xmlns:wp14="http://schemas.microsoft.com/office/word/2010/wordml" w:rsidP="25437877" wp14:paraId="139A0170" wp14:textId="50B5E06A">
      <w:pPr>
        <w:bidi w:val="0"/>
        <w:spacing w:before="240" w:beforeAutospacing="off" w:after="240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Execution summary:</w:t>
      </w:r>
    </w:p>
    <w:p xmlns:wp14="http://schemas.microsoft.com/office/word/2010/wordml" w:rsidP="25437877" wp14:paraId="4CB6D9B1" wp14:textId="2F08B68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Data quality checks executed (row counts, nulls, duplicates)</w:t>
      </w:r>
    </w:p>
    <w:p xmlns:wp14="http://schemas.microsoft.com/office/word/2010/wordml" w:rsidP="25437877" wp14:paraId="0D1C7D4E" wp14:textId="29D76E7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ETL rules 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(transformations, joins, filters)</w:t>
      </w:r>
    </w:p>
    <w:p xmlns:wp14="http://schemas.microsoft.com/office/word/2010/wordml" w:rsidP="25437877" wp14:paraId="58CABAA9" wp14:textId="02B9C490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Schema verified (types, defaults, constraints)</w:t>
      </w:r>
    </w:p>
    <w:p xmlns:wp14="http://schemas.microsoft.com/office/word/2010/wordml" w:rsidP="25437877" wp14:paraId="09163EB5" wp14:textId="6683A29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Power BI 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(KPIs, filters, drilldowns)</w:t>
      </w:r>
    </w:p>
    <w:p xmlns:wp14="http://schemas.microsoft.com/office/word/2010/wordml" w:rsidP="25437877" wp14:paraId="3D426080" wp14:textId="7A75EF00">
      <w:pPr>
        <w:bidi w:val="0"/>
        <w:spacing w:before="240" w:beforeAutospacing="off" w:after="240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Defects found:</w:t>
      </w:r>
    </w:p>
    <w:p xmlns:wp14="http://schemas.microsoft.com/office/word/2010/wordml" w:rsidP="25437877" wp14:paraId="73A74D3B" wp14:textId="5BB0BEB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Minor formatting issues in Power BI visuals (resolved)</w:t>
      </w:r>
    </w:p>
    <w:p xmlns:wp14="http://schemas.microsoft.com/office/word/2010/wordml" w:rsidP="25437877" wp14:paraId="367716DA" wp14:textId="106D335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One duplicate row in staging (fixed during ETL script adjustments)</w:t>
      </w:r>
    </w:p>
    <w:p xmlns:wp14="http://schemas.microsoft.com/office/word/2010/wordml" w:rsidP="25437877" wp14:paraId="269DA614" wp14:textId="7226CCF5">
      <w:pPr>
        <w:bidi w:val="0"/>
        <w:spacing w:before="240" w:beforeAutospacing="off" w:after="240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status:</w:t>
      </w:r>
      <w:r>
        <w:br/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</w:t>
      </w: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tests passed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solution meets both </w:t>
      </w: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requirements and is ready for delivery.</w:t>
      </w:r>
    </w:p>
    <w:p xmlns:wp14="http://schemas.microsoft.com/office/word/2010/wordml" wp14:paraId="36AF61DB" wp14:textId="110213AB"/>
    <w:p xmlns:wp14="http://schemas.microsoft.com/office/word/2010/wordml" w:rsidP="25437877" wp14:paraId="68F995B8" wp14:textId="21B1883B">
      <w:pPr>
        <w:pStyle w:val="Heading2"/>
        <w:bidi w:val="0"/>
        <w:spacing w:before="299" w:beforeAutospacing="off" w:after="299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Additional Notes</w:t>
      </w:r>
    </w:p>
    <w:p xmlns:wp14="http://schemas.microsoft.com/office/word/2010/wordml" w:rsidP="25437877" wp14:paraId="03A5BD29" wp14:textId="7919E7C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scripts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: Basic SQL queries for row counts and duplicates are reusable for regression testing.</w:t>
      </w:r>
    </w:p>
    <w:p xmlns:wp14="http://schemas.microsoft.com/office/word/2010/wordml" w:rsidP="25437877" wp14:paraId="5F1203F1" wp14:textId="77AD640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: ETL jobs write logs of inserted/updated/deleted rows for traceability.</w:t>
      </w:r>
    </w:p>
    <w:p xmlns:wp14="http://schemas.microsoft.com/office/word/2010/wordml" w:rsidP="25437877" wp14:paraId="3A3AE8B2" wp14:textId="4AC4494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improvement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>: Add anomaly detection scripts to flag unusual KPI spikes automatically.</w:t>
      </w:r>
    </w:p>
    <w:p xmlns:wp14="http://schemas.microsoft.com/office/word/2010/wordml" wp14:paraId="5F81FED4" wp14:textId="1085040C"/>
    <w:p xmlns:wp14="http://schemas.microsoft.com/office/word/2010/wordml" w:rsidP="25437877" wp14:paraId="692BD9E7" wp14:textId="36E086E2">
      <w:pPr>
        <w:pStyle w:val="Heading1"/>
        <w:bidi w:val="0"/>
        <w:spacing w:before="322" w:beforeAutospacing="off" w:after="322" w:afterAutospacing="off"/>
      </w:pPr>
      <w:r w:rsidRPr="25437877" w:rsidR="19A256E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Conclusion</w:t>
      </w:r>
    </w:p>
    <w:p xmlns:wp14="http://schemas.microsoft.com/office/word/2010/wordml" w:rsidP="25437877" wp14:paraId="302FE8D9" wp14:textId="41BEF4A8">
      <w:pPr>
        <w:bidi w:val="0"/>
        <w:spacing w:before="240" w:beforeAutospacing="off" w:after="240" w:afterAutospacing="off"/>
      </w:pP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testing process confirms that the solution is </w:t>
      </w:r>
      <w:r w:rsidRPr="25437877" w:rsidR="19A256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reliable, maintainable, and trustworthy</w:t>
      </w:r>
      <w:r w:rsidRPr="25437877" w:rsidR="19A25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 data quality perspective. Business stakeholders can rely on the dashboards for accurate decision-making.</w:t>
      </w:r>
    </w:p>
    <w:p xmlns:wp14="http://schemas.microsoft.com/office/word/2010/wordml" wp14:paraId="2C078E63" wp14:textId="4B468B5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20c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55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b84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6da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ac8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27A24"/>
    <w:rsid w:val="19A256ED"/>
    <w:rsid w:val="25437877"/>
    <w:rsid w:val="2B727A24"/>
    <w:rsid w:val="52E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7A24"/>
  <w15:chartTrackingRefBased/>
  <w15:docId w15:val="{8B7AEA3D-5A89-47B9-941D-4615A9EA86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43787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9166a9b7034b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2025-09-30T08:57:23.3482474Z</dcterms:created>
  <dcterms:modified xsi:type="dcterms:W3CDTF">2025-09-30T08:59:30.2614584Z</dcterms:modified>
  <dc:creator>Fatkhullakh Turakhonov, s192066</dc:creator>
  <lastModifiedBy>Fatkhullakh Turakhonov, s192066</lastModifiedBy>
</coreProperties>
</file>