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Theme="minorAscii" w:hAnsiTheme="minorAscii"/>
          <w:sz w:val="28"/>
        </w:rPr>
      </w:pPr>
      <w:r>
        <w:rPr>
          <w:rFonts w:hint="default" w:asciiTheme="minorAscii" w:hAnsiTheme="minorAscii"/>
          <w:sz w:val="28"/>
        </w:rPr>
        <w:t>用fetch传递post请求：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Theme="minorAscii" w:hAnsiTheme="minorAscii"/>
          <w:sz w:val="28"/>
        </w:rPr>
      </w:pPr>
      <w:r>
        <w:rPr>
          <w:rFonts w:hint="default" w:asciiTheme="minorAscii" w:hAnsiTheme="minorAscii"/>
          <w:sz w:val="28"/>
        </w:rPr>
        <w:drawing>
          <wp:inline distT="0" distB="0" distL="114300" distR="114300">
            <wp:extent cx="3048000" cy="2028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Theme="minorAscii" w:hAnsiTheme="minorAscii"/>
          <w:sz w:val="28"/>
        </w:rPr>
      </w:pPr>
      <w:r>
        <w:rPr>
          <w:rFonts w:hint="default" w:asciiTheme="minorAscii" w:hAnsiTheme="minorAscii"/>
          <w:sz w:val="28"/>
        </w:rPr>
        <w:t>其中，url是请求的地址，data是要发送的数据，headers设置了请求头的Content-Type为JSON格式。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Theme="minorAscii" w:hAnsiTheme="minorAscii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Theme="minorAscii" w:hAnsiTheme="minorAscii"/>
          <w:sz w:val="28"/>
        </w:rPr>
      </w:pPr>
      <w:r>
        <w:rPr>
          <w:rFonts w:hint="default" w:asciiTheme="minorAscii" w:hAnsiTheme="minorAscii"/>
          <w:sz w:val="28"/>
        </w:rPr>
        <w:t>要使用Fetch传递FormData文件，可以像下面这样编写代码：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Theme="minorAscii" w:hAnsiTheme="minorAscii"/>
          <w:sz w:val="28"/>
        </w:rPr>
      </w:pPr>
      <w:r>
        <w:rPr>
          <w:rFonts w:hint="default" w:asciiTheme="minorAscii" w:hAnsiTheme="minorAscii"/>
          <w:sz w:val="28"/>
        </w:rPr>
        <w:drawing>
          <wp:inline distT="0" distB="0" distL="114300" distR="114300">
            <wp:extent cx="3019425" cy="1971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Theme="minorAscii" w:hAnsiTheme="minorAscii"/>
          <w:sz w:val="28"/>
        </w:rPr>
      </w:pPr>
      <w:r>
        <w:rPr>
          <w:rFonts w:hint="default" w:asciiTheme="minorAscii" w:hAnsiTheme="minorAscii"/>
          <w:sz w:val="28"/>
        </w:rPr>
        <w:t>其中，formData是一个FormData对象，可以使用append()方法将文件添加到FormData中。在Fetch请求中，将method设置为POST，body设置为FormData对象即可。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Theme="minorAscii" w:hAnsiTheme="minorAscii"/>
          <w:sz w:val="28"/>
          <w:lang w:val="en-US" w:eastAsia="zh-CN"/>
        </w:rPr>
      </w:pPr>
      <w:r>
        <w:rPr>
          <w:rFonts w:hint="default" w:asciiTheme="minorAscii" w:hAnsiTheme="minorAscii"/>
          <w:sz w:val="28"/>
        </w:rPr>
        <w:t>需要注意的是，如果要上传多个文件，可以使用formData.append()方法多次添加文件到FormData中。</w:t>
      </w:r>
      <w:r>
        <w:rPr>
          <w:rFonts w:hint="eastAsia" w:asciiTheme="minorAscii" w:hAnsiTheme="minorAscii"/>
          <w:sz w:val="28"/>
          <w:lang w:val="en-US" w:eastAsia="zh-CN"/>
        </w:rPr>
        <w:t>同时，不能再代码中设置请求头的类型为</w:t>
      </w:r>
      <w:r>
        <w:rPr>
          <w:rFonts w:hint="default" w:asciiTheme="minorAscii" w:hAnsiTheme="minorAscii"/>
          <w:sz w:val="28"/>
          <w:lang w:val="en-US" w:eastAsia="zh-CN"/>
        </w:rPr>
        <w:t>’</w:t>
      </w:r>
      <w:r>
        <w:rPr>
          <w:rFonts w:hint="eastAsia" w:asciiTheme="minorAscii" w:hAnsiTheme="minorAscii"/>
          <w:sz w:val="28"/>
          <w:lang w:val="en-US" w:eastAsia="zh-CN"/>
        </w:rPr>
        <w:t>multipart/form-data</w:t>
      </w:r>
      <w:r>
        <w:rPr>
          <w:rFonts w:hint="default" w:asciiTheme="minorAscii" w:hAnsiTheme="minorAscii"/>
          <w:sz w:val="28"/>
          <w:lang w:val="en-US" w:eastAsia="zh-CN"/>
        </w:rPr>
        <w:t>’</w:t>
      </w:r>
      <w:r>
        <w:rPr>
          <w:rFonts w:hint="eastAsia" w:asciiTheme="minorAscii" w:hAnsiTheme="minorAscii"/>
          <w:sz w:val="28"/>
          <w:lang w:val="en-US" w:eastAsia="zh-CN"/>
        </w:rPr>
        <w:t>，因为这样会失去浏览器为它自动生成的随机分隔符boundary，这样会造成后端接受不到文件的报错。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Theme="minorAscii" w:hAnsiTheme="minorAscii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Theme="minorAscii" w:hAnsiTheme="minorAscii"/>
          <w:sz w:val="28"/>
        </w:rPr>
      </w:pPr>
      <w:r>
        <w:rPr>
          <w:rFonts w:hint="default" w:asciiTheme="minorAscii" w:hAnsiTheme="minorAscii"/>
          <w:sz w:val="28"/>
        </w:rPr>
        <w:t>在Service Worker中拦截Fetch请求并获取请求体里的内容，可以使用Fetch Event和Request对象的clone()方法。代码示例：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Theme="minorAscii" w:hAnsiTheme="minorAscii"/>
          <w:sz w:val="28"/>
        </w:rPr>
      </w:pPr>
      <w:r>
        <w:rPr>
          <w:rFonts w:hint="default" w:asciiTheme="minorAscii" w:hAnsiTheme="minorAscii"/>
          <w:sz w:val="28"/>
        </w:rPr>
        <w:drawing>
          <wp:inline distT="0" distB="0" distL="114300" distR="114300">
            <wp:extent cx="4600575" cy="2095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Theme="minorAscii" w:hAnsiTheme="minorAscii"/>
          <w:sz w:val="28"/>
        </w:rPr>
      </w:pPr>
      <w:r>
        <w:rPr>
          <w:rFonts w:hint="default" w:asciiTheme="minorAscii" w:hAnsiTheme="minorAscii"/>
          <w:sz w:val="28"/>
        </w:rPr>
        <w:t>我们使用Fetch Event监听所有的Fetch请求，然后使用handleRequest()函数处理请求。在handleRequest()函数中，我们首先使用clone()方法克隆请求对象，然后使用formData()方法获取请求体内容。接下来，我们可以对请求体内容进行处理，并返回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Theme="minorAscii" w:hAnsiTheme="minorAscii"/>
          <w:sz w:val="28"/>
        </w:rPr>
      </w:pPr>
      <w:r>
        <w:rPr>
          <w:rFonts w:hint="default" w:asciiTheme="minorAscii" w:hAnsiTheme="minorAscii"/>
          <w:sz w:val="28"/>
        </w:rPr>
        <w:t>需要注意的是，如果请求体内容不是FormData对象，可以使用text()、json()等方法获取请求体内容。另外，如果请求方法不是POST或PUT等带有请求体的方法，那么请求体内容为空。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72405" cy="263652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/>
        </w:rPr>
      </w:pPr>
      <w:r>
        <w:rPr>
          <w:rFonts w:hint="default" w:asciiTheme="minorAscii" w:hAnsiTheme="minorAscii"/>
          <w:sz w:val="28"/>
        </w:rPr>
        <w:t>如果 POST 请求中传递的是 FormData 文件，你可以使用 FormData API 读取请求主体内容。以下是一个示例代码</w:t>
      </w:r>
      <w:r>
        <w:rPr>
          <w:rFonts w:hint="default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3040" cy="4187825"/>
            <wp:effectExtent l="0" t="0" r="381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要获得 File 对象中的内容，可以使用 File 对象提供的 FileReader API。以下是使用 FileReader 读取 File 对象内容的示例代码：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4552950" cy="2619375"/>
            <wp:effectExtent l="0" t="0" r="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3NTg3ZWYxMjc0ZjU4ZjFlMTI1ZmJiNzg2ODUwNmMifQ=="/>
  </w:docVars>
  <w:rsids>
    <w:rsidRoot w:val="00000000"/>
    <w:rsid w:val="06C64934"/>
    <w:rsid w:val="1BDC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349</Words>
  <Characters>577</Characters>
  <Lines>0</Lines>
  <Paragraphs>0</Paragraphs>
  <TotalTime>130</TotalTime>
  <ScaleCrop>false</ScaleCrop>
  <LinksUpToDate>false</LinksUpToDate>
  <CharactersWithSpaces>580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2023-05-09T03:08:00Z</dcterms:created>
  <dc:creator>死神块钱</dc:creator>
  <cp:lastModifiedBy>鄙人罗某</cp:lastModifiedBy>
  <dcterms:modified xsi:type="dcterms:W3CDTF">2023-05-09T13:24:09Z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B9EF6CE0B46D40EC84D5A0AD9FCCF71A_12</vt:lpwstr>
  </property>
</Properties>
</file>