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771E12" w14:paraId="2F7F661B" w14:textId="77777777" w:rsidTr="00771E12">
        <w:tc>
          <w:tcPr>
            <w:tcW w:w="9576" w:type="dxa"/>
          </w:tcPr>
          <w:p w14:paraId="6277F859" w14:textId="77777777" w:rsidR="00771E12" w:rsidRPr="00AB28AB" w:rsidRDefault="00771E12" w:rsidP="00C124D1">
            <w:pPr>
              <w:spacing w:before="240" w:line="276" w:lineRule="auto"/>
              <w:jc w:val="center"/>
              <w:rPr>
                <w:rFonts w:asciiTheme="majorBidi" w:hAnsiTheme="majorBidi" w:cstheme="majorBidi"/>
                <w:b/>
                <w:bCs/>
                <w:sz w:val="28"/>
                <w:szCs w:val="28"/>
              </w:rPr>
            </w:pPr>
            <w:r w:rsidRPr="00AB28AB">
              <w:rPr>
                <w:rFonts w:asciiTheme="majorBidi" w:hAnsiTheme="majorBidi" w:cstheme="majorBidi"/>
                <w:b/>
                <w:bCs/>
                <w:sz w:val="28"/>
                <w:szCs w:val="28"/>
              </w:rPr>
              <w:t>BASELINE PROJECT PLAN REPORT</w:t>
            </w:r>
          </w:p>
        </w:tc>
      </w:tr>
      <w:tr w:rsidR="00771E12" w14:paraId="7FD5D3B3" w14:textId="77777777" w:rsidTr="005C4BE9">
        <w:trPr>
          <w:trHeight w:val="1061"/>
        </w:trPr>
        <w:tc>
          <w:tcPr>
            <w:tcW w:w="9576" w:type="dxa"/>
          </w:tcPr>
          <w:p w14:paraId="23B748A8" w14:textId="69B0223E" w:rsidR="00744533" w:rsidRPr="00AB28AB" w:rsidRDefault="00771E12" w:rsidP="00744533">
            <w:pPr>
              <w:pStyle w:val="ListParagraph"/>
              <w:numPr>
                <w:ilvl w:val="0"/>
                <w:numId w:val="1"/>
              </w:numPr>
              <w:spacing w:line="360" w:lineRule="auto"/>
              <w:rPr>
                <w:rFonts w:asciiTheme="majorBidi" w:hAnsiTheme="majorBidi" w:cstheme="majorBidi"/>
                <w:b/>
                <w:bCs/>
                <w:sz w:val="28"/>
                <w:szCs w:val="28"/>
                <w:rtl/>
              </w:rPr>
            </w:pPr>
            <w:r w:rsidRPr="00AB28AB">
              <w:rPr>
                <w:rFonts w:asciiTheme="majorBidi" w:hAnsiTheme="majorBidi" w:cstheme="majorBidi"/>
                <w:b/>
                <w:bCs/>
                <w:sz w:val="28"/>
                <w:szCs w:val="28"/>
              </w:rPr>
              <w:t>Introduction</w:t>
            </w:r>
          </w:p>
          <w:p w14:paraId="6469979C" w14:textId="41EA1B0E" w:rsidR="00731359" w:rsidRPr="00AB28AB" w:rsidRDefault="00752F8A" w:rsidP="00744533">
            <w:pPr>
              <w:pStyle w:val="ListParagraph"/>
              <w:numPr>
                <w:ilvl w:val="0"/>
                <w:numId w:val="11"/>
              </w:numPr>
              <w:spacing w:line="360" w:lineRule="auto"/>
              <w:rPr>
                <w:rFonts w:asciiTheme="majorBidi" w:hAnsiTheme="majorBidi" w:cstheme="majorBidi"/>
                <w:sz w:val="28"/>
                <w:szCs w:val="28"/>
                <w:lang w:bidi="ar-EG"/>
              </w:rPr>
            </w:pPr>
            <w:r w:rsidRPr="00AB28AB">
              <w:rPr>
                <w:rFonts w:asciiTheme="majorBidi" w:hAnsiTheme="majorBidi" w:cstheme="majorBidi"/>
                <w:b/>
                <w:bCs/>
                <w:i/>
                <w:iCs/>
                <w:sz w:val="28"/>
                <w:szCs w:val="28"/>
                <w:lang w:bidi="ar-EG"/>
              </w:rPr>
              <w:t xml:space="preserve">Project </w:t>
            </w:r>
            <w:r w:rsidR="005368FB" w:rsidRPr="00AB28AB">
              <w:rPr>
                <w:rFonts w:asciiTheme="majorBidi" w:hAnsiTheme="majorBidi" w:cstheme="majorBidi"/>
                <w:b/>
                <w:bCs/>
                <w:i/>
                <w:iCs/>
                <w:sz w:val="28"/>
                <w:szCs w:val="28"/>
                <w:lang w:bidi="ar-EG"/>
              </w:rPr>
              <w:t>Overview</w:t>
            </w:r>
            <w:r w:rsidR="005368FB" w:rsidRPr="00AB28AB">
              <w:rPr>
                <w:rFonts w:asciiTheme="majorBidi" w:hAnsiTheme="majorBidi" w:cstheme="majorBidi"/>
                <w:sz w:val="28"/>
                <w:szCs w:val="28"/>
                <w:lang w:bidi="ar-EG"/>
              </w:rPr>
              <w:t>:</w:t>
            </w:r>
          </w:p>
          <w:p w14:paraId="64C462AD" w14:textId="7FC660C4" w:rsidR="00752F8A" w:rsidRPr="00AB28AB" w:rsidRDefault="005C4BE9" w:rsidP="00AB28AB">
            <w:pPr>
              <w:spacing w:line="276" w:lineRule="auto"/>
              <w:ind w:left="405"/>
              <w:jc w:val="both"/>
              <w:rPr>
                <w:rFonts w:asciiTheme="minorBidi" w:hAnsiTheme="minorBidi"/>
                <w:sz w:val="24"/>
                <w:szCs w:val="24"/>
              </w:rPr>
            </w:pPr>
            <w:r w:rsidRPr="00AB28AB">
              <w:rPr>
                <w:rFonts w:asciiTheme="minorBidi" w:hAnsiTheme="minorBidi"/>
                <w:lang w:bidi="ar-EG"/>
              </w:rPr>
              <w:t xml:space="preserve"> </w:t>
            </w:r>
            <w:r w:rsidR="00AB28AB">
              <w:rPr>
                <w:rStyle w:val="tlid-translation"/>
                <w:rFonts w:asciiTheme="minorBidi" w:hAnsiTheme="minorBidi"/>
                <w:sz w:val="24"/>
                <w:szCs w:val="24"/>
              </w:rPr>
              <w:t>U</w:t>
            </w:r>
            <w:r w:rsidR="00EF6D8D" w:rsidRPr="00AB28AB">
              <w:rPr>
                <w:rStyle w:val="tlid-translation"/>
                <w:rFonts w:asciiTheme="minorBidi" w:hAnsiTheme="minorBidi"/>
                <w:sz w:val="24"/>
                <w:szCs w:val="24"/>
              </w:rPr>
              <w:t>niversal health insurance is a mandatory social solidarity system that covers all citizens, and the state guarantees those who are unable. It provides high-quality health services. Within it the unit of coverage is the family and not the individual,</w:t>
            </w:r>
            <w:r w:rsidR="00AB28AB">
              <w:rPr>
                <w:rStyle w:val="tlid-translation"/>
                <w:rFonts w:asciiTheme="minorBidi" w:hAnsiTheme="minorBidi"/>
                <w:sz w:val="24"/>
                <w:szCs w:val="24"/>
              </w:rPr>
              <w:t xml:space="preserve"> </w:t>
            </w:r>
            <w:r w:rsidR="00EF6D8D" w:rsidRPr="00AB28AB">
              <w:rPr>
                <w:rStyle w:val="tlid-translation"/>
                <w:rFonts w:asciiTheme="minorBidi" w:hAnsiTheme="minorBidi"/>
                <w:sz w:val="24"/>
                <w:szCs w:val="24"/>
              </w:rPr>
              <w:t>it allows freedom to choose between any of the health service providers, whether in the governmental or non-governmental sectors.</w:t>
            </w:r>
            <w:r w:rsidR="00AB28AB" w:rsidRPr="00AB28AB">
              <w:rPr>
                <w:rStyle w:val="tlid-translation"/>
                <w:rFonts w:asciiTheme="minorBidi" w:hAnsiTheme="minorBidi"/>
                <w:sz w:val="24"/>
                <w:szCs w:val="24"/>
              </w:rPr>
              <w:t xml:space="preserve"> </w:t>
            </w:r>
            <w:r w:rsidR="00EF6D8D" w:rsidRPr="00AB28AB">
              <w:rPr>
                <w:rStyle w:val="tlid-translation"/>
                <w:rFonts w:asciiTheme="minorBidi" w:hAnsiTheme="minorBidi"/>
                <w:sz w:val="24"/>
                <w:szCs w:val="24"/>
              </w:rPr>
              <w:t>the mechanism for pricing medical services is determined in a fair manner that meets the quality standard.</w:t>
            </w:r>
          </w:p>
          <w:p w14:paraId="5D0A6269" w14:textId="77777777" w:rsidR="005C4BE9" w:rsidRDefault="005C4BE9" w:rsidP="00744533">
            <w:pPr>
              <w:spacing w:line="360" w:lineRule="auto"/>
              <w:ind w:left="405"/>
              <w:rPr>
                <w:b/>
                <w:bCs/>
                <w:i/>
                <w:iCs/>
                <w:sz w:val="24"/>
                <w:szCs w:val="24"/>
                <w:lang w:bidi="ar-EG"/>
              </w:rPr>
            </w:pPr>
            <w:r w:rsidRPr="00015290">
              <w:rPr>
                <w:b/>
                <w:bCs/>
                <w:i/>
                <w:iCs/>
                <w:sz w:val="24"/>
                <w:szCs w:val="24"/>
                <w:lang w:bidi="ar-EG"/>
              </w:rPr>
              <w:t>B-</w:t>
            </w:r>
            <w:r w:rsidRPr="00015290">
              <w:rPr>
                <w:b/>
                <w:bCs/>
                <w:i/>
                <w:iCs/>
                <w:sz w:val="24"/>
                <w:szCs w:val="24"/>
              </w:rPr>
              <w:t xml:space="preserve"> </w:t>
            </w:r>
            <w:r w:rsidRPr="00AB28AB">
              <w:rPr>
                <w:rFonts w:asciiTheme="majorBidi" w:hAnsiTheme="majorBidi" w:cstheme="majorBidi"/>
                <w:b/>
                <w:bCs/>
                <w:i/>
                <w:iCs/>
                <w:sz w:val="28"/>
                <w:szCs w:val="28"/>
                <w:lang w:bidi="ar-EG"/>
              </w:rPr>
              <w:t>Recommendation</w:t>
            </w:r>
            <w:r w:rsidRPr="00731359">
              <w:rPr>
                <w:b/>
                <w:bCs/>
                <w:i/>
                <w:iCs/>
                <w:sz w:val="28"/>
                <w:szCs w:val="28"/>
                <w:lang w:bidi="ar-EG"/>
              </w:rPr>
              <w:t xml:space="preserve"> :</w:t>
            </w:r>
          </w:p>
          <w:p w14:paraId="21FCBA5B" w14:textId="3707F795" w:rsidR="00731359" w:rsidRPr="00AB28AB" w:rsidRDefault="005F0C2B" w:rsidP="00744533">
            <w:pPr>
              <w:pStyle w:val="ListParagraph"/>
              <w:numPr>
                <w:ilvl w:val="0"/>
                <w:numId w:val="18"/>
              </w:numPr>
              <w:spacing w:line="276" w:lineRule="auto"/>
              <w:rPr>
                <w:rFonts w:asciiTheme="minorBidi" w:hAnsiTheme="minorBidi"/>
                <w:i/>
                <w:iCs/>
                <w:sz w:val="24"/>
                <w:szCs w:val="24"/>
                <w:lang w:bidi="ar-EG"/>
              </w:rPr>
            </w:pPr>
            <w:r w:rsidRPr="00AB28AB">
              <w:rPr>
                <w:rFonts w:asciiTheme="minorBidi" w:hAnsiTheme="minorBidi"/>
                <w:i/>
                <w:iCs/>
                <w:sz w:val="24"/>
                <w:szCs w:val="24"/>
                <w:lang w:bidi="ar-EG"/>
              </w:rPr>
              <w:t>Creating SSR</w:t>
            </w:r>
            <w:r w:rsidR="00AB28AB">
              <w:rPr>
                <w:rFonts w:asciiTheme="minorBidi" w:hAnsiTheme="minorBidi"/>
                <w:i/>
                <w:iCs/>
                <w:sz w:val="24"/>
                <w:szCs w:val="24"/>
                <w:lang w:bidi="ar-EG"/>
              </w:rPr>
              <w:t>.</w:t>
            </w:r>
            <w:r w:rsidRPr="00AB28AB">
              <w:rPr>
                <w:rFonts w:asciiTheme="minorBidi" w:hAnsiTheme="minorBidi"/>
                <w:i/>
                <w:iCs/>
                <w:sz w:val="24"/>
                <w:szCs w:val="24"/>
                <w:lang w:bidi="ar-EG"/>
              </w:rPr>
              <w:t xml:space="preserve">                                       </w:t>
            </w:r>
          </w:p>
          <w:p w14:paraId="726E2EA2" w14:textId="47B1DEED" w:rsidR="005F0C2B" w:rsidRPr="00AB28AB" w:rsidRDefault="005F0C2B" w:rsidP="00744533">
            <w:pPr>
              <w:pStyle w:val="ListParagraph"/>
              <w:numPr>
                <w:ilvl w:val="0"/>
                <w:numId w:val="18"/>
              </w:numPr>
              <w:spacing w:line="276" w:lineRule="auto"/>
              <w:rPr>
                <w:rFonts w:asciiTheme="minorBidi" w:hAnsiTheme="minorBidi"/>
                <w:i/>
                <w:iCs/>
                <w:sz w:val="24"/>
                <w:szCs w:val="24"/>
                <w:lang w:bidi="ar-EG"/>
              </w:rPr>
            </w:pPr>
            <w:r w:rsidRPr="00AB28AB">
              <w:rPr>
                <w:rFonts w:asciiTheme="minorBidi" w:hAnsiTheme="minorBidi"/>
                <w:i/>
                <w:iCs/>
                <w:sz w:val="24"/>
                <w:szCs w:val="24"/>
                <w:lang w:bidi="ar-EG"/>
              </w:rPr>
              <w:t>Determine Project Scope</w:t>
            </w:r>
            <w:r w:rsidR="00AB28AB">
              <w:rPr>
                <w:rFonts w:asciiTheme="minorBidi" w:hAnsiTheme="minorBidi"/>
                <w:i/>
                <w:iCs/>
                <w:sz w:val="24"/>
                <w:szCs w:val="24"/>
                <w:lang w:bidi="ar-EG"/>
              </w:rPr>
              <w:t>.</w:t>
            </w:r>
          </w:p>
          <w:p w14:paraId="0DC21519" w14:textId="77777777" w:rsidR="005F0C2B" w:rsidRPr="00AB28AB" w:rsidRDefault="005F0C2B" w:rsidP="00744533">
            <w:pPr>
              <w:pStyle w:val="ListParagraph"/>
              <w:numPr>
                <w:ilvl w:val="0"/>
                <w:numId w:val="18"/>
              </w:numPr>
              <w:spacing w:line="276" w:lineRule="auto"/>
              <w:rPr>
                <w:b/>
                <w:bCs/>
                <w:i/>
                <w:iCs/>
                <w:sz w:val="24"/>
                <w:szCs w:val="24"/>
                <w:lang w:bidi="ar-EG"/>
              </w:rPr>
            </w:pPr>
            <w:r w:rsidRPr="00AB28AB">
              <w:rPr>
                <w:rFonts w:asciiTheme="minorBidi" w:hAnsiTheme="minorBidi"/>
                <w:i/>
                <w:iCs/>
                <w:sz w:val="24"/>
                <w:szCs w:val="24"/>
                <w:lang w:bidi="ar-EG"/>
              </w:rPr>
              <w:t>Divide Process into tasks</w:t>
            </w:r>
            <w:r w:rsidR="00AB28AB">
              <w:rPr>
                <w:rFonts w:asciiTheme="minorBidi" w:hAnsiTheme="minorBidi"/>
                <w:i/>
                <w:iCs/>
                <w:sz w:val="24"/>
                <w:szCs w:val="24"/>
                <w:lang w:bidi="ar-EG"/>
              </w:rPr>
              <w:t>.</w:t>
            </w:r>
          </w:p>
          <w:p w14:paraId="07FFEA8D" w14:textId="6C6A1019" w:rsidR="00AB28AB" w:rsidRPr="00C124D1" w:rsidRDefault="00AB28AB" w:rsidP="00AB28AB">
            <w:pPr>
              <w:pStyle w:val="ListParagraph"/>
              <w:spacing w:line="276" w:lineRule="auto"/>
              <w:ind w:left="1125"/>
              <w:rPr>
                <w:b/>
                <w:bCs/>
                <w:i/>
                <w:iCs/>
                <w:sz w:val="24"/>
                <w:szCs w:val="24"/>
                <w:lang w:bidi="ar-EG"/>
              </w:rPr>
            </w:pPr>
          </w:p>
        </w:tc>
      </w:tr>
      <w:tr w:rsidR="005C4BE9" w14:paraId="398E6B65" w14:textId="77777777" w:rsidTr="005C4BE9">
        <w:trPr>
          <w:trHeight w:val="950"/>
        </w:trPr>
        <w:tc>
          <w:tcPr>
            <w:tcW w:w="9576" w:type="dxa"/>
          </w:tcPr>
          <w:p w14:paraId="492767DF" w14:textId="77777777" w:rsidR="005C4BE9" w:rsidRPr="00AB28AB" w:rsidRDefault="005C4BE9" w:rsidP="00744533">
            <w:pPr>
              <w:pStyle w:val="ListParagraph"/>
              <w:numPr>
                <w:ilvl w:val="0"/>
                <w:numId w:val="1"/>
              </w:numPr>
              <w:spacing w:line="360" w:lineRule="auto"/>
              <w:rPr>
                <w:rFonts w:asciiTheme="majorBidi" w:hAnsiTheme="majorBidi" w:cstheme="majorBidi"/>
                <w:b/>
                <w:bCs/>
                <w:sz w:val="28"/>
                <w:szCs w:val="28"/>
              </w:rPr>
            </w:pPr>
            <w:r w:rsidRPr="00AB28AB">
              <w:rPr>
                <w:rFonts w:asciiTheme="majorBidi" w:hAnsiTheme="majorBidi" w:cstheme="majorBidi"/>
                <w:b/>
                <w:bCs/>
                <w:sz w:val="28"/>
                <w:szCs w:val="28"/>
              </w:rPr>
              <w:t>System Description</w:t>
            </w:r>
          </w:p>
          <w:p w14:paraId="07C8BAF2" w14:textId="4702C8C8" w:rsidR="004C50DD" w:rsidRPr="00AB28AB" w:rsidRDefault="005C4BE9" w:rsidP="00C124D1">
            <w:pPr>
              <w:pStyle w:val="ListParagraph"/>
              <w:numPr>
                <w:ilvl w:val="0"/>
                <w:numId w:val="4"/>
              </w:numPr>
              <w:spacing w:line="276" w:lineRule="auto"/>
              <w:rPr>
                <w:rStyle w:val="tlid-translation"/>
                <w:rFonts w:asciiTheme="majorBidi" w:hAnsiTheme="majorBidi" w:cstheme="majorBidi"/>
                <w:b/>
                <w:bCs/>
                <w:sz w:val="28"/>
                <w:szCs w:val="28"/>
              </w:rPr>
            </w:pPr>
            <w:r w:rsidRPr="00AB28AB">
              <w:rPr>
                <w:rStyle w:val="tlid-translation"/>
                <w:rFonts w:asciiTheme="majorBidi" w:hAnsiTheme="majorBidi" w:cstheme="majorBidi"/>
                <w:b/>
                <w:bCs/>
                <w:sz w:val="28"/>
                <w:szCs w:val="28"/>
              </w:rPr>
              <w:t>Alternatives :</w:t>
            </w:r>
          </w:p>
          <w:p w14:paraId="50DD7A45" w14:textId="6F87008F" w:rsidR="00DC46D2" w:rsidRPr="00AB28AB" w:rsidRDefault="00AB28AB" w:rsidP="00C124D1">
            <w:pPr>
              <w:pStyle w:val="ListParagraph"/>
              <w:numPr>
                <w:ilvl w:val="0"/>
                <w:numId w:val="10"/>
              </w:numPr>
              <w:spacing w:line="276" w:lineRule="auto"/>
              <w:rPr>
                <w:rStyle w:val="tlid-translation"/>
                <w:rFonts w:asciiTheme="minorBidi" w:hAnsiTheme="minorBidi"/>
                <w:sz w:val="24"/>
                <w:szCs w:val="24"/>
              </w:rPr>
            </w:pPr>
            <w:r w:rsidRPr="00AB28AB">
              <w:rPr>
                <w:rStyle w:val="tlid-translation"/>
                <w:rFonts w:asciiTheme="minorBidi" w:hAnsiTheme="minorBidi"/>
                <w:sz w:val="24"/>
                <w:szCs w:val="24"/>
              </w:rPr>
              <w:t>It includes</w:t>
            </w:r>
            <w:r w:rsidR="00DC46D2" w:rsidRPr="00AB28AB">
              <w:rPr>
                <w:rStyle w:val="tlid-translation"/>
                <w:rFonts w:asciiTheme="minorBidi" w:hAnsiTheme="minorBidi"/>
                <w:sz w:val="24"/>
                <w:szCs w:val="24"/>
              </w:rPr>
              <w:t xml:space="preserve"> employees who follow government and outside it</w:t>
            </w:r>
            <w:r w:rsidRPr="00AB28AB">
              <w:rPr>
                <w:rStyle w:val="tlid-translation"/>
                <w:rFonts w:asciiTheme="minorBidi" w:hAnsiTheme="minorBidi"/>
                <w:sz w:val="24"/>
                <w:szCs w:val="24"/>
              </w:rPr>
              <w:t>.</w:t>
            </w:r>
          </w:p>
          <w:p w14:paraId="224F6714" w14:textId="61E2A60D" w:rsidR="00DC46D2" w:rsidRPr="00AB28AB" w:rsidRDefault="00AB28AB" w:rsidP="00C124D1">
            <w:pPr>
              <w:pStyle w:val="ListParagraph"/>
              <w:numPr>
                <w:ilvl w:val="0"/>
                <w:numId w:val="10"/>
              </w:numPr>
              <w:spacing w:line="276" w:lineRule="auto"/>
              <w:rPr>
                <w:rStyle w:val="tlid-translation"/>
                <w:rFonts w:asciiTheme="minorBidi" w:hAnsiTheme="minorBidi"/>
                <w:sz w:val="24"/>
                <w:szCs w:val="24"/>
              </w:rPr>
            </w:pPr>
            <w:r w:rsidRPr="00AB28AB">
              <w:rPr>
                <w:rStyle w:val="tlid-translation"/>
                <w:rFonts w:asciiTheme="minorBidi" w:hAnsiTheme="minorBidi"/>
                <w:sz w:val="24"/>
                <w:szCs w:val="24"/>
              </w:rPr>
              <w:t xml:space="preserve">Include family as a whole, </w:t>
            </w:r>
            <w:r w:rsidR="00DC46D2" w:rsidRPr="00AB28AB">
              <w:rPr>
                <w:rStyle w:val="tlid-translation"/>
                <w:rFonts w:asciiTheme="minorBidi" w:hAnsiTheme="minorBidi"/>
                <w:sz w:val="24"/>
                <w:szCs w:val="24"/>
              </w:rPr>
              <w:t>not just indiv</w:t>
            </w:r>
            <w:r w:rsidRPr="00AB28AB">
              <w:rPr>
                <w:rStyle w:val="tlid-translation"/>
                <w:rFonts w:asciiTheme="minorBidi" w:hAnsiTheme="minorBidi"/>
                <w:sz w:val="24"/>
                <w:szCs w:val="24"/>
              </w:rPr>
              <w:t>i</w:t>
            </w:r>
            <w:r w:rsidR="00DC46D2" w:rsidRPr="00AB28AB">
              <w:rPr>
                <w:rStyle w:val="tlid-translation"/>
                <w:rFonts w:asciiTheme="minorBidi" w:hAnsiTheme="minorBidi"/>
                <w:sz w:val="24"/>
                <w:szCs w:val="24"/>
              </w:rPr>
              <w:t>dual</w:t>
            </w:r>
            <w:r w:rsidRPr="00AB28AB">
              <w:rPr>
                <w:rStyle w:val="tlid-translation"/>
                <w:rFonts w:asciiTheme="minorBidi" w:hAnsiTheme="minorBidi"/>
                <w:sz w:val="24"/>
                <w:szCs w:val="24"/>
              </w:rPr>
              <w:t>.</w:t>
            </w:r>
          </w:p>
          <w:p w14:paraId="0639334A" w14:textId="292D537B" w:rsidR="00DC46D2" w:rsidRPr="00AB28AB" w:rsidRDefault="00DC46D2" w:rsidP="00C124D1">
            <w:pPr>
              <w:pStyle w:val="ListParagraph"/>
              <w:numPr>
                <w:ilvl w:val="0"/>
                <w:numId w:val="10"/>
              </w:numPr>
              <w:spacing w:line="276" w:lineRule="auto"/>
              <w:rPr>
                <w:rStyle w:val="tlid-translation"/>
                <w:rFonts w:asciiTheme="minorBidi" w:hAnsiTheme="minorBidi"/>
                <w:sz w:val="24"/>
                <w:szCs w:val="24"/>
              </w:rPr>
            </w:pPr>
            <w:r w:rsidRPr="00AB28AB">
              <w:rPr>
                <w:rStyle w:val="tlid-translation"/>
                <w:rFonts w:asciiTheme="minorBidi" w:hAnsiTheme="minorBidi"/>
                <w:sz w:val="24"/>
                <w:szCs w:val="24"/>
              </w:rPr>
              <w:t>Allow sub</w:t>
            </w:r>
            <w:r w:rsidR="00AB28AB" w:rsidRPr="00AB28AB">
              <w:rPr>
                <w:rStyle w:val="tlid-translation"/>
                <w:rFonts w:asciiTheme="minorBidi" w:hAnsiTheme="minorBidi"/>
                <w:sz w:val="24"/>
                <w:szCs w:val="24"/>
              </w:rPr>
              <w:t>s</w:t>
            </w:r>
            <w:r w:rsidRPr="00AB28AB">
              <w:rPr>
                <w:rStyle w:val="tlid-translation"/>
                <w:rFonts w:asciiTheme="minorBidi" w:hAnsiTheme="minorBidi"/>
                <w:sz w:val="24"/>
                <w:szCs w:val="24"/>
              </w:rPr>
              <w:t>criber to choose hospital</w:t>
            </w:r>
            <w:r w:rsidR="00AB28AB" w:rsidRPr="00AB28AB">
              <w:rPr>
                <w:rStyle w:val="tlid-translation"/>
                <w:rFonts w:asciiTheme="minorBidi" w:hAnsiTheme="minorBidi"/>
                <w:sz w:val="24"/>
                <w:szCs w:val="24"/>
              </w:rPr>
              <w:t>.</w:t>
            </w:r>
          </w:p>
          <w:p w14:paraId="286FB740" w14:textId="4AE84DF4" w:rsidR="00DC46D2" w:rsidRPr="00AB28AB" w:rsidRDefault="00DC46D2" w:rsidP="00C124D1">
            <w:pPr>
              <w:pStyle w:val="ListParagraph"/>
              <w:numPr>
                <w:ilvl w:val="0"/>
                <w:numId w:val="10"/>
              </w:numPr>
              <w:spacing w:line="276" w:lineRule="auto"/>
              <w:rPr>
                <w:rStyle w:val="tlid-translation"/>
                <w:rFonts w:asciiTheme="minorBidi" w:hAnsiTheme="minorBidi"/>
                <w:sz w:val="24"/>
                <w:szCs w:val="24"/>
              </w:rPr>
            </w:pPr>
            <w:r w:rsidRPr="00AB28AB">
              <w:rPr>
                <w:rStyle w:val="tlid-translation"/>
                <w:rFonts w:asciiTheme="minorBidi" w:hAnsiTheme="minorBidi"/>
                <w:sz w:val="24"/>
                <w:szCs w:val="24"/>
              </w:rPr>
              <w:t>Provides patients with chronic diseases monthly medicines</w:t>
            </w:r>
            <w:r w:rsidR="00AB28AB" w:rsidRPr="00AB28AB">
              <w:rPr>
                <w:rStyle w:val="tlid-translation"/>
                <w:rFonts w:asciiTheme="minorBidi" w:hAnsiTheme="minorBidi"/>
                <w:sz w:val="24"/>
                <w:szCs w:val="24"/>
              </w:rPr>
              <w:t>.</w:t>
            </w:r>
          </w:p>
          <w:p w14:paraId="16330988" w14:textId="4D03734A" w:rsidR="00DC46D2" w:rsidRPr="00AB28AB" w:rsidRDefault="00DC46D2" w:rsidP="00C124D1">
            <w:pPr>
              <w:pStyle w:val="ListParagraph"/>
              <w:numPr>
                <w:ilvl w:val="0"/>
                <w:numId w:val="10"/>
              </w:numPr>
              <w:spacing w:line="276" w:lineRule="auto"/>
              <w:rPr>
                <w:rStyle w:val="tlid-translation"/>
                <w:rFonts w:asciiTheme="minorBidi" w:hAnsiTheme="minorBidi"/>
                <w:sz w:val="24"/>
                <w:szCs w:val="24"/>
              </w:rPr>
            </w:pPr>
            <w:r w:rsidRPr="00AB28AB">
              <w:rPr>
                <w:rStyle w:val="tlid-translation"/>
                <w:rFonts w:asciiTheme="minorBidi" w:hAnsiTheme="minorBidi"/>
                <w:sz w:val="24"/>
                <w:szCs w:val="24"/>
              </w:rPr>
              <w:t>Keep patient data confidential</w:t>
            </w:r>
            <w:r w:rsidR="00AB28AB" w:rsidRPr="00AB28AB">
              <w:rPr>
                <w:rStyle w:val="tlid-translation"/>
                <w:rFonts w:asciiTheme="minorBidi" w:hAnsiTheme="minorBidi"/>
                <w:sz w:val="24"/>
                <w:szCs w:val="24"/>
              </w:rPr>
              <w:t>.</w:t>
            </w:r>
          </w:p>
          <w:p w14:paraId="0C1EDCAB" w14:textId="186ABC12" w:rsidR="00DC46D2" w:rsidRPr="00AB28AB" w:rsidRDefault="00DC46D2" w:rsidP="00C124D1">
            <w:pPr>
              <w:pStyle w:val="ListParagraph"/>
              <w:numPr>
                <w:ilvl w:val="0"/>
                <w:numId w:val="10"/>
              </w:numPr>
              <w:spacing w:line="276" w:lineRule="auto"/>
              <w:rPr>
                <w:rStyle w:val="tlid-translation"/>
                <w:rFonts w:asciiTheme="minorBidi" w:hAnsiTheme="minorBidi"/>
                <w:sz w:val="24"/>
                <w:szCs w:val="24"/>
              </w:rPr>
            </w:pPr>
            <w:r w:rsidRPr="00AB28AB">
              <w:rPr>
                <w:rStyle w:val="tlid-translation"/>
                <w:rFonts w:asciiTheme="minorBidi" w:hAnsiTheme="minorBidi"/>
                <w:sz w:val="24"/>
                <w:szCs w:val="24"/>
              </w:rPr>
              <w:t>Each family has its own family doctor</w:t>
            </w:r>
            <w:r w:rsidR="00AB28AB" w:rsidRPr="00AB28AB">
              <w:rPr>
                <w:rStyle w:val="tlid-translation"/>
                <w:rFonts w:asciiTheme="minorBidi" w:hAnsiTheme="minorBidi"/>
                <w:sz w:val="24"/>
                <w:szCs w:val="24"/>
              </w:rPr>
              <w:t>.</w:t>
            </w:r>
          </w:p>
          <w:p w14:paraId="0999A201" w14:textId="51BDBE61" w:rsidR="00DC46D2" w:rsidRPr="00AB28AB" w:rsidRDefault="00DC46D2" w:rsidP="00C124D1">
            <w:pPr>
              <w:pStyle w:val="ListParagraph"/>
              <w:numPr>
                <w:ilvl w:val="0"/>
                <w:numId w:val="10"/>
              </w:numPr>
              <w:spacing w:line="276" w:lineRule="auto"/>
              <w:rPr>
                <w:rStyle w:val="tlid-translation"/>
                <w:rFonts w:asciiTheme="minorBidi" w:hAnsiTheme="minorBidi"/>
                <w:sz w:val="24"/>
                <w:szCs w:val="24"/>
              </w:rPr>
            </w:pPr>
            <w:r w:rsidRPr="00AB28AB">
              <w:rPr>
                <w:rStyle w:val="tlid-translation"/>
                <w:rFonts w:asciiTheme="minorBidi" w:hAnsiTheme="minorBidi"/>
                <w:sz w:val="24"/>
                <w:szCs w:val="24"/>
              </w:rPr>
              <w:t>Motivates doctors to work to increase their salaries</w:t>
            </w:r>
            <w:r w:rsidR="00AB28AB" w:rsidRPr="00AB28AB">
              <w:rPr>
                <w:rStyle w:val="tlid-translation"/>
                <w:rFonts w:asciiTheme="minorBidi" w:hAnsiTheme="minorBidi"/>
                <w:sz w:val="24"/>
                <w:szCs w:val="24"/>
              </w:rPr>
              <w:t>.</w:t>
            </w:r>
          </w:p>
          <w:p w14:paraId="079796B0" w14:textId="773D5FC8" w:rsidR="00DC46D2" w:rsidRPr="00AB28AB" w:rsidRDefault="00DC46D2" w:rsidP="00C124D1">
            <w:pPr>
              <w:pStyle w:val="ListParagraph"/>
              <w:numPr>
                <w:ilvl w:val="0"/>
                <w:numId w:val="10"/>
              </w:numPr>
              <w:spacing w:line="276" w:lineRule="auto"/>
              <w:rPr>
                <w:rStyle w:val="tlid-translation"/>
                <w:rFonts w:asciiTheme="minorBidi" w:hAnsiTheme="minorBidi"/>
                <w:sz w:val="24"/>
                <w:szCs w:val="24"/>
              </w:rPr>
            </w:pPr>
            <w:r w:rsidRPr="00AB28AB">
              <w:rPr>
                <w:rStyle w:val="tlid-translation"/>
                <w:rFonts w:asciiTheme="minorBidi" w:hAnsiTheme="minorBidi"/>
                <w:sz w:val="24"/>
                <w:szCs w:val="24"/>
              </w:rPr>
              <w:t>Include gover</w:t>
            </w:r>
            <w:r w:rsidR="00AB28AB" w:rsidRPr="00AB28AB">
              <w:rPr>
                <w:rStyle w:val="tlid-translation"/>
                <w:rFonts w:asciiTheme="minorBidi" w:hAnsiTheme="minorBidi"/>
                <w:sz w:val="24"/>
                <w:szCs w:val="24"/>
              </w:rPr>
              <w:t>n</w:t>
            </w:r>
            <w:r w:rsidRPr="00AB28AB">
              <w:rPr>
                <w:rStyle w:val="tlid-translation"/>
                <w:rFonts w:asciiTheme="minorBidi" w:hAnsiTheme="minorBidi"/>
                <w:sz w:val="24"/>
                <w:szCs w:val="24"/>
              </w:rPr>
              <w:t>mental hospital and private hospital</w:t>
            </w:r>
            <w:r w:rsidR="00AB28AB" w:rsidRPr="00AB28AB">
              <w:rPr>
                <w:rStyle w:val="tlid-translation"/>
                <w:rFonts w:asciiTheme="minorBidi" w:hAnsiTheme="minorBidi"/>
                <w:sz w:val="24"/>
                <w:szCs w:val="24"/>
              </w:rPr>
              <w:t>.</w:t>
            </w:r>
          </w:p>
          <w:p w14:paraId="383FABFF" w14:textId="089085FA" w:rsidR="00DC46D2" w:rsidRPr="00AB28AB" w:rsidRDefault="00DC46D2" w:rsidP="00C124D1">
            <w:pPr>
              <w:pStyle w:val="ListParagraph"/>
              <w:numPr>
                <w:ilvl w:val="0"/>
                <w:numId w:val="10"/>
              </w:numPr>
              <w:spacing w:line="276" w:lineRule="auto"/>
              <w:rPr>
                <w:rStyle w:val="tlid-translation"/>
                <w:rFonts w:asciiTheme="minorBidi" w:hAnsiTheme="minorBidi"/>
                <w:sz w:val="24"/>
                <w:szCs w:val="24"/>
              </w:rPr>
            </w:pPr>
            <w:r w:rsidRPr="00AB28AB">
              <w:rPr>
                <w:rStyle w:val="tlid-translation"/>
                <w:rFonts w:asciiTheme="minorBidi" w:hAnsiTheme="minorBidi"/>
                <w:sz w:val="24"/>
                <w:szCs w:val="24"/>
              </w:rPr>
              <w:t>Assign medical recor</w:t>
            </w:r>
            <w:r w:rsidR="0091409D" w:rsidRPr="00AB28AB">
              <w:rPr>
                <w:rStyle w:val="tlid-translation"/>
                <w:rFonts w:asciiTheme="minorBidi" w:hAnsiTheme="minorBidi"/>
                <w:sz w:val="24"/>
                <w:szCs w:val="24"/>
              </w:rPr>
              <w:t>d to each patient</w:t>
            </w:r>
            <w:r w:rsidR="00AB28AB" w:rsidRPr="00AB28AB">
              <w:rPr>
                <w:rStyle w:val="tlid-translation"/>
                <w:rFonts w:asciiTheme="minorBidi" w:hAnsiTheme="minorBidi"/>
                <w:sz w:val="24"/>
                <w:szCs w:val="24"/>
              </w:rPr>
              <w:t>.</w:t>
            </w:r>
          </w:p>
          <w:p w14:paraId="78009B29" w14:textId="2B708749" w:rsidR="0091409D" w:rsidRDefault="0091409D" w:rsidP="00C124D1">
            <w:pPr>
              <w:pStyle w:val="ListParagraph"/>
              <w:numPr>
                <w:ilvl w:val="0"/>
                <w:numId w:val="10"/>
              </w:numPr>
              <w:spacing w:line="276" w:lineRule="auto"/>
              <w:rPr>
                <w:rStyle w:val="tlid-translation"/>
                <w:rFonts w:asciiTheme="minorBidi" w:hAnsiTheme="minorBidi"/>
                <w:sz w:val="24"/>
                <w:szCs w:val="24"/>
              </w:rPr>
            </w:pPr>
            <w:r w:rsidRPr="00AB28AB">
              <w:rPr>
                <w:rStyle w:val="tlid-translation"/>
                <w:rFonts w:asciiTheme="minorBidi" w:hAnsiTheme="minorBidi"/>
                <w:sz w:val="24"/>
                <w:szCs w:val="24"/>
              </w:rPr>
              <w:t xml:space="preserve">Provide data base that includes all </w:t>
            </w:r>
            <w:proofErr w:type="gramStart"/>
            <w:r w:rsidRPr="00AB28AB">
              <w:rPr>
                <w:rStyle w:val="tlid-translation"/>
                <w:rFonts w:asciiTheme="minorBidi" w:hAnsiTheme="minorBidi"/>
                <w:sz w:val="24"/>
                <w:szCs w:val="24"/>
              </w:rPr>
              <w:t>patients</w:t>
            </w:r>
            <w:proofErr w:type="gramEnd"/>
            <w:r w:rsidRPr="00AB28AB">
              <w:rPr>
                <w:rStyle w:val="tlid-translation"/>
                <w:rFonts w:asciiTheme="minorBidi" w:hAnsiTheme="minorBidi"/>
                <w:sz w:val="24"/>
                <w:szCs w:val="24"/>
              </w:rPr>
              <w:t xml:space="preserve"> data</w:t>
            </w:r>
            <w:r w:rsidR="00AB28AB" w:rsidRPr="00AB28AB">
              <w:rPr>
                <w:rStyle w:val="tlid-translation"/>
                <w:rFonts w:asciiTheme="minorBidi" w:hAnsiTheme="minorBidi"/>
                <w:sz w:val="24"/>
                <w:szCs w:val="24"/>
              </w:rPr>
              <w:t>.</w:t>
            </w:r>
          </w:p>
          <w:p w14:paraId="3795CBB5" w14:textId="77777777" w:rsidR="00AB28AB" w:rsidRPr="00AB28AB" w:rsidRDefault="00AB28AB" w:rsidP="00AB28AB">
            <w:pPr>
              <w:pStyle w:val="ListParagraph"/>
              <w:spacing w:line="276" w:lineRule="auto"/>
              <w:ind w:left="1125"/>
              <w:rPr>
                <w:rStyle w:val="tlid-translation"/>
                <w:rFonts w:asciiTheme="minorBidi" w:hAnsiTheme="minorBidi"/>
                <w:sz w:val="24"/>
                <w:szCs w:val="24"/>
              </w:rPr>
            </w:pPr>
          </w:p>
          <w:p w14:paraId="67291849" w14:textId="77777777" w:rsidR="006C140E" w:rsidRPr="00731359" w:rsidRDefault="005C4BE9" w:rsidP="00744533">
            <w:pPr>
              <w:spacing w:line="360" w:lineRule="auto"/>
              <w:ind w:left="405"/>
              <w:rPr>
                <w:rStyle w:val="tlid-translation"/>
                <w:b/>
                <w:bCs/>
                <w:sz w:val="24"/>
                <w:szCs w:val="24"/>
              </w:rPr>
            </w:pPr>
            <w:r w:rsidRPr="00731359">
              <w:rPr>
                <w:rStyle w:val="tlid-translation"/>
                <w:b/>
                <w:bCs/>
                <w:sz w:val="24"/>
                <w:szCs w:val="24"/>
              </w:rPr>
              <w:t>B-</w:t>
            </w:r>
            <w:r w:rsidRPr="00731359">
              <w:rPr>
                <w:b/>
                <w:bCs/>
                <w:sz w:val="24"/>
                <w:szCs w:val="24"/>
              </w:rPr>
              <w:t xml:space="preserve"> </w:t>
            </w:r>
            <w:r w:rsidRPr="00AB28AB">
              <w:rPr>
                <w:rStyle w:val="tlid-translation"/>
                <w:rFonts w:asciiTheme="majorBidi" w:hAnsiTheme="majorBidi" w:cstheme="majorBidi"/>
                <w:b/>
                <w:bCs/>
                <w:sz w:val="28"/>
                <w:szCs w:val="28"/>
              </w:rPr>
              <w:t>System Description</w:t>
            </w:r>
            <w:r w:rsidRPr="00731359">
              <w:rPr>
                <w:rStyle w:val="tlid-translation"/>
                <w:b/>
                <w:bCs/>
                <w:sz w:val="28"/>
                <w:szCs w:val="28"/>
              </w:rPr>
              <w:t xml:space="preserve"> :</w:t>
            </w:r>
          </w:p>
          <w:p w14:paraId="0F67B176" w14:textId="2DEEA752" w:rsidR="00AB28AB" w:rsidRPr="00AB28AB" w:rsidRDefault="00AB28AB" w:rsidP="00AB28AB">
            <w:pPr>
              <w:spacing w:line="276" w:lineRule="auto"/>
              <w:ind w:left="405"/>
              <w:jc w:val="both"/>
              <w:rPr>
                <w:rFonts w:asciiTheme="minorBidi" w:hAnsiTheme="minorBidi"/>
                <w:sz w:val="24"/>
                <w:szCs w:val="24"/>
                <w:rtl/>
              </w:rPr>
            </w:pPr>
            <w:r>
              <w:rPr>
                <w:rFonts w:asciiTheme="minorBidi" w:hAnsiTheme="minorBidi"/>
                <w:sz w:val="24"/>
                <w:szCs w:val="24"/>
              </w:rPr>
              <w:t xml:space="preserve">    </w:t>
            </w:r>
            <w:r w:rsidRPr="00AB28AB">
              <w:rPr>
                <w:rFonts w:asciiTheme="minorBidi" w:hAnsiTheme="minorBidi"/>
                <w:sz w:val="24"/>
                <w:szCs w:val="24"/>
              </w:rPr>
              <w:t xml:space="preserve">It is a mandatory social solidarity system that covers all citizens, and the state guarantees those who are unable. As it separates funding from the provision of health services, and the flexibility of the service package provided, which is not less than the services currently provided. It provides high-quality health services, and 30% of the population is classified as "unable" and will be covered by the state. The comprehensive social insurance to be applied covers all groups of society as a whole, meaning that the whole society will be subject to its insurance umbrella in return for payment of contributions. Within it the unit of coverage is the family and </w:t>
            </w:r>
            <w:r w:rsidRPr="00AB28AB">
              <w:rPr>
                <w:rFonts w:asciiTheme="minorBidi" w:hAnsiTheme="minorBidi"/>
                <w:sz w:val="24"/>
                <w:szCs w:val="24"/>
              </w:rPr>
              <w:lastRenderedPageBreak/>
              <w:t>not the individual, as in the current system. Provides access to and support for the insured's freedom to choose between any of the health service providers, whether in the governmental or non-governmental sectors, included in the comprehensive health insurance network. It is subject to a uniform law that avoids the defects of existing laws. It applies to the fields of insurance health services and does not apply to public and preventive health services or health services for covering natural disasters, epidemics and similar services that all state agencies are bound by. Through it, the mechanism for pricing medical services is determined in a fair manner that meets the quality standard, through a committee represented by the private, public and independent sectors. The percentage of citizens ’participation in the current law ranges between 1% of the employee's insurance wage, and 3% of the employer per month, and in the new law it will be the same, but on the total income, in addition to the family head paying the contributions of the person responsible for them, namely: the non-working wife  At a rate of 2.5%, and the rest of the family at a rate of 0.75% for each person, and the state treasury pays the contribution of those who are unable.  The subscriber to the new health insurance pays a nominal percentage, at the time of performing the x-rays, up to 10% and 20% for analyzes, to control the provision of the service, while the surgeries are performed without any contributions except for the payment of the basic subscription.</w:t>
            </w:r>
          </w:p>
          <w:p w14:paraId="2E9587FB" w14:textId="21AD461E" w:rsidR="005C4BE9" w:rsidRPr="00AB28AB" w:rsidRDefault="005C4BE9" w:rsidP="00AB28AB">
            <w:pPr>
              <w:spacing w:line="276" w:lineRule="auto"/>
              <w:ind w:left="405"/>
              <w:jc w:val="both"/>
              <w:rPr>
                <w:rFonts w:asciiTheme="minorBidi" w:hAnsiTheme="minorBidi"/>
                <w:sz w:val="24"/>
                <w:szCs w:val="24"/>
              </w:rPr>
            </w:pPr>
          </w:p>
        </w:tc>
      </w:tr>
      <w:tr w:rsidR="005C4BE9" w14:paraId="419D67B6" w14:textId="77777777" w:rsidTr="00891816">
        <w:trPr>
          <w:trHeight w:val="1766"/>
        </w:trPr>
        <w:tc>
          <w:tcPr>
            <w:tcW w:w="9576" w:type="dxa"/>
          </w:tcPr>
          <w:p w14:paraId="27BAD8E9" w14:textId="77777777" w:rsidR="005C4BE9" w:rsidRPr="00731359" w:rsidRDefault="005C4BE9" w:rsidP="003951EA">
            <w:pPr>
              <w:spacing w:line="360" w:lineRule="auto"/>
              <w:rPr>
                <w:b/>
                <w:bCs/>
                <w:sz w:val="28"/>
                <w:szCs w:val="28"/>
              </w:rPr>
            </w:pPr>
            <w:r w:rsidRPr="004C50DD">
              <w:rPr>
                <w:b/>
                <w:bCs/>
                <w:sz w:val="28"/>
                <w:szCs w:val="28"/>
              </w:rPr>
              <w:lastRenderedPageBreak/>
              <w:t xml:space="preserve">3.0  </w:t>
            </w:r>
            <w:r w:rsidRPr="00AB28AB">
              <w:rPr>
                <w:rFonts w:asciiTheme="majorBidi" w:hAnsiTheme="majorBidi" w:cstheme="majorBidi"/>
                <w:b/>
                <w:bCs/>
                <w:sz w:val="28"/>
                <w:szCs w:val="28"/>
              </w:rPr>
              <w:t>Feasibility Assessment</w:t>
            </w:r>
          </w:p>
          <w:p w14:paraId="3F048445" w14:textId="77777777" w:rsidR="00731359" w:rsidRDefault="005C4BE9" w:rsidP="003951EA">
            <w:pPr>
              <w:tabs>
                <w:tab w:val="left" w:pos="910"/>
              </w:tabs>
              <w:spacing w:line="360" w:lineRule="auto"/>
              <w:rPr>
                <w:b/>
                <w:bCs/>
                <w:sz w:val="28"/>
                <w:szCs w:val="28"/>
              </w:rPr>
            </w:pPr>
            <w:r w:rsidRPr="00731359">
              <w:rPr>
                <w:b/>
                <w:bCs/>
                <w:sz w:val="28"/>
                <w:szCs w:val="28"/>
              </w:rPr>
              <w:t xml:space="preserve">       </w:t>
            </w:r>
            <w:r w:rsidRPr="007477D9">
              <w:rPr>
                <w:rFonts w:asciiTheme="majorBidi" w:hAnsiTheme="majorBidi" w:cstheme="majorBidi"/>
                <w:b/>
                <w:bCs/>
                <w:sz w:val="28"/>
                <w:szCs w:val="28"/>
              </w:rPr>
              <w:t>A</w:t>
            </w:r>
            <w:r w:rsidRPr="00731359">
              <w:rPr>
                <w:b/>
                <w:bCs/>
                <w:sz w:val="28"/>
                <w:szCs w:val="28"/>
              </w:rPr>
              <w:t xml:space="preserve">- </w:t>
            </w:r>
            <w:r w:rsidRPr="00AB28AB">
              <w:rPr>
                <w:rFonts w:asciiTheme="majorBidi" w:hAnsiTheme="majorBidi" w:cstheme="majorBidi"/>
                <w:b/>
                <w:bCs/>
                <w:sz w:val="28"/>
                <w:szCs w:val="28"/>
              </w:rPr>
              <w:t xml:space="preserve">Economic </w:t>
            </w:r>
            <w:r w:rsidR="005368FB" w:rsidRPr="00AB28AB">
              <w:rPr>
                <w:rFonts w:asciiTheme="majorBidi" w:hAnsiTheme="majorBidi" w:cstheme="majorBidi"/>
                <w:b/>
                <w:bCs/>
                <w:sz w:val="28"/>
                <w:szCs w:val="28"/>
              </w:rPr>
              <w:t>Analysis:</w:t>
            </w:r>
          </w:p>
          <w:p w14:paraId="4620269B" w14:textId="10DEE519" w:rsidR="005C4BE9" w:rsidRPr="00AB28AB" w:rsidRDefault="00AB28AB" w:rsidP="00AB28AB">
            <w:pPr>
              <w:pStyle w:val="ListParagraph"/>
              <w:numPr>
                <w:ilvl w:val="0"/>
                <w:numId w:val="16"/>
              </w:numPr>
              <w:tabs>
                <w:tab w:val="left" w:pos="910"/>
              </w:tabs>
              <w:jc w:val="both"/>
              <w:rPr>
                <w:rFonts w:asciiTheme="minorBidi" w:hAnsiTheme="minorBidi"/>
                <w:b/>
                <w:bCs/>
                <w:sz w:val="24"/>
                <w:szCs w:val="24"/>
                <w:rtl/>
                <w:lang w:bidi="ar-EG"/>
              </w:rPr>
            </w:pPr>
            <w:r w:rsidRPr="00AB28AB">
              <w:rPr>
                <w:rStyle w:val="tlid-translation"/>
                <w:rFonts w:asciiTheme="minorBidi" w:hAnsiTheme="minorBidi"/>
                <w:sz w:val="24"/>
                <w:szCs w:val="24"/>
              </w:rPr>
              <w:t xml:space="preserve">  </w:t>
            </w:r>
            <w:r w:rsidR="006C140E" w:rsidRPr="00AB28AB">
              <w:rPr>
                <w:rStyle w:val="tlid-translation"/>
                <w:rFonts w:asciiTheme="minorBidi" w:hAnsiTheme="minorBidi"/>
                <w:sz w:val="24"/>
                <w:szCs w:val="24"/>
              </w:rPr>
              <w:t xml:space="preserve">In this system the gain is earned through </w:t>
            </w:r>
            <w:r w:rsidRPr="00AB28AB">
              <w:rPr>
                <w:rStyle w:val="tlid-translation"/>
                <w:rFonts w:asciiTheme="minorBidi" w:hAnsiTheme="minorBidi"/>
                <w:sz w:val="24"/>
                <w:szCs w:val="24"/>
              </w:rPr>
              <w:t>paid subscription from subscrib</w:t>
            </w:r>
            <w:r w:rsidR="00CB7012" w:rsidRPr="00AB28AB">
              <w:rPr>
                <w:rStyle w:val="tlid-translation"/>
                <w:rFonts w:asciiTheme="minorBidi" w:hAnsiTheme="minorBidi"/>
                <w:sz w:val="24"/>
                <w:szCs w:val="24"/>
              </w:rPr>
              <w:t>ers</w:t>
            </w:r>
            <w:r w:rsidR="006C140E" w:rsidRPr="00AB28AB">
              <w:rPr>
                <w:rStyle w:val="tlid-translation"/>
                <w:rFonts w:asciiTheme="minorBidi" w:hAnsiTheme="minorBidi"/>
                <w:sz w:val="24"/>
                <w:szCs w:val="24"/>
              </w:rPr>
              <w:t>.</w:t>
            </w:r>
            <w:r w:rsidRPr="00AB28AB">
              <w:rPr>
                <w:rStyle w:val="tlid-translation"/>
                <w:rFonts w:asciiTheme="minorBidi" w:hAnsiTheme="minorBidi"/>
                <w:sz w:val="24"/>
                <w:szCs w:val="24"/>
              </w:rPr>
              <w:t xml:space="preserve"> And </w:t>
            </w:r>
            <w:r w:rsidR="00CB7012" w:rsidRPr="00AB28AB">
              <w:rPr>
                <w:rStyle w:val="tlid-translation"/>
                <w:rFonts w:asciiTheme="minorBidi" w:hAnsiTheme="minorBidi"/>
                <w:sz w:val="24"/>
                <w:szCs w:val="24"/>
              </w:rPr>
              <w:t>contributions of employees.</w:t>
            </w:r>
          </w:p>
          <w:p w14:paraId="5A75D87B" w14:textId="77777777" w:rsidR="00A335BD" w:rsidRDefault="005C4BE9" w:rsidP="003951EA">
            <w:pPr>
              <w:pStyle w:val="ListParagraph"/>
              <w:numPr>
                <w:ilvl w:val="0"/>
                <w:numId w:val="4"/>
              </w:numPr>
              <w:tabs>
                <w:tab w:val="left" w:pos="910"/>
              </w:tabs>
              <w:spacing w:line="360" w:lineRule="auto"/>
              <w:rPr>
                <w:b/>
                <w:bCs/>
                <w:sz w:val="24"/>
                <w:szCs w:val="24"/>
              </w:rPr>
            </w:pPr>
            <w:r w:rsidRPr="00731359">
              <w:rPr>
                <w:b/>
                <w:bCs/>
                <w:sz w:val="28"/>
                <w:szCs w:val="28"/>
              </w:rPr>
              <w:t>Technical Analysis</w:t>
            </w:r>
            <w:r w:rsidRPr="006C140E">
              <w:rPr>
                <w:b/>
                <w:bCs/>
                <w:sz w:val="24"/>
                <w:szCs w:val="24"/>
              </w:rPr>
              <w:t xml:space="preserve"> :</w:t>
            </w:r>
            <w:r w:rsidR="00A335BD">
              <w:rPr>
                <w:b/>
                <w:bCs/>
                <w:sz w:val="24"/>
                <w:szCs w:val="24"/>
              </w:rPr>
              <w:t xml:space="preserve"> </w:t>
            </w:r>
          </w:p>
          <w:p w14:paraId="75FECE28" w14:textId="77777777" w:rsidR="00A335BD" w:rsidRPr="00AB28AB" w:rsidRDefault="00725CF7" w:rsidP="00AB28AB">
            <w:pPr>
              <w:pStyle w:val="ListParagraph"/>
              <w:numPr>
                <w:ilvl w:val="0"/>
                <w:numId w:val="9"/>
              </w:numPr>
              <w:tabs>
                <w:tab w:val="left" w:pos="910"/>
              </w:tabs>
              <w:spacing w:line="276" w:lineRule="auto"/>
              <w:jc w:val="both"/>
              <w:rPr>
                <w:rFonts w:asciiTheme="minorBidi" w:hAnsiTheme="minorBidi"/>
                <w:sz w:val="24"/>
                <w:szCs w:val="24"/>
              </w:rPr>
            </w:pPr>
            <w:r w:rsidRPr="00AB28AB">
              <w:rPr>
                <w:rFonts w:asciiTheme="minorBidi" w:hAnsiTheme="minorBidi"/>
                <w:sz w:val="24"/>
                <w:szCs w:val="24"/>
              </w:rPr>
              <w:t xml:space="preserve">project size don’t act a risk in our project because the number of our </w:t>
            </w:r>
            <w:r w:rsidR="00A335BD" w:rsidRPr="00AB28AB">
              <w:rPr>
                <w:rFonts w:asciiTheme="minorBidi" w:hAnsiTheme="minorBidi"/>
                <w:sz w:val="24"/>
                <w:szCs w:val="24"/>
              </w:rPr>
              <w:t>t</w:t>
            </w:r>
            <w:r w:rsidRPr="00AB28AB">
              <w:rPr>
                <w:rFonts w:asciiTheme="minorBidi" w:hAnsiTheme="minorBidi"/>
                <w:sz w:val="24"/>
                <w:szCs w:val="24"/>
              </w:rPr>
              <w:t>eam are</w:t>
            </w:r>
            <w:r w:rsidR="00A335BD" w:rsidRPr="00AB28AB">
              <w:rPr>
                <w:rFonts w:asciiTheme="minorBidi" w:hAnsiTheme="minorBidi"/>
                <w:sz w:val="24"/>
                <w:szCs w:val="24"/>
              </w:rPr>
              <w:t xml:space="preserve"> suitable </w:t>
            </w:r>
          </w:p>
          <w:p w14:paraId="307F2129" w14:textId="1827EF99" w:rsidR="00731359" w:rsidRPr="00AB28AB" w:rsidRDefault="005C4BE9" w:rsidP="003951EA">
            <w:pPr>
              <w:pStyle w:val="ListParagraph"/>
              <w:numPr>
                <w:ilvl w:val="0"/>
                <w:numId w:val="4"/>
              </w:numPr>
              <w:spacing w:after="160" w:line="360" w:lineRule="auto"/>
              <w:rPr>
                <w:rFonts w:asciiTheme="majorBidi" w:hAnsiTheme="majorBidi" w:cstheme="majorBidi"/>
                <w:b/>
                <w:bCs/>
                <w:sz w:val="28"/>
                <w:szCs w:val="28"/>
              </w:rPr>
            </w:pPr>
            <w:r w:rsidRPr="00AB28AB">
              <w:rPr>
                <w:rFonts w:asciiTheme="majorBidi" w:hAnsiTheme="majorBidi" w:cstheme="majorBidi"/>
                <w:b/>
                <w:bCs/>
                <w:sz w:val="28"/>
                <w:szCs w:val="28"/>
              </w:rPr>
              <w:t xml:space="preserve">Operational </w:t>
            </w:r>
            <w:r w:rsidR="00725CF7" w:rsidRPr="00AB28AB">
              <w:rPr>
                <w:rFonts w:asciiTheme="majorBidi" w:hAnsiTheme="majorBidi" w:cstheme="majorBidi"/>
                <w:b/>
                <w:bCs/>
                <w:sz w:val="28"/>
                <w:szCs w:val="28"/>
              </w:rPr>
              <w:t>Analysis:</w:t>
            </w:r>
          </w:p>
          <w:p w14:paraId="3705EC30" w14:textId="0516B645" w:rsidR="005C4BE9" w:rsidRPr="007477D9" w:rsidRDefault="00725CF7" w:rsidP="007477D9">
            <w:pPr>
              <w:pStyle w:val="ListParagraph"/>
              <w:spacing w:after="160" w:line="276" w:lineRule="auto"/>
              <w:ind w:left="765"/>
              <w:jc w:val="both"/>
              <w:rPr>
                <w:rFonts w:asciiTheme="minorBidi" w:eastAsia="Calibri" w:hAnsiTheme="minorBidi"/>
                <w:sz w:val="24"/>
                <w:szCs w:val="24"/>
                <w:lang w:bidi="ar-EG"/>
              </w:rPr>
            </w:pPr>
            <w:r w:rsidRPr="007477D9">
              <w:rPr>
                <w:rFonts w:asciiTheme="minorBidi" w:eastAsia="Calibri" w:hAnsiTheme="minorBidi"/>
                <w:sz w:val="24"/>
                <w:szCs w:val="24"/>
                <w:lang w:bidi="ar-EG"/>
              </w:rPr>
              <w:t xml:space="preserve"> </w:t>
            </w:r>
            <w:r w:rsidR="005636A7" w:rsidRPr="007477D9">
              <w:rPr>
                <w:rFonts w:asciiTheme="minorBidi" w:eastAsia="Calibri" w:hAnsiTheme="minorBidi"/>
                <w:sz w:val="24"/>
                <w:szCs w:val="24"/>
                <w:lang w:bidi="ar-EG"/>
              </w:rPr>
              <w:t>The head of the family goes to the comprehensive health insurance unit and gives the administrator all the data about the family to make medical record for the family with a unique number, and all family members make a comprehensive examination that includes a ‘primary examination, analysis and radiation’</w:t>
            </w:r>
            <w:r w:rsidR="007477D9" w:rsidRPr="007477D9">
              <w:rPr>
                <w:rFonts w:asciiTheme="minorBidi" w:eastAsia="Calibri" w:hAnsiTheme="minorBidi"/>
                <w:sz w:val="24"/>
                <w:szCs w:val="24"/>
                <w:lang w:bidi="ar-EG"/>
              </w:rPr>
              <w:t xml:space="preserve"> and add the medical history of all family member, then add of all that</w:t>
            </w:r>
            <w:r w:rsidR="005636A7" w:rsidRPr="007477D9">
              <w:rPr>
                <w:rFonts w:asciiTheme="minorBidi" w:eastAsia="Calibri" w:hAnsiTheme="minorBidi"/>
                <w:sz w:val="24"/>
                <w:szCs w:val="24"/>
                <w:lang w:bidi="ar-EG"/>
              </w:rPr>
              <w:t xml:space="preserve"> to the family medical record</w:t>
            </w:r>
            <w:r w:rsidR="007477D9" w:rsidRPr="007477D9">
              <w:rPr>
                <w:rFonts w:asciiTheme="minorBidi" w:eastAsia="Calibri" w:hAnsiTheme="minorBidi"/>
                <w:sz w:val="24"/>
                <w:szCs w:val="24"/>
                <w:lang w:bidi="ar-EG"/>
              </w:rPr>
              <w:t>, pay contributions</w:t>
            </w:r>
            <w:r w:rsidR="00D467FE" w:rsidRPr="007477D9">
              <w:rPr>
                <w:rFonts w:asciiTheme="minorBidi" w:eastAsia="Calibri" w:hAnsiTheme="minorBidi"/>
                <w:sz w:val="24"/>
                <w:szCs w:val="24"/>
                <w:lang w:bidi="ar-EG"/>
              </w:rPr>
              <w:t>,</w:t>
            </w:r>
            <w:r w:rsidR="007477D9" w:rsidRPr="007477D9">
              <w:rPr>
                <w:rFonts w:asciiTheme="minorBidi" w:eastAsia="Calibri" w:hAnsiTheme="minorBidi"/>
                <w:sz w:val="24"/>
                <w:szCs w:val="24"/>
                <w:lang w:bidi="ar-EG"/>
              </w:rPr>
              <w:t xml:space="preserve"> </w:t>
            </w:r>
            <w:r w:rsidR="005636A7" w:rsidRPr="007477D9">
              <w:rPr>
                <w:rFonts w:asciiTheme="minorBidi" w:eastAsia="Calibri" w:hAnsiTheme="minorBidi"/>
                <w:sz w:val="24"/>
                <w:szCs w:val="24"/>
                <w:lang w:bidi="ar-EG"/>
              </w:rPr>
              <w:t>and assign The family doctor for each family and he is responsible for the therapeutic trip for that family and adding the data to the family file</w:t>
            </w:r>
            <w:r w:rsidR="007477D9" w:rsidRPr="007477D9">
              <w:rPr>
                <w:rFonts w:asciiTheme="minorBidi" w:eastAsia="Calibri" w:hAnsiTheme="minorBidi"/>
                <w:sz w:val="24"/>
                <w:szCs w:val="24"/>
                <w:lang w:bidi="ar-EG"/>
              </w:rPr>
              <w:t xml:space="preserve">, </w:t>
            </w:r>
            <w:r w:rsidR="005636A7" w:rsidRPr="007477D9">
              <w:rPr>
                <w:rFonts w:asciiTheme="minorBidi" w:eastAsia="Calibri" w:hAnsiTheme="minorBidi"/>
                <w:sz w:val="24"/>
                <w:szCs w:val="24"/>
                <w:lang w:bidi="ar-EG"/>
              </w:rPr>
              <w:t>and when the visit continues</w:t>
            </w:r>
            <w:r w:rsidR="007477D9" w:rsidRPr="007477D9">
              <w:rPr>
                <w:rFonts w:asciiTheme="minorBidi" w:eastAsia="Calibri" w:hAnsiTheme="minorBidi"/>
                <w:sz w:val="24"/>
                <w:szCs w:val="24"/>
                <w:lang w:bidi="ar-EG"/>
              </w:rPr>
              <w:t xml:space="preserve"> </w:t>
            </w:r>
            <w:r w:rsidR="005636A7" w:rsidRPr="007477D9">
              <w:rPr>
                <w:rFonts w:asciiTheme="minorBidi" w:eastAsia="Calibri" w:hAnsiTheme="minorBidi"/>
                <w:sz w:val="24"/>
                <w:szCs w:val="24"/>
                <w:lang w:bidi="ar-EG"/>
              </w:rPr>
              <w:t xml:space="preserve">at any time, the subscriber must give the administrator the number of the </w:t>
            </w:r>
            <w:r w:rsidR="00D467FE" w:rsidRPr="007477D9">
              <w:rPr>
                <w:rFonts w:asciiTheme="minorBidi" w:eastAsia="Calibri" w:hAnsiTheme="minorBidi"/>
                <w:sz w:val="24"/>
                <w:szCs w:val="24"/>
                <w:lang w:bidi="ar-EG"/>
              </w:rPr>
              <w:t>medical</w:t>
            </w:r>
            <w:r w:rsidR="005636A7" w:rsidRPr="007477D9">
              <w:rPr>
                <w:rFonts w:asciiTheme="minorBidi" w:eastAsia="Calibri" w:hAnsiTheme="minorBidi"/>
                <w:sz w:val="24"/>
                <w:szCs w:val="24"/>
                <w:lang w:bidi="ar-EG"/>
              </w:rPr>
              <w:t xml:space="preserve"> record </w:t>
            </w:r>
            <w:r w:rsidR="007477D9" w:rsidRPr="007477D9">
              <w:rPr>
                <w:rFonts w:asciiTheme="minorBidi" w:eastAsia="Calibri" w:hAnsiTheme="minorBidi"/>
                <w:sz w:val="24"/>
                <w:szCs w:val="24"/>
                <w:lang w:bidi="ar-EG"/>
              </w:rPr>
              <w:t>to administra</w:t>
            </w:r>
            <w:r w:rsidR="00D467FE" w:rsidRPr="007477D9">
              <w:rPr>
                <w:rFonts w:asciiTheme="minorBidi" w:eastAsia="Calibri" w:hAnsiTheme="minorBidi"/>
                <w:sz w:val="24"/>
                <w:szCs w:val="24"/>
                <w:lang w:bidi="ar-EG"/>
              </w:rPr>
              <w:t xml:space="preserve">tor </w:t>
            </w:r>
            <w:r w:rsidR="005636A7" w:rsidRPr="007477D9">
              <w:rPr>
                <w:rFonts w:asciiTheme="minorBidi" w:eastAsia="Calibri" w:hAnsiTheme="minorBidi"/>
                <w:sz w:val="24"/>
                <w:szCs w:val="24"/>
                <w:lang w:bidi="ar-EG"/>
              </w:rPr>
              <w:t xml:space="preserve">and </w:t>
            </w:r>
            <w:r w:rsidR="005636A7" w:rsidRPr="007477D9">
              <w:rPr>
                <w:rFonts w:asciiTheme="minorBidi" w:eastAsia="Calibri" w:hAnsiTheme="minorBidi"/>
                <w:sz w:val="24"/>
                <w:szCs w:val="24"/>
                <w:lang w:bidi="ar-EG"/>
              </w:rPr>
              <w:lastRenderedPageBreak/>
              <w:t xml:space="preserve">choose the department that he wants to examine him and make an examination </w:t>
            </w:r>
            <w:r w:rsidR="00D467FE" w:rsidRPr="007477D9">
              <w:rPr>
                <w:rFonts w:asciiTheme="minorBidi" w:eastAsia="Calibri" w:hAnsiTheme="minorBidi"/>
                <w:sz w:val="24"/>
                <w:szCs w:val="24"/>
                <w:lang w:bidi="ar-EG"/>
              </w:rPr>
              <w:t>then take</w:t>
            </w:r>
            <w:r w:rsidR="007477D9" w:rsidRPr="007477D9">
              <w:rPr>
                <w:rFonts w:asciiTheme="minorBidi" w:eastAsia="Calibri" w:hAnsiTheme="minorBidi"/>
                <w:sz w:val="24"/>
                <w:szCs w:val="24"/>
                <w:lang w:bidi="ar-EG"/>
              </w:rPr>
              <w:t>s Treatment</w:t>
            </w:r>
            <w:r w:rsidR="00D467FE" w:rsidRPr="007477D9">
              <w:rPr>
                <w:rFonts w:asciiTheme="minorBidi" w:eastAsia="Calibri" w:hAnsiTheme="minorBidi"/>
                <w:sz w:val="24"/>
                <w:szCs w:val="24"/>
                <w:lang w:bidi="ar-EG"/>
              </w:rPr>
              <w:t>,</w:t>
            </w:r>
            <w:r w:rsidR="005636A7" w:rsidRPr="007477D9">
              <w:rPr>
                <w:rFonts w:asciiTheme="minorBidi" w:eastAsia="Calibri" w:hAnsiTheme="minorBidi"/>
                <w:sz w:val="24"/>
                <w:szCs w:val="24"/>
                <w:lang w:bidi="ar-EG"/>
              </w:rPr>
              <w:t xml:space="preserve"> and adding that visit to the family file</w:t>
            </w:r>
            <w:r w:rsidR="003951EA" w:rsidRPr="007477D9">
              <w:rPr>
                <w:rFonts w:asciiTheme="minorBidi" w:eastAsia="Calibri" w:hAnsiTheme="minorBidi"/>
                <w:sz w:val="24"/>
                <w:szCs w:val="24"/>
                <w:lang w:bidi="ar-EG"/>
              </w:rPr>
              <w:t>.</w:t>
            </w:r>
            <w:r w:rsidR="007477D9" w:rsidRPr="007477D9">
              <w:rPr>
                <w:rFonts w:asciiTheme="minorBidi" w:eastAsia="Calibri" w:hAnsiTheme="minorBidi"/>
                <w:sz w:val="24"/>
                <w:szCs w:val="24"/>
                <w:lang w:bidi="ar-EG"/>
              </w:rPr>
              <w:t xml:space="preserve"> T</w:t>
            </w:r>
            <w:r w:rsidR="005636A7" w:rsidRPr="007477D9">
              <w:rPr>
                <w:rFonts w:asciiTheme="minorBidi" w:eastAsia="Calibri" w:hAnsiTheme="minorBidi"/>
                <w:sz w:val="24"/>
                <w:szCs w:val="24"/>
                <w:lang w:bidi="ar-EG"/>
              </w:rPr>
              <w:t>he patient can choose the appropriate hospital for him to do surgery or other tests.</w:t>
            </w:r>
          </w:p>
          <w:p w14:paraId="7942B31E" w14:textId="1C72C804" w:rsidR="005C4BE9" w:rsidRPr="007477D9" w:rsidRDefault="007477D9" w:rsidP="007477D9">
            <w:pPr>
              <w:tabs>
                <w:tab w:val="left" w:pos="910"/>
                <w:tab w:val="left" w:pos="3795"/>
              </w:tabs>
              <w:spacing w:line="360" w:lineRule="auto"/>
              <w:rPr>
                <w:rFonts w:asciiTheme="majorBidi" w:hAnsiTheme="majorBidi" w:cstheme="majorBidi"/>
                <w:b/>
                <w:bCs/>
                <w:sz w:val="28"/>
                <w:szCs w:val="28"/>
                <w:rtl/>
              </w:rPr>
            </w:pPr>
            <w:r>
              <w:rPr>
                <w:rFonts w:asciiTheme="majorBidi" w:hAnsiTheme="majorBidi" w:cstheme="majorBidi"/>
                <w:b/>
                <w:bCs/>
                <w:sz w:val="28"/>
                <w:szCs w:val="28"/>
              </w:rPr>
              <w:t xml:space="preserve">     </w:t>
            </w:r>
            <w:r w:rsidR="006C140E" w:rsidRPr="007477D9">
              <w:rPr>
                <w:rFonts w:asciiTheme="majorBidi" w:hAnsiTheme="majorBidi" w:cstheme="majorBidi"/>
                <w:b/>
                <w:bCs/>
                <w:sz w:val="28"/>
                <w:szCs w:val="28"/>
              </w:rPr>
              <w:t>D-</w:t>
            </w:r>
            <w:r w:rsidR="005C4BE9" w:rsidRPr="007477D9">
              <w:rPr>
                <w:rFonts w:asciiTheme="majorBidi" w:hAnsiTheme="majorBidi" w:cstheme="majorBidi"/>
                <w:b/>
                <w:bCs/>
                <w:sz w:val="28"/>
                <w:szCs w:val="28"/>
              </w:rPr>
              <w:t>Political Analysis :</w:t>
            </w:r>
            <w:r w:rsidRPr="007477D9">
              <w:rPr>
                <w:rFonts w:asciiTheme="majorBidi" w:hAnsiTheme="majorBidi" w:cstheme="majorBidi"/>
                <w:b/>
                <w:bCs/>
                <w:sz w:val="28"/>
                <w:szCs w:val="28"/>
              </w:rPr>
              <w:tab/>
            </w:r>
          </w:p>
          <w:p w14:paraId="0EDE8342" w14:textId="77777777" w:rsidR="006C140E" w:rsidRPr="007477D9" w:rsidRDefault="006C140E" w:rsidP="003951EA">
            <w:pPr>
              <w:pStyle w:val="ListParagraph"/>
              <w:tabs>
                <w:tab w:val="left" w:pos="910"/>
              </w:tabs>
              <w:spacing w:line="360" w:lineRule="auto"/>
              <w:ind w:left="765"/>
              <w:rPr>
                <w:b/>
                <w:bCs/>
                <w:sz w:val="24"/>
                <w:szCs w:val="24"/>
              </w:rPr>
            </w:pPr>
            <w:r w:rsidRPr="007477D9">
              <w:rPr>
                <w:rFonts w:hint="cs"/>
                <w:b/>
                <w:bCs/>
                <w:sz w:val="24"/>
                <w:szCs w:val="24"/>
                <w:rtl/>
              </w:rPr>
              <w:t>-</w:t>
            </w:r>
            <w:r w:rsidRPr="007477D9">
              <w:rPr>
                <w:rFonts w:asciiTheme="minorBidi" w:hAnsiTheme="minorBidi"/>
                <w:b/>
                <w:bCs/>
                <w:sz w:val="24"/>
                <w:szCs w:val="24"/>
              </w:rPr>
              <w:t>Update</w:t>
            </w:r>
            <w:r w:rsidRPr="007477D9">
              <w:rPr>
                <w:b/>
                <w:bCs/>
                <w:sz w:val="24"/>
                <w:szCs w:val="24"/>
              </w:rPr>
              <w:t xml:space="preserve"> </w:t>
            </w:r>
          </w:p>
          <w:p w14:paraId="095E2A1C" w14:textId="3F61301A" w:rsidR="006C140E" w:rsidRDefault="00D467FE" w:rsidP="007477D9">
            <w:pPr>
              <w:tabs>
                <w:tab w:val="left" w:pos="910"/>
              </w:tabs>
              <w:spacing w:line="276" w:lineRule="auto"/>
              <w:ind w:left="765"/>
              <w:jc w:val="both"/>
              <w:rPr>
                <w:rStyle w:val="tlid-translation"/>
                <w:rFonts w:asciiTheme="minorBidi" w:hAnsiTheme="minorBidi"/>
                <w:sz w:val="24"/>
                <w:szCs w:val="24"/>
              </w:rPr>
            </w:pPr>
            <w:r w:rsidRPr="007477D9">
              <w:rPr>
                <w:rFonts w:asciiTheme="minorBidi" w:hAnsiTheme="minorBidi"/>
                <w:b/>
                <w:bCs/>
                <w:sz w:val="24"/>
                <w:szCs w:val="24"/>
              </w:rPr>
              <w:t xml:space="preserve"> </w:t>
            </w:r>
            <w:r w:rsidR="006C140E" w:rsidRPr="007477D9">
              <w:rPr>
                <w:rFonts w:asciiTheme="minorBidi" w:hAnsiTheme="minorBidi"/>
                <w:b/>
                <w:bCs/>
                <w:sz w:val="24"/>
                <w:szCs w:val="24"/>
              </w:rPr>
              <w:t xml:space="preserve"> </w:t>
            </w:r>
            <w:r w:rsidR="007477D9">
              <w:rPr>
                <w:rFonts w:asciiTheme="minorBidi" w:hAnsiTheme="minorBidi"/>
                <w:b/>
                <w:bCs/>
                <w:sz w:val="24"/>
                <w:szCs w:val="24"/>
              </w:rPr>
              <w:t xml:space="preserve">  </w:t>
            </w:r>
            <w:r w:rsidR="006C140E" w:rsidRPr="007477D9">
              <w:rPr>
                <w:rStyle w:val="tlid-translation"/>
                <w:rFonts w:asciiTheme="minorBidi" w:hAnsiTheme="minorBidi"/>
                <w:sz w:val="24"/>
                <w:szCs w:val="24"/>
              </w:rPr>
              <w:t xml:space="preserve">The work of updating the system through the addition of new </w:t>
            </w:r>
            <w:r w:rsidRPr="007477D9">
              <w:rPr>
                <w:rStyle w:val="tlid-translation"/>
                <w:rFonts w:asciiTheme="minorBidi" w:hAnsiTheme="minorBidi"/>
                <w:sz w:val="24"/>
                <w:szCs w:val="24"/>
              </w:rPr>
              <w:t>medical records of patients or updating them</w:t>
            </w:r>
            <w:r w:rsidR="006C140E" w:rsidRPr="007477D9">
              <w:rPr>
                <w:rStyle w:val="tlid-translation"/>
                <w:rFonts w:asciiTheme="minorBidi" w:hAnsiTheme="minorBidi"/>
                <w:sz w:val="24"/>
                <w:szCs w:val="24"/>
                <w:rtl/>
              </w:rPr>
              <w:t xml:space="preserve"> </w:t>
            </w:r>
            <w:r w:rsidR="006C140E" w:rsidRPr="007477D9">
              <w:rPr>
                <w:rStyle w:val="tlid-translation"/>
                <w:rFonts w:asciiTheme="minorBidi" w:hAnsiTheme="minorBidi"/>
                <w:sz w:val="24"/>
                <w:szCs w:val="24"/>
              </w:rPr>
              <w:t xml:space="preserve">and so on from the basic rules in the system, which must be constantly followed to know </w:t>
            </w:r>
            <w:r w:rsidRPr="007477D9">
              <w:rPr>
                <w:rStyle w:val="tlid-translation"/>
                <w:rFonts w:asciiTheme="minorBidi" w:hAnsiTheme="minorBidi"/>
                <w:sz w:val="24"/>
                <w:szCs w:val="24"/>
              </w:rPr>
              <w:t>if family is recorded or not.</w:t>
            </w:r>
          </w:p>
          <w:p w14:paraId="7A700EC7" w14:textId="77777777" w:rsidR="007477D9" w:rsidRPr="007477D9" w:rsidRDefault="007477D9" w:rsidP="007477D9">
            <w:pPr>
              <w:tabs>
                <w:tab w:val="left" w:pos="910"/>
              </w:tabs>
              <w:spacing w:line="276" w:lineRule="auto"/>
              <w:ind w:left="765"/>
              <w:jc w:val="both"/>
              <w:rPr>
                <w:rFonts w:asciiTheme="minorBidi" w:hAnsiTheme="minorBidi"/>
                <w:b/>
                <w:bCs/>
                <w:sz w:val="24"/>
                <w:szCs w:val="24"/>
                <w:rtl/>
                <w:lang w:bidi="ar-EG"/>
              </w:rPr>
            </w:pPr>
          </w:p>
          <w:p w14:paraId="16A07F85" w14:textId="6DE27215" w:rsidR="00731359" w:rsidRPr="00731359" w:rsidRDefault="007477D9" w:rsidP="003951EA">
            <w:pPr>
              <w:pStyle w:val="ListParagraph"/>
              <w:tabs>
                <w:tab w:val="left" w:pos="910"/>
              </w:tabs>
              <w:spacing w:line="360" w:lineRule="auto"/>
              <w:ind w:left="765"/>
              <w:rPr>
                <w:b/>
                <w:bCs/>
                <w:sz w:val="28"/>
                <w:szCs w:val="28"/>
                <w:rtl/>
              </w:rPr>
            </w:pPr>
            <w:r>
              <w:rPr>
                <w:rFonts w:hint="cs"/>
                <w:b/>
                <w:bCs/>
                <w:sz w:val="24"/>
                <w:szCs w:val="24"/>
                <w:rtl/>
              </w:rPr>
              <w:t xml:space="preserve"> </w:t>
            </w:r>
            <w:r>
              <w:rPr>
                <w:b/>
                <w:bCs/>
                <w:sz w:val="24"/>
                <w:szCs w:val="24"/>
              </w:rPr>
              <w:t>-</w:t>
            </w:r>
            <w:r w:rsidR="00731359" w:rsidRPr="007477D9">
              <w:rPr>
                <w:rFonts w:asciiTheme="minorBidi" w:hAnsiTheme="minorBidi"/>
                <w:b/>
                <w:bCs/>
                <w:sz w:val="24"/>
                <w:szCs w:val="24"/>
              </w:rPr>
              <w:t>Terminate</w:t>
            </w:r>
          </w:p>
          <w:p w14:paraId="29AAAC4C" w14:textId="657B2581" w:rsidR="006C140E" w:rsidRDefault="006C140E" w:rsidP="007477D9">
            <w:pPr>
              <w:tabs>
                <w:tab w:val="left" w:pos="910"/>
              </w:tabs>
              <w:spacing w:line="276" w:lineRule="auto"/>
              <w:ind w:left="720"/>
              <w:jc w:val="both"/>
              <w:rPr>
                <w:rStyle w:val="tlid-translation"/>
                <w:rFonts w:asciiTheme="minorBidi" w:hAnsiTheme="minorBidi"/>
                <w:sz w:val="24"/>
                <w:szCs w:val="24"/>
              </w:rPr>
            </w:pPr>
            <w:r w:rsidRPr="007477D9">
              <w:rPr>
                <w:rFonts w:asciiTheme="minorBidi" w:hAnsiTheme="minorBidi"/>
                <w:b/>
                <w:bCs/>
                <w:sz w:val="24"/>
                <w:szCs w:val="24"/>
                <w:rtl/>
              </w:rPr>
              <w:t xml:space="preserve">  </w:t>
            </w:r>
            <w:r w:rsidRPr="007477D9">
              <w:rPr>
                <w:rStyle w:val="tlid-translation"/>
                <w:rFonts w:asciiTheme="minorBidi" w:hAnsiTheme="minorBidi"/>
                <w:sz w:val="24"/>
                <w:szCs w:val="24"/>
              </w:rPr>
              <w:t xml:space="preserve">Remove the </w:t>
            </w:r>
            <w:r w:rsidR="00D467FE" w:rsidRPr="007477D9">
              <w:rPr>
                <w:rStyle w:val="tlid-translation"/>
                <w:rFonts w:asciiTheme="minorBidi" w:hAnsiTheme="minorBidi"/>
                <w:sz w:val="24"/>
                <w:szCs w:val="24"/>
              </w:rPr>
              <w:t xml:space="preserve">medical record of families that no longer pay </w:t>
            </w:r>
            <w:r w:rsidR="007477D9" w:rsidRPr="007477D9">
              <w:rPr>
                <w:rStyle w:val="tlid-translation"/>
                <w:rFonts w:asciiTheme="minorBidi" w:hAnsiTheme="minorBidi"/>
                <w:sz w:val="24"/>
                <w:szCs w:val="24"/>
              </w:rPr>
              <w:t xml:space="preserve">subscriptions, calculate lack and </w:t>
            </w:r>
            <w:r w:rsidR="00D467FE" w:rsidRPr="007477D9">
              <w:rPr>
                <w:rStyle w:val="tlid-translation"/>
                <w:rFonts w:asciiTheme="minorBidi" w:hAnsiTheme="minorBidi"/>
                <w:sz w:val="24"/>
                <w:szCs w:val="24"/>
              </w:rPr>
              <w:t>expired</w:t>
            </w:r>
            <w:r w:rsidR="00D365BC" w:rsidRPr="007477D9">
              <w:rPr>
                <w:rStyle w:val="tlid-translation"/>
                <w:rFonts w:asciiTheme="minorBidi" w:hAnsiTheme="minorBidi"/>
                <w:sz w:val="24"/>
                <w:szCs w:val="24"/>
              </w:rPr>
              <w:t xml:space="preserve"> </w:t>
            </w:r>
            <w:r w:rsidR="00D467FE" w:rsidRPr="007477D9">
              <w:rPr>
                <w:rStyle w:val="tlid-translation"/>
                <w:rFonts w:asciiTheme="minorBidi" w:hAnsiTheme="minorBidi"/>
                <w:sz w:val="24"/>
                <w:szCs w:val="24"/>
              </w:rPr>
              <w:t>medicine</w:t>
            </w:r>
            <w:r w:rsidR="00D365BC" w:rsidRPr="007477D9">
              <w:rPr>
                <w:rStyle w:val="tlid-translation"/>
                <w:rFonts w:asciiTheme="minorBidi" w:hAnsiTheme="minorBidi"/>
                <w:sz w:val="24"/>
                <w:szCs w:val="24"/>
              </w:rPr>
              <w:t>s</w:t>
            </w:r>
            <w:r w:rsidR="00D467FE" w:rsidRPr="007477D9">
              <w:rPr>
                <w:rStyle w:val="tlid-translation"/>
                <w:rFonts w:asciiTheme="minorBidi" w:hAnsiTheme="minorBidi"/>
                <w:sz w:val="24"/>
                <w:szCs w:val="24"/>
              </w:rPr>
              <w:t xml:space="preserve"> </w:t>
            </w:r>
            <w:r w:rsidR="007477D9" w:rsidRPr="007477D9">
              <w:rPr>
                <w:rStyle w:val="tlid-translation"/>
                <w:rFonts w:asciiTheme="minorBidi" w:hAnsiTheme="minorBidi"/>
                <w:sz w:val="24"/>
                <w:szCs w:val="24"/>
              </w:rPr>
              <w:t>that taken.</w:t>
            </w:r>
          </w:p>
          <w:p w14:paraId="37F3D384" w14:textId="77777777" w:rsidR="007477D9" w:rsidRPr="007477D9" w:rsidRDefault="007477D9" w:rsidP="007477D9">
            <w:pPr>
              <w:tabs>
                <w:tab w:val="left" w:pos="910"/>
              </w:tabs>
              <w:spacing w:line="276" w:lineRule="auto"/>
              <w:ind w:left="720"/>
              <w:jc w:val="both"/>
              <w:rPr>
                <w:rStyle w:val="tlid-translation"/>
                <w:rFonts w:asciiTheme="minorBidi" w:hAnsiTheme="minorBidi"/>
                <w:sz w:val="24"/>
                <w:szCs w:val="24"/>
              </w:rPr>
            </w:pPr>
          </w:p>
          <w:p w14:paraId="13A0982F" w14:textId="77777777" w:rsidR="00891816" w:rsidRPr="007477D9" w:rsidRDefault="006C140E" w:rsidP="003951EA">
            <w:pPr>
              <w:tabs>
                <w:tab w:val="left" w:pos="910"/>
              </w:tabs>
              <w:spacing w:line="360" w:lineRule="auto"/>
              <w:rPr>
                <w:rFonts w:asciiTheme="majorBidi" w:hAnsiTheme="majorBidi" w:cstheme="majorBidi"/>
                <w:b/>
                <w:bCs/>
                <w:sz w:val="28"/>
                <w:szCs w:val="28"/>
              </w:rPr>
            </w:pPr>
            <w:r w:rsidRPr="007477D9">
              <w:rPr>
                <w:rFonts w:asciiTheme="majorBidi" w:hAnsiTheme="majorBidi" w:cstheme="majorBidi"/>
                <w:b/>
                <w:bCs/>
                <w:sz w:val="28"/>
                <w:szCs w:val="28"/>
              </w:rPr>
              <w:t xml:space="preserve">     </w:t>
            </w:r>
            <w:r w:rsidR="00891816" w:rsidRPr="007477D9">
              <w:rPr>
                <w:rFonts w:asciiTheme="majorBidi" w:hAnsiTheme="majorBidi" w:cstheme="majorBidi"/>
                <w:b/>
                <w:bCs/>
                <w:sz w:val="28"/>
                <w:szCs w:val="28"/>
              </w:rPr>
              <w:t xml:space="preserve">  E- Schedules, Timeline, and Resource Analysis :</w:t>
            </w:r>
          </w:p>
          <w:p w14:paraId="12FAFBDF" w14:textId="77777777" w:rsidR="005C4BE9" w:rsidRPr="005C4BE9" w:rsidRDefault="005C4BE9" w:rsidP="00C124D1">
            <w:pPr>
              <w:tabs>
                <w:tab w:val="left" w:pos="910"/>
              </w:tabs>
              <w:spacing w:line="276" w:lineRule="auto"/>
            </w:pPr>
          </w:p>
        </w:tc>
      </w:tr>
      <w:tr w:rsidR="00891816" w14:paraId="651D4D8F" w14:textId="77777777" w:rsidTr="00D5419C">
        <w:trPr>
          <w:trHeight w:val="1457"/>
        </w:trPr>
        <w:tc>
          <w:tcPr>
            <w:tcW w:w="9576" w:type="dxa"/>
          </w:tcPr>
          <w:p w14:paraId="4EA098D1" w14:textId="77777777" w:rsidR="00891816" w:rsidRPr="007477D9" w:rsidRDefault="00EF528F" w:rsidP="003951EA">
            <w:pPr>
              <w:pStyle w:val="ListParagraph"/>
              <w:numPr>
                <w:ilvl w:val="0"/>
                <w:numId w:val="2"/>
              </w:numPr>
              <w:tabs>
                <w:tab w:val="left" w:pos="910"/>
              </w:tabs>
              <w:spacing w:line="360" w:lineRule="auto"/>
              <w:rPr>
                <w:rFonts w:asciiTheme="majorBidi" w:hAnsiTheme="majorBidi" w:cstheme="majorBidi"/>
                <w:b/>
                <w:bCs/>
                <w:sz w:val="28"/>
                <w:szCs w:val="28"/>
              </w:rPr>
            </w:pPr>
            <w:r>
              <w:rPr>
                <w:b/>
                <w:bCs/>
                <w:sz w:val="28"/>
                <w:szCs w:val="28"/>
              </w:rPr>
              <w:lastRenderedPageBreak/>
              <w:t xml:space="preserve"> </w:t>
            </w:r>
            <w:r w:rsidR="00891816" w:rsidRPr="007477D9">
              <w:rPr>
                <w:rFonts w:asciiTheme="majorBidi" w:hAnsiTheme="majorBidi" w:cstheme="majorBidi"/>
                <w:b/>
                <w:bCs/>
                <w:sz w:val="28"/>
                <w:szCs w:val="28"/>
              </w:rPr>
              <w:t>Management Issues</w:t>
            </w:r>
          </w:p>
          <w:p w14:paraId="021372C1" w14:textId="77777777" w:rsidR="00891816" w:rsidRPr="007477D9" w:rsidRDefault="00D5419C" w:rsidP="003951EA">
            <w:pPr>
              <w:tabs>
                <w:tab w:val="left" w:pos="910"/>
              </w:tabs>
              <w:spacing w:line="360" w:lineRule="auto"/>
              <w:ind w:left="360"/>
              <w:rPr>
                <w:rFonts w:asciiTheme="majorBidi" w:hAnsiTheme="majorBidi" w:cstheme="majorBidi"/>
                <w:b/>
                <w:bCs/>
                <w:sz w:val="28"/>
                <w:szCs w:val="28"/>
              </w:rPr>
            </w:pPr>
            <w:r w:rsidRPr="007477D9">
              <w:rPr>
                <w:rFonts w:asciiTheme="majorBidi" w:hAnsiTheme="majorBidi" w:cstheme="majorBidi"/>
                <w:b/>
                <w:bCs/>
                <w:sz w:val="28"/>
                <w:szCs w:val="28"/>
              </w:rPr>
              <w:t>A-Team Configuration and Management :</w:t>
            </w:r>
          </w:p>
          <w:p w14:paraId="3A8664A3" w14:textId="77777777" w:rsidR="0067745D" w:rsidRPr="0067745D" w:rsidRDefault="0067745D" w:rsidP="0067745D">
            <w:pPr>
              <w:tabs>
                <w:tab w:val="left" w:pos="910"/>
              </w:tabs>
              <w:ind w:left="360"/>
              <w:rPr>
                <w:rFonts w:asciiTheme="minorBidi" w:hAnsiTheme="minorBidi"/>
                <w:sz w:val="24"/>
                <w:szCs w:val="24"/>
              </w:rPr>
            </w:pPr>
            <w:r w:rsidRPr="0067745D">
              <w:rPr>
                <w:rFonts w:asciiTheme="minorBidi" w:hAnsiTheme="minorBidi"/>
                <w:sz w:val="24"/>
                <w:szCs w:val="24"/>
              </w:rPr>
              <w:t>-</w:t>
            </w:r>
            <w:proofErr w:type="gramStart"/>
            <w:r w:rsidRPr="0067745D">
              <w:rPr>
                <w:rFonts w:asciiTheme="minorBidi" w:hAnsiTheme="minorBidi"/>
                <w:sz w:val="24"/>
                <w:szCs w:val="24"/>
              </w:rPr>
              <w:t>Developer :</w:t>
            </w:r>
            <w:proofErr w:type="gramEnd"/>
            <w:r w:rsidRPr="0067745D">
              <w:rPr>
                <w:rFonts w:asciiTheme="minorBidi" w:hAnsiTheme="minorBidi"/>
                <w:sz w:val="24"/>
                <w:szCs w:val="24"/>
              </w:rPr>
              <w:t xml:space="preserve"> </w:t>
            </w:r>
            <w:proofErr w:type="spellStart"/>
            <w:r w:rsidRPr="0067745D">
              <w:rPr>
                <w:rFonts w:asciiTheme="minorBidi" w:hAnsiTheme="minorBidi"/>
                <w:sz w:val="24"/>
                <w:szCs w:val="24"/>
              </w:rPr>
              <w:t>Safa</w:t>
            </w:r>
            <w:proofErr w:type="spellEnd"/>
            <w:r w:rsidRPr="0067745D">
              <w:rPr>
                <w:rFonts w:asciiTheme="minorBidi" w:hAnsiTheme="minorBidi"/>
                <w:sz w:val="24"/>
                <w:szCs w:val="24"/>
              </w:rPr>
              <w:t xml:space="preserve"> Anwar.</w:t>
            </w:r>
          </w:p>
          <w:p w14:paraId="50CF9116" w14:textId="77777777" w:rsidR="0067745D" w:rsidRPr="0067745D" w:rsidRDefault="0067745D" w:rsidP="0067745D">
            <w:pPr>
              <w:tabs>
                <w:tab w:val="left" w:pos="910"/>
              </w:tabs>
              <w:ind w:left="360"/>
              <w:rPr>
                <w:rFonts w:asciiTheme="minorBidi" w:hAnsiTheme="minorBidi"/>
                <w:sz w:val="24"/>
                <w:szCs w:val="24"/>
              </w:rPr>
            </w:pPr>
            <w:r w:rsidRPr="0067745D">
              <w:rPr>
                <w:rFonts w:asciiTheme="minorBidi" w:hAnsiTheme="minorBidi"/>
                <w:sz w:val="24"/>
                <w:szCs w:val="24"/>
              </w:rPr>
              <w:t xml:space="preserve"> -</w:t>
            </w:r>
            <w:proofErr w:type="gramStart"/>
            <w:r w:rsidRPr="0067745D">
              <w:rPr>
                <w:rFonts w:asciiTheme="minorBidi" w:hAnsiTheme="minorBidi"/>
                <w:sz w:val="24"/>
                <w:szCs w:val="24"/>
              </w:rPr>
              <w:t>Designer :</w:t>
            </w:r>
            <w:proofErr w:type="gramEnd"/>
            <w:r w:rsidRPr="0067745D">
              <w:rPr>
                <w:rFonts w:asciiTheme="minorBidi" w:hAnsiTheme="minorBidi"/>
                <w:sz w:val="24"/>
                <w:szCs w:val="24"/>
              </w:rPr>
              <w:t xml:space="preserve"> Youssef Ahmed, </w:t>
            </w:r>
            <w:proofErr w:type="spellStart"/>
            <w:r w:rsidRPr="0067745D">
              <w:rPr>
                <w:rFonts w:asciiTheme="minorBidi" w:hAnsiTheme="minorBidi"/>
                <w:sz w:val="24"/>
                <w:szCs w:val="24"/>
              </w:rPr>
              <w:t>Noura</w:t>
            </w:r>
            <w:proofErr w:type="spellEnd"/>
            <w:r w:rsidRPr="0067745D">
              <w:rPr>
                <w:rFonts w:asciiTheme="minorBidi" w:hAnsiTheme="minorBidi"/>
                <w:sz w:val="24"/>
                <w:szCs w:val="24"/>
              </w:rPr>
              <w:t xml:space="preserve"> Mahmoud, Nada </w:t>
            </w:r>
            <w:proofErr w:type="spellStart"/>
            <w:r w:rsidRPr="0067745D">
              <w:rPr>
                <w:rFonts w:asciiTheme="minorBidi" w:hAnsiTheme="minorBidi"/>
                <w:sz w:val="24"/>
                <w:szCs w:val="24"/>
              </w:rPr>
              <w:t>Reda</w:t>
            </w:r>
            <w:proofErr w:type="spellEnd"/>
            <w:r w:rsidRPr="0067745D">
              <w:rPr>
                <w:rFonts w:asciiTheme="minorBidi" w:hAnsiTheme="minorBidi"/>
                <w:sz w:val="24"/>
                <w:szCs w:val="24"/>
              </w:rPr>
              <w:t>.</w:t>
            </w:r>
          </w:p>
          <w:p w14:paraId="331BBBF1" w14:textId="45FDEAF5" w:rsidR="004D2F62" w:rsidRPr="0067745D" w:rsidRDefault="0067745D" w:rsidP="0067745D">
            <w:pPr>
              <w:tabs>
                <w:tab w:val="left" w:pos="910"/>
              </w:tabs>
              <w:spacing w:line="276" w:lineRule="auto"/>
              <w:ind w:left="360"/>
              <w:rPr>
                <w:rFonts w:asciiTheme="minorBidi" w:hAnsiTheme="minorBidi"/>
                <w:sz w:val="24"/>
                <w:szCs w:val="24"/>
              </w:rPr>
            </w:pPr>
            <w:r w:rsidRPr="0067745D">
              <w:rPr>
                <w:rFonts w:asciiTheme="minorBidi" w:hAnsiTheme="minorBidi"/>
                <w:sz w:val="24"/>
                <w:szCs w:val="24"/>
              </w:rPr>
              <w:t xml:space="preserve"> -System </w:t>
            </w:r>
            <w:proofErr w:type="gramStart"/>
            <w:r w:rsidRPr="0067745D">
              <w:rPr>
                <w:rFonts w:asciiTheme="minorBidi" w:hAnsiTheme="minorBidi"/>
                <w:sz w:val="24"/>
                <w:szCs w:val="24"/>
              </w:rPr>
              <w:t>Analyst :</w:t>
            </w:r>
            <w:proofErr w:type="gramEnd"/>
            <w:r w:rsidRPr="0067745D">
              <w:rPr>
                <w:rFonts w:asciiTheme="minorBidi" w:hAnsiTheme="minorBidi"/>
                <w:sz w:val="24"/>
                <w:szCs w:val="24"/>
              </w:rPr>
              <w:t xml:space="preserve"> </w:t>
            </w:r>
            <w:proofErr w:type="spellStart"/>
            <w:r w:rsidRPr="0067745D">
              <w:rPr>
                <w:rFonts w:asciiTheme="minorBidi" w:hAnsiTheme="minorBidi"/>
                <w:sz w:val="24"/>
                <w:szCs w:val="24"/>
              </w:rPr>
              <w:t>Safa</w:t>
            </w:r>
            <w:proofErr w:type="spellEnd"/>
            <w:r w:rsidRPr="0067745D">
              <w:rPr>
                <w:rFonts w:asciiTheme="minorBidi" w:hAnsiTheme="minorBidi"/>
                <w:sz w:val="24"/>
                <w:szCs w:val="24"/>
              </w:rPr>
              <w:t xml:space="preserve"> Anwar, </w:t>
            </w:r>
            <w:proofErr w:type="spellStart"/>
            <w:r w:rsidRPr="0067745D">
              <w:rPr>
                <w:rFonts w:asciiTheme="minorBidi" w:hAnsiTheme="minorBidi"/>
                <w:sz w:val="24"/>
                <w:szCs w:val="24"/>
              </w:rPr>
              <w:t>Ghidaa</w:t>
            </w:r>
            <w:proofErr w:type="spellEnd"/>
            <w:r w:rsidRPr="0067745D">
              <w:rPr>
                <w:rFonts w:asciiTheme="minorBidi" w:hAnsiTheme="minorBidi"/>
                <w:sz w:val="24"/>
                <w:szCs w:val="24"/>
              </w:rPr>
              <w:t xml:space="preserve"> Mohamed, </w:t>
            </w:r>
            <w:proofErr w:type="spellStart"/>
            <w:r w:rsidRPr="0067745D">
              <w:rPr>
                <w:rFonts w:asciiTheme="minorBidi" w:hAnsiTheme="minorBidi"/>
                <w:sz w:val="24"/>
                <w:szCs w:val="24"/>
              </w:rPr>
              <w:t>Mayada</w:t>
            </w:r>
            <w:proofErr w:type="spellEnd"/>
            <w:r w:rsidRPr="0067745D">
              <w:rPr>
                <w:rFonts w:asciiTheme="minorBidi" w:hAnsiTheme="minorBidi"/>
                <w:sz w:val="24"/>
                <w:szCs w:val="24"/>
              </w:rPr>
              <w:t xml:space="preserve"> </w:t>
            </w:r>
            <w:proofErr w:type="spellStart"/>
            <w:r w:rsidRPr="0067745D">
              <w:rPr>
                <w:rFonts w:asciiTheme="minorBidi" w:hAnsiTheme="minorBidi"/>
                <w:sz w:val="24"/>
                <w:szCs w:val="24"/>
              </w:rPr>
              <w:t>Magdy</w:t>
            </w:r>
            <w:proofErr w:type="spellEnd"/>
            <w:r w:rsidRPr="0067745D">
              <w:rPr>
                <w:rFonts w:asciiTheme="minorBidi" w:hAnsiTheme="minorBidi"/>
                <w:sz w:val="24"/>
                <w:szCs w:val="24"/>
              </w:rPr>
              <w:t xml:space="preserve">. </w:t>
            </w:r>
          </w:p>
          <w:p w14:paraId="04AA0DFD" w14:textId="77777777" w:rsidR="00D5419C" w:rsidRPr="004D2F62" w:rsidRDefault="00C66ECA" w:rsidP="003951EA">
            <w:pPr>
              <w:tabs>
                <w:tab w:val="left" w:pos="910"/>
              </w:tabs>
              <w:spacing w:line="360" w:lineRule="auto"/>
              <w:rPr>
                <w:rFonts w:asciiTheme="majorBidi" w:hAnsiTheme="majorBidi" w:cstheme="majorBidi"/>
                <w:b/>
                <w:bCs/>
                <w:sz w:val="24"/>
                <w:szCs w:val="24"/>
              </w:rPr>
            </w:pPr>
            <w:r w:rsidRPr="004D2F62">
              <w:rPr>
                <w:rFonts w:asciiTheme="majorBidi" w:hAnsiTheme="majorBidi" w:cstheme="majorBidi"/>
                <w:b/>
                <w:bCs/>
                <w:sz w:val="24"/>
                <w:szCs w:val="24"/>
              </w:rPr>
              <w:t xml:space="preserve">      B-</w:t>
            </w:r>
            <w:r w:rsidR="00D5419C" w:rsidRPr="004D2F62">
              <w:rPr>
                <w:rFonts w:asciiTheme="majorBidi" w:hAnsiTheme="majorBidi" w:cstheme="majorBidi"/>
                <w:b/>
                <w:bCs/>
                <w:sz w:val="28"/>
                <w:szCs w:val="28"/>
              </w:rPr>
              <w:t>Communication Plan :</w:t>
            </w:r>
          </w:p>
          <w:p w14:paraId="2AEC9E3C" w14:textId="010BFB17" w:rsidR="00731359" w:rsidRPr="004D2F62" w:rsidRDefault="00C66ECA" w:rsidP="00C124D1">
            <w:pPr>
              <w:pStyle w:val="ListParagraph"/>
              <w:numPr>
                <w:ilvl w:val="0"/>
                <w:numId w:val="15"/>
              </w:numPr>
              <w:tabs>
                <w:tab w:val="left" w:pos="910"/>
              </w:tabs>
              <w:spacing w:line="276" w:lineRule="auto"/>
              <w:rPr>
                <w:rFonts w:asciiTheme="minorBidi" w:hAnsiTheme="minorBidi"/>
                <w:sz w:val="24"/>
                <w:szCs w:val="24"/>
              </w:rPr>
            </w:pPr>
            <w:r w:rsidRPr="004D2F62">
              <w:rPr>
                <w:rFonts w:asciiTheme="minorBidi" w:hAnsiTheme="minorBidi"/>
                <w:sz w:val="24"/>
                <w:szCs w:val="24"/>
              </w:rPr>
              <w:t xml:space="preserve">Minutes and </w:t>
            </w:r>
            <w:r w:rsidR="006C140E" w:rsidRPr="004D2F62">
              <w:rPr>
                <w:rFonts w:asciiTheme="minorBidi" w:hAnsiTheme="minorBidi"/>
                <w:sz w:val="24"/>
                <w:szCs w:val="24"/>
              </w:rPr>
              <w:t>Meetings</w:t>
            </w:r>
            <w:r w:rsidR="004D2F62" w:rsidRPr="004D2F62">
              <w:rPr>
                <w:rFonts w:asciiTheme="minorBidi" w:hAnsiTheme="minorBidi"/>
                <w:sz w:val="24"/>
                <w:szCs w:val="24"/>
              </w:rPr>
              <w:t>.</w:t>
            </w:r>
            <w:r w:rsidR="006C140E" w:rsidRPr="004D2F62">
              <w:rPr>
                <w:rFonts w:asciiTheme="minorBidi" w:hAnsiTheme="minorBidi"/>
                <w:sz w:val="24"/>
                <w:szCs w:val="24"/>
              </w:rPr>
              <w:t xml:space="preserve">                     </w:t>
            </w:r>
          </w:p>
          <w:p w14:paraId="1A0FBBA2" w14:textId="43AC4D1D" w:rsidR="00731359" w:rsidRPr="004D2F62" w:rsidRDefault="006C140E" w:rsidP="00C124D1">
            <w:pPr>
              <w:pStyle w:val="ListParagraph"/>
              <w:numPr>
                <w:ilvl w:val="0"/>
                <w:numId w:val="15"/>
              </w:numPr>
              <w:tabs>
                <w:tab w:val="left" w:pos="910"/>
              </w:tabs>
              <w:rPr>
                <w:rFonts w:asciiTheme="minorBidi" w:hAnsiTheme="minorBidi"/>
                <w:sz w:val="24"/>
                <w:szCs w:val="24"/>
              </w:rPr>
            </w:pPr>
            <w:r w:rsidRPr="004D2F62">
              <w:rPr>
                <w:rFonts w:asciiTheme="minorBidi" w:hAnsiTheme="minorBidi"/>
                <w:sz w:val="24"/>
                <w:szCs w:val="24"/>
              </w:rPr>
              <w:t>Project Workbook</w:t>
            </w:r>
            <w:r w:rsidR="004D2F62" w:rsidRPr="004D2F62">
              <w:rPr>
                <w:rFonts w:asciiTheme="minorBidi" w:hAnsiTheme="minorBidi"/>
                <w:sz w:val="24"/>
                <w:szCs w:val="24"/>
              </w:rPr>
              <w:t>.</w:t>
            </w:r>
          </w:p>
          <w:p w14:paraId="12C5F98F" w14:textId="44172E5F" w:rsidR="00731359" w:rsidRPr="004D2F62" w:rsidRDefault="00C66ECA" w:rsidP="00C124D1">
            <w:pPr>
              <w:pStyle w:val="ListParagraph"/>
              <w:numPr>
                <w:ilvl w:val="0"/>
                <w:numId w:val="15"/>
              </w:numPr>
              <w:tabs>
                <w:tab w:val="left" w:pos="910"/>
              </w:tabs>
              <w:rPr>
                <w:rFonts w:asciiTheme="minorBidi" w:hAnsiTheme="minorBidi"/>
                <w:sz w:val="24"/>
                <w:szCs w:val="24"/>
              </w:rPr>
            </w:pPr>
            <w:r w:rsidRPr="004D2F62">
              <w:rPr>
                <w:rFonts w:asciiTheme="minorBidi" w:hAnsiTheme="minorBidi"/>
                <w:sz w:val="24"/>
                <w:szCs w:val="24"/>
              </w:rPr>
              <w:t>Document</w:t>
            </w:r>
            <w:r w:rsidR="004D2F62" w:rsidRPr="004D2F62">
              <w:rPr>
                <w:rFonts w:asciiTheme="minorBidi" w:hAnsiTheme="minorBidi"/>
                <w:sz w:val="24"/>
                <w:szCs w:val="24"/>
              </w:rPr>
              <w:t>.</w:t>
            </w:r>
            <w:r w:rsidRPr="004D2F62">
              <w:rPr>
                <w:rFonts w:asciiTheme="minorBidi" w:hAnsiTheme="minorBidi"/>
                <w:sz w:val="24"/>
                <w:szCs w:val="24"/>
              </w:rPr>
              <w:t xml:space="preserve">                                               </w:t>
            </w:r>
            <w:bookmarkStart w:id="0" w:name="_GoBack"/>
            <w:bookmarkEnd w:id="0"/>
          </w:p>
          <w:p w14:paraId="6820832D" w14:textId="485AD9D6" w:rsidR="006C140E" w:rsidRDefault="00C66ECA" w:rsidP="00C124D1">
            <w:pPr>
              <w:pStyle w:val="ListParagraph"/>
              <w:numPr>
                <w:ilvl w:val="0"/>
                <w:numId w:val="15"/>
              </w:numPr>
              <w:tabs>
                <w:tab w:val="left" w:pos="910"/>
              </w:tabs>
              <w:rPr>
                <w:rFonts w:asciiTheme="minorBidi" w:hAnsiTheme="minorBidi"/>
                <w:sz w:val="24"/>
                <w:szCs w:val="24"/>
              </w:rPr>
            </w:pPr>
            <w:r w:rsidRPr="004D2F62">
              <w:rPr>
                <w:rFonts w:asciiTheme="minorBidi" w:hAnsiTheme="minorBidi"/>
                <w:sz w:val="24"/>
                <w:szCs w:val="24"/>
              </w:rPr>
              <w:t>Chats</w:t>
            </w:r>
            <w:r w:rsidR="004D2F62" w:rsidRPr="004D2F62">
              <w:rPr>
                <w:rFonts w:asciiTheme="minorBidi" w:hAnsiTheme="minorBidi"/>
                <w:sz w:val="24"/>
                <w:szCs w:val="24"/>
              </w:rPr>
              <w:t>.</w:t>
            </w:r>
          </w:p>
          <w:p w14:paraId="2C784CF3" w14:textId="77777777" w:rsidR="004D2F62" w:rsidRPr="004D2F62" w:rsidRDefault="004D2F62" w:rsidP="004D2F62">
            <w:pPr>
              <w:pStyle w:val="ListParagraph"/>
              <w:tabs>
                <w:tab w:val="left" w:pos="910"/>
              </w:tabs>
              <w:ind w:left="765"/>
              <w:rPr>
                <w:rFonts w:asciiTheme="minorBidi" w:hAnsiTheme="minorBidi"/>
                <w:sz w:val="24"/>
                <w:szCs w:val="24"/>
              </w:rPr>
            </w:pPr>
          </w:p>
          <w:p w14:paraId="42555387" w14:textId="37B35232" w:rsidR="00D5419C" w:rsidRPr="004D2F62" w:rsidRDefault="00D5419C" w:rsidP="004D2F62">
            <w:pPr>
              <w:pStyle w:val="ListParagraph"/>
              <w:numPr>
                <w:ilvl w:val="0"/>
                <w:numId w:val="4"/>
              </w:numPr>
              <w:tabs>
                <w:tab w:val="left" w:pos="910"/>
              </w:tabs>
              <w:rPr>
                <w:b/>
                <w:bCs/>
                <w:sz w:val="28"/>
                <w:szCs w:val="28"/>
              </w:rPr>
            </w:pPr>
            <w:r w:rsidRPr="004D2F62">
              <w:rPr>
                <w:b/>
                <w:bCs/>
                <w:sz w:val="28"/>
                <w:szCs w:val="28"/>
              </w:rPr>
              <w:t>Project Standards and Procedures :</w:t>
            </w:r>
          </w:p>
          <w:p w14:paraId="1E2CCCA3" w14:textId="77777777" w:rsidR="004D2F62" w:rsidRPr="004D2F62" w:rsidRDefault="004D2F62" w:rsidP="004D2F62">
            <w:pPr>
              <w:pStyle w:val="ListParagraph"/>
              <w:tabs>
                <w:tab w:val="left" w:pos="910"/>
              </w:tabs>
              <w:ind w:left="765"/>
              <w:rPr>
                <w:b/>
                <w:bCs/>
                <w:sz w:val="24"/>
                <w:szCs w:val="24"/>
              </w:rPr>
            </w:pPr>
          </w:p>
          <w:p w14:paraId="43E1E985" w14:textId="0470B217" w:rsidR="00731359" w:rsidRPr="004D2F62" w:rsidRDefault="007017EA"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1-</w:t>
            </w:r>
            <w:r w:rsidR="00D365BC" w:rsidRPr="004D2F62">
              <w:rPr>
                <w:rFonts w:asciiTheme="minorBidi" w:hAnsiTheme="minorBidi"/>
                <w:sz w:val="24"/>
                <w:szCs w:val="24"/>
              </w:rPr>
              <w:t>register family data</w:t>
            </w:r>
            <w:r w:rsidR="004D2F62" w:rsidRPr="004D2F62">
              <w:rPr>
                <w:rFonts w:asciiTheme="minorBidi" w:hAnsiTheme="minorBidi"/>
                <w:sz w:val="24"/>
                <w:szCs w:val="24"/>
              </w:rPr>
              <w:t>.</w:t>
            </w:r>
            <w:r w:rsidRPr="004D2F62">
              <w:rPr>
                <w:rFonts w:asciiTheme="minorBidi" w:hAnsiTheme="minorBidi"/>
                <w:sz w:val="24"/>
                <w:szCs w:val="24"/>
              </w:rPr>
              <w:t xml:space="preserve">                            </w:t>
            </w:r>
          </w:p>
          <w:p w14:paraId="5E723762" w14:textId="726CD214" w:rsidR="007017EA" w:rsidRPr="004D2F62" w:rsidRDefault="007017EA"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2-</w:t>
            </w:r>
            <w:r w:rsidR="00D365BC" w:rsidRPr="004D2F62">
              <w:rPr>
                <w:rFonts w:asciiTheme="minorBidi" w:hAnsiTheme="minorBidi"/>
                <w:sz w:val="24"/>
                <w:szCs w:val="24"/>
              </w:rPr>
              <w:t>make comprehensive check for all members</w:t>
            </w:r>
            <w:r w:rsidR="004D2F62" w:rsidRPr="004D2F62">
              <w:rPr>
                <w:rFonts w:asciiTheme="minorBidi" w:hAnsiTheme="minorBidi"/>
                <w:sz w:val="24"/>
                <w:szCs w:val="24"/>
              </w:rPr>
              <w:t>.</w:t>
            </w:r>
          </w:p>
          <w:p w14:paraId="5B5DD27C" w14:textId="53C42C2C" w:rsidR="00731359" w:rsidRPr="004D2F62" w:rsidRDefault="007017EA"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3-</w:t>
            </w:r>
            <w:r w:rsidR="00D365BC" w:rsidRPr="004D2F62">
              <w:rPr>
                <w:rFonts w:asciiTheme="minorBidi" w:hAnsiTheme="minorBidi"/>
                <w:sz w:val="24"/>
                <w:szCs w:val="24"/>
              </w:rPr>
              <w:t>make medical record</w:t>
            </w:r>
            <w:r w:rsidR="004D2F62" w:rsidRPr="004D2F62">
              <w:rPr>
                <w:rFonts w:asciiTheme="minorBidi" w:hAnsiTheme="minorBidi"/>
                <w:sz w:val="24"/>
                <w:szCs w:val="24"/>
              </w:rPr>
              <w:t>.</w:t>
            </w:r>
            <w:r w:rsidRPr="004D2F62">
              <w:rPr>
                <w:rFonts w:asciiTheme="minorBidi" w:hAnsiTheme="minorBidi"/>
                <w:sz w:val="24"/>
                <w:szCs w:val="24"/>
              </w:rPr>
              <w:t xml:space="preserve">        </w:t>
            </w:r>
            <w:r w:rsidR="00D365BC" w:rsidRPr="004D2F62">
              <w:rPr>
                <w:rFonts w:asciiTheme="minorBidi" w:hAnsiTheme="minorBidi"/>
                <w:sz w:val="24"/>
                <w:szCs w:val="24"/>
              </w:rPr>
              <w:t xml:space="preserve">                  </w:t>
            </w:r>
          </w:p>
          <w:p w14:paraId="5EC3A688" w14:textId="05AD1678" w:rsidR="007017EA" w:rsidRPr="004D2F62" w:rsidRDefault="007017EA"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4</w:t>
            </w:r>
            <w:r w:rsidRPr="004D2F62">
              <w:rPr>
                <w:rFonts w:asciiTheme="minorBidi" w:hAnsiTheme="minorBidi"/>
                <w:sz w:val="24"/>
                <w:szCs w:val="24"/>
              </w:rPr>
              <w:t>-</w:t>
            </w:r>
            <w:r w:rsidR="00D365BC" w:rsidRPr="004D2F62">
              <w:rPr>
                <w:rFonts w:asciiTheme="minorBidi" w:hAnsiTheme="minorBidi"/>
                <w:sz w:val="24"/>
                <w:szCs w:val="24"/>
              </w:rPr>
              <w:t>take medical record number</w:t>
            </w:r>
            <w:r w:rsidR="004D2F62" w:rsidRPr="004D2F62">
              <w:rPr>
                <w:rFonts w:asciiTheme="minorBidi" w:hAnsiTheme="minorBidi"/>
                <w:sz w:val="24"/>
                <w:szCs w:val="24"/>
              </w:rPr>
              <w:t>.</w:t>
            </w:r>
            <w:r w:rsidR="00D365BC" w:rsidRPr="004D2F62">
              <w:rPr>
                <w:rFonts w:asciiTheme="minorBidi" w:hAnsiTheme="minorBidi"/>
                <w:sz w:val="24"/>
                <w:szCs w:val="24"/>
              </w:rPr>
              <w:t xml:space="preserve">      </w:t>
            </w:r>
          </w:p>
          <w:p w14:paraId="21DCFBB1" w14:textId="5C43A5CD" w:rsidR="00731359" w:rsidRPr="004D2F62" w:rsidRDefault="007017EA"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5-</w:t>
            </w:r>
            <w:r w:rsidR="00D365BC" w:rsidRPr="004D2F62">
              <w:rPr>
                <w:rFonts w:asciiTheme="minorBidi" w:hAnsiTheme="minorBidi"/>
                <w:sz w:val="24"/>
                <w:szCs w:val="24"/>
              </w:rPr>
              <w:t>pay sub</w:t>
            </w:r>
            <w:r w:rsidR="004D2F62" w:rsidRPr="004D2F62">
              <w:rPr>
                <w:rFonts w:asciiTheme="minorBidi" w:hAnsiTheme="minorBidi"/>
                <w:sz w:val="24"/>
                <w:szCs w:val="24"/>
              </w:rPr>
              <w:t>s</w:t>
            </w:r>
            <w:r w:rsidR="00D365BC" w:rsidRPr="004D2F62">
              <w:rPr>
                <w:rFonts w:asciiTheme="minorBidi" w:hAnsiTheme="minorBidi"/>
                <w:sz w:val="24"/>
                <w:szCs w:val="24"/>
              </w:rPr>
              <w:t>criptions</w:t>
            </w:r>
            <w:r w:rsidR="004D2F62" w:rsidRPr="004D2F62">
              <w:rPr>
                <w:rFonts w:asciiTheme="minorBidi" w:hAnsiTheme="minorBidi"/>
                <w:sz w:val="24"/>
                <w:szCs w:val="24"/>
              </w:rPr>
              <w:t>.</w:t>
            </w:r>
            <w:r w:rsidRPr="004D2F62">
              <w:rPr>
                <w:rFonts w:asciiTheme="minorBidi" w:hAnsiTheme="minorBidi"/>
                <w:sz w:val="24"/>
                <w:szCs w:val="24"/>
              </w:rPr>
              <w:t xml:space="preserve">      </w:t>
            </w:r>
            <w:r w:rsidR="00D365BC" w:rsidRPr="004D2F62">
              <w:rPr>
                <w:rFonts w:asciiTheme="minorBidi" w:hAnsiTheme="minorBidi"/>
                <w:sz w:val="24"/>
                <w:szCs w:val="24"/>
              </w:rPr>
              <w:t xml:space="preserve">                           </w:t>
            </w:r>
          </w:p>
          <w:p w14:paraId="12D899E2" w14:textId="76C1EBA9" w:rsidR="007017EA" w:rsidRPr="004D2F62" w:rsidRDefault="007017EA"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6</w:t>
            </w:r>
            <w:r w:rsidRPr="004D2F62">
              <w:rPr>
                <w:rFonts w:asciiTheme="minorBidi" w:hAnsiTheme="minorBidi"/>
                <w:sz w:val="24"/>
                <w:szCs w:val="24"/>
              </w:rPr>
              <w:t>-</w:t>
            </w:r>
            <w:r w:rsidR="00D365BC" w:rsidRPr="004D2F62">
              <w:rPr>
                <w:rFonts w:asciiTheme="minorBidi" w:hAnsiTheme="minorBidi"/>
                <w:sz w:val="24"/>
                <w:szCs w:val="24"/>
              </w:rPr>
              <w:t>assign a family doctor to each family</w:t>
            </w:r>
            <w:r w:rsidR="004D2F62" w:rsidRPr="004D2F62">
              <w:rPr>
                <w:rFonts w:asciiTheme="minorBidi" w:hAnsiTheme="minorBidi"/>
                <w:sz w:val="24"/>
                <w:szCs w:val="24"/>
              </w:rPr>
              <w:t>.</w:t>
            </w:r>
            <w:r w:rsidRPr="004D2F62">
              <w:rPr>
                <w:rFonts w:asciiTheme="minorBidi" w:hAnsiTheme="minorBidi"/>
                <w:sz w:val="24"/>
                <w:szCs w:val="24"/>
              </w:rPr>
              <w:t xml:space="preserve">      </w:t>
            </w:r>
          </w:p>
          <w:p w14:paraId="338C62F4" w14:textId="087AA065" w:rsidR="00731359" w:rsidRPr="004D2F62" w:rsidRDefault="00155823"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7</w:t>
            </w:r>
            <w:r w:rsidRPr="004D2F62">
              <w:rPr>
                <w:rFonts w:asciiTheme="minorBidi" w:hAnsiTheme="minorBidi"/>
                <w:sz w:val="24"/>
                <w:szCs w:val="24"/>
              </w:rPr>
              <w:t>-</w:t>
            </w:r>
            <w:r w:rsidR="00D365BC" w:rsidRPr="004D2F62">
              <w:rPr>
                <w:rFonts w:asciiTheme="minorBidi" w:hAnsiTheme="minorBidi"/>
                <w:sz w:val="24"/>
                <w:szCs w:val="24"/>
              </w:rPr>
              <w:t>in the second visit</w:t>
            </w:r>
            <w:r w:rsidR="004D2F62" w:rsidRPr="004D2F62">
              <w:rPr>
                <w:rFonts w:asciiTheme="minorBidi" w:hAnsiTheme="minorBidi"/>
                <w:sz w:val="24"/>
                <w:szCs w:val="24"/>
              </w:rPr>
              <w:t>.</w:t>
            </w:r>
            <w:r w:rsidR="00D365BC" w:rsidRPr="004D2F62">
              <w:rPr>
                <w:rFonts w:asciiTheme="minorBidi" w:hAnsiTheme="minorBidi"/>
                <w:sz w:val="24"/>
                <w:szCs w:val="24"/>
              </w:rPr>
              <w:t xml:space="preserve">                             </w:t>
            </w:r>
          </w:p>
          <w:p w14:paraId="2D3CBCF0" w14:textId="6F7D9A9C" w:rsidR="00D365BC" w:rsidRPr="004D2F62" w:rsidRDefault="00D365BC"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8</w:t>
            </w:r>
            <w:r w:rsidR="004D2F62">
              <w:rPr>
                <w:rFonts w:asciiTheme="minorBidi" w:hAnsiTheme="minorBidi"/>
                <w:sz w:val="24"/>
                <w:szCs w:val="24"/>
              </w:rPr>
              <w:t>-</w:t>
            </w:r>
            <w:r w:rsidRPr="004D2F62">
              <w:rPr>
                <w:rFonts w:asciiTheme="minorBidi" w:hAnsiTheme="minorBidi"/>
                <w:sz w:val="24"/>
                <w:szCs w:val="24"/>
              </w:rPr>
              <w:t>choose approp</w:t>
            </w:r>
            <w:r w:rsidR="004D2F62" w:rsidRPr="004D2F62">
              <w:rPr>
                <w:rFonts w:asciiTheme="minorBidi" w:hAnsiTheme="minorBidi"/>
                <w:sz w:val="24"/>
                <w:szCs w:val="24"/>
              </w:rPr>
              <w:t>riate hospital for each patient.</w:t>
            </w:r>
          </w:p>
          <w:p w14:paraId="06961BAF" w14:textId="47E90DC6" w:rsidR="0082165A" w:rsidRPr="004D2F62" w:rsidRDefault="00D365BC"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9-</w:t>
            </w:r>
            <w:r w:rsidRPr="004D2F62">
              <w:rPr>
                <w:rFonts w:asciiTheme="minorBidi" w:hAnsiTheme="minorBidi"/>
                <w:sz w:val="24"/>
                <w:szCs w:val="24"/>
              </w:rPr>
              <w:t>choose department that he want to examine in it</w:t>
            </w:r>
            <w:r w:rsidR="004D2F62" w:rsidRPr="004D2F62">
              <w:rPr>
                <w:rFonts w:asciiTheme="minorBidi" w:hAnsiTheme="minorBidi"/>
                <w:sz w:val="24"/>
                <w:szCs w:val="24"/>
              </w:rPr>
              <w:t>.</w:t>
            </w:r>
          </w:p>
          <w:p w14:paraId="1A942ADA" w14:textId="76BCE6A4" w:rsidR="005A22C1" w:rsidRPr="004D2F62" w:rsidRDefault="00D365BC"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lastRenderedPageBreak/>
              <w:t>10-</w:t>
            </w:r>
            <w:r w:rsidRPr="004D2F62">
              <w:rPr>
                <w:rFonts w:asciiTheme="minorBidi" w:hAnsiTheme="minorBidi"/>
                <w:sz w:val="24"/>
                <w:szCs w:val="24"/>
              </w:rPr>
              <w:t>doing examination</w:t>
            </w:r>
            <w:r w:rsidR="004D2F62" w:rsidRPr="004D2F62">
              <w:rPr>
                <w:rFonts w:asciiTheme="minorBidi" w:hAnsiTheme="minorBidi"/>
                <w:sz w:val="24"/>
                <w:szCs w:val="24"/>
              </w:rPr>
              <w:t>.</w:t>
            </w:r>
          </w:p>
          <w:p w14:paraId="64DDB4A2" w14:textId="11B563A8" w:rsidR="00731359" w:rsidRPr="004D2F62" w:rsidRDefault="00D365BC"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11-</w:t>
            </w:r>
            <w:r w:rsidR="0082165A" w:rsidRPr="004D2F62">
              <w:rPr>
                <w:rFonts w:asciiTheme="minorBidi" w:hAnsiTheme="minorBidi"/>
                <w:sz w:val="24"/>
                <w:szCs w:val="24"/>
              </w:rPr>
              <w:t>do ordered analysis and scans</w:t>
            </w:r>
            <w:r w:rsidR="004D2F62" w:rsidRPr="004D2F62">
              <w:rPr>
                <w:rFonts w:asciiTheme="minorBidi" w:hAnsiTheme="minorBidi"/>
                <w:sz w:val="24"/>
                <w:szCs w:val="24"/>
              </w:rPr>
              <w:t>.</w:t>
            </w:r>
            <w:r w:rsidR="0082165A" w:rsidRPr="004D2F62">
              <w:rPr>
                <w:rFonts w:asciiTheme="minorBidi" w:hAnsiTheme="minorBidi"/>
                <w:sz w:val="24"/>
                <w:szCs w:val="24"/>
              </w:rPr>
              <w:t xml:space="preserve">       </w:t>
            </w:r>
          </w:p>
          <w:p w14:paraId="0E94BF4C" w14:textId="56082662" w:rsidR="00D365BC" w:rsidRPr="004D2F62" w:rsidRDefault="0082165A"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12</w:t>
            </w:r>
            <w:r w:rsidRPr="004D2F62">
              <w:rPr>
                <w:rFonts w:asciiTheme="minorBidi" w:hAnsiTheme="minorBidi"/>
                <w:sz w:val="24"/>
                <w:szCs w:val="24"/>
              </w:rPr>
              <w:t>-take medicine</w:t>
            </w:r>
            <w:r w:rsidR="004D2F62" w:rsidRPr="004D2F62">
              <w:rPr>
                <w:rFonts w:asciiTheme="minorBidi" w:hAnsiTheme="minorBidi"/>
                <w:sz w:val="24"/>
                <w:szCs w:val="24"/>
              </w:rPr>
              <w:t>.</w:t>
            </w:r>
          </w:p>
          <w:p w14:paraId="4F28E6CF" w14:textId="174F3DF2" w:rsidR="00731359" w:rsidRPr="004D2F62" w:rsidRDefault="0082165A"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13</w:t>
            </w:r>
            <w:r w:rsidRPr="004D2F62">
              <w:rPr>
                <w:rFonts w:asciiTheme="minorBidi" w:hAnsiTheme="minorBidi"/>
                <w:sz w:val="24"/>
                <w:szCs w:val="24"/>
              </w:rPr>
              <w:t>-record visit to medical record</w:t>
            </w:r>
            <w:r w:rsidR="004D2F62" w:rsidRPr="004D2F62">
              <w:rPr>
                <w:rFonts w:asciiTheme="minorBidi" w:hAnsiTheme="minorBidi"/>
                <w:sz w:val="24"/>
                <w:szCs w:val="24"/>
              </w:rPr>
              <w:t>.</w:t>
            </w:r>
            <w:r w:rsidRPr="004D2F62">
              <w:rPr>
                <w:rFonts w:asciiTheme="minorBidi" w:hAnsiTheme="minorBidi"/>
                <w:sz w:val="24"/>
                <w:szCs w:val="24"/>
              </w:rPr>
              <w:t xml:space="preserve">         </w:t>
            </w:r>
          </w:p>
          <w:p w14:paraId="2B92F5B8" w14:textId="1AC51F52" w:rsidR="0082165A" w:rsidRPr="004D2F62" w:rsidRDefault="0082165A"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14</w:t>
            </w:r>
            <w:r w:rsidRPr="004D2F62">
              <w:rPr>
                <w:rFonts w:asciiTheme="minorBidi" w:hAnsiTheme="minorBidi"/>
                <w:sz w:val="24"/>
                <w:szCs w:val="24"/>
              </w:rPr>
              <w:t>-family father pays monthly sub</w:t>
            </w:r>
            <w:r w:rsidR="004D2F62" w:rsidRPr="004D2F62">
              <w:rPr>
                <w:rFonts w:asciiTheme="minorBidi" w:hAnsiTheme="minorBidi"/>
                <w:sz w:val="24"/>
                <w:szCs w:val="24"/>
              </w:rPr>
              <w:t>s</w:t>
            </w:r>
            <w:r w:rsidRPr="004D2F62">
              <w:rPr>
                <w:rFonts w:asciiTheme="minorBidi" w:hAnsiTheme="minorBidi"/>
                <w:sz w:val="24"/>
                <w:szCs w:val="24"/>
              </w:rPr>
              <w:t>criptions</w:t>
            </w:r>
            <w:r w:rsidR="004D2F62" w:rsidRPr="004D2F62">
              <w:rPr>
                <w:rFonts w:asciiTheme="minorBidi" w:hAnsiTheme="minorBidi"/>
                <w:sz w:val="24"/>
                <w:szCs w:val="24"/>
              </w:rPr>
              <w:t>.</w:t>
            </w:r>
          </w:p>
          <w:p w14:paraId="3A14F1C6" w14:textId="2E477054" w:rsidR="0082165A" w:rsidRDefault="0082165A" w:rsidP="00C124D1">
            <w:pPr>
              <w:pStyle w:val="ListParagraph"/>
              <w:numPr>
                <w:ilvl w:val="0"/>
                <w:numId w:val="13"/>
              </w:numPr>
              <w:tabs>
                <w:tab w:val="left" w:pos="910"/>
              </w:tabs>
              <w:spacing w:line="276" w:lineRule="auto"/>
              <w:rPr>
                <w:rFonts w:asciiTheme="minorBidi" w:hAnsiTheme="minorBidi"/>
                <w:sz w:val="24"/>
                <w:szCs w:val="24"/>
              </w:rPr>
            </w:pPr>
            <w:r w:rsidRPr="004D2F62">
              <w:rPr>
                <w:rFonts w:asciiTheme="minorBidi" w:hAnsiTheme="minorBidi"/>
                <w:b/>
                <w:bCs/>
                <w:sz w:val="24"/>
                <w:szCs w:val="24"/>
              </w:rPr>
              <w:t>15-</w:t>
            </w:r>
            <w:r w:rsidRPr="004D2F62">
              <w:rPr>
                <w:rFonts w:asciiTheme="minorBidi" w:hAnsiTheme="minorBidi"/>
                <w:sz w:val="24"/>
                <w:szCs w:val="24"/>
              </w:rPr>
              <w:t>people with chronic diseases will take monthly treatment</w:t>
            </w:r>
            <w:r w:rsidR="004D2F62" w:rsidRPr="004D2F62">
              <w:rPr>
                <w:rFonts w:asciiTheme="minorBidi" w:hAnsiTheme="minorBidi"/>
                <w:sz w:val="24"/>
                <w:szCs w:val="24"/>
              </w:rPr>
              <w:t>.</w:t>
            </w:r>
          </w:p>
          <w:p w14:paraId="1328972D" w14:textId="77777777" w:rsidR="004D2F62" w:rsidRPr="004D2F62" w:rsidRDefault="004D2F62" w:rsidP="004D2F62">
            <w:pPr>
              <w:pStyle w:val="ListParagraph"/>
              <w:tabs>
                <w:tab w:val="left" w:pos="910"/>
              </w:tabs>
              <w:spacing w:line="276" w:lineRule="auto"/>
              <w:ind w:left="1125"/>
              <w:rPr>
                <w:rFonts w:asciiTheme="minorBidi" w:hAnsiTheme="minorBidi"/>
                <w:sz w:val="24"/>
                <w:szCs w:val="24"/>
              </w:rPr>
            </w:pPr>
          </w:p>
          <w:p w14:paraId="413CA611" w14:textId="77777777" w:rsidR="00D5419C" w:rsidRPr="004D2F62" w:rsidRDefault="00D5419C" w:rsidP="003951EA">
            <w:pPr>
              <w:pStyle w:val="ListParagraph"/>
              <w:numPr>
                <w:ilvl w:val="0"/>
                <w:numId w:val="4"/>
              </w:numPr>
              <w:tabs>
                <w:tab w:val="left" w:pos="910"/>
              </w:tabs>
              <w:spacing w:line="360" w:lineRule="auto"/>
              <w:rPr>
                <w:rFonts w:asciiTheme="majorBidi" w:hAnsiTheme="majorBidi" w:cstheme="majorBidi"/>
                <w:b/>
                <w:bCs/>
                <w:sz w:val="28"/>
                <w:szCs w:val="28"/>
              </w:rPr>
            </w:pPr>
            <w:r w:rsidRPr="004D2F62">
              <w:rPr>
                <w:rFonts w:asciiTheme="majorBidi" w:hAnsiTheme="majorBidi" w:cstheme="majorBidi"/>
                <w:b/>
                <w:bCs/>
                <w:sz w:val="28"/>
                <w:szCs w:val="28"/>
              </w:rPr>
              <w:t>Other Project-Specific Topics :</w:t>
            </w:r>
          </w:p>
          <w:p w14:paraId="4EBBAED8" w14:textId="0EB0A15A" w:rsidR="00F6281A" w:rsidRPr="004D2F62" w:rsidRDefault="00F6281A" w:rsidP="004D2F62">
            <w:pPr>
              <w:tabs>
                <w:tab w:val="left" w:pos="910"/>
              </w:tabs>
              <w:spacing w:line="276" w:lineRule="auto"/>
              <w:ind w:left="765"/>
              <w:jc w:val="both"/>
              <w:rPr>
                <w:rFonts w:asciiTheme="minorBidi" w:hAnsiTheme="minorBidi"/>
                <w:sz w:val="24"/>
                <w:szCs w:val="24"/>
                <w:lang w:bidi="ar-EG"/>
              </w:rPr>
            </w:pPr>
            <w:r w:rsidRPr="004D2F62">
              <w:rPr>
                <w:rFonts w:asciiTheme="minorBidi" w:hAnsiTheme="minorBidi"/>
                <w:sz w:val="24"/>
                <w:szCs w:val="24"/>
              </w:rPr>
              <w:t>After the agree</w:t>
            </w:r>
            <w:r w:rsidR="004D2F62" w:rsidRPr="004D2F62">
              <w:rPr>
                <w:rFonts w:asciiTheme="minorBidi" w:hAnsiTheme="minorBidi"/>
                <w:sz w:val="24"/>
                <w:szCs w:val="24"/>
              </w:rPr>
              <w:t>ment on the idea of the project</w:t>
            </w:r>
            <w:r w:rsidRPr="004D2F62">
              <w:rPr>
                <w:rFonts w:asciiTheme="minorBidi" w:hAnsiTheme="minorBidi"/>
                <w:sz w:val="24"/>
                <w:szCs w:val="24"/>
              </w:rPr>
              <w:t xml:space="preserve">, the team went to the </w:t>
            </w:r>
            <w:r w:rsidR="006B1D31" w:rsidRPr="004D2F62">
              <w:rPr>
                <w:rFonts w:asciiTheme="minorBidi" w:hAnsiTheme="minorBidi"/>
                <w:sz w:val="24"/>
                <w:szCs w:val="24"/>
              </w:rPr>
              <w:t>comprehensive health insurance</w:t>
            </w:r>
            <w:r w:rsidRPr="004D2F62">
              <w:rPr>
                <w:rFonts w:asciiTheme="minorBidi" w:hAnsiTheme="minorBidi"/>
                <w:sz w:val="24"/>
                <w:szCs w:val="24"/>
              </w:rPr>
              <w:t xml:space="preserve"> to collect the requirements and shows how the </w:t>
            </w:r>
            <w:r w:rsidR="004D2F62" w:rsidRPr="004D2F62">
              <w:rPr>
                <w:rFonts w:asciiTheme="minorBidi" w:hAnsiTheme="minorBidi"/>
                <w:sz w:val="24"/>
                <w:szCs w:val="24"/>
              </w:rPr>
              <w:t xml:space="preserve">administrator </w:t>
            </w:r>
            <w:r w:rsidR="006B1D31" w:rsidRPr="004D2F62">
              <w:rPr>
                <w:rFonts w:asciiTheme="minorBidi" w:hAnsiTheme="minorBidi"/>
                <w:sz w:val="24"/>
                <w:szCs w:val="24"/>
              </w:rPr>
              <w:t>add patients to system database</w:t>
            </w:r>
            <w:r w:rsidRPr="004D2F62">
              <w:rPr>
                <w:rFonts w:asciiTheme="minorBidi" w:hAnsiTheme="minorBidi"/>
                <w:sz w:val="24"/>
                <w:szCs w:val="24"/>
              </w:rPr>
              <w:t>, We went to the other side and went</w:t>
            </w:r>
            <w:r w:rsidR="00EF528F" w:rsidRPr="004D2F62">
              <w:rPr>
                <w:rFonts w:asciiTheme="minorBidi" w:hAnsiTheme="minorBidi"/>
                <w:sz w:val="24"/>
                <w:szCs w:val="24"/>
              </w:rPr>
              <w:t xml:space="preserve"> to the </w:t>
            </w:r>
            <w:r w:rsidR="006B1D31" w:rsidRPr="004D2F62">
              <w:rPr>
                <w:rFonts w:asciiTheme="minorBidi" w:hAnsiTheme="minorBidi"/>
                <w:sz w:val="24"/>
                <w:szCs w:val="24"/>
              </w:rPr>
              <w:t>health insurance</w:t>
            </w:r>
            <w:r w:rsidR="00EF528F" w:rsidRPr="004D2F62">
              <w:rPr>
                <w:rFonts w:asciiTheme="minorBidi" w:hAnsiTheme="minorBidi"/>
                <w:sz w:val="24"/>
                <w:szCs w:val="24"/>
              </w:rPr>
              <w:t xml:space="preserve"> and knew how much here the beneficiary is actually the </w:t>
            </w:r>
            <w:r w:rsidR="006B1D31" w:rsidRPr="004D2F62">
              <w:rPr>
                <w:rFonts w:asciiTheme="minorBidi" w:hAnsiTheme="minorBidi"/>
                <w:sz w:val="24"/>
                <w:szCs w:val="24"/>
              </w:rPr>
              <w:t>family</w:t>
            </w:r>
            <w:r w:rsidR="004D2F62" w:rsidRPr="004D2F62">
              <w:rPr>
                <w:rFonts w:asciiTheme="minorBidi" w:hAnsiTheme="minorBidi"/>
                <w:sz w:val="24"/>
                <w:szCs w:val="24"/>
              </w:rPr>
              <w:t xml:space="preserve"> </w:t>
            </w:r>
            <w:r w:rsidR="006B1D31" w:rsidRPr="004D2F62">
              <w:rPr>
                <w:rFonts w:asciiTheme="minorBidi" w:hAnsiTheme="minorBidi"/>
                <w:sz w:val="24"/>
                <w:szCs w:val="24"/>
              </w:rPr>
              <w:t>(members),</w:t>
            </w:r>
            <w:r w:rsidR="004D2F62" w:rsidRPr="004D2F62">
              <w:rPr>
                <w:rFonts w:asciiTheme="minorBidi" w:hAnsiTheme="minorBidi"/>
                <w:sz w:val="24"/>
                <w:szCs w:val="24"/>
              </w:rPr>
              <w:t xml:space="preserve"> the Egyptia</w:t>
            </w:r>
            <w:r w:rsidR="006B1D31" w:rsidRPr="004D2F62">
              <w:rPr>
                <w:rFonts w:asciiTheme="minorBidi" w:hAnsiTheme="minorBidi"/>
                <w:sz w:val="24"/>
                <w:szCs w:val="24"/>
              </w:rPr>
              <w:t>n health ministry</w:t>
            </w:r>
            <w:r w:rsidR="00EF528F" w:rsidRPr="004D2F62">
              <w:rPr>
                <w:rFonts w:asciiTheme="minorBidi" w:hAnsiTheme="minorBidi"/>
                <w:sz w:val="24"/>
                <w:szCs w:val="24"/>
              </w:rPr>
              <w:t xml:space="preserve"> </w:t>
            </w:r>
            <w:r w:rsidR="006B1D31" w:rsidRPr="004D2F62">
              <w:rPr>
                <w:rFonts w:asciiTheme="minorBidi" w:hAnsiTheme="minorBidi"/>
                <w:sz w:val="24"/>
                <w:szCs w:val="24"/>
              </w:rPr>
              <w:t xml:space="preserve">and doctors </w:t>
            </w:r>
            <w:r w:rsidR="00EF528F" w:rsidRPr="004D2F62">
              <w:rPr>
                <w:rFonts w:asciiTheme="minorBidi" w:hAnsiTheme="minorBidi"/>
                <w:sz w:val="24"/>
                <w:szCs w:val="24"/>
              </w:rPr>
              <w:t>then did the idea of the project change to some extent</w:t>
            </w:r>
            <w:r w:rsidR="00EF528F" w:rsidRPr="004D2F62">
              <w:rPr>
                <w:rFonts w:asciiTheme="minorBidi" w:hAnsiTheme="minorBidi"/>
                <w:sz w:val="24"/>
                <w:szCs w:val="24"/>
                <w:lang w:bidi="ar-EG"/>
              </w:rPr>
              <w:t>.</w:t>
            </w:r>
          </w:p>
          <w:p w14:paraId="112F780D" w14:textId="77777777" w:rsidR="005A22C1" w:rsidRDefault="005A22C1" w:rsidP="00C124D1">
            <w:pPr>
              <w:tabs>
                <w:tab w:val="left" w:pos="910"/>
              </w:tabs>
              <w:spacing w:line="276" w:lineRule="auto"/>
              <w:ind w:left="405"/>
              <w:rPr>
                <w:rtl/>
                <w:lang w:bidi="ar-EG"/>
              </w:rPr>
            </w:pPr>
            <w:r>
              <w:rPr>
                <w:lang w:bidi="ar-EG"/>
              </w:rPr>
              <w:t xml:space="preserve">         </w:t>
            </w:r>
          </w:p>
        </w:tc>
      </w:tr>
    </w:tbl>
    <w:p w14:paraId="303541B0" w14:textId="77777777" w:rsidR="006C140E" w:rsidRDefault="006C140E"/>
    <w:sectPr w:rsidR="006C140E" w:rsidSect="000D32FF">
      <w:headerReference w:type="default" r:id="rId7"/>
      <w:footerReference w:type="default" r:id="rId8"/>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30834" w14:textId="77777777" w:rsidR="00085875" w:rsidRDefault="00085875" w:rsidP="00771E12">
      <w:pPr>
        <w:spacing w:after="0" w:line="240" w:lineRule="auto"/>
      </w:pPr>
      <w:r>
        <w:separator/>
      </w:r>
    </w:p>
  </w:endnote>
  <w:endnote w:type="continuationSeparator" w:id="0">
    <w:p w14:paraId="6AB248D0" w14:textId="77777777" w:rsidR="00085875" w:rsidRDefault="00085875" w:rsidP="0077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F5D0" w14:textId="77777777" w:rsidR="000D32FF" w:rsidRPr="000D32FF" w:rsidRDefault="000D32FF" w:rsidP="000D32FF">
    <w:pPr>
      <w:pBdr>
        <w:top w:val="dotted" w:sz="4" w:space="3" w:color="4F6228"/>
      </w:pBdr>
      <w:tabs>
        <w:tab w:val="center" w:pos="4680"/>
        <w:tab w:val="right" w:pos="9360"/>
      </w:tabs>
      <w:spacing w:after="0" w:line="240" w:lineRule="auto"/>
      <w:rPr>
        <w:rFonts w:ascii="Calibri" w:eastAsia="Calibri" w:hAnsi="Calibri" w:cs="Arial"/>
        <w:lang w:val="nl-NL"/>
      </w:rPr>
    </w:pPr>
    <w:r w:rsidRPr="000D32FF">
      <w:rPr>
        <w:rFonts w:ascii="Calibri" w:eastAsia="Calibri" w:hAnsi="Calibri" w:cs="Arial"/>
        <w:lang w:val="nl-NL"/>
      </w:rPr>
      <w:t>UHI</w:t>
    </w:r>
    <w:r w:rsidRPr="000D32FF">
      <w:rPr>
        <w:rFonts w:ascii="Calibri" w:eastAsia="Calibri" w:hAnsi="Calibri" w:cs="Arial"/>
        <w:lang w:val="nl-NL"/>
      </w:rPr>
      <w:tab/>
    </w:r>
    <w:r w:rsidRPr="000D32FF">
      <w:rPr>
        <w:rFonts w:ascii="Calibri" w:eastAsia="Calibri" w:hAnsi="Calibri" w:cs="Arial"/>
        <w:b/>
        <w:bCs/>
        <w:lang w:val="nl-NL"/>
      </w:rPr>
      <w:t xml:space="preserve">Page </w:t>
    </w:r>
    <w:r w:rsidRPr="000D32FF">
      <w:rPr>
        <w:rFonts w:ascii="Calibri" w:eastAsia="Calibri" w:hAnsi="Calibri" w:cs="Arial"/>
        <w:b/>
        <w:bCs/>
      </w:rPr>
      <w:fldChar w:fldCharType="begin"/>
    </w:r>
    <w:r w:rsidRPr="000D32FF">
      <w:rPr>
        <w:rFonts w:ascii="Calibri" w:eastAsia="Calibri" w:hAnsi="Calibri" w:cs="Arial"/>
        <w:b/>
        <w:bCs/>
        <w:lang w:val="nl-NL"/>
      </w:rPr>
      <w:instrText xml:space="preserve"> PAGE </w:instrText>
    </w:r>
    <w:r w:rsidRPr="000D32FF">
      <w:rPr>
        <w:rFonts w:ascii="Calibri" w:eastAsia="Calibri" w:hAnsi="Calibri" w:cs="Arial"/>
        <w:b/>
        <w:bCs/>
      </w:rPr>
      <w:fldChar w:fldCharType="separate"/>
    </w:r>
    <w:r w:rsidR="0067745D">
      <w:rPr>
        <w:rFonts w:ascii="Calibri" w:eastAsia="Calibri" w:hAnsi="Calibri" w:cs="Arial"/>
        <w:b/>
        <w:bCs/>
        <w:noProof/>
        <w:lang w:val="nl-NL"/>
      </w:rPr>
      <w:t>4</w:t>
    </w:r>
    <w:r w:rsidRPr="000D32FF">
      <w:rPr>
        <w:rFonts w:ascii="Calibri" w:eastAsia="Calibri" w:hAnsi="Calibri" w:cs="Arial"/>
        <w:b/>
        <w:bCs/>
      </w:rPr>
      <w:fldChar w:fldCharType="end"/>
    </w:r>
    <w:r w:rsidRPr="000D32FF">
      <w:rPr>
        <w:rFonts w:ascii="Calibri" w:eastAsia="Calibri" w:hAnsi="Calibri" w:cs="Arial"/>
        <w:lang w:val="nl-NL"/>
      </w:rPr>
      <w:tab/>
    </w:r>
  </w:p>
  <w:p w14:paraId="60B40AF6" w14:textId="77777777" w:rsidR="000D32FF" w:rsidRDefault="000D32FF" w:rsidP="000D32F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D680F" w14:textId="77777777" w:rsidR="00085875" w:rsidRDefault="00085875" w:rsidP="00771E12">
      <w:pPr>
        <w:spacing w:after="0" w:line="240" w:lineRule="auto"/>
      </w:pPr>
      <w:r>
        <w:separator/>
      </w:r>
    </w:p>
  </w:footnote>
  <w:footnote w:type="continuationSeparator" w:id="0">
    <w:p w14:paraId="4FF1C18B" w14:textId="77777777" w:rsidR="00085875" w:rsidRDefault="00085875" w:rsidP="00771E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258A" w14:textId="77777777" w:rsidR="004D2F62" w:rsidRPr="004D2F62" w:rsidRDefault="004D2F62" w:rsidP="004D2F62">
    <w:pPr>
      <w:pBdr>
        <w:bottom w:val="dotted" w:sz="4" w:space="3" w:color="4F6228"/>
      </w:pBdr>
      <w:tabs>
        <w:tab w:val="center" w:pos="4680"/>
        <w:tab w:val="right" w:pos="9360"/>
      </w:tabs>
      <w:spacing w:after="0" w:line="240" w:lineRule="exact"/>
      <w:jc w:val="right"/>
      <w:rPr>
        <w:rFonts w:ascii="Arial Narrow" w:eastAsia="Times New Roman" w:hAnsi="Arial Narrow" w:cs="Times New Roman"/>
        <w:spacing w:val="20"/>
        <w:sz w:val="16"/>
        <w:szCs w:val="20"/>
      </w:rPr>
    </w:pPr>
    <w:r w:rsidRPr="004D2F62">
      <w:rPr>
        <w:rFonts w:ascii="Arial Narrow" w:eastAsia="Times New Roman" w:hAnsi="Arial Narrow" w:cs="Times New Roman"/>
        <w:spacing w:val="20"/>
        <w:sz w:val="16"/>
        <w:szCs w:val="20"/>
      </w:rPr>
      <w:t xml:space="preserve">Computer and Artificial Intelligence </w:t>
    </w:r>
    <w:proofErr w:type="spellStart"/>
    <w:r w:rsidRPr="004D2F62">
      <w:rPr>
        <w:rFonts w:ascii="Arial Narrow" w:eastAsia="Times New Roman" w:hAnsi="Arial Narrow" w:cs="Times New Roman"/>
        <w:spacing w:val="20"/>
        <w:sz w:val="16"/>
        <w:szCs w:val="20"/>
      </w:rPr>
      <w:t>Benha</w:t>
    </w:r>
    <w:proofErr w:type="spellEnd"/>
    <w:r w:rsidRPr="004D2F62">
      <w:rPr>
        <w:rFonts w:ascii="Arial Narrow" w:eastAsia="Times New Roman" w:hAnsi="Arial Narrow" w:cs="Times New Roman"/>
        <w:spacing w:val="20"/>
        <w:sz w:val="16"/>
        <w:szCs w:val="20"/>
      </w:rPr>
      <w:t xml:space="preserve"> University</w:t>
    </w:r>
  </w:p>
  <w:p w14:paraId="5FA83466" w14:textId="77777777" w:rsidR="004D2F62" w:rsidRDefault="004D2F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015D"/>
    <w:multiLevelType w:val="hybridMultilevel"/>
    <w:tmpl w:val="082E3DA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184A05EE"/>
    <w:multiLevelType w:val="hybridMultilevel"/>
    <w:tmpl w:val="955A2B0C"/>
    <w:lvl w:ilvl="0" w:tplc="7722B664">
      <w:start w:val="1"/>
      <w:numFmt w:val="bullet"/>
      <w:lvlText w:val="-"/>
      <w:lvlJc w:val="left"/>
      <w:pPr>
        <w:ind w:left="720" w:hanging="360"/>
      </w:pPr>
      <w:rPr>
        <w:rFonts w:ascii="Arial" w:eastAsiaTheme="minorHAnsi" w:hAnsi="Arial" w:cs="Aria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E344C"/>
    <w:multiLevelType w:val="hybridMultilevel"/>
    <w:tmpl w:val="66762750"/>
    <w:lvl w:ilvl="0" w:tplc="9260FAC8">
      <w:start w:val="1"/>
      <w:numFmt w:val="decimal"/>
      <w:lvlText w:val="%1."/>
      <w:lvlJc w:val="left"/>
      <w:pPr>
        <w:ind w:left="1125" w:hanging="360"/>
      </w:pPr>
      <w:rPr>
        <w:rFonts w:hint="default"/>
        <w:b w:val="0"/>
        <w:bCs w:val="0"/>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nsid w:val="1EC05EFF"/>
    <w:multiLevelType w:val="hybridMultilevel"/>
    <w:tmpl w:val="4BB618D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22304170"/>
    <w:multiLevelType w:val="hybridMultilevel"/>
    <w:tmpl w:val="A36012C4"/>
    <w:lvl w:ilvl="0" w:tplc="BB3A13BE">
      <w:start w:val="1"/>
      <w:numFmt w:val="decimal"/>
      <w:lvlText w:val="%1."/>
      <w:lvlJc w:val="left"/>
      <w:pPr>
        <w:ind w:left="1125" w:hanging="360"/>
      </w:pPr>
      <w:rPr>
        <w:rFonts w:hint="default"/>
        <w:b/>
        <w:sz w:val="24"/>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nsid w:val="23076DEF"/>
    <w:multiLevelType w:val="hybridMultilevel"/>
    <w:tmpl w:val="D4EE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2723CD"/>
    <w:multiLevelType w:val="hybridMultilevel"/>
    <w:tmpl w:val="5F5CB4DE"/>
    <w:lvl w:ilvl="0" w:tplc="4BA461CC">
      <w:start w:val="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nsid w:val="2CCF29CE"/>
    <w:multiLevelType w:val="hybridMultilevel"/>
    <w:tmpl w:val="EF729E5E"/>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2DE55911"/>
    <w:multiLevelType w:val="multilevel"/>
    <w:tmpl w:val="51E40B46"/>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18C07A9"/>
    <w:multiLevelType w:val="multilevel"/>
    <w:tmpl w:val="F842B90A"/>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2E374E1"/>
    <w:multiLevelType w:val="hybridMultilevel"/>
    <w:tmpl w:val="4190C36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nsid w:val="395B0C12"/>
    <w:multiLevelType w:val="hybridMultilevel"/>
    <w:tmpl w:val="71BA4E10"/>
    <w:lvl w:ilvl="0" w:tplc="0409000D">
      <w:start w:val="1"/>
      <w:numFmt w:val="bullet"/>
      <w:lvlText w:val=""/>
      <w:lvlJc w:val="left"/>
      <w:pPr>
        <w:ind w:left="765" w:hanging="360"/>
      </w:pPr>
      <w:rPr>
        <w:rFonts w:ascii="Wingdings" w:hAnsi="Wingding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3B281E51"/>
    <w:multiLevelType w:val="hybridMultilevel"/>
    <w:tmpl w:val="C9C2ADC6"/>
    <w:lvl w:ilvl="0" w:tplc="FAE23F4C">
      <w:start w:val="2"/>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nsid w:val="4B274CC9"/>
    <w:multiLevelType w:val="hybridMultilevel"/>
    <w:tmpl w:val="4068235E"/>
    <w:lvl w:ilvl="0" w:tplc="3164546C">
      <w:start w:val="1"/>
      <w:numFmt w:val="upperLetter"/>
      <w:lvlText w:val="%1-"/>
      <w:lvlJc w:val="left"/>
      <w:pPr>
        <w:ind w:left="765" w:hanging="360"/>
      </w:pPr>
      <w:rPr>
        <w:rFonts w:asciiTheme="majorBidi" w:hAnsiTheme="majorBidi" w:cstheme="majorBidi" w:hint="default"/>
        <w:sz w:val="28"/>
        <w:szCs w:val="28"/>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4D1C6497"/>
    <w:multiLevelType w:val="hybridMultilevel"/>
    <w:tmpl w:val="DB9C8D9A"/>
    <w:lvl w:ilvl="0" w:tplc="34EEE46E">
      <w:start w:val="1"/>
      <w:numFmt w:val="upperLetter"/>
      <w:lvlText w:val="%1-"/>
      <w:lvlJc w:val="left"/>
      <w:pPr>
        <w:ind w:left="765" w:hanging="360"/>
      </w:pPr>
      <w:rPr>
        <w:rFonts w:hint="default"/>
        <w:b/>
        <w:i/>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nsid w:val="57757DF9"/>
    <w:multiLevelType w:val="hybridMultilevel"/>
    <w:tmpl w:val="11E86826"/>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nsid w:val="62FB0B37"/>
    <w:multiLevelType w:val="hybridMultilevel"/>
    <w:tmpl w:val="E01E8C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0C5F7A"/>
    <w:multiLevelType w:val="hybridMultilevel"/>
    <w:tmpl w:val="18F006F8"/>
    <w:lvl w:ilvl="0" w:tplc="DC58CB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7"/>
  </w:num>
  <w:num w:numId="4">
    <w:abstractNumId w:val="13"/>
  </w:num>
  <w:num w:numId="5">
    <w:abstractNumId w:val="1"/>
  </w:num>
  <w:num w:numId="6">
    <w:abstractNumId w:val="6"/>
  </w:num>
  <w:num w:numId="7">
    <w:abstractNumId w:val="12"/>
  </w:num>
  <w:num w:numId="8">
    <w:abstractNumId w:val="5"/>
  </w:num>
  <w:num w:numId="9">
    <w:abstractNumId w:val="4"/>
  </w:num>
  <w:num w:numId="10">
    <w:abstractNumId w:val="0"/>
  </w:num>
  <w:num w:numId="11">
    <w:abstractNumId w:val="14"/>
  </w:num>
  <w:num w:numId="12">
    <w:abstractNumId w:val="3"/>
  </w:num>
  <w:num w:numId="13">
    <w:abstractNumId w:val="15"/>
  </w:num>
  <w:num w:numId="14">
    <w:abstractNumId w:val="11"/>
  </w:num>
  <w:num w:numId="15">
    <w:abstractNumId w:val="7"/>
  </w:num>
  <w:num w:numId="16">
    <w:abstractNumId w:val="16"/>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E12"/>
    <w:rsid w:val="00015290"/>
    <w:rsid w:val="000534AC"/>
    <w:rsid w:val="00085875"/>
    <w:rsid w:val="000D32FF"/>
    <w:rsid w:val="00155823"/>
    <w:rsid w:val="002624AC"/>
    <w:rsid w:val="003951EA"/>
    <w:rsid w:val="003B50F8"/>
    <w:rsid w:val="004039EB"/>
    <w:rsid w:val="00423263"/>
    <w:rsid w:val="004C50DD"/>
    <w:rsid w:val="004D2F62"/>
    <w:rsid w:val="005368FB"/>
    <w:rsid w:val="005636A7"/>
    <w:rsid w:val="00581063"/>
    <w:rsid w:val="005A22C1"/>
    <w:rsid w:val="005C4BE9"/>
    <w:rsid w:val="005F0C2B"/>
    <w:rsid w:val="0067745D"/>
    <w:rsid w:val="006A19DB"/>
    <w:rsid w:val="006B1A68"/>
    <w:rsid w:val="006B1D31"/>
    <w:rsid w:val="006C140E"/>
    <w:rsid w:val="007017EA"/>
    <w:rsid w:val="00725CF7"/>
    <w:rsid w:val="00731359"/>
    <w:rsid w:val="00744533"/>
    <w:rsid w:val="007477D9"/>
    <w:rsid w:val="00752F8A"/>
    <w:rsid w:val="00771E12"/>
    <w:rsid w:val="0082165A"/>
    <w:rsid w:val="00891816"/>
    <w:rsid w:val="00897960"/>
    <w:rsid w:val="0091409D"/>
    <w:rsid w:val="00A335BD"/>
    <w:rsid w:val="00AB28AB"/>
    <w:rsid w:val="00C124D1"/>
    <w:rsid w:val="00C16066"/>
    <w:rsid w:val="00C66ECA"/>
    <w:rsid w:val="00CB7012"/>
    <w:rsid w:val="00D365BC"/>
    <w:rsid w:val="00D467FE"/>
    <w:rsid w:val="00D5419C"/>
    <w:rsid w:val="00D5440A"/>
    <w:rsid w:val="00D93C75"/>
    <w:rsid w:val="00DC46D2"/>
    <w:rsid w:val="00E17781"/>
    <w:rsid w:val="00EF528F"/>
    <w:rsid w:val="00EF6D8D"/>
    <w:rsid w:val="00F62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E2A90"/>
  <w15:docId w15:val="{75C39BC0-DC4F-4875-ABED-B7A5B140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12"/>
  </w:style>
  <w:style w:type="paragraph" w:styleId="Footer">
    <w:name w:val="footer"/>
    <w:basedOn w:val="Normal"/>
    <w:link w:val="FooterChar"/>
    <w:uiPriority w:val="99"/>
    <w:unhideWhenUsed/>
    <w:rsid w:val="00771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12"/>
  </w:style>
  <w:style w:type="table" w:styleId="TableGrid">
    <w:name w:val="Table Grid"/>
    <w:basedOn w:val="TableNormal"/>
    <w:uiPriority w:val="59"/>
    <w:rsid w:val="00771E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F8A"/>
    <w:pPr>
      <w:ind w:left="720"/>
      <w:contextualSpacing/>
    </w:pPr>
  </w:style>
  <w:style w:type="character" w:customStyle="1" w:styleId="tlid-translation">
    <w:name w:val="tlid-translation"/>
    <w:basedOn w:val="DefaultParagraphFont"/>
    <w:rsid w:val="005C4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528081">
      <w:bodyDiv w:val="1"/>
      <w:marLeft w:val="0"/>
      <w:marRight w:val="0"/>
      <w:marTop w:val="0"/>
      <w:marBottom w:val="0"/>
      <w:divBdr>
        <w:top w:val="none" w:sz="0" w:space="0" w:color="auto"/>
        <w:left w:val="none" w:sz="0" w:space="0" w:color="auto"/>
        <w:bottom w:val="none" w:sz="0" w:space="0" w:color="auto"/>
        <w:right w:val="none" w:sz="0" w:space="0" w:color="auto"/>
      </w:divBdr>
      <w:divsChild>
        <w:div w:id="368146524">
          <w:marLeft w:val="0"/>
          <w:marRight w:val="0"/>
          <w:marTop w:val="0"/>
          <w:marBottom w:val="0"/>
          <w:divBdr>
            <w:top w:val="none" w:sz="0" w:space="0" w:color="auto"/>
            <w:left w:val="none" w:sz="0" w:space="0" w:color="auto"/>
            <w:bottom w:val="none" w:sz="0" w:space="0" w:color="auto"/>
            <w:right w:val="none" w:sz="0" w:space="0" w:color="auto"/>
          </w:divBdr>
          <w:divsChild>
            <w:div w:id="1872762765">
              <w:marLeft w:val="0"/>
              <w:marRight w:val="0"/>
              <w:marTop w:val="0"/>
              <w:marBottom w:val="0"/>
              <w:divBdr>
                <w:top w:val="none" w:sz="0" w:space="0" w:color="auto"/>
                <w:left w:val="none" w:sz="0" w:space="0" w:color="auto"/>
                <w:bottom w:val="none" w:sz="0" w:space="0" w:color="auto"/>
                <w:right w:val="none" w:sz="0" w:space="0" w:color="auto"/>
              </w:divBdr>
              <w:divsChild>
                <w:div w:id="292715004">
                  <w:marLeft w:val="0"/>
                  <w:marRight w:val="0"/>
                  <w:marTop w:val="0"/>
                  <w:marBottom w:val="0"/>
                  <w:divBdr>
                    <w:top w:val="none" w:sz="0" w:space="0" w:color="auto"/>
                    <w:left w:val="none" w:sz="0" w:space="0" w:color="auto"/>
                    <w:bottom w:val="none" w:sz="0" w:space="0" w:color="auto"/>
                    <w:right w:val="none" w:sz="0" w:space="0" w:color="auto"/>
                  </w:divBdr>
                  <w:divsChild>
                    <w:div w:id="14431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32341">
          <w:marLeft w:val="0"/>
          <w:marRight w:val="0"/>
          <w:marTop w:val="0"/>
          <w:marBottom w:val="0"/>
          <w:divBdr>
            <w:top w:val="none" w:sz="0" w:space="0" w:color="auto"/>
            <w:left w:val="none" w:sz="0" w:space="0" w:color="auto"/>
            <w:bottom w:val="none" w:sz="0" w:space="0" w:color="auto"/>
            <w:right w:val="none" w:sz="0" w:space="0" w:color="auto"/>
          </w:divBdr>
          <w:divsChild>
            <w:div w:id="129638957">
              <w:marLeft w:val="0"/>
              <w:marRight w:val="0"/>
              <w:marTop w:val="0"/>
              <w:marBottom w:val="0"/>
              <w:divBdr>
                <w:top w:val="none" w:sz="0" w:space="0" w:color="auto"/>
                <w:left w:val="none" w:sz="0" w:space="0" w:color="auto"/>
                <w:bottom w:val="none" w:sz="0" w:space="0" w:color="auto"/>
                <w:right w:val="none" w:sz="0" w:space="0" w:color="auto"/>
              </w:divBdr>
            </w:div>
          </w:divsChild>
        </w:div>
        <w:div w:id="1307054434">
          <w:marLeft w:val="0"/>
          <w:marRight w:val="0"/>
          <w:marTop w:val="0"/>
          <w:marBottom w:val="0"/>
          <w:divBdr>
            <w:top w:val="none" w:sz="0" w:space="0" w:color="auto"/>
            <w:left w:val="none" w:sz="0" w:space="0" w:color="auto"/>
            <w:bottom w:val="none" w:sz="0" w:space="0" w:color="auto"/>
            <w:right w:val="none" w:sz="0" w:space="0" w:color="auto"/>
          </w:divBdr>
          <w:divsChild>
            <w:div w:id="2106995084">
              <w:marLeft w:val="0"/>
              <w:marRight w:val="0"/>
              <w:marTop w:val="0"/>
              <w:marBottom w:val="0"/>
              <w:divBdr>
                <w:top w:val="none" w:sz="0" w:space="0" w:color="auto"/>
                <w:left w:val="none" w:sz="0" w:space="0" w:color="auto"/>
                <w:bottom w:val="none" w:sz="0" w:space="0" w:color="auto"/>
                <w:right w:val="none" w:sz="0" w:space="0" w:color="auto"/>
              </w:divBdr>
            </w:div>
          </w:divsChild>
        </w:div>
        <w:div w:id="1668173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5</cp:revision>
  <dcterms:created xsi:type="dcterms:W3CDTF">2020-11-23T11:16:00Z</dcterms:created>
  <dcterms:modified xsi:type="dcterms:W3CDTF">2021-01-12T19:54:00Z</dcterms:modified>
</cp:coreProperties>
</file>