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89" w:rsidRPr="00A36689" w:rsidRDefault="00A36689" w:rsidP="00A36689">
      <w:pPr>
        <w:pStyle w:val="Heading2"/>
        <w:jc w:val="center"/>
        <w:rPr>
          <w:b/>
          <w:bCs/>
        </w:rPr>
      </w:pPr>
      <w:r w:rsidRPr="00A36689">
        <w:rPr>
          <w:b/>
          <w:bCs/>
        </w:rPr>
        <w:t>try and catch</w:t>
      </w:r>
    </w:p>
    <w:p w:rsidR="00A36689" w:rsidRDefault="00A36689" w:rsidP="00A36689"/>
    <w:p w:rsidR="00A36689" w:rsidRDefault="00A36689" w:rsidP="00A36689">
      <w:r>
        <w:t>In JavaScript, the try and catch blocks are used for error handling:</w:t>
      </w:r>
    </w:p>
    <w:p w:rsidR="00A36689" w:rsidRDefault="00A36689" w:rsidP="00A36689">
      <w:pPr>
        <w:pStyle w:val="ListParagraph"/>
        <w:numPr>
          <w:ilvl w:val="0"/>
          <w:numId w:val="1"/>
        </w:numPr>
        <w:spacing w:after="0"/>
      </w:pPr>
      <w:r w:rsidRPr="00A36689">
        <w:rPr>
          <w:b/>
          <w:bCs/>
        </w:rPr>
        <w:t>try block:</w:t>
      </w:r>
      <w:r>
        <w:t xml:space="preserve"> You enclose the code that you think might throw an error inside a try block.</w:t>
      </w:r>
    </w:p>
    <w:p w:rsidR="00A36689" w:rsidRDefault="00A36689" w:rsidP="00A36689">
      <w:pPr>
        <w:pStyle w:val="ListParagraph"/>
        <w:numPr>
          <w:ilvl w:val="0"/>
          <w:numId w:val="1"/>
        </w:numPr>
        <w:spacing w:after="0"/>
      </w:pPr>
      <w:r w:rsidRPr="00A36689">
        <w:rPr>
          <w:b/>
          <w:bCs/>
        </w:rPr>
        <w:t>catch block:</w:t>
      </w:r>
      <w:r>
        <w:t xml:space="preserve"> If an error occurs within the try block, JavaScript immediately jumps to the catch block. You can specify what you want to do when an error occurs inside the catch block.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>try {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 xml:space="preserve">  // Code that might throw an error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 xml:space="preserve">  // For example: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 xml:space="preserve">  let result = 10 / 0; // This will throw a division by zero error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>} catch (error) {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 xml:space="preserve">  // Code to handle the error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 xml:space="preserve">"An error occurred: " + </w:t>
      </w:r>
      <w:proofErr w:type="spellStart"/>
      <w:r>
        <w:t>error.message</w:t>
      </w:r>
      <w:proofErr w:type="spellEnd"/>
      <w:r>
        <w:t>);</w:t>
      </w:r>
    </w:p>
    <w:p w:rsidR="00A36689" w:rsidRDefault="00A36689" w:rsidP="00A36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720"/>
      </w:pPr>
      <w:r>
        <w:t>}</w:t>
      </w:r>
    </w:p>
    <w:p w:rsidR="00A36689" w:rsidRDefault="00A36689" w:rsidP="00A36689"/>
    <w:p w:rsidR="00A36689" w:rsidRDefault="00FB01A1" w:rsidP="00A36689">
      <w:pPr>
        <w:pStyle w:val="Heading2"/>
        <w:jc w:val="center"/>
        <w:rPr>
          <w:b/>
          <w:bCs/>
        </w:rPr>
      </w:pPr>
      <w:r>
        <w:rPr>
          <w:b/>
          <w:bCs/>
        </w:rPr>
        <w:t>Libraries in software</w:t>
      </w:r>
    </w:p>
    <w:p w:rsidR="00FB01A1" w:rsidRDefault="00FB01A1" w:rsidP="00FB01A1">
      <w:r>
        <w:t>In software development, a library is a collection of pre-written code, classes, procedures, scripts, and configuration data that developers can use to build soft</w:t>
      </w:r>
      <w:r>
        <w:t>ware programs and applications</w:t>
      </w:r>
      <w:r>
        <w:t>.</w:t>
      </w:r>
    </w:p>
    <w:p w:rsidR="00FB01A1" w:rsidRDefault="00FB01A1" w:rsidP="00FB01A1"/>
    <w:p w:rsidR="00FB01A1" w:rsidRDefault="00FB01A1" w:rsidP="00FB01A1">
      <w:r>
        <w:t>Here are some key points about libraries:</w:t>
      </w:r>
    </w:p>
    <w:p w:rsidR="00FB01A1" w:rsidRDefault="00FB01A1" w:rsidP="00FB01A1">
      <w:pPr>
        <w:pStyle w:val="ListParagraph"/>
        <w:numPr>
          <w:ilvl w:val="0"/>
          <w:numId w:val="2"/>
        </w:numPr>
      </w:pPr>
      <w:r>
        <w:t>Reuse of Code: Libraries allow developers to reuse existing code solutions, which means they don’t have t</w:t>
      </w:r>
      <w:r>
        <w:t>o build everything from scratch</w:t>
      </w:r>
      <w:r>
        <w:t>. This makes the development pr</w:t>
      </w:r>
      <w:r>
        <w:t>ocess more efficient and faster</w:t>
      </w:r>
      <w:r>
        <w:t>.</w:t>
      </w:r>
    </w:p>
    <w:p w:rsidR="00FB01A1" w:rsidRDefault="00FB01A1" w:rsidP="00FB01A1">
      <w:pPr>
        <w:pStyle w:val="ListParagraph"/>
        <w:numPr>
          <w:ilvl w:val="0"/>
          <w:numId w:val="2"/>
        </w:numPr>
      </w:pPr>
      <w:r>
        <w:t>Specific Solutions: Each library is designed to solve a specific problem or provide functionality in a particular niche. For example, libraries can provide code solutions for user authentication, data visualization, animat</w:t>
      </w:r>
      <w:r>
        <w:t>ions, networking, and much more</w:t>
      </w:r>
      <w:r>
        <w:t>.</w:t>
      </w:r>
    </w:p>
    <w:p w:rsidR="00FB01A1" w:rsidRDefault="00FB01A1" w:rsidP="00FB01A1">
      <w:pPr>
        <w:pStyle w:val="ListParagraph"/>
        <w:numPr>
          <w:ilvl w:val="0"/>
          <w:numId w:val="2"/>
        </w:numPr>
      </w:pPr>
      <w:r>
        <w:t xml:space="preserve">Scale: While it’s possible to code without libraries, doing so at scale becomes nearly impossible2. Modern software development often involves combining existing </w:t>
      </w:r>
      <w:r>
        <w:t>solutions provided by libraries2</w:t>
      </w:r>
      <w:bookmarkStart w:id="0" w:name="_GoBack"/>
      <w:bookmarkEnd w:id="0"/>
      <w:r>
        <w:t>.</w:t>
      </w:r>
    </w:p>
    <w:p w:rsidR="00FB01A1" w:rsidRPr="00FB01A1" w:rsidRDefault="00FB01A1" w:rsidP="00FB01A1">
      <w:pPr>
        <w:pStyle w:val="ListParagraph"/>
        <w:numPr>
          <w:ilvl w:val="0"/>
          <w:numId w:val="2"/>
        </w:numPr>
      </w:pPr>
      <w:r>
        <w:t xml:space="preserve">Examples: A practical example could be building an online store application where users need to log in. Instead of writing the complicated authentication code yourself, you could use an </w:t>
      </w:r>
      <w:r>
        <w:t>existing authentication library</w:t>
      </w:r>
      <w:r>
        <w:t>.</w:t>
      </w:r>
    </w:p>
    <w:sectPr w:rsidR="00FB01A1" w:rsidRPr="00FB01A1" w:rsidSect="00A36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26F01"/>
    <w:multiLevelType w:val="hybridMultilevel"/>
    <w:tmpl w:val="A59E1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350951"/>
    <w:multiLevelType w:val="hybridMultilevel"/>
    <w:tmpl w:val="19A424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C0"/>
    <w:rsid w:val="008766C0"/>
    <w:rsid w:val="00953AC7"/>
    <w:rsid w:val="00A36689"/>
    <w:rsid w:val="00D75539"/>
    <w:rsid w:val="00F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F6706"/>
  <w15:chartTrackingRefBased/>
  <w15:docId w15:val="{70F25BD2-C3CE-4A56-A5DD-5F7A0B5B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89"/>
  </w:style>
  <w:style w:type="paragraph" w:styleId="Heading1">
    <w:name w:val="heading 1"/>
    <w:basedOn w:val="Normal"/>
    <w:next w:val="Normal"/>
    <w:link w:val="Heading1Char"/>
    <w:uiPriority w:val="9"/>
    <w:qFormat/>
    <w:rsid w:val="00A3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66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66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273</Words>
  <Characters>1441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dc:description/>
  <cp:lastModifiedBy>Infotech</cp:lastModifiedBy>
  <cp:revision>2</cp:revision>
  <dcterms:created xsi:type="dcterms:W3CDTF">2024-04-30T18:41:00Z</dcterms:created>
  <dcterms:modified xsi:type="dcterms:W3CDTF">2024-04-30T18:57:00Z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019b6cac9507e35d023e9343c350b5c04e31c70739c327a9af037cb513403750</vt:lpwstr>
  </property>
</Properties>
</file>