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2340"/>
        <w:gridCol w:w="3235"/>
      </w:tblGrid>
      <w:tr w:rsidR="00B81CDB" w:rsidTr="00B81CDB">
        <w:tc>
          <w:tcPr>
            <w:tcW w:w="3775" w:type="dxa"/>
          </w:tcPr>
          <w:p w:rsidR="00B81CDB" w:rsidRPr="00B81CDB" w:rsidRDefault="00B81CDB">
            <w:pPr>
              <w:rPr>
                <w:b/>
                <w:bCs/>
                <w:sz w:val="32"/>
                <w:szCs w:val="32"/>
              </w:rPr>
            </w:pPr>
            <w:r w:rsidRPr="00B81CDB">
              <w:rPr>
                <w:b/>
                <w:bCs/>
                <w:sz w:val="32"/>
                <w:szCs w:val="32"/>
              </w:rPr>
              <w:t>Work</w:t>
            </w:r>
          </w:p>
        </w:tc>
        <w:tc>
          <w:tcPr>
            <w:tcW w:w="2340" w:type="dxa"/>
          </w:tcPr>
          <w:p w:rsidR="00B81CDB" w:rsidRPr="00B81CDB" w:rsidRDefault="00B81CDB">
            <w:pPr>
              <w:rPr>
                <w:b/>
                <w:bCs/>
                <w:sz w:val="32"/>
                <w:szCs w:val="32"/>
              </w:rPr>
            </w:pPr>
            <w:r w:rsidRPr="00B81CDB">
              <w:rPr>
                <w:b/>
                <w:bCs/>
                <w:sz w:val="32"/>
                <w:szCs w:val="32"/>
              </w:rPr>
              <w:t xml:space="preserve">Cost estimation </w:t>
            </w:r>
          </w:p>
        </w:tc>
        <w:tc>
          <w:tcPr>
            <w:tcW w:w="3235" w:type="dxa"/>
          </w:tcPr>
          <w:p w:rsidR="00B81CDB" w:rsidRPr="00B81CDB" w:rsidRDefault="00B81CDB">
            <w:pPr>
              <w:rPr>
                <w:b/>
                <w:bCs/>
                <w:sz w:val="32"/>
                <w:szCs w:val="32"/>
              </w:rPr>
            </w:pPr>
            <w:r w:rsidRPr="00B81CDB">
              <w:rPr>
                <w:b/>
                <w:bCs/>
                <w:sz w:val="32"/>
                <w:szCs w:val="32"/>
              </w:rPr>
              <w:t>Assumption</w:t>
            </w:r>
          </w:p>
        </w:tc>
      </w:tr>
      <w:tr w:rsidR="00B81CDB" w:rsidTr="00B81CDB">
        <w:trPr>
          <w:trHeight w:val="611"/>
        </w:trPr>
        <w:tc>
          <w:tcPr>
            <w:tcW w:w="3775" w:type="dxa"/>
          </w:tcPr>
          <w:p w:rsidR="00B81CDB" w:rsidRDefault="00B81CDB">
            <w:r>
              <w:t>Requirement gathering and analysis</w:t>
            </w:r>
          </w:p>
        </w:tc>
        <w:tc>
          <w:tcPr>
            <w:tcW w:w="2340" w:type="dxa"/>
          </w:tcPr>
          <w:p w:rsidR="00B81CDB" w:rsidRDefault="00B81CDB">
            <w:r>
              <w:t>10,000EGP</w:t>
            </w:r>
          </w:p>
        </w:tc>
        <w:tc>
          <w:tcPr>
            <w:tcW w:w="3235" w:type="dxa"/>
          </w:tcPr>
          <w:p w:rsidR="00B81CDB" w:rsidRDefault="00B81CDB">
            <w:r>
              <w:t>-Customer have clear vision for mobile app</w:t>
            </w:r>
          </w:p>
        </w:tc>
      </w:tr>
      <w:tr w:rsidR="00B81CDB" w:rsidTr="00B81CDB">
        <w:trPr>
          <w:trHeight w:val="890"/>
        </w:trPr>
        <w:tc>
          <w:tcPr>
            <w:tcW w:w="3775" w:type="dxa"/>
          </w:tcPr>
          <w:p w:rsidR="00B81CDB" w:rsidRDefault="00B81CDB">
            <w:r>
              <w:t>Design</w:t>
            </w:r>
          </w:p>
        </w:tc>
        <w:tc>
          <w:tcPr>
            <w:tcW w:w="2340" w:type="dxa"/>
          </w:tcPr>
          <w:p w:rsidR="00B81CDB" w:rsidRDefault="00662DF1">
            <w:r>
              <w:t>25</w:t>
            </w:r>
            <w:r w:rsidR="00B81CDB">
              <w:t>,000EGP</w:t>
            </w:r>
          </w:p>
        </w:tc>
        <w:tc>
          <w:tcPr>
            <w:tcW w:w="3235" w:type="dxa"/>
          </w:tcPr>
          <w:p w:rsidR="00B81CDB" w:rsidRDefault="00B81CDB">
            <w:r>
              <w:t>-requirement is clearly defined</w:t>
            </w:r>
          </w:p>
        </w:tc>
      </w:tr>
      <w:tr w:rsidR="00B81CDB" w:rsidTr="00B56D34">
        <w:trPr>
          <w:trHeight w:val="503"/>
        </w:trPr>
        <w:tc>
          <w:tcPr>
            <w:tcW w:w="3775" w:type="dxa"/>
          </w:tcPr>
          <w:p w:rsidR="00B81CDB" w:rsidRDefault="00B81CDB" w:rsidP="004224B8">
            <w:r>
              <w:t xml:space="preserve">Implementation </w:t>
            </w:r>
          </w:p>
        </w:tc>
        <w:tc>
          <w:tcPr>
            <w:tcW w:w="2340" w:type="dxa"/>
          </w:tcPr>
          <w:p w:rsidR="00B81CDB" w:rsidRDefault="004224B8" w:rsidP="00B81CDB">
            <w:r>
              <w:t>9</w:t>
            </w:r>
            <w:r w:rsidR="00B81CDB">
              <w:t>0,000EGP</w:t>
            </w:r>
          </w:p>
        </w:tc>
        <w:tc>
          <w:tcPr>
            <w:tcW w:w="3235" w:type="dxa"/>
          </w:tcPr>
          <w:p w:rsidR="00B81CDB" w:rsidRDefault="00B81CDB">
            <w:r>
              <w:t>-Design  and requirement provided</w:t>
            </w:r>
          </w:p>
          <w:p w:rsidR="00B81CDB" w:rsidRDefault="00B81CDB">
            <w:r>
              <w:t>-No requirement modifications</w:t>
            </w:r>
          </w:p>
        </w:tc>
      </w:tr>
      <w:tr w:rsidR="004224B8" w:rsidTr="00B56D34">
        <w:trPr>
          <w:trHeight w:val="503"/>
        </w:trPr>
        <w:tc>
          <w:tcPr>
            <w:tcW w:w="3775" w:type="dxa"/>
          </w:tcPr>
          <w:p w:rsidR="004224B8" w:rsidRDefault="004224B8" w:rsidP="004224B8">
            <w:bookmarkStart w:id="0" w:name="_GoBack" w:colFirst="1" w:colLast="1"/>
            <w:r>
              <w:t>T</w:t>
            </w:r>
            <w:r>
              <w:t>esting</w:t>
            </w:r>
          </w:p>
        </w:tc>
        <w:tc>
          <w:tcPr>
            <w:tcW w:w="2340" w:type="dxa"/>
          </w:tcPr>
          <w:p w:rsidR="004224B8" w:rsidRDefault="004224B8" w:rsidP="004224B8">
            <w:r>
              <w:t>3</w:t>
            </w:r>
            <w:r>
              <w:t>0,000EGP</w:t>
            </w:r>
          </w:p>
        </w:tc>
        <w:tc>
          <w:tcPr>
            <w:tcW w:w="3235" w:type="dxa"/>
          </w:tcPr>
          <w:p w:rsidR="004224B8" w:rsidRDefault="004224B8" w:rsidP="004224B8">
            <w:r>
              <w:t>-there is a piece of product can be tested</w:t>
            </w:r>
          </w:p>
        </w:tc>
      </w:tr>
      <w:bookmarkEnd w:id="0"/>
      <w:tr w:rsidR="004224B8" w:rsidTr="00B81CDB">
        <w:trPr>
          <w:trHeight w:val="1151"/>
        </w:trPr>
        <w:tc>
          <w:tcPr>
            <w:tcW w:w="3775" w:type="dxa"/>
          </w:tcPr>
          <w:p w:rsidR="004224B8" w:rsidRDefault="004224B8" w:rsidP="004224B8">
            <w:r>
              <w:t>Documentation</w:t>
            </w:r>
          </w:p>
        </w:tc>
        <w:tc>
          <w:tcPr>
            <w:tcW w:w="2340" w:type="dxa"/>
          </w:tcPr>
          <w:p w:rsidR="004224B8" w:rsidRDefault="004224B8" w:rsidP="004224B8">
            <w:r>
              <w:t>8,000EGP</w:t>
            </w:r>
          </w:p>
        </w:tc>
        <w:tc>
          <w:tcPr>
            <w:tcW w:w="3235" w:type="dxa"/>
          </w:tcPr>
          <w:p w:rsidR="004224B8" w:rsidRDefault="004224B8" w:rsidP="004224B8"/>
        </w:tc>
      </w:tr>
    </w:tbl>
    <w:p w:rsidR="004E618E" w:rsidRDefault="004E618E"/>
    <w:sectPr w:rsidR="004E6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DB"/>
    <w:rsid w:val="00274D3D"/>
    <w:rsid w:val="004224B8"/>
    <w:rsid w:val="004E618E"/>
    <w:rsid w:val="00662DF1"/>
    <w:rsid w:val="00B56D34"/>
    <w:rsid w:val="00B8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28198-5AC7-4260-BDBD-D638BD5A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C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8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</dc:creator>
  <cp:keywords/>
  <dc:description/>
  <cp:lastModifiedBy>Fatma</cp:lastModifiedBy>
  <cp:revision>4</cp:revision>
  <dcterms:created xsi:type="dcterms:W3CDTF">2022-01-14T15:31:00Z</dcterms:created>
  <dcterms:modified xsi:type="dcterms:W3CDTF">2022-01-14T18:18:00Z</dcterms:modified>
</cp:coreProperties>
</file>