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8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4"/>
        <w:gridCol w:w="4416"/>
        <w:gridCol w:w="15830"/>
      </w:tblGrid>
      <w:tr w:rsidR="00E37C3C" w:rsidTr="00E37C3C">
        <w:trPr>
          <w:trHeight w:val="585"/>
        </w:trPr>
        <w:tc>
          <w:tcPr>
            <w:tcW w:w="23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0"/>
                <w:sz w:val="22"/>
                <w:szCs w:val="22"/>
              </w:rPr>
            </w:pPr>
            <w:r>
              <w:rPr>
                <w:color w:val="231F20"/>
                <w:w w:val="110"/>
                <w:sz w:val="22"/>
                <w:szCs w:val="22"/>
              </w:rPr>
              <w:t>TEAM NAME:</w:t>
            </w:r>
            <w:r w:rsidR="008031E0">
              <w:rPr>
                <w:color w:val="231F20"/>
                <w:w w:val="110"/>
                <w:sz w:val="22"/>
                <w:szCs w:val="22"/>
              </w:rPr>
              <w:t xml:space="preserve"> SDC</w:t>
            </w:r>
          </w:p>
        </w:tc>
      </w:tr>
      <w:tr w:rsidR="00E37C3C" w:rsidTr="00E37C3C">
        <w:trPr>
          <w:trHeight w:val="849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05"/>
                <w:sz w:val="22"/>
                <w:szCs w:val="22"/>
              </w:rPr>
            </w:pPr>
            <w:r>
              <w:rPr>
                <w:color w:val="231F20"/>
                <w:w w:val="105"/>
                <w:sz w:val="22"/>
                <w:szCs w:val="22"/>
              </w:rPr>
              <w:t>TOPIC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spacing w:line="249" w:lineRule="auto"/>
              <w:ind w:right="358"/>
              <w:rPr>
                <w:color w:val="231F20"/>
                <w:spacing w:val="-3"/>
                <w:w w:val="105"/>
                <w:sz w:val="22"/>
                <w:szCs w:val="22"/>
              </w:rPr>
            </w:pPr>
            <w:r>
              <w:rPr>
                <w:color w:val="231F20"/>
                <w:w w:val="105"/>
                <w:sz w:val="22"/>
                <w:szCs w:val="22"/>
              </w:rPr>
              <w:t>SAMPLE</w:t>
            </w:r>
            <w:r>
              <w:rPr>
                <w:color w:val="231F20"/>
                <w:spacing w:val="-40"/>
                <w:w w:val="105"/>
                <w:sz w:val="22"/>
                <w:szCs w:val="22"/>
              </w:rPr>
              <w:t xml:space="preserve"> </w:t>
            </w:r>
            <w:r>
              <w:rPr>
                <w:color w:val="231F20"/>
                <w:w w:val="105"/>
                <w:sz w:val="22"/>
                <w:szCs w:val="22"/>
              </w:rPr>
              <w:t>QUESTIONS</w:t>
            </w:r>
            <w:r>
              <w:rPr>
                <w:color w:val="231F20"/>
                <w:spacing w:val="-39"/>
                <w:w w:val="105"/>
                <w:sz w:val="22"/>
                <w:szCs w:val="22"/>
              </w:rPr>
              <w:t xml:space="preserve"> </w:t>
            </w:r>
            <w:r>
              <w:rPr>
                <w:color w:val="231F20"/>
                <w:spacing w:val="-5"/>
                <w:w w:val="105"/>
                <w:sz w:val="22"/>
                <w:szCs w:val="22"/>
              </w:rPr>
              <w:t>TO</w:t>
            </w:r>
            <w:r>
              <w:rPr>
                <w:color w:val="231F20"/>
                <w:spacing w:val="-40"/>
                <w:w w:val="105"/>
                <w:sz w:val="22"/>
                <w:szCs w:val="22"/>
              </w:rPr>
              <w:t xml:space="preserve"> </w:t>
            </w:r>
            <w:r>
              <w:rPr>
                <w:color w:val="231F20"/>
                <w:w w:val="105"/>
                <w:sz w:val="22"/>
                <w:szCs w:val="22"/>
              </w:rPr>
              <w:t>ADDRESS EACH</w:t>
            </w:r>
            <w:r>
              <w:rPr>
                <w:color w:val="231F20"/>
                <w:spacing w:val="-3"/>
                <w:w w:val="105"/>
                <w:sz w:val="22"/>
                <w:szCs w:val="22"/>
              </w:rPr>
              <w:t xml:space="preserve"> TOPIC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05"/>
                <w:sz w:val="22"/>
                <w:szCs w:val="22"/>
              </w:rPr>
            </w:pPr>
            <w:r>
              <w:rPr>
                <w:color w:val="231F20"/>
                <w:w w:val="105"/>
                <w:sz w:val="22"/>
                <w:szCs w:val="22"/>
              </w:rPr>
              <w:t>TEAM CHARTER</w:t>
            </w:r>
          </w:p>
        </w:tc>
      </w:tr>
      <w:tr w:rsidR="00E37C3C" w:rsidTr="00E37C3C">
        <w:trPr>
          <w:trHeight w:val="600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0"/>
                <w:sz w:val="22"/>
                <w:szCs w:val="22"/>
              </w:rPr>
            </w:pPr>
            <w:r>
              <w:rPr>
                <w:color w:val="231F20"/>
                <w:w w:val="110"/>
                <w:sz w:val="22"/>
                <w:szCs w:val="22"/>
              </w:rPr>
              <w:t>Values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E37C3C" w:rsidRDefault="00E37C3C" w:rsidP="00E37C3C">
            <w:pPr>
              <w:pStyle w:val="TableParagraph"/>
              <w:kinsoku w:val="0"/>
              <w:overflowPunct w:val="0"/>
            </w:pPr>
            <w:r>
              <w:rPr>
                <w:color w:val="231F20"/>
                <w:w w:val="115"/>
                <w:sz w:val="22"/>
                <w:szCs w:val="22"/>
              </w:rPr>
              <w:t>What are the most important values that we will adopt to guide our actions and decisions as a team?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1275FA" w:rsidRDefault="00E37C3C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1275FA">
              <w:rPr>
                <w:color w:val="231F20"/>
                <w:w w:val="115"/>
                <w:sz w:val="22"/>
                <w:szCs w:val="22"/>
              </w:rPr>
              <w:t>Being result-oriented.</w:t>
            </w:r>
          </w:p>
          <w:p w:rsidR="00E37C3C" w:rsidRPr="001275FA" w:rsidRDefault="00E37C3C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1275FA">
              <w:rPr>
                <w:color w:val="231F20"/>
                <w:w w:val="115"/>
                <w:sz w:val="22"/>
                <w:szCs w:val="22"/>
              </w:rPr>
              <w:t>Customer satisfaction is our first priority.</w:t>
            </w:r>
          </w:p>
          <w:p w:rsidR="00E37C3C" w:rsidRPr="001275FA" w:rsidRDefault="00E37C3C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1275FA">
              <w:rPr>
                <w:color w:val="231F20"/>
                <w:w w:val="115"/>
                <w:sz w:val="22"/>
                <w:szCs w:val="22"/>
              </w:rPr>
              <w:t>Appreciation and respect each other.</w:t>
            </w:r>
          </w:p>
          <w:p w:rsidR="00E37C3C" w:rsidRDefault="00E37C3C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1275FA">
              <w:rPr>
                <w:color w:val="231F20"/>
                <w:w w:val="115"/>
                <w:sz w:val="22"/>
                <w:szCs w:val="22"/>
              </w:rPr>
              <w:t xml:space="preserve">Collaboration and continuous improvement. </w:t>
            </w:r>
          </w:p>
          <w:p w:rsidR="002B4873" w:rsidRPr="002B4873" w:rsidRDefault="001C38A1" w:rsidP="002B4873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</w:rPr>
            </w:pPr>
            <w:r w:rsidRPr="002001CA">
              <w:rPr>
                <w:color w:val="231F20"/>
                <w:w w:val="115"/>
                <w:sz w:val="22"/>
                <w:szCs w:val="22"/>
              </w:rPr>
              <w:t>Focusing on value</w:t>
            </w:r>
            <w:r w:rsidR="002B4873">
              <w:rPr>
                <w:color w:val="231F20"/>
                <w:w w:val="115"/>
                <w:sz w:val="22"/>
                <w:szCs w:val="22"/>
              </w:rPr>
              <w:t>.</w:t>
            </w:r>
          </w:p>
          <w:p w:rsidR="002B4873" w:rsidRPr="002B4873" w:rsidRDefault="002B4873" w:rsidP="002B4873">
            <w:pPr>
              <w:pStyle w:val="TableParagraph"/>
              <w:kinsoku w:val="0"/>
              <w:overflowPunct w:val="0"/>
              <w:spacing w:before="0"/>
              <w:ind w:left="720"/>
              <w:rPr>
                <w:color w:val="231F20"/>
                <w:w w:val="115"/>
              </w:rPr>
            </w:pPr>
          </w:p>
        </w:tc>
      </w:tr>
      <w:tr w:rsidR="00E37C3C" w:rsidTr="0071542A">
        <w:trPr>
          <w:trHeight w:val="781"/>
        </w:trPr>
        <w:tc>
          <w:tcPr>
            <w:tcW w:w="27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BodyText"/>
              <w:kinsoku w:val="0"/>
              <w:overflowPunct w:val="0"/>
              <w:spacing w:before="5"/>
              <w:rPr>
                <w:sz w:val="2"/>
                <w:szCs w:val="2"/>
              </w:rPr>
            </w:pP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71542A" w:rsidP="00E37C3C">
            <w:pPr>
              <w:pStyle w:val="TableParagraph"/>
              <w:kinsoku w:val="0"/>
              <w:overflowPunct w:val="0"/>
              <w:spacing w:before="0"/>
              <w:ind w:left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  </w:t>
            </w:r>
            <w:r w:rsidR="00E37C3C">
              <w:rPr>
                <w:color w:val="231F20"/>
                <w:w w:val="115"/>
                <w:sz w:val="22"/>
                <w:szCs w:val="22"/>
              </w:rPr>
              <w:t>What are the specific behaviors that describe each value?</w:t>
            </w:r>
          </w:p>
          <w:p w:rsidR="00E37C3C" w:rsidRDefault="00E37C3C" w:rsidP="00E37C3C">
            <w:pPr>
              <w:pStyle w:val="TableParagraph"/>
              <w:kinsoku w:val="0"/>
              <w:overflowPunct w:val="0"/>
              <w:spacing w:before="0"/>
              <w:ind w:left="0"/>
              <w:rPr>
                <w:color w:val="231F20"/>
                <w:w w:val="115"/>
                <w:sz w:val="22"/>
                <w:szCs w:val="22"/>
              </w:rPr>
            </w:pP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1275FA" w:rsidRDefault="00E37C3C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1275FA">
              <w:rPr>
                <w:color w:val="231F20"/>
                <w:w w:val="115"/>
                <w:sz w:val="22"/>
                <w:szCs w:val="22"/>
              </w:rPr>
              <w:t>Work as a team.</w:t>
            </w:r>
          </w:p>
          <w:p w:rsidR="00E37C3C" w:rsidRPr="001275FA" w:rsidRDefault="00E37C3C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1275FA">
              <w:rPr>
                <w:color w:val="231F20"/>
                <w:w w:val="115"/>
                <w:sz w:val="22"/>
                <w:szCs w:val="22"/>
              </w:rPr>
              <w:t>Fast response.</w:t>
            </w:r>
          </w:p>
          <w:p w:rsidR="00E37C3C" w:rsidRPr="002B4873" w:rsidRDefault="003343D2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F</w:t>
            </w:r>
            <w:r w:rsidR="00E37C3C" w:rsidRPr="001275FA">
              <w:rPr>
                <w:color w:val="231F20"/>
                <w:w w:val="115"/>
                <w:sz w:val="22"/>
                <w:szCs w:val="22"/>
              </w:rPr>
              <w:t>ollow standard process.</w:t>
            </w:r>
          </w:p>
          <w:p w:rsidR="002B4873" w:rsidRDefault="002B4873" w:rsidP="002B4873">
            <w:pPr>
              <w:pStyle w:val="TableParagraph"/>
              <w:kinsoku w:val="0"/>
              <w:overflowPunct w:val="0"/>
              <w:spacing w:before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37C3C" w:rsidTr="0071542A">
        <w:trPr>
          <w:trHeight w:val="997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0"/>
                <w:sz w:val="22"/>
                <w:szCs w:val="22"/>
              </w:rPr>
            </w:pPr>
            <w:r>
              <w:rPr>
                <w:color w:val="231F20"/>
                <w:w w:val="110"/>
                <w:sz w:val="22"/>
                <w:szCs w:val="22"/>
              </w:rPr>
              <w:t>Communication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71542A" w:rsidP="00670B88">
            <w:pPr>
              <w:pStyle w:val="TableParagraph"/>
              <w:kinsoku w:val="0"/>
              <w:overflowPunct w:val="0"/>
              <w:spacing w:before="0"/>
              <w:ind w:left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    </w:t>
            </w:r>
            <w:r w:rsidR="00E37C3C" w:rsidRPr="00010038">
              <w:rPr>
                <w:color w:val="231F20"/>
                <w:w w:val="115"/>
                <w:sz w:val="22"/>
                <w:szCs w:val="22"/>
              </w:rPr>
              <w:t xml:space="preserve">What is the best way to </w:t>
            </w:r>
            <w:r>
              <w:rPr>
                <w:color w:val="231F20"/>
                <w:w w:val="115"/>
                <w:sz w:val="22"/>
                <w:szCs w:val="22"/>
              </w:rPr>
              <w:t xml:space="preserve">  </w:t>
            </w:r>
            <w:r w:rsidR="00E37C3C" w:rsidRPr="00010038">
              <w:rPr>
                <w:color w:val="231F20"/>
                <w:w w:val="115"/>
                <w:sz w:val="22"/>
                <w:szCs w:val="22"/>
              </w:rPr>
              <w:t>communicate with each other and keep each other informed</w:t>
            </w:r>
            <w:r w:rsidR="00670B88">
              <w:rPr>
                <w:color w:val="231F20"/>
                <w:w w:val="115"/>
                <w:sz w:val="22"/>
                <w:szCs w:val="22"/>
              </w:rPr>
              <w:t>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010038" w:rsidRDefault="00DC6E97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010038">
              <w:rPr>
                <w:color w:val="231F20"/>
                <w:w w:val="115"/>
                <w:sz w:val="22"/>
                <w:szCs w:val="22"/>
              </w:rPr>
              <w:t>Through Slack</w:t>
            </w:r>
            <w:r w:rsidR="00010038">
              <w:rPr>
                <w:color w:val="231F20"/>
                <w:w w:val="115"/>
                <w:sz w:val="22"/>
                <w:szCs w:val="22"/>
              </w:rPr>
              <w:t xml:space="preserve"> and zoom for meetings</w:t>
            </w:r>
            <w:r w:rsidRPr="00010038">
              <w:rPr>
                <w:color w:val="231F20"/>
                <w:w w:val="115"/>
                <w:sz w:val="22"/>
                <w:szCs w:val="22"/>
              </w:rPr>
              <w:t>.</w:t>
            </w:r>
          </w:p>
          <w:p w:rsidR="00DC6E97" w:rsidRPr="0071542A" w:rsidRDefault="00010038" w:rsidP="0071542A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Sending </w:t>
            </w:r>
            <w:r w:rsidR="00DC6E97" w:rsidRPr="00010038">
              <w:rPr>
                <w:color w:val="231F20"/>
                <w:w w:val="115"/>
                <w:sz w:val="22"/>
                <w:szCs w:val="22"/>
              </w:rPr>
              <w:t>mail</w:t>
            </w:r>
            <w:r>
              <w:rPr>
                <w:color w:val="231F20"/>
                <w:w w:val="115"/>
                <w:sz w:val="22"/>
                <w:szCs w:val="22"/>
              </w:rPr>
              <w:t>s</w:t>
            </w:r>
            <w:r w:rsidR="00B146BD">
              <w:rPr>
                <w:color w:val="231F20"/>
                <w:w w:val="115"/>
                <w:sz w:val="22"/>
                <w:szCs w:val="22"/>
              </w:rPr>
              <w:t xml:space="preserve"> for official c</w:t>
            </w:r>
            <w:r w:rsidR="00DC6E97" w:rsidRPr="00010038">
              <w:rPr>
                <w:color w:val="231F20"/>
                <w:w w:val="115"/>
                <w:sz w:val="22"/>
                <w:szCs w:val="22"/>
              </w:rPr>
              <w:t>onfirmations and reporting.</w:t>
            </w:r>
          </w:p>
        </w:tc>
      </w:tr>
      <w:tr w:rsidR="00E37C3C" w:rsidTr="00E37C3C">
        <w:trPr>
          <w:trHeight w:val="848"/>
        </w:trPr>
        <w:tc>
          <w:tcPr>
            <w:tcW w:w="27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BodyText"/>
              <w:kinsoku w:val="0"/>
              <w:overflowPunct w:val="0"/>
              <w:spacing w:before="5"/>
              <w:rPr>
                <w:sz w:val="2"/>
                <w:szCs w:val="2"/>
              </w:rPr>
            </w:pP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71542A" w:rsidP="00010038">
            <w:pPr>
              <w:pStyle w:val="TableParagraph"/>
              <w:kinsoku w:val="0"/>
              <w:overflowPunct w:val="0"/>
              <w:spacing w:before="0"/>
              <w:ind w:left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  </w:t>
            </w:r>
            <w:r w:rsidR="00E37C3C">
              <w:rPr>
                <w:color w:val="231F20"/>
                <w:w w:val="115"/>
                <w:sz w:val="22"/>
                <w:szCs w:val="22"/>
              </w:rPr>
              <w:t xml:space="preserve">How quickly do we agree to return </w:t>
            </w:r>
            <w:r>
              <w:rPr>
                <w:color w:val="231F20"/>
                <w:w w:val="115"/>
                <w:sz w:val="22"/>
                <w:szCs w:val="22"/>
              </w:rPr>
              <w:t xml:space="preserve">  </w:t>
            </w:r>
            <w:r w:rsidR="00E37C3C">
              <w:rPr>
                <w:color w:val="231F20"/>
                <w:w w:val="115"/>
                <w:sz w:val="22"/>
                <w:szCs w:val="22"/>
              </w:rPr>
              <w:t>phone calls, messages, e-mail?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010038" w:rsidRDefault="00010038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010038">
              <w:rPr>
                <w:color w:val="231F20"/>
                <w:w w:val="115"/>
                <w:sz w:val="22"/>
                <w:szCs w:val="22"/>
              </w:rPr>
              <w:t>R</w:t>
            </w:r>
            <w:r w:rsidR="00DC6E97" w:rsidRPr="00010038">
              <w:rPr>
                <w:color w:val="231F20"/>
                <w:w w:val="115"/>
                <w:sz w:val="22"/>
                <w:szCs w:val="22"/>
              </w:rPr>
              <w:t>esponse</w:t>
            </w:r>
            <w:r w:rsidRPr="00010038">
              <w:rPr>
                <w:color w:val="231F20"/>
                <w:w w:val="115"/>
                <w:sz w:val="22"/>
                <w:szCs w:val="22"/>
              </w:rPr>
              <w:t xml:space="preserve"> within 15 min</w:t>
            </w:r>
            <w:r w:rsidR="00DC6E97" w:rsidRPr="00010038">
              <w:rPr>
                <w:color w:val="231F20"/>
                <w:w w:val="115"/>
                <w:sz w:val="22"/>
                <w:szCs w:val="22"/>
              </w:rPr>
              <w:t xml:space="preserve"> is mandatory in core hours</w:t>
            </w:r>
          </w:p>
          <w:p w:rsidR="00010038" w:rsidRPr="00010038" w:rsidRDefault="00010038" w:rsidP="003343D2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010038">
              <w:rPr>
                <w:color w:val="231F20"/>
                <w:w w:val="115"/>
                <w:sz w:val="22"/>
                <w:szCs w:val="22"/>
              </w:rPr>
              <w:t xml:space="preserve">Fast response within 1 hour in working hours </w:t>
            </w:r>
          </w:p>
        </w:tc>
      </w:tr>
      <w:tr w:rsidR="00E37C3C" w:rsidTr="002B4873">
        <w:trPr>
          <w:trHeight w:val="610"/>
        </w:trPr>
        <w:tc>
          <w:tcPr>
            <w:tcW w:w="27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BodyText"/>
              <w:kinsoku w:val="0"/>
              <w:overflowPunct w:val="0"/>
              <w:spacing w:before="5"/>
              <w:rPr>
                <w:sz w:val="2"/>
                <w:szCs w:val="2"/>
              </w:rPr>
            </w:pP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010038" w:rsidRDefault="0071542A" w:rsidP="00010038">
            <w:pPr>
              <w:pStyle w:val="TableParagraph"/>
              <w:kinsoku w:val="0"/>
              <w:overflowPunct w:val="0"/>
              <w:spacing w:before="0"/>
              <w:ind w:left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   </w:t>
            </w:r>
            <w:r w:rsidR="00E37C3C" w:rsidRPr="00010038">
              <w:rPr>
                <w:color w:val="231F20"/>
                <w:w w:val="115"/>
                <w:sz w:val="22"/>
                <w:szCs w:val="22"/>
              </w:rPr>
              <w:t xml:space="preserve">How and what will we communicate </w:t>
            </w:r>
            <w:r>
              <w:rPr>
                <w:color w:val="231F20"/>
                <w:w w:val="115"/>
                <w:sz w:val="22"/>
                <w:szCs w:val="22"/>
              </w:rPr>
              <w:t xml:space="preserve">   </w:t>
            </w:r>
            <w:r w:rsidR="00E37C3C" w:rsidRPr="00010038">
              <w:rPr>
                <w:color w:val="231F20"/>
                <w:w w:val="115"/>
                <w:sz w:val="22"/>
                <w:szCs w:val="22"/>
              </w:rPr>
              <w:t>to our key constituents?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010038" w:rsidRDefault="00010038" w:rsidP="003343D2">
            <w:pPr>
              <w:pStyle w:val="TableParagraph"/>
              <w:numPr>
                <w:ilvl w:val="0"/>
                <w:numId w:val="8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010038">
              <w:rPr>
                <w:color w:val="231F20"/>
                <w:w w:val="115"/>
                <w:sz w:val="22"/>
                <w:szCs w:val="22"/>
              </w:rPr>
              <w:t>through mails</w:t>
            </w:r>
          </w:p>
        </w:tc>
      </w:tr>
      <w:tr w:rsidR="00E37C3C" w:rsidTr="002B4873">
        <w:trPr>
          <w:trHeight w:val="790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Decision-Making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010038">
            <w:pPr>
              <w:pStyle w:val="TableParagraph"/>
              <w:kinsoku w:val="0"/>
              <w:overflowPunct w:val="0"/>
              <w:spacing w:line="249" w:lineRule="auto"/>
              <w:ind w:right="242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What will be our primary decision- making method? 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8031E0" w:rsidRDefault="008031E0" w:rsidP="003343D2">
            <w:pPr>
              <w:pStyle w:val="TableParagraph"/>
              <w:numPr>
                <w:ilvl w:val="0"/>
                <w:numId w:val="8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 </w:t>
            </w:r>
            <w:r w:rsidR="00010038" w:rsidRPr="008031E0">
              <w:rPr>
                <w:color w:val="231F20"/>
                <w:w w:val="115"/>
                <w:sz w:val="22"/>
                <w:szCs w:val="22"/>
              </w:rPr>
              <w:t>Discussion and voting.</w:t>
            </w:r>
          </w:p>
          <w:p w:rsidR="00010038" w:rsidRPr="008031E0" w:rsidRDefault="00010038" w:rsidP="003343D2">
            <w:pPr>
              <w:pStyle w:val="TableParagraph"/>
              <w:kinsoku w:val="0"/>
              <w:overflowPunct w:val="0"/>
              <w:spacing w:before="0"/>
              <w:ind w:left="0"/>
              <w:rPr>
                <w:color w:val="231F20"/>
                <w:w w:val="115"/>
                <w:sz w:val="22"/>
                <w:szCs w:val="22"/>
              </w:rPr>
            </w:pPr>
          </w:p>
        </w:tc>
      </w:tr>
      <w:tr w:rsidR="00E37C3C" w:rsidTr="00E37C3C">
        <w:trPr>
          <w:trHeight w:val="848"/>
        </w:trPr>
        <w:tc>
          <w:tcPr>
            <w:tcW w:w="27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BodyText"/>
              <w:kinsoku w:val="0"/>
              <w:overflowPunct w:val="0"/>
              <w:spacing w:before="5"/>
              <w:rPr>
                <w:sz w:val="2"/>
                <w:szCs w:val="2"/>
              </w:rPr>
            </w:pP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spacing w:line="249" w:lineRule="auto"/>
              <w:ind w:right="242"/>
              <w:rPr>
                <w:color w:val="231F20"/>
                <w:w w:val="110"/>
                <w:sz w:val="22"/>
                <w:szCs w:val="22"/>
              </w:rPr>
            </w:pPr>
            <w:r>
              <w:rPr>
                <w:color w:val="231F20"/>
                <w:w w:val="110"/>
                <w:sz w:val="22"/>
                <w:szCs w:val="22"/>
              </w:rPr>
              <w:t>What decisions will we make on our own?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Pr="008031E0" w:rsidRDefault="00010038" w:rsidP="003343D2">
            <w:pPr>
              <w:pStyle w:val="TableParagraph"/>
              <w:numPr>
                <w:ilvl w:val="0"/>
                <w:numId w:val="8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8031E0">
              <w:rPr>
                <w:color w:val="231F20"/>
                <w:w w:val="115"/>
                <w:sz w:val="22"/>
                <w:szCs w:val="22"/>
              </w:rPr>
              <w:t>The work member are main responsible for after Team and technical leads agreements.</w:t>
            </w:r>
          </w:p>
        </w:tc>
      </w:tr>
      <w:tr w:rsidR="00E37C3C" w:rsidTr="00E37C3C">
        <w:trPr>
          <w:trHeight w:val="585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Conflict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71542A" w:rsidP="0071542A">
            <w:pPr>
              <w:pStyle w:val="TableParagraph"/>
              <w:kinsoku w:val="0"/>
              <w:overflowPunct w:val="0"/>
              <w:ind w:left="0"/>
              <w:rPr>
                <w:color w:val="231F20"/>
                <w:w w:val="110"/>
                <w:sz w:val="22"/>
                <w:szCs w:val="22"/>
              </w:rPr>
            </w:pPr>
            <w:r>
              <w:rPr>
                <w:color w:val="231F20"/>
                <w:w w:val="110"/>
                <w:sz w:val="22"/>
                <w:szCs w:val="22"/>
              </w:rPr>
              <w:t xml:space="preserve">  </w:t>
            </w:r>
            <w:r w:rsidR="00E37C3C">
              <w:rPr>
                <w:color w:val="231F20"/>
                <w:w w:val="110"/>
                <w:sz w:val="22"/>
                <w:szCs w:val="22"/>
              </w:rPr>
              <w:t>How will we resolve disagreements?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670B88" w:rsidP="003343D2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670B88">
              <w:rPr>
                <w:color w:val="231F20"/>
                <w:w w:val="115"/>
                <w:sz w:val="22"/>
                <w:szCs w:val="22"/>
              </w:rPr>
              <w:t>Determine points of agreement and disagreement</w:t>
            </w:r>
          </w:p>
          <w:p w:rsidR="00670B88" w:rsidRDefault="00670B88" w:rsidP="003343D2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670B88">
              <w:rPr>
                <w:color w:val="231F20"/>
                <w:w w:val="115"/>
                <w:sz w:val="22"/>
                <w:szCs w:val="22"/>
              </w:rPr>
              <w:t>Present viewpoint in unemotional way</w:t>
            </w:r>
            <w:r>
              <w:rPr>
                <w:color w:val="231F20"/>
                <w:w w:val="115"/>
                <w:sz w:val="22"/>
                <w:szCs w:val="22"/>
              </w:rPr>
              <w:t>.</w:t>
            </w:r>
          </w:p>
          <w:p w:rsidR="00280248" w:rsidRPr="003343D2" w:rsidRDefault="001C38A1" w:rsidP="003343D2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3343D2">
              <w:rPr>
                <w:color w:val="231F20"/>
                <w:w w:val="115"/>
                <w:sz w:val="22"/>
                <w:szCs w:val="22"/>
              </w:rPr>
              <w:t>Decide how to proceed on disagreements.</w:t>
            </w:r>
          </w:p>
          <w:p w:rsidR="00670B88" w:rsidRDefault="00670B88" w:rsidP="003343D2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670B88">
              <w:rPr>
                <w:color w:val="231F20"/>
                <w:w w:val="115"/>
                <w:sz w:val="22"/>
                <w:szCs w:val="22"/>
              </w:rPr>
              <w:t>Summarize discussion in writing and move forward</w:t>
            </w:r>
            <w:r w:rsidR="00DB6980">
              <w:rPr>
                <w:color w:val="231F20"/>
                <w:w w:val="115"/>
                <w:sz w:val="22"/>
                <w:szCs w:val="22"/>
              </w:rPr>
              <w:t>.</w:t>
            </w:r>
          </w:p>
          <w:p w:rsidR="00DB6980" w:rsidRPr="008031E0" w:rsidRDefault="00DB6980" w:rsidP="00DB6980">
            <w:pPr>
              <w:pStyle w:val="TableParagraph"/>
              <w:kinsoku w:val="0"/>
              <w:overflowPunct w:val="0"/>
              <w:spacing w:before="0"/>
              <w:ind w:left="720"/>
              <w:rPr>
                <w:color w:val="231F20"/>
                <w:w w:val="115"/>
                <w:sz w:val="22"/>
                <w:szCs w:val="22"/>
              </w:rPr>
            </w:pPr>
          </w:p>
        </w:tc>
      </w:tr>
      <w:tr w:rsidR="00E37C3C" w:rsidTr="00E37C3C">
        <w:trPr>
          <w:trHeight w:val="849"/>
        </w:trPr>
        <w:tc>
          <w:tcPr>
            <w:tcW w:w="27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BodyText"/>
              <w:kinsoku w:val="0"/>
              <w:overflowPunct w:val="0"/>
              <w:spacing w:before="5"/>
              <w:rPr>
                <w:sz w:val="2"/>
                <w:szCs w:val="2"/>
              </w:rPr>
            </w:pP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7C3C" w:rsidRDefault="00E37C3C" w:rsidP="00E37C3C">
            <w:pPr>
              <w:pStyle w:val="TableParagraph"/>
              <w:kinsoku w:val="0"/>
              <w:overflowPunct w:val="0"/>
              <w:spacing w:line="249" w:lineRule="auto"/>
              <w:ind w:right="111"/>
              <w:rPr>
                <w:color w:val="231F20"/>
                <w:spacing w:val="-3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How will we handle if we do not follow through with our </w:t>
            </w:r>
            <w:r>
              <w:rPr>
                <w:color w:val="231F20"/>
                <w:spacing w:val="-3"/>
                <w:w w:val="115"/>
                <w:sz w:val="22"/>
                <w:szCs w:val="22"/>
              </w:rPr>
              <w:t>agreements?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248" w:rsidRPr="00670B88" w:rsidRDefault="001C38A1" w:rsidP="003343D2">
            <w:pPr>
              <w:pStyle w:val="TableParagraph"/>
              <w:numPr>
                <w:ilvl w:val="0"/>
                <w:numId w:val="7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670B88">
              <w:rPr>
                <w:color w:val="231F20"/>
                <w:w w:val="115"/>
                <w:sz w:val="22"/>
                <w:szCs w:val="22"/>
              </w:rPr>
              <w:t>Share responsibility and agree to resolve issues.</w:t>
            </w:r>
          </w:p>
          <w:p w:rsidR="00E37C3C" w:rsidRPr="008031E0" w:rsidRDefault="00E37C3C" w:rsidP="008031E0">
            <w:pPr>
              <w:pStyle w:val="TableParagraph"/>
              <w:numPr>
                <w:ilvl w:val="0"/>
                <w:numId w:val="1"/>
              </w:numPr>
              <w:kinsoku w:val="0"/>
              <w:overflowPunct w:val="0"/>
              <w:spacing w:before="0"/>
              <w:ind w:left="0"/>
              <w:rPr>
                <w:color w:val="231F20"/>
                <w:w w:val="115"/>
                <w:sz w:val="22"/>
                <w:szCs w:val="22"/>
              </w:rPr>
            </w:pPr>
          </w:p>
        </w:tc>
      </w:tr>
      <w:tr w:rsidR="008D41C8" w:rsidTr="00DF0E25">
        <w:trPr>
          <w:trHeight w:val="843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D41C8" w:rsidRDefault="008D41C8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5"/>
                <w:sz w:val="22"/>
                <w:szCs w:val="22"/>
              </w:rPr>
            </w:pPr>
          </w:p>
          <w:p w:rsidR="008D41C8" w:rsidRDefault="008D41C8" w:rsidP="008D41C8">
            <w:pPr>
              <w:pStyle w:val="TableParagraph"/>
              <w:kinsoku w:val="0"/>
              <w:overflowPunct w:val="0"/>
              <w:ind w:left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   Fun events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41C8" w:rsidRDefault="008D41C8" w:rsidP="00E37C3C">
            <w:pPr>
              <w:pStyle w:val="TableParagraph"/>
              <w:kinsoku w:val="0"/>
              <w:overflowPunct w:val="0"/>
              <w:spacing w:line="249" w:lineRule="auto"/>
              <w:ind w:right="205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Events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41C8" w:rsidRPr="00DB6980" w:rsidRDefault="008D41C8" w:rsidP="00DB6980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DB6980">
              <w:rPr>
                <w:color w:val="231F20"/>
                <w:w w:val="115"/>
                <w:sz w:val="22"/>
                <w:szCs w:val="22"/>
              </w:rPr>
              <w:t xml:space="preserve">Birthdays celebration </w:t>
            </w:r>
          </w:p>
          <w:p w:rsidR="008D41C8" w:rsidRPr="00DB6980" w:rsidRDefault="008D41C8" w:rsidP="00DB6980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DB6980">
              <w:rPr>
                <w:color w:val="231F20"/>
                <w:w w:val="115"/>
                <w:sz w:val="22"/>
                <w:szCs w:val="22"/>
              </w:rPr>
              <w:t>Team building and outings</w:t>
            </w:r>
            <w:r w:rsidR="00D5491D">
              <w:rPr>
                <w:color w:val="231F20"/>
                <w:w w:val="115"/>
                <w:sz w:val="22"/>
                <w:szCs w:val="22"/>
              </w:rPr>
              <w:t xml:space="preserve"> monthly</w:t>
            </w:r>
          </w:p>
          <w:p w:rsidR="008D41C8" w:rsidRDefault="008D41C8" w:rsidP="00DB6980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DB6980">
              <w:rPr>
                <w:color w:val="231F20"/>
                <w:w w:val="115"/>
                <w:sz w:val="22"/>
                <w:szCs w:val="22"/>
              </w:rPr>
              <w:t>Farewells</w:t>
            </w:r>
          </w:p>
          <w:p w:rsidR="008D41C8" w:rsidRPr="00DB6980" w:rsidRDefault="008D41C8" w:rsidP="00DB6980">
            <w:pPr>
              <w:pStyle w:val="TableParagraph"/>
              <w:kinsoku w:val="0"/>
              <w:overflowPunct w:val="0"/>
              <w:spacing w:before="0"/>
              <w:ind w:left="360"/>
              <w:rPr>
                <w:color w:val="231F20"/>
                <w:w w:val="115"/>
                <w:sz w:val="22"/>
                <w:szCs w:val="22"/>
              </w:rPr>
            </w:pPr>
          </w:p>
        </w:tc>
      </w:tr>
      <w:tr w:rsidR="008D41C8" w:rsidTr="00DF0E25">
        <w:trPr>
          <w:trHeight w:val="843"/>
        </w:trPr>
        <w:tc>
          <w:tcPr>
            <w:tcW w:w="27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41C8" w:rsidRDefault="008D41C8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5"/>
                <w:sz w:val="22"/>
                <w:szCs w:val="22"/>
              </w:rPr>
            </w:pP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41C8" w:rsidRDefault="00D5491D" w:rsidP="00E37C3C">
            <w:pPr>
              <w:pStyle w:val="TableParagraph"/>
              <w:kinsoku w:val="0"/>
              <w:overflowPunct w:val="0"/>
              <w:spacing w:line="249" w:lineRule="auto"/>
              <w:ind w:right="205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How will responsible to organize?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41C8" w:rsidRPr="00DB6980" w:rsidRDefault="00D5491D" w:rsidP="00D5491D">
            <w:pPr>
              <w:pStyle w:val="TableParagraph"/>
              <w:numPr>
                <w:ilvl w:val="0"/>
                <w:numId w:val="5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All team </w:t>
            </w:r>
            <w:r w:rsidRPr="00D5491D">
              <w:rPr>
                <w:color w:val="231F20"/>
                <w:w w:val="115"/>
                <w:sz w:val="22"/>
                <w:szCs w:val="22"/>
              </w:rPr>
              <w:t>rotationally</w:t>
            </w:r>
          </w:p>
        </w:tc>
      </w:tr>
      <w:tr w:rsidR="00670B88" w:rsidTr="003343D2">
        <w:trPr>
          <w:trHeight w:val="843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B88" w:rsidRDefault="00670B88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Meeting guideline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B88" w:rsidRDefault="003343D2" w:rsidP="003343D2">
            <w:pPr>
              <w:pStyle w:val="TableParagraph"/>
              <w:kinsoku w:val="0"/>
              <w:overflowPunct w:val="0"/>
              <w:spacing w:line="249" w:lineRule="auto"/>
              <w:ind w:right="205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How will the meeting handled well?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5D86" w:rsidRDefault="005F5D86" w:rsidP="00DB6980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Meeting details should send by mail.</w:t>
            </w:r>
          </w:p>
          <w:p w:rsidR="005F5D86" w:rsidRDefault="005F5D86" w:rsidP="00DB6980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Meeting alerts should sent before 10 minutes before meeting time. </w:t>
            </w:r>
          </w:p>
          <w:p w:rsidR="00DB6980" w:rsidRPr="00DB6980" w:rsidRDefault="00670B88" w:rsidP="00DB6980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3343D2">
              <w:rPr>
                <w:color w:val="231F20"/>
                <w:w w:val="115"/>
                <w:sz w:val="22"/>
                <w:szCs w:val="22"/>
              </w:rPr>
              <w:t>Do not be late.</w:t>
            </w:r>
          </w:p>
          <w:p w:rsidR="00DB6980" w:rsidRPr="00DB6980" w:rsidRDefault="00670B88" w:rsidP="00DB6980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 w:rsidRPr="003343D2">
              <w:rPr>
                <w:color w:val="231F20"/>
                <w:w w:val="115"/>
                <w:sz w:val="22"/>
                <w:szCs w:val="22"/>
              </w:rPr>
              <w:t xml:space="preserve">Have a good network </w:t>
            </w:r>
            <w:r w:rsidR="003343D2" w:rsidRPr="003343D2">
              <w:rPr>
                <w:color w:val="231F20"/>
                <w:w w:val="115"/>
                <w:sz w:val="22"/>
                <w:szCs w:val="22"/>
              </w:rPr>
              <w:t>connection and quite place to work.</w:t>
            </w:r>
            <w:r w:rsidRPr="003343D2">
              <w:rPr>
                <w:color w:val="231F20"/>
                <w:w w:val="115"/>
                <w:sz w:val="22"/>
                <w:szCs w:val="22"/>
              </w:rPr>
              <w:t xml:space="preserve"> </w:t>
            </w:r>
          </w:p>
          <w:p w:rsidR="00DB6980" w:rsidRPr="00DB6980" w:rsidRDefault="00DB6980" w:rsidP="00DB6980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No side talks.</w:t>
            </w:r>
          </w:p>
          <w:p w:rsidR="00DB6980" w:rsidRPr="003343D2" w:rsidRDefault="00DB6980" w:rsidP="00DB6980">
            <w:pPr>
              <w:pStyle w:val="TableParagraph"/>
              <w:kinsoku w:val="0"/>
              <w:overflowPunct w:val="0"/>
              <w:spacing w:before="0"/>
              <w:ind w:left="720"/>
              <w:rPr>
                <w:color w:val="231F20"/>
                <w:w w:val="115"/>
                <w:sz w:val="22"/>
                <w:szCs w:val="22"/>
              </w:rPr>
            </w:pPr>
          </w:p>
        </w:tc>
      </w:tr>
      <w:tr w:rsidR="003343D2" w:rsidTr="002D0844">
        <w:trPr>
          <w:trHeight w:val="843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3D2" w:rsidRDefault="00423542" w:rsidP="00E37C3C">
            <w:pPr>
              <w:pStyle w:val="TableParagraph"/>
              <w:kinsoku w:val="0"/>
              <w:overflowPunct w:val="0"/>
              <w:ind w:left="22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Norms</w:t>
            </w:r>
          </w:p>
        </w:tc>
        <w:tc>
          <w:tcPr>
            <w:tcW w:w="4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3D2" w:rsidRDefault="005F5D86" w:rsidP="003343D2">
            <w:pPr>
              <w:pStyle w:val="TableParagraph"/>
              <w:kinsoku w:val="0"/>
              <w:overflowPunct w:val="0"/>
              <w:spacing w:line="249" w:lineRule="auto"/>
              <w:ind w:right="205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What are main norms?</w:t>
            </w:r>
          </w:p>
        </w:tc>
        <w:tc>
          <w:tcPr>
            <w:tcW w:w="15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3D2" w:rsidRDefault="005F5D86" w:rsidP="003343D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Working hours for 9 AM to 5PM from Sunday to Thursday.</w:t>
            </w:r>
          </w:p>
          <w:p w:rsidR="005F5D86" w:rsidRDefault="005F5D86" w:rsidP="005F5D86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>Core hours for 1PM to 3PM</w:t>
            </w:r>
            <w:r w:rsidR="005A3F9C">
              <w:rPr>
                <w:color w:val="231F20"/>
                <w:w w:val="115"/>
                <w:sz w:val="22"/>
                <w:szCs w:val="22"/>
              </w:rPr>
              <w:t>.</w:t>
            </w:r>
          </w:p>
          <w:p w:rsidR="005F5D86" w:rsidRPr="005F5D86" w:rsidRDefault="005F5D86" w:rsidP="005A3F9C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color w:val="231F20"/>
                <w:w w:val="115"/>
                <w:sz w:val="22"/>
                <w:szCs w:val="22"/>
              </w:rPr>
            </w:pPr>
            <w:r>
              <w:rPr>
                <w:color w:val="231F20"/>
                <w:w w:val="115"/>
                <w:sz w:val="22"/>
                <w:szCs w:val="22"/>
              </w:rPr>
              <w:t xml:space="preserve">Working </w:t>
            </w:r>
            <w:r w:rsidR="005A3F9C">
              <w:rPr>
                <w:color w:val="231F20"/>
                <w:w w:val="115"/>
                <w:sz w:val="22"/>
                <w:szCs w:val="22"/>
              </w:rPr>
              <w:t xml:space="preserve">overtime </w:t>
            </w:r>
            <w:r w:rsidR="005A3F9C" w:rsidRPr="005A3F9C">
              <w:rPr>
                <w:color w:val="231F20"/>
                <w:w w:val="115"/>
                <w:sz w:val="22"/>
                <w:szCs w:val="22"/>
              </w:rPr>
              <w:t>compensated</w:t>
            </w:r>
            <w:r w:rsidR="005A3F9C">
              <w:rPr>
                <w:rFonts w:hint="cs"/>
                <w:color w:val="231F20"/>
                <w:w w:val="115"/>
                <w:sz w:val="22"/>
                <w:szCs w:val="22"/>
                <w:rtl/>
              </w:rPr>
              <w:t xml:space="preserve"> </w:t>
            </w:r>
            <w:r w:rsidR="005A3F9C">
              <w:rPr>
                <w:color w:val="231F20"/>
                <w:w w:val="115"/>
                <w:sz w:val="22"/>
                <w:szCs w:val="22"/>
              </w:rPr>
              <w:t>with vacation day.</w:t>
            </w:r>
          </w:p>
        </w:tc>
      </w:tr>
    </w:tbl>
    <w:p w:rsidR="00280248" w:rsidRDefault="00280248">
      <w:pPr>
        <w:pStyle w:val="BodyText"/>
        <w:kinsoku w:val="0"/>
        <w:overflowPunct w:val="0"/>
        <w:rPr>
          <w:sz w:val="7"/>
          <w:szCs w:val="7"/>
        </w:rPr>
      </w:pPr>
    </w:p>
    <w:p w:rsidR="00E37C3C" w:rsidRPr="00E37C3C" w:rsidRDefault="00E37C3C" w:rsidP="00E37C3C"/>
    <w:p w:rsidR="00E37C3C" w:rsidRDefault="00587E3A" w:rsidP="00E37C3C">
      <w:pPr>
        <w:rPr>
          <w:b/>
          <w:bCs/>
          <w:color w:val="C00000"/>
          <w:w w:val="115"/>
          <w:sz w:val="40"/>
          <w:szCs w:val="40"/>
          <w:u w:val="single"/>
        </w:rPr>
      </w:pPr>
      <w:r>
        <w:rPr>
          <w:b/>
          <w:bCs/>
          <w:color w:val="C00000"/>
          <w:w w:val="115"/>
          <w:sz w:val="40"/>
          <w:szCs w:val="40"/>
          <w:u w:val="single"/>
        </w:rPr>
        <w:lastRenderedPageBreak/>
        <w:t>Steps to create team charter</w:t>
      </w:r>
    </w:p>
    <w:p w:rsidR="00587E3A" w:rsidRDefault="00587E3A" w:rsidP="00E37C3C">
      <w:pPr>
        <w:rPr>
          <w:b/>
          <w:bCs/>
          <w:color w:val="C00000"/>
          <w:w w:val="115"/>
          <w:sz w:val="40"/>
          <w:szCs w:val="40"/>
          <w:u w:val="single"/>
        </w:rPr>
      </w:pPr>
      <w:bookmarkStart w:id="0" w:name="_GoBack"/>
      <w:bookmarkEnd w:id="0"/>
    </w:p>
    <w:p w:rsidR="00587E3A" w:rsidRPr="00587E3A" w:rsidRDefault="00587E3A" w:rsidP="00E37C3C">
      <w:pPr>
        <w:rPr>
          <w:b/>
          <w:bCs/>
          <w:color w:val="C00000"/>
          <w:w w:val="115"/>
          <w:sz w:val="28"/>
          <w:szCs w:val="28"/>
          <w:u w:val="single"/>
        </w:rPr>
      </w:pPr>
    </w:p>
    <w:p w:rsidR="005A3F9C" w:rsidRDefault="005A3F9C" w:rsidP="00587E3A">
      <w:pPr>
        <w:pStyle w:val="TableParagraph"/>
        <w:numPr>
          <w:ilvl w:val="0"/>
          <w:numId w:val="6"/>
        </w:numPr>
        <w:kinsoku w:val="0"/>
        <w:overflowPunct w:val="0"/>
        <w:spacing w:before="0"/>
        <w:rPr>
          <w:color w:val="231F20"/>
          <w:w w:val="115"/>
          <w:sz w:val="28"/>
          <w:szCs w:val="28"/>
        </w:rPr>
      </w:pPr>
      <w:r w:rsidRPr="00587E3A">
        <w:rPr>
          <w:color w:val="231F20"/>
          <w:w w:val="115"/>
          <w:sz w:val="28"/>
          <w:szCs w:val="28"/>
        </w:rPr>
        <w:t xml:space="preserve">Thinking about how to make the team more productive. </w:t>
      </w:r>
    </w:p>
    <w:p w:rsidR="00587E3A" w:rsidRPr="00587E3A" w:rsidRDefault="00587E3A" w:rsidP="00587E3A">
      <w:pPr>
        <w:pStyle w:val="TableParagraph"/>
        <w:kinsoku w:val="0"/>
        <w:overflowPunct w:val="0"/>
        <w:spacing w:before="0"/>
        <w:ind w:left="720"/>
        <w:rPr>
          <w:color w:val="231F20"/>
          <w:w w:val="115"/>
          <w:sz w:val="28"/>
          <w:szCs w:val="28"/>
        </w:rPr>
      </w:pPr>
    </w:p>
    <w:p w:rsidR="005A3F9C" w:rsidRDefault="005A3F9C" w:rsidP="00587E3A">
      <w:pPr>
        <w:pStyle w:val="TableParagraph"/>
        <w:numPr>
          <w:ilvl w:val="0"/>
          <w:numId w:val="6"/>
        </w:numPr>
        <w:kinsoku w:val="0"/>
        <w:overflowPunct w:val="0"/>
        <w:spacing w:before="0"/>
        <w:rPr>
          <w:color w:val="231F20"/>
          <w:w w:val="115"/>
          <w:sz w:val="28"/>
          <w:szCs w:val="28"/>
        </w:rPr>
      </w:pPr>
      <w:r w:rsidRPr="00587E3A">
        <w:rPr>
          <w:color w:val="231F20"/>
          <w:w w:val="115"/>
          <w:sz w:val="28"/>
          <w:szCs w:val="28"/>
        </w:rPr>
        <w:t>Charter follow company rules and agreed by management.</w:t>
      </w:r>
    </w:p>
    <w:p w:rsidR="00587E3A" w:rsidRDefault="00587E3A" w:rsidP="00587E3A">
      <w:pPr>
        <w:pStyle w:val="ListParagraph"/>
        <w:rPr>
          <w:color w:val="231F20"/>
          <w:w w:val="115"/>
          <w:sz w:val="28"/>
          <w:szCs w:val="28"/>
        </w:rPr>
      </w:pPr>
    </w:p>
    <w:p w:rsidR="00587E3A" w:rsidRPr="00587E3A" w:rsidRDefault="00587E3A" w:rsidP="00587E3A">
      <w:pPr>
        <w:pStyle w:val="TableParagraph"/>
        <w:kinsoku w:val="0"/>
        <w:overflowPunct w:val="0"/>
        <w:spacing w:before="0"/>
        <w:ind w:left="720"/>
        <w:rPr>
          <w:color w:val="231F20"/>
          <w:w w:val="115"/>
          <w:sz w:val="28"/>
          <w:szCs w:val="28"/>
        </w:rPr>
      </w:pPr>
    </w:p>
    <w:p w:rsidR="00587E3A" w:rsidRDefault="005A3F9C" w:rsidP="00587E3A">
      <w:pPr>
        <w:pStyle w:val="TableParagraph"/>
        <w:numPr>
          <w:ilvl w:val="0"/>
          <w:numId w:val="6"/>
        </w:numPr>
        <w:kinsoku w:val="0"/>
        <w:overflowPunct w:val="0"/>
        <w:spacing w:before="0"/>
        <w:rPr>
          <w:color w:val="231F20"/>
          <w:w w:val="115"/>
          <w:sz w:val="28"/>
          <w:szCs w:val="28"/>
        </w:rPr>
      </w:pPr>
      <w:r w:rsidRPr="00587E3A">
        <w:rPr>
          <w:color w:val="231F20"/>
          <w:w w:val="115"/>
          <w:sz w:val="28"/>
          <w:szCs w:val="28"/>
        </w:rPr>
        <w:t>Thinking about Standards can be applied to any project and do not make any stoppers for project and insures healthy working environment.</w:t>
      </w:r>
    </w:p>
    <w:p w:rsidR="005A3F9C" w:rsidRPr="00587E3A" w:rsidRDefault="005A3F9C" w:rsidP="00587E3A">
      <w:pPr>
        <w:pStyle w:val="TableParagraph"/>
        <w:kinsoku w:val="0"/>
        <w:overflowPunct w:val="0"/>
        <w:spacing w:before="0"/>
        <w:ind w:left="720"/>
        <w:rPr>
          <w:color w:val="231F20"/>
          <w:w w:val="115"/>
          <w:sz w:val="28"/>
          <w:szCs w:val="28"/>
        </w:rPr>
      </w:pPr>
      <w:r w:rsidRPr="00587E3A">
        <w:rPr>
          <w:color w:val="231F20"/>
          <w:w w:val="115"/>
          <w:sz w:val="28"/>
          <w:szCs w:val="28"/>
        </w:rPr>
        <w:t xml:space="preserve"> </w:t>
      </w:r>
    </w:p>
    <w:p w:rsidR="005A3F9C" w:rsidRPr="00587E3A" w:rsidRDefault="005A3F9C" w:rsidP="00587E3A">
      <w:pPr>
        <w:pStyle w:val="TableParagraph"/>
        <w:numPr>
          <w:ilvl w:val="0"/>
          <w:numId w:val="6"/>
        </w:numPr>
        <w:kinsoku w:val="0"/>
        <w:overflowPunct w:val="0"/>
        <w:spacing w:before="0"/>
        <w:rPr>
          <w:color w:val="231F20"/>
          <w:w w:val="115"/>
          <w:sz w:val="28"/>
          <w:szCs w:val="28"/>
        </w:rPr>
      </w:pPr>
      <w:r w:rsidRPr="00587E3A">
        <w:rPr>
          <w:color w:val="231F20"/>
          <w:w w:val="115"/>
          <w:sz w:val="28"/>
          <w:szCs w:val="28"/>
        </w:rPr>
        <w:t xml:space="preserve">This charter discussed with team members and all suggestions </w:t>
      </w:r>
      <w:r w:rsidR="00587E3A" w:rsidRPr="00587E3A">
        <w:rPr>
          <w:color w:val="231F20"/>
          <w:w w:val="115"/>
          <w:sz w:val="28"/>
          <w:szCs w:val="28"/>
        </w:rPr>
        <w:t>and opinions took into account.</w:t>
      </w:r>
    </w:p>
    <w:p w:rsidR="005A3F9C" w:rsidRDefault="005A3F9C" w:rsidP="00E37C3C"/>
    <w:p w:rsidR="00E37C3C" w:rsidRDefault="00E37C3C" w:rsidP="00E37C3C">
      <w:pPr>
        <w:tabs>
          <w:tab w:val="left" w:pos="1540"/>
        </w:tabs>
      </w:pPr>
      <w:r>
        <w:tab/>
      </w:r>
    </w:p>
    <w:p w:rsidR="00280248" w:rsidRPr="00E37C3C" w:rsidRDefault="00E37C3C" w:rsidP="00E37C3C">
      <w:pPr>
        <w:tabs>
          <w:tab w:val="left" w:pos="1540"/>
        </w:tabs>
        <w:sectPr w:rsidR="00280248" w:rsidRPr="00E37C3C">
          <w:type w:val="continuous"/>
          <w:pgSz w:w="24480" w:h="15840" w:orient="landscape"/>
          <w:pgMar w:top="640" w:right="600" w:bottom="0" w:left="620" w:header="720" w:footer="720" w:gutter="0"/>
          <w:cols w:space="720"/>
          <w:noEndnote/>
        </w:sectPr>
      </w:pPr>
      <w:r>
        <w:tab/>
      </w:r>
    </w:p>
    <w:p w:rsidR="00280248" w:rsidRDefault="00280248">
      <w:pPr>
        <w:pStyle w:val="BodyText"/>
        <w:kinsoku w:val="0"/>
        <w:overflowPunct w:val="0"/>
        <w:spacing w:before="5"/>
        <w:rPr>
          <w:sz w:val="8"/>
          <w:szCs w:val="8"/>
        </w:rPr>
      </w:pPr>
    </w:p>
    <w:p w:rsidR="001C38A1" w:rsidRDefault="001C38A1"/>
    <w:sectPr w:rsidR="001C38A1">
      <w:pgSz w:w="24480" w:h="15840" w:orient="landscape"/>
      <w:pgMar w:top="300" w:right="600" w:bottom="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3E85"/>
    <w:multiLevelType w:val="hybridMultilevel"/>
    <w:tmpl w:val="63E852F0"/>
    <w:lvl w:ilvl="0" w:tplc="10AAA92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83C9B1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814E2712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7341F3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4796C4E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8321F5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B904792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21AE53F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3CEDA0A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>
    <w:nsid w:val="1FFC2B4F"/>
    <w:multiLevelType w:val="hybridMultilevel"/>
    <w:tmpl w:val="54B8ADB2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A57C3"/>
    <w:multiLevelType w:val="hybridMultilevel"/>
    <w:tmpl w:val="30B86AF6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55FCD"/>
    <w:multiLevelType w:val="hybridMultilevel"/>
    <w:tmpl w:val="0D0E3712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407F"/>
    <w:multiLevelType w:val="hybridMultilevel"/>
    <w:tmpl w:val="1D6E8B0C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4267B"/>
    <w:multiLevelType w:val="hybridMultilevel"/>
    <w:tmpl w:val="E2FEAB90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61BCA"/>
    <w:multiLevelType w:val="hybridMultilevel"/>
    <w:tmpl w:val="E618B9C4"/>
    <w:lvl w:ilvl="0" w:tplc="4F34F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4351A"/>
    <w:multiLevelType w:val="hybridMultilevel"/>
    <w:tmpl w:val="33E414A8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51D39"/>
    <w:multiLevelType w:val="hybridMultilevel"/>
    <w:tmpl w:val="4570498E"/>
    <w:lvl w:ilvl="0" w:tplc="7C1257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23E1B"/>
    <w:multiLevelType w:val="hybridMultilevel"/>
    <w:tmpl w:val="AC86422A"/>
    <w:lvl w:ilvl="0" w:tplc="D2A6C0B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E4CA9A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E95AD52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DE49B7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7D5CBCE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89B2F3A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23A650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E0266D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E56230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>
    <w:nsid w:val="6A5A45B6"/>
    <w:multiLevelType w:val="hybridMultilevel"/>
    <w:tmpl w:val="27DA50B4"/>
    <w:lvl w:ilvl="0" w:tplc="8DEE4C1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690970A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D69A8E3C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B2EE82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7C6812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7910FA2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0CC118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CBE639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64A972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1">
    <w:nsid w:val="7FBC17A7"/>
    <w:multiLevelType w:val="hybridMultilevel"/>
    <w:tmpl w:val="3A2C14E8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CA"/>
    <w:rsid w:val="00010038"/>
    <w:rsid w:val="001275FA"/>
    <w:rsid w:val="001C38A1"/>
    <w:rsid w:val="002001CA"/>
    <w:rsid w:val="00280248"/>
    <w:rsid w:val="002B4873"/>
    <w:rsid w:val="002D0844"/>
    <w:rsid w:val="003343D2"/>
    <w:rsid w:val="00423542"/>
    <w:rsid w:val="00500FEC"/>
    <w:rsid w:val="00587E3A"/>
    <w:rsid w:val="005A3F9C"/>
    <w:rsid w:val="005F5D86"/>
    <w:rsid w:val="00670B88"/>
    <w:rsid w:val="0071542A"/>
    <w:rsid w:val="008031E0"/>
    <w:rsid w:val="008D41C8"/>
    <w:rsid w:val="008F0760"/>
    <w:rsid w:val="00972BB4"/>
    <w:rsid w:val="00B146BD"/>
    <w:rsid w:val="00B71B10"/>
    <w:rsid w:val="00CF50CA"/>
    <w:rsid w:val="00D5491D"/>
    <w:rsid w:val="00DB6980"/>
    <w:rsid w:val="00DC6E97"/>
    <w:rsid w:val="00E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2850C9D-5349-4EE2-978A-0B16C0C0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C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F50CA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168"/>
      <w:ind w:left="219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0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CF50C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CA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569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717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30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D9B68-7376-42C0-9F05-5EF9B4C0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Charter</vt:lpstr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Charter</dc:title>
  <dc:subject>Canada Beyond 150</dc:subject>
  <dc:creator>Policy Horizons Canada</dc:creator>
  <cp:keywords/>
  <dc:description/>
  <cp:lastModifiedBy>Fatma</cp:lastModifiedBy>
  <cp:revision>10</cp:revision>
  <dcterms:created xsi:type="dcterms:W3CDTF">2022-01-13T15:41:00Z</dcterms:created>
  <dcterms:modified xsi:type="dcterms:W3CDTF">2022-01-14T12:22:00Z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CC 2017 (Windows)</vt:lpwstr>
  </property>
</Properties>
</file>