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Waste</w:t>
      </w:r>
      <w:r>
        <w:rPr>
          <w:spacing w:val="-2"/>
          <w:w w:val="120"/>
        </w:rPr>
        <w:t> </w:t>
      </w:r>
      <w:r>
        <w:rPr>
          <w:w w:val="120"/>
        </w:rPr>
        <w:t>Classification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Project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8"/>
        <w:rPr>
          <w:b/>
          <w:sz w:val="34"/>
        </w:rPr>
      </w:pPr>
    </w:p>
    <w:p>
      <w:pPr>
        <w:pStyle w:val="Heading1"/>
      </w:pPr>
      <w:r>
        <w:rPr>
          <w:spacing w:val="-2"/>
          <w:w w:val="115"/>
        </w:rPr>
        <w:t>Overview</w:t>
      </w:r>
    </w:p>
    <w:p>
      <w:pPr>
        <w:pStyle w:val="BodyText"/>
        <w:spacing w:line="237" w:lineRule="auto" w:before="237"/>
        <w:ind w:left="360" w:right="356"/>
        <w:jc w:val="both"/>
      </w:pPr>
      <w:r>
        <w:rPr>
          <w:w w:val="105"/>
        </w:rPr>
        <w:t>This project implements a machine learning solution for classifying different types of waste materials</w:t>
      </w:r>
      <w:r>
        <w:rPr>
          <w:w w:val="105"/>
        </w:rPr>
        <w:t> from</w:t>
      </w:r>
      <w:r>
        <w:rPr>
          <w:w w:val="105"/>
        </w:rPr>
        <w:t> images.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computer</w:t>
      </w:r>
      <w:r>
        <w:rPr>
          <w:w w:val="105"/>
        </w:rPr>
        <w:t> vision</w:t>
      </w:r>
      <w:r>
        <w:rPr>
          <w:w w:val="105"/>
        </w:rPr>
        <w:t> techniques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Random</w:t>
      </w:r>
      <w:r>
        <w:rPr>
          <w:w w:val="105"/>
        </w:rPr>
        <w:t> Forest</w:t>
      </w:r>
      <w:r>
        <w:rPr>
          <w:w w:val="105"/>
        </w:rPr>
        <w:t> classifier, the</w:t>
      </w:r>
      <w:r>
        <w:rPr>
          <w:w w:val="105"/>
        </w:rPr>
        <w:t> system</w:t>
      </w:r>
      <w:r>
        <w:rPr>
          <w:w w:val="105"/>
        </w:rPr>
        <w:t> can</w:t>
      </w:r>
      <w:r>
        <w:rPr>
          <w:w w:val="105"/>
        </w:rPr>
        <w:t> identify</w:t>
      </w:r>
      <w:r>
        <w:rPr>
          <w:w w:val="105"/>
        </w:rPr>
        <w:t> six</w:t>
      </w:r>
      <w:r>
        <w:rPr>
          <w:w w:val="105"/>
        </w:rPr>
        <w:t> categories</w:t>
      </w:r>
      <w:r>
        <w:rPr>
          <w:w w:val="105"/>
        </w:rPr>
        <w:t> of</w:t>
      </w:r>
      <w:r>
        <w:rPr>
          <w:w w:val="105"/>
        </w:rPr>
        <w:t> waste:</w:t>
      </w:r>
      <w:r>
        <w:rPr>
          <w:spacing w:val="40"/>
          <w:w w:val="105"/>
        </w:rPr>
        <w:t> </w:t>
      </w:r>
      <w:r>
        <w:rPr>
          <w:b/>
          <w:w w:val="105"/>
        </w:rPr>
        <w:t>plastic, biological, cardboard, metal, paper</w:t>
      </w:r>
      <w:r>
        <w:rPr>
          <w:w w:val="105"/>
        </w:rPr>
        <w:t>, and</w:t>
      </w:r>
      <w:r>
        <w:rPr>
          <w:w w:val="105"/>
        </w:rPr>
        <w:t> </w:t>
      </w:r>
      <w:r>
        <w:rPr>
          <w:b/>
          <w:w w:val="105"/>
        </w:rPr>
        <w:t>white-glass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goal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assist</w:t>
      </w:r>
      <w:r>
        <w:rPr>
          <w:w w:val="105"/>
        </w:rPr>
        <w:t> in</w:t>
      </w:r>
      <w:r>
        <w:rPr>
          <w:w w:val="105"/>
        </w:rPr>
        <w:t> automated</w:t>
      </w:r>
      <w:r>
        <w:rPr>
          <w:w w:val="105"/>
        </w:rPr>
        <w:t> waste</w:t>
      </w:r>
      <w:r>
        <w:rPr>
          <w:w w:val="105"/>
        </w:rPr>
        <w:t> sorting</w:t>
      </w:r>
      <w:r>
        <w:rPr>
          <w:w w:val="105"/>
        </w:rPr>
        <w:t> and</w:t>
      </w:r>
      <w:r>
        <w:rPr>
          <w:w w:val="105"/>
        </w:rPr>
        <w:t> improve recycling efficiency.</w:t>
      </w:r>
    </w:p>
    <w:p>
      <w:pPr>
        <w:pStyle w:val="BodyText"/>
        <w:spacing w:before="107"/>
      </w:pPr>
    </w:p>
    <w:p>
      <w:pPr>
        <w:pStyle w:val="Heading1"/>
      </w:pPr>
      <w:r>
        <w:rPr>
          <w:w w:val="120"/>
        </w:rPr>
        <w:t>Image</w:t>
      </w:r>
      <w:r>
        <w:rPr>
          <w:spacing w:val="23"/>
          <w:w w:val="120"/>
        </w:rPr>
        <w:t> </w:t>
      </w:r>
      <w:r>
        <w:rPr>
          <w:w w:val="120"/>
        </w:rPr>
        <w:t>Processing</w:t>
      </w:r>
      <w:r>
        <w:rPr>
          <w:spacing w:val="24"/>
          <w:w w:val="120"/>
        </w:rPr>
        <w:t> </w:t>
      </w:r>
      <w:r>
        <w:rPr>
          <w:spacing w:val="-2"/>
          <w:w w:val="120"/>
        </w:rPr>
        <w:t>Pipeline</w:t>
      </w:r>
    </w:p>
    <w:p>
      <w:pPr>
        <w:pStyle w:val="BodyText"/>
        <w:spacing w:line="237" w:lineRule="auto" w:before="237"/>
        <w:ind w:left="360" w:right="358"/>
        <w:jc w:val="both"/>
      </w:pPr>
      <w:r>
        <w:rPr/>
        <w:t>Our system transforms raw waste images through a specialized preprocessing pipeline to extract meaningful features:</w:t>
      </w:r>
    </w:p>
    <w:p>
      <w:pPr>
        <w:pStyle w:val="BodyText"/>
        <w:spacing w:before="61"/>
      </w:pPr>
    </w:p>
    <w:p>
      <w:pPr>
        <w:pStyle w:val="Heading2"/>
      </w:pPr>
      <w:r>
        <w:rPr>
          <w:w w:val="120"/>
        </w:rPr>
        <w:t>Input</w:t>
      </w:r>
      <w:r>
        <w:rPr>
          <w:spacing w:val="45"/>
          <w:w w:val="120"/>
        </w:rPr>
        <w:t> </w:t>
      </w:r>
      <w:r>
        <w:rPr>
          <w:w w:val="120"/>
        </w:rPr>
        <w:t>and</w:t>
      </w:r>
      <w:r>
        <w:rPr>
          <w:spacing w:val="46"/>
          <w:w w:val="120"/>
        </w:rPr>
        <w:t> </w:t>
      </w:r>
      <w:r>
        <w:rPr>
          <w:w w:val="120"/>
        </w:rPr>
        <w:t>Output</w:t>
      </w:r>
      <w:r>
        <w:rPr>
          <w:spacing w:val="46"/>
          <w:w w:val="120"/>
        </w:rPr>
        <w:t> </w:t>
      </w:r>
      <w:r>
        <w:rPr>
          <w:spacing w:val="-2"/>
          <w:w w:val="120"/>
        </w:rPr>
        <w:t>Examples</w:t>
      </w:r>
    </w:p>
    <w:p>
      <w:pPr>
        <w:pStyle w:val="BodyText"/>
        <w:spacing w:line="237" w:lineRule="auto" w:before="142"/>
        <w:ind w:left="360" w:right="356"/>
        <w:jc w:val="both"/>
      </w:pPr>
      <w:r>
        <w:rPr/>
        <w:t>For each waste category, we transform colorful input images (left) into processed edge- detected grayscale images (right):</w:t>
      </w:r>
    </w:p>
    <w:p>
      <w:pPr>
        <w:pStyle w:val="Heading3"/>
        <w:numPr>
          <w:ilvl w:val="0"/>
          <w:numId w:val="1"/>
        </w:numPr>
        <w:tabs>
          <w:tab w:pos="944" w:val="left" w:leader="none"/>
        </w:tabs>
        <w:spacing w:line="346" w:lineRule="exact" w:before="167" w:after="0"/>
        <w:ind w:left="944" w:right="0" w:hanging="233"/>
        <w:jc w:val="left"/>
      </w:pPr>
      <w:r>
        <w:rPr>
          <w:spacing w:val="-2"/>
          <w:w w:val="120"/>
        </w:rPr>
        <w:t>Plastic:</w:t>
      </w:r>
    </w:p>
    <w:p>
      <w:pPr>
        <w:pStyle w:val="BodyText"/>
        <w:spacing w:line="268" w:lineRule="exact"/>
        <w:ind w:left="945"/>
      </w:pPr>
      <w:r>
        <w:rPr>
          <w:w w:val="105"/>
        </w:rPr>
        <w:t>Input:</w:t>
      </w:r>
      <w:r>
        <w:rPr>
          <w:spacing w:val="47"/>
          <w:w w:val="105"/>
        </w:rPr>
        <w:t> </w:t>
      </w:r>
      <w:r>
        <w:rPr>
          <w:w w:val="105"/>
        </w:rPr>
        <w:t>Blue</w:t>
      </w:r>
      <w:r>
        <w:rPr>
          <w:spacing w:val="21"/>
          <w:w w:val="105"/>
        </w:rPr>
        <w:t> </w:t>
      </w:r>
      <w:r>
        <w:rPr>
          <w:w w:val="105"/>
        </w:rPr>
        <w:t>plastic</w:t>
      </w:r>
      <w:r>
        <w:rPr>
          <w:spacing w:val="22"/>
          <w:w w:val="105"/>
        </w:rPr>
        <w:t> </w:t>
      </w:r>
      <w:r>
        <w:rPr>
          <w:w w:val="105"/>
        </w:rPr>
        <w:t>bag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handles</w:t>
      </w:r>
    </w:p>
    <w:p>
      <w:pPr>
        <w:pStyle w:val="BodyText"/>
        <w:spacing w:line="291" w:lineRule="exact"/>
        <w:ind w:left="945"/>
      </w:pPr>
      <w:r>
        <w:rPr>
          <w:w w:val="105"/>
        </w:rPr>
        <w:t>Output:</w:t>
      </w:r>
      <w:r>
        <w:rPr>
          <w:spacing w:val="22"/>
          <w:w w:val="105"/>
        </w:rPr>
        <w:t> </w:t>
      </w:r>
      <w:r>
        <w:rPr>
          <w:w w:val="105"/>
        </w:rPr>
        <w:t>Edge-enhanced</w:t>
      </w:r>
      <w:r>
        <w:rPr>
          <w:spacing w:val="2"/>
          <w:w w:val="105"/>
        </w:rPr>
        <w:t> </w:t>
      </w:r>
      <w:r>
        <w:rPr>
          <w:w w:val="105"/>
        </w:rPr>
        <w:t>grayscale</w:t>
      </w:r>
      <w:r>
        <w:rPr>
          <w:spacing w:val="2"/>
          <w:w w:val="105"/>
        </w:rPr>
        <w:t> </w:t>
      </w:r>
      <w:r>
        <w:rPr>
          <w:w w:val="105"/>
        </w:rPr>
        <w:t>highlighting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bag’s</w:t>
      </w:r>
      <w:r>
        <w:rPr>
          <w:spacing w:val="2"/>
          <w:w w:val="105"/>
        </w:rPr>
        <w:t> </w:t>
      </w:r>
      <w:r>
        <w:rPr>
          <w:w w:val="105"/>
        </w:rPr>
        <w:t>contour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structure</w:t>
      </w:r>
    </w:p>
    <w:p>
      <w:pPr>
        <w:pStyle w:val="Heading3"/>
        <w:numPr>
          <w:ilvl w:val="0"/>
          <w:numId w:val="1"/>
        </w:numPr>
        <w:tabs>
          <w:tab w:pos="944" w:val="left" w:leader="none"/>
        </w:tabs>
        <w:spacing w:line="346" w:lineRule="exact" w:before="147" w:after="0"/>
        <w:ind w:left="944" w:right="0" w:hanging="233"/>
        <w:jc w:val="left"/>
      </w:pPr>
      <w:r>
        <w:rPr>
          <w:spacing w:val="-2"/>
          <w:w w:val="120"/>
        </w:rPr>
        <w:t>Biological:</w:t>
      </w:r>
    </w:p>
    <w:p>
      <w:pPr>
        <w:pStyle w:val="BodyText"/>
        <w:spacing w:line="268" w:lineRule="exact"/>
        <w:ind w:left="945"/>
      </w:pPr>
      <w:r>
        <w:rPr/>
        <w:t>Input:</w:t>
      </w:r>
      <w:r>
        <w:rPr>
          <w:spacing w:val="57"/>
        </w:rPr>
        <w:t> </w:t>
      </w:r>
      <w:r>
        <w:rPr/>
        <w:t>Slice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bread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some</w:t>
      </w:r>
      <w:r>
        <w:rPr>
          <w:spacing w:val="30"/>
        </w:rPr>
        <w:t> </w:t>
      </w:r>
      <w:r>
        <w:rPr/>
        <w:t>mold</w:t>
      </w:r>
      <w:r>
        <w:rPr>
          <w:spacing w:val="29"/>
        </w:rPr>
        <w:t> </w:t>
      </w:r>
      <w:r>
        <w:rPr>
          <w:spacing w:val="-2"/>
        </w:rPr>
        <w:t>spots</w:t>
      </w:r>
    </w:p>
    <w:p>
      <w:pPr>
        <w:pStyle w:val="BodyText"/>
        <w:spacing w:line="291" w:lineRule="exact"/>
        <w:ind w:left="945"/>
      </w:pPr>
      <w:r>
        <w:rPr/>
        <w:t>Output:</w:t>
      </w:r>
      <w:r>
        <w:rPr>
          <w:spacing w:val="62"/>
        </w:rPr>
        <w:t> </w:t>
      </w:r>
      <w:r>
        <w:rPr/>
        <w:t>Processed</w:t>
      </w:r>
      <w:r>
        <w:rPr>
          <w:spacing w:val="35"/>
        </w:rPr>
        <w:t> </w:t>
      </w:r>
      <w:r>
        <w:rPr/>
        <w:t>grayscale</w:t>
      </w:r>
      <w:r>
        <w:rPr>
          <w:spacing w:val="33"/>
        </w:rPr>
        <w:t> </w:t>
      </w:r>
      <w:r>
        <w:rPr/>
        <w:t>emphasizing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rounded</w:t>
      </w:r>
      <w:r>
        <w:rPr>
          <w:spacing w:val="33"/>
        </w:rPr>
        <w:t> </w:t>
      </w:r>
      <w:r>
        <w:rPr/>
        <w:t>shape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2"/>
        </w:rPr>
        <w:t>texture</w:t>
      </w:r>
    </w:p>
    <w:p>
      <w:pPr>
        <w:pStyle w:val="Heading3"/>
        <w:numPr>
          <w:ilvl w:val="0"/>
          <w:numId w:val="1"/>
        </w:numPr>
        <w:tabs>
          <w:tab w:pos="944" w:val="left" w:leader="none"/>
        </w:tabs>
        <w:spacing w:line="346" w:lineRule="exact" w:before="147" w:after="0"/>
        <w:ind w:left="944" w:right="0" w:hanging="233"/>
        <w:jc w:val="left"/>
      </w:pPr>
      <w:r>
        <w:rPr>
          <w:spacing w:val="-2"/>
          <w:w w:val="120"/>
        </w:rPr>
        <w:t>Cardboard:</w:t>
      </w:r>
    </w:p>
    <w:p>
      <w:pPr>
        <w:pStyle w:val="BodyText"/>
        <w:spacing w:line="268" w:lineRule="exact"/>
        <w:ind w:left="945"/>
      </w:pPr>
      <w:r>
        <w:rPr>
          <w:w w:val="105"/>
        </w:rPr>
        <w:t>Input:</w:t>
      </w:r>
      <w:r>
        <w:rPr>
          <w:spacing w:val="33"/>
          <w:w w:val="105"/>
        </w:rPr>
        <w:t> </w:t>
      </w:r>
      <w:r>
        <w:rPr>
          <w:w w:val="105"/>
        </w:rPr>
        <w:t>Brown</w:t>
      </w:r>
      <w:r>
        <w:rPr>
          <w:spacing w:val="11"/>
          <w:w w:val="105"/>
        </w:rPr>
        <w:t> </w:t>
      </w:r>
      <w:r>
        <w:rPr>
          <w:w w:val="105"/>
        </w:rPr>
        <w:t>cardboard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fold</w:t>
      </w:r>
      <w:r>
        <w:rPr>
          <w:spacing w:val="11"/>
          <w:w w:val="105"/>
        </w:rPr>
        <w:t> </w:t>
      </w:r>
      <w:r>
        <w:rPr>
          <w:w w:val="105"/>
        </w:rPr>
        <w:t>line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markings</w:t>
      </w:r>
    </w:p>
    <w:p>
      <w:pPr>
        <w:pStyle w:val="BodyText"/>
        <w:spacing w:line="291" w:lineRule="exact"/>
        <w:ind w:left="945"/>
      </w:pPr>
      <w:r>
        <w:rPr/>
        <w:t>Output:</w:t>
      </w:r>
      <w:r>
        <w:rPr>
          <w:spacing w:val="68"/>
        </w:rPr>
        <w:t> </w:t>
      </w:r>
      <w:r>
        <w:rPr/>
        <w:t>High-contrast</w:t>
      </w:r>
      <w:r>
        <w:rPr>
          <w:spacing w:val="38"/>
        </w:rPr>
        <w:t> </w:t>
      </w:r>
      <w:r>
        <w:rPr/>
        <w:t>edge</w:t>
      </w:r>
      <w:r>
        <w:rPr>
          <w:spacing w:val="38"/>
        </w:rPr>
        <w:t> </w:t>
      </w:r>
      <w:r>
        <w:rPr/>
        <w:t>detection</w:t>
      </w:r>
      <w:r>
        <w:rPr>
          <w:spacing w:val="39"/>
        </w:rPr>
        <w:t> </w:t>
      </w:r>
      <w:r>
        <w:rPr/>
        <w:t>revealing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cardboard’s</w:t>
      </w:r>
      <w:r>
        <w:rPr>
          <w:spacing w:val="38"/>
        </w:rPr>
        <w:t> </w:t>
      </w:r>
      <w:r>
        <w:rPr/>
        <w:t>lines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>
          <w:spacing w:val="-2"/>
        </w:rPr>
        <w:t>texture</w:t>
      </w:r>
    </w:p>
    <w:p>
      <w:pPr>
        <w:pStyle w:val="Heading3"/>
        <w:numPr>
          <w:ilvl w:val="0"/>
          <w:numId w:val="1"/>
        </w:numPr>
        <w:tabs>
          <w:tab w:pos="944" w:val="left" w:leader="none"/>
        </w:tabs>
        <w:spacing w:line="346" w:lineRule="exact" w:before="148" w:after="0"/>
        <w:ind w:left="944" w:right="0" w:hanging="233"/>
        <w:jc w:val="left"/>
      </w:pPr>
      <w:r>
        <w:rPr>
          <w:spacing w:val="-2"/>
          <w:w w:val="115"/>
        </w:rPr>
        <w:t>Metal:</w:t>
      </w:r>
    </w:p>
    <w:p>
      <w:pPr>
        <w:pStyle w:val="BodyText"/>
        <w:spacing w:line="268" w:lineRule="exact"/>
        <w:ind w:left="945"/>
      </w:pPr>
      <w:r>
        <w:rPr>
          <w:w w:val="105"/>
        </w:rPr>
        <w:t>Input:</w:t>
      </w:r>
      <w:r>
        <w:rPr>
          <w:spacing w:val="68"/>
          <w:w w:val="105"/>
        </w:rPr>
        <w:t> </w:t>
      </w:r>
      <w:r>
        <w:rPr>
          <w:w w:val="105"/>
        </w:rPr>
        <w:t>Aluminum</w:t>
      </w:r>
      <w:r>
        <w:rPr>
          <w:spacing w:val="37"/>
          <w:w w:val="105"/>
        </w:rPr>
        <w:t> </w:t>
      </w:r>
      <w:r>
        <w:rPr>
          <w:w w:val="105"/>
        </w:rPr>
        <w:t>foil</w:t>
      </w:r>
      <w:r>
        <w:rPr>
          <w:spacing w:val="37"/>
          <w:w w:val="105"/>
        </w:rPr>
        <w:t> </w:t>
      </w:r>
      <w:r>
        <w:rPr>
          <w:w w:val="105"/>
        </w:rPr>
        <w:t>package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“DIAMOND”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branding</w:t>
      </w:r>
    </w:p>
    <w:p>
      <w:pPr>
        <w:pStyle w:val="BodyText"/>
        <w:spacing w:line="291" w:lineRule="exact"/>
        <w:ind w:left="945"/>
      </w:pPr>
      <w:r>
        <w:rPr>
          <w:w w:val="105"/>
        </w:rPr>
        <w:t>Output:</w:t>
      </w:r>
      <w:r>
        <w:rPr>
          <w:spacing w:val="18"/>
          <w:w w:val="105"/>
        </w:rPr>
        <w:t> </w:t>
      </w:r>
      <w:r>
        <w:rPr>
          <w:w w:val="105"/>
        </w:rPr>
        <w:t>Enhanced</w:t>
      </w:r>
      <w:r>
        <w:rPr>
          <w:spacing w:val="-1"/>
          <w:w w:val="105"/>
        </w:rPr>
        <w:t> </w:t>
      </w:r>
      <w:r>
        <w:rPr>
          <w:w w:val="105"/>
        </w:rPr>
        <w:t>edges showing text</w:t>
      </w:r>
      <w:r>
        <w:rPr>
          <w:spacing w:val="-1"/>
          <w:w w:val="105"/>
        </w:rPr>
        <w:t> </w:t>
      </w:r>
      <w:r>
        <w:rPr>
          <w:w w:val="105"/>
        </w:rPr>
        <w:t>and package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shape</w:t>
      </w:r>
    </w:p>
    <w:p>
      <w:pPr>
        <w:pStyle w:val="Heading3"/>
        <w:numPr>
          <w:ilvl w:val="0"/>
          <w:numId w:val="1"/>
        </w:numPr>
        <w:tabs>
          <w:tab w:pos="944" w:val="left" w:leader="none"/>
        </w:tabs>
        <w:spacing w:line="346" w:lineRule="exact" w:before="147" w:after="0"/>
        <w:ind w:left="944" w:right="0" w:hanging="233"/>
        <w:jc w:val="left"/>
      </w:pPr>
      <w:r>
        <w:rPr>
          <w:spacing w:val="-2"/>
          <w:w w:val="120"/>
        </w:rPr>
        <w:t>Paper:</w:t>
      </w:r>
    </w:p>
    <w:p>
      <w:pPr>
        <w:pStyle w:val="BodyText"/>
        <w:spacing w:line="268" w:lineRule="exact"/>
        <w:ind w:left="945"/>
      </w:pPr>
      <w:r>
        <w:rPr>
          <w:w w:val="105"/>
        </w:rPr>
        <w:t>Input:</w:t>
      </w:r>
      <w:r>
        <w:rPr>
          <w:spacing w:val="27"/>
          <w:w w:val="105"/>
        </w:rPr>
        <w:t> </w:t>
      </w:r>
      <w:r>
        <w:rPr>
          <w:w w:val="105"/>
        </w:rPr>
        <w:t>Crumpled</w:t>
      </w:r>
      <w:r>
        <w:rPr>
          <w:spacing w:val="7"/>
          <w:w w:val="105"/>
        </w:rPr>
        <w:t> </w:t>
      </w:r>
      <w:r>
        <w:rPr>
          <w:w w:val="105"/>
        </w:rPr>
        <w:t>newspaper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print</w:t>
      </w:r>
    </w:p>
    <w:p>
      <w:pPr>
        <w:pStyle w:val="BodyText"/>
        <w:spacing w:line="291" w:lineRule="exact"/>
        <w:ind w:left="945"/>
      </w:pPr>
      <w:r>
        <w:rPr>
          <w:w w:val="105"/>
        </w:rPr>
        <w:t>Output:</w:t>
      </w:r>
      <w:r>
        <w:rPr>
          <w:spacing w:val="26"/>
          <w:w w:val="105"/>
        </w:rPr>
        <w:t> </w:t>
      </w:r>
      <w:r>
        <w:rPr>
          <w:w w:val="105"/>
        </w:rPr>
        <w:t>Complex</w:t>
      </w:r>
      <w:r>
        <w:rPr>
          <w:spacing w:val="6"/>
          <w:w w:val="105"/>
        </w:rPr>
        <w:t> </w:t>
      </w:r>
      <w:r>
        <w:rPr>
          <w:w w:val="105"/>
        </w:rPr>
        <w:t>edge</w:t>
      </w:r>
      <w:r>
        <w:rPr>
          <w:spacing w:val="5"/>
          <w:w w:val="105"/>
        </w:rPr>
        <w:t> </w:t>
      </w:r>
      <w:r>
        <w:rPr>
          <w:w w:val="105"/>
        </w:rPr>
        <w:t>pattern</w:t>
      </w:r>
      <w:r>
        <w:rPr>
          <w:spacing w:val="7"/>
          <w:w w:val="105"/>
        </w:rPr>
        <w:t> </w:t>
      </w:r>
      <w:r>
        <w:rPr>
          <w:w w:val="105"/>
        </w:rPr>
        <w:t>revealing</w:t>
      </w:r>
      <w:r>
        <w:rPr>
          <w:spacing w:val="6"/>
          <w:w w:val="105"/>
        </w:rPr>
        <w:t> </w:t>
      </w:r>
      <w:r>
        <w:rPr>
          <w:w w:val="105"/>
        </w:rPr>
        <w:t>folding</w:t>
      </w:r>
      <w:r>
        <w:rPr>
          <w:spacing w:val="6"/>
          <w:w w:val="105"/>
        </w:rPr>
        <w:t> </w:t>
      </w:r>
      <w:r>
        <w:rPr>
          <w:w w:val="105"/>
        </w:rPr>
        <w:t>structure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wrinkles</w:t>
      </w:r>
    </w:p>
    <w:p>
      <w:pPr>
        <w:pStyle w:val="BodyText"/>
        <w:spacing w:after="0" w:line="291" w:lineRule="exact"/>
        <w:sectPr>
          <w:footerReference w:type="default" r:id="rId5"/>
          <w:type w:val="continuous"/>
          <w:pgSz w:w="12240" w:h="15840"/>
          <w:pgMar w:header="0" w:footer="822" w:top="1820" w:bottom="1020" w:left="1080" w:right="1080"/>
          <w:pgNumType w:start="1"/>
        </w:sectPr>
      </w:pPr>
    </w:p>
    <w:p>
      <w:pPr>
        <w:pStyle w:val="Heading3"/>
        <w:numPr>
          <w:ilvl w:val="0"/>
          <w:numId w:val="1"/>
        </w:numPr>
        <w:tabs>
          <w:tab w:pos="944" w:val="left" w:leader="none"/>
        </w:tabs>
        <w:spacing w:line="346" w:lineRule="exact" w:before="36" w:after="0"/>
        <w:ind w:left="944" w:right="0" w:hanging="233"/>
        <w:jc w:val="left"/>
      </w:pPr>
      <w:r>
        <w:rPr>
          <w:w w:val="115"/>
        </w:rPr>
        <w:t>White-</w:t>
      </w:r>
      <w:r>
        <w:rPr>
          <w:spacing w:val="-2"/>
          <w:w w:val="115"/>
        </w:rPr>
        <w:t>glass:</w:t>
      </w:r>
    </w:p>
    <w:p>
      <w:pPr>
        <w:pStyle w:val="BodyText"/>
        <w:spacing w:line="268" w:lineRule="exact"/>
        <w:ind w:left="945"/>
      </w:pPr>
      <w:r>
        <w:rPr>
          <w:w w:val="105"/>
        </w:rPr>
        <w:t>Input:</w:t>
      </w:r>
      <w:r>
        <w:rPr>
          <w:spacing w:val="39"/>
          <w:w w:val="105"/>
        </w:rPr>
        <w:t> </w:t>
      </w:r>
      <w:r>
        <w:rPr>
          <w:w w:val="105"/>
        </w:rPr>
        <w:t>Broken</w:t>
      </w:r>
      <w:r>
        <w:rPr>
          <w:spacing w:val="16"/>
          <w:w w:val="105"/>
        </w:rPr>
        <w:t> </w:t>
      </w:r>
      <w:r>
        <w:rPr>
          <w:w w:val="105"/>
        </w:rPr>
        <w:t>clear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glass</w:t>
      </w:r>
    </w:p>
    <w:p>
      <w:pPr>
        <w:pStyle w:val="BodyText"/>
        <w:spacing w:line="291" w:lineRule="exact"/>
        <w:ind w:left="945"/>
      </w:pPr>
      <w:r>
        <w:rPr/>
        <w:t>Output:</w:t>
      </w:r>
      <w:r>
        <w:rPr>
          <w:spacing w:val="78"/>
        </w:rPr>
        <w:t> </w:t>
      </w:r>
      <w:r>
        <w:rPr/>
        <w:t>Edge-detected</w:t>
      </w:r>
      <w:r>
        <w:rPr>
          <w:spacing w:val="46"/>
        </w:rPr>
        <w:t> </w:t>
      </w:r>
      <w:r>
        <w:rPr/>
        <w:t>fragments</w:t>
      </w:r>
      <w:r>
        <w:rPr>
          <w:spacing w:val="45"/>
        </w:rPr>
        <w:t> </w:t>
      </w:r>
      <w:r>
        <w:rPr/>
        <w:t>highlighting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sharp</w:t>
      </w:r>
      <w:r>
        <w:rPr>
          <w:spacing w:val="47"/>
        </w:rPr>
        <w:t> </w:t>
      </w:r>
      <w:r>
        <w:rPr>
          <w:spacing w:val="-2"/>
        </w:rPr>
        <w:t>contours</w:t>
      </w:r>
    </w:p>
    <w:p>
      <w:pPr>
        <w:pStyle w:val="BodyText"/>
        <w:spacing w:before="69"/>
      </w:pPr>
    </w:p>
    <w:p>
      <w:pPr>
        <w:pStyle w:val="Heading2"/>
      </w:pPr>
      <w:r>
        <w:rPr>
          <w:w w:val="120"/>
        </w:rPr>
        <w:t>Preprocessing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Steps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05" w:after="0"/>
        <w:ind w:left="944" w:right="0" w:hanging="233"/>
        <w:jc w:val="left"/>
        <w:rPr>
          <w:sz w:val="24"/>
        </w:rPr>
      </w:pPr>
      <w:r>
        <w:rPr>
          <w:sz w:val="24"/>
        </w:rPr>
        <w:t>Grayscale</w:t>
      </w:r>
      <w:r>
        <w:rPr>
          <w:spacing w:val="24"/>
          <w:sz w:val="24"/>
        </w:rPr>
        <w:t> </w:t>
      </w:r>
      <w:r>
        <w:rPr>
          <w:sz w:val="24"/>
        </w:rPr>
        <w:t>conversion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reduce</w:t>
      </w:r>
      <w:r>
        <w:rPr>
          <w:spacing w:val="24"/>
          <w:sz w:val="24"/>
        </w:rPr>
        <w:t> </w:t>
      </w:r>
      <w:r>
        <w:rPr>
          <w:sz w:val="24"/>
        </w:rPr>
        <w:t>color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complexity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19" w:after="0"/>
        <w:ind w:left="944" w:right="0" w:hanging="233"/>
        <w:jc w:val="left"/>
        <w:rPr>
          <w:sz w:val="24"/>
        </w:rPr>
      </w:pPr>
      <w:r>
        <w:rPr>
          <w:sz w:val="24"/>
        </w:rPr>
        <w:t>Histogram</w:t>
      </w:r>
      <w:r>
        <w:rPr>
          <w:spacing w:val="39"/>
          <w:sz w:val="24"/>
        </w:rPr>
        <w:t> </w:t>
      </w:r>
      <w:r>
        <w:rPr>
          <w:sz w:val="24"/>
        </w:rPr>
        <w:t>equalization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improved</w:t>
      </w:r>
      <w:r>
        <w:rPr>
          <w:spacing w:val="41"/>
          <w:sz w:val="24"/>
        </w:rPr>
        <w:t> </w:t>
      </w:r>
      <w:r>
        <w:rPr>
          <w:spacing w:val="-2"/>
          <w:sz w:val="24"/>
        </w:rPr>
        <w:t>contrast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19" w:after="0"/>
        <w:ind w:left="944" w:right="0" w:hanging="233"/>
        <w:jc w:val="left"/>
        <w:rPr>
          <w:sz w:val="24"/>
        </w:rPr>
      </w:pPr>
      <w:r>
        <w:rPr>
          <w:sz w:val="24"/>
        </w:rPr>
        <w:t>Sobel</w:t>
      </w:r>
      <w:r>
        <w:rPr>
          <w:spacing w:val="36"/>
          <w:sz w:val="24"/>
        </w:rPr>
        <w:t> </w:t>
      </w:r>
      <w:r>
        <w:rPr>
          <w:sz w:val="24"/>
        </w:rPr>
        <w:t>edge</w:t>
      </w:r>
      <w:r>
        <w:rPr>
          <w:spacing w:val="37"/>
          <w:sz w:val="24"/>
        </w:rPr>
        <w:t> </w:t>
      </w:r>
      <w:r>
        <w:rPr>
          <w:sz w:val="24"/>
        </w:rPr>
        <w:t>detection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7"/>
          <w:sz w:val="24"/>
        </w:rPr>
        <w:t> </w:t>
      </w:r>
      <w:r>
        <w:rPr>
          <w:sz w:val="24"/>
        </w:rPr>
        <w:t>highlight</w:t>
      </w:r>
      <w:r>
        <w:rPr>
          <w:spacing w:val="36"/>
          <w:sz w:val="24"/>
        </w:rPr>
        <w:t> </w:t>
      </w:r>
      <w:r>
        <w:rPr>
          <w:sz w:val="24"/>
        </w:rPr>
        <w:t>structural</w:t>
      </w:r>
      <w:r>
        <w:rPr>
          <w:spacing w:val="38"/>
          <w:sz w:val="24"/>
        </w:rPr>
        <w:t> </w:t>
      </w:r>
      <w:r>
        <w:rPr>
          <w:spacing w:val="-2"/>
          <w:sz w:val="24"/>
        </w:rPr>
        <w:t>features</w:t>
      </w:r>
    </w:p>
    <w:p>
      <w:pPr>
        <w:pStyle w:val="BodyText"/>
        <w:spacing w:before="77"/>
      </w:pPr>
    </w:p>
    <w:p>
      <w:pPr>
        <w:pStyle w:val="Heading1"/>
      </w:pPr>
      <w:r>
        <w:rPr>
          <w:w w:val="120"/>
        </w:rPr>
        <w:t>Feature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Extraction</w:t>
      </w:r>
    </w:p>
    <w:p>
      <w:pPr>
        <w:pStyle w:val="BodyText"/>
        <w:spacing w:before="234"/>
        <w:ind w:left="360"/>
      </w:pP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5"/>
        </w:rPr>
        <w:t> </w:t>
      </w:r>
      <w:r>
        <w:rPr/>
        <w:t>processed</w:t>
      </w:r>
      <w:r>
        <w:rPr>
          <w:spacing w:val="14"/>
        </w:rPr>
        <w:t> </w:t>
      </w:r>
      <w:r>
        <w:rPr/>
        <w:t>image,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2"/>
        </w:rPr>
        <w:t>extract: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221" w:after="0"/>
        <w:ind w:left="944" w:right="0" w:hanging="233"/>
        <w:jc w:val="left"/>
        <w:rPr>
          <w:sz w:val="24"/>
        </w:rPr>
      </w:pPr>
      <w:r>
        <w:rPr>
          <w:w w:val="105"/>
          <w:sz w:val="24"/>
        </w:rPr>
        <w:t>Statistical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features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(mean,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standard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deviation)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19" w:after="0"/>
        <w:ind w:left="944" w:right="0" w:hanging="233"/>
        <w:jc w:val="left"/>
        <w:rPr>
          <w:sz w:val="24"/>
        </w:rPr>
      </w:pPr>
      <w:r>
        <w:rPr>
          <w:w w:val="105"/>
          <w:sz w:val="24"/>
        </w:rPr>
        <w:t>Histogram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distributions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(10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bins)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19" w:after="0"/>
        <w:ind w:left="944" w:right="0" w:hanging="233"/>
        <w:jc w:val="left"/>
        <w:rPr>
          <w:sz w:val="24"/>
        </w:rPr>
      </w:pPr>
      <w:r>
        <w:rPr>
          <w:sz w:val="24"/>
        </w:rPr>
        <w:t>Edge</w:t>
      </w:r>
      <w:r>
        <w:rPr>
          <w:spacing w:val="46"/>
          <w:sz w:val="24"/>
        </w:rPr>
        <w:t> </w:t>
      </w:r>
      <w:r>
        <w:rPr>
          <w:sz w:val="24"/>
        </w:rPr>
        <w:t>density</w:t>
      </w:r>
      <w:r>
        <w:rPr>
          <w:spacing w:val="46"/>
          <w:sz w:val="24"/>
        </w:rPr>
        <w:t> </w:t>
      </w:r>
      <w:r>
        <w:rPr>
          <w:spacing w:val="-2"/>
          <w:sz w:val="24"/>
        </w:rPr>
        <w:t>measurements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20" w:after="0"/>
        <w:ind w:left="944" w:right="0" w:hanging="233"/>
        <w:jc w:val="left"/>
        <w:rPr>
          <w:sz w:val="24"/>
        </w:rPr>
      </w:pPr>
      <w:r>
        <w:rPr>
          <w:w w:val="105"/>
          <w:sz w:val="24"/>
        </w:rPr>
        <w:t>Texture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analysis</w:t>
      </w:r>
      <w:r>
        <w:rPr>
          <w:spacing w:val="20"/>
          <w:w w:val="105"/>
          <w:sz w:val="24"/>
        </w:rPr>
        <w:t> </w:t>
      </w:r>
      <w:r>
        <w:rPr>
          <w:spacing w:val="-2"/>
          <w:w w:val="105"/>
          <w:sz w:val="24"/>
        </w:rPr>
        <w:t>features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19" w:after="0"/>
        <w:ind w:left="944" w:right="0" w:hanging="233"/>
        <w:jc w:val="left"/>
        <w:rPr>
          <w:sz w:val="24"/>
        </w:rPr>
      </w:pPr>
      <w:r>
        <w:rPr>
          <w:w w:val="105"/>
          <w:sz w:val="24"/>
        </w:rPr>
        <w:t>Regional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grid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features (4</w:t>
      </w:r>
      <w:r>
        <w:rPr>
          <w:rFonts w:ascii="Lucida Sans Unicode" w:hAnsi="Lucida Sans Unicode"/>
          <w:w w:val="105"/>
          <w:sz w:val="24"/>
        </w:rPr>
        <w:t>×</w:t>
      </w:r>
      <w:r>
        <w:rPr>
          <w:w w:val="105"/>
          <w:sz w:val="24"/>
        </w:rPr>
        <w:t>4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grid)</w:t>
      </w:r>
    </w:p>
    <w:p>
      <w:pPr>
        <w:pStyle w:val="BodyText"/>
        <w:spacing w:before="76"/>
      </w:pPr>
    </w:p>
    <w:p>
      <w:pPr>
        <w:pStyle w:val="Heading1"/>
        <w:spacing w:before="1"/>
      </w:pPr>
      <w:r>
        <w:rPr>
          <w:w w:val="115"/>
        </w:rPr>
        <w:t>Performance</w:t>
      </w:r>
      <w:r>
        <w:rPr>
          <w:spacing w:val="64"/>
          <w:w w:val="120"/>
        </w:rPr>
        <w:t> </w:t>
      </w:r>
      <w:r>
        <w:rPr>
          <w:spacing w:val="-2"/>
          <w:w w:val="120"/>
        </w:rPr>
        <w:t>Metrics</w:t>
      </w:r>
    </w:p>
    <w:p>
      <w:pPr>
        <w:pStyle w:val="BodyText"/>
        <w:spacing w:before="234"/>
        <w:ind w:left="360"/>
      </w:pPr>
      <w:r>
        <w:rPr/>
        <w:t>The</w:t>
      </w:r>
      <w:r>
        <w:rPr>
          <w:spacing w:val="27"/>
        </w:rPr>
        <w:t> </w:t>
      </w:r>
      <w:r>
        <w:rPr/>
        <w:t>current</w:t>
      </w:r>
      <w:r>
        <w:rPr>
          <w:spacing w:val="28"/>
        </w:rPr>
        <w:t> </w:t>
      </w:r>
      <w:r>
        <w:rPr/>
        <w:t>model</w:t>
      </w:r>
      <w:r>
        <w:rPr>
          <w:spacing w:val="29"/>
        </w:rPr>
        <w:t> </w:t>
      </w:r>
      <w:r>
        <w:rPr/>
        <w:t>achieves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following</w:t>
      </w:r>
      <w:r>
        <w:rPr>
          <w:spacing w:val="28"/>
        </w:rPr>
        <w:t> </w:t>
      </w:r>
      <w:r>
        <w:rPr>
          <w:spacing w:val="-2"/>
        </w:rPr>
        <w:t>performance: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220" w:after="0"/>
        <w:ind w:left="944" w:right="0" w:hanging="233"/>
        <w:jc w:val="left"/>
        <w:rPr>
          <w:sz w:val="24"/>
        </w:rPr>
      </w:pPr>
      <w:r>
        <w:rPr>
          <w:b/>
          <w:w w:val="115"/>
          <w:sz w:val="24"/>
        </w:rPr>
        <w:t>Overall</w:t>
      </w:r>
      <w:r>
        <w:rPr>
          <w:b/>
          <w:spacing w:val="61"/>
          <w:w w:val="115"/>
          <w:sz w:val="24"/>
        </w:rPr>
        <w:t> </w:t>
      </w:r>
      <w:r>
        <w:rPr>
          <w:b/>
          <w:w w:val="115"/>
          <w:sz w:val="24"/>
        </w:rPr>
        <w:t>Accuracy:</w:t>
      </w:r>
      <w:r>
        <w:rPr>
          <w:b/>
          <w:spacing w:val="62"/>
          <w:w w:val="150"/>
          <w:sz w:val="24"/>
        </w:rPr>
        <w:t> </w:t>
      </w:r>
      <w:r>
        <w:rPr>
          <w:spacing w:val="-2"/>
          <w:w w:val="115"/>
          <w:sz w:val="24"/>
        </w:rPr>
        <w:t>58.78%</w:t>
      </w: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</w:p>
    <w:tbl>
      <w:tblPr>
        <w:tblW w:w="0" w:type="auto"/>
        <w:jc w:val="left"/>
        <w:tblInd w:w="1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0"/>
        <w:gridCol w:w="1552"/>
        <w:gridCol w:w="1201"/>
        <w:gridCol w:w="1507"/>
        <w:gridCol w:w="1432"/>
      </w:tblGrid>
      <w:tr>
        <w:trPr>
          <w:trHeight w:val="481" w:hRule="atLeast"/>
        </w:trPr>
        <w:tc>
          <w:tcPr>
            <w:tcW w:w="185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0"/>
              <w:ind w:left="23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Category</w:t>
            </w:r>
          </w:p>
        </w:tc>
        <w:tc>
          <w:tcPr>
            <w:tcW w:w="155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0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Precision</w:t>
            </w:r>
          </w:p>
        </w:tc>
        <w:tc>
          <w:tcPr>
            <w:tcW w:w="120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0"/>
              <w:ind w:right="1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Recall</w:t>
            </w:r>
          </w:p>
        </w:tc>
        <w:tc>
          <w:tcPr>
            <w:tcW w:w="150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F1-</w:t>
            </w:r>
            <w:r>
              <w:rPr>
                <w:b/>
                <w:spacing w:val="-2"/>
                <w:w w:val="120"/>
                <w:sz w:val="24"/>
              </w:rPr>
              <w:t>Score</w:t>
            </w:r>
          </w:p>
        </w:tc>
        <w:tc>
          <w:tcPr>
            <w:tcW w:w="143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0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Support</w:t>
            </w:r>
          </w:p>
        </w:tc>
      </w:tr>
      <w:tr>
        <w:trPr>
          <w:trHeight w:val="456" w:hRule="atLeast"/>
        </w:trPr>
        <w:tc>
          <w:tcPr>
            <w:tcW w:w="18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ind w:left="23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25"/>
                <w:sz w:val="24"/>
              </w:rPr>
              <w:t>Plastic</w:t>
            </w:r>
          </w:p>
        </w:tc>
        <w:tc>
          <w:tcPr>
            <w:tcW w:w="15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>0.54</w:t>
            </w:r>
          </w:p>
        </w:tc>
        <w:tc>
          <w:tcPr>
            <w:tcW w:w="12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pacing w:val="-4"/>
                <w:sz w:val="24"/>
              </w:rPr>
              <w:t>0.41</w:t>
            </w:r>
          </w:p>
        </w:tc>
        <w:tc>
          <w:tcPr>
            <w:tcW w:w="15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pacing w:val="-4"/>
                <w:sz w:val="24"/>
              </w:rPr>
              <w:t>0.47</w:t>
            </w:r>
          </w:p>
        </w:tc>
        <w:tc>
          <w:tcPr>
            <w:tcW w:w="14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198</w:t>
            </w:r>
          </w:p>
        </w:tc>
      </w:tr>
      <w:tr>
        <w:trPr>
          <w:trHeight w:val="375" w:hRule="atLeast"/>
        </w:trPr>
        <w:tc>
          <w:tcPr>
            <w:tcW w:w="1850" w:type="dxa"/>
          </w:tcPr>
          <w:p>
            <w:pPr>
              <w:pStyle w:val="TableParagraph"/>
              <w:ind w:left="23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Biological</w:t>
            </w:r>
          </w:p>
        </w:tc>
        <w:tc>
          <w:tcPr>
            <w:tcW w:w="1552" w:type="dxa"/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>0.68</w:t>
            </w:r>
          </w:p>
        </w:tc>
        <w:tc>
          <w:tcPr>
            <w:tcW w:w="12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0.74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0.71</w:t>
            </w:r>
          </w:p>
        </w:tc>
        <w:tc>
          <w:tcPr>
            <w:tcW w:w="1432" w:type="dxa"/>
          </w:tcPr>
          <w:p>
            <w:pPr>
              <w:pStyle w:val="TableParagraph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190</w:t>
            </w:r>
          </w:p>
        </w:tc>
      </w:tr>
      <w:tr>
        <w:trPr>
          <w:trHeight w:val="375" w:hRule="atLeast"/>
        </w:trPr>
        <w:tc>
          <w:tcPr>
            <w:tcW w:w="1850" w:type="dxa"/>
          </w:tcPr>
          <w:p>
            <w:pPr>
              <w:pStyle w:val="TableParagraph"/>
              <w:ind w:left="23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Cardboard</w:t>
            </w:r>
          </w:p>
        </w:tc>
        <w:tc>
          <w:tcPr>
            <w:tcW w:w="1552" w:type="dxa"/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>0.57</w:t>
            </w:r>
          </w:p>
        </w:tc>
        <w:tc>
          <w:tcPr>
            <w:tcW w:w="12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0.69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0.62</w:t>
            </w:r>
          </w:p>
        </w:tc>
        <w:tc>
          <w:tcPr>
            <w:tcW w:w="1432" w:type="dxa"/>
          </w:tcPr>
          <w:p>
            <w:pPr>
              <w:pStyle w:val="TableParagraph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173</w:t>
            </w:r>
          </w:p>
        </w:tc>
      </w:tr>
      <w:tr>
        <w:trPr>
          <w:trHeight w:val="375" w:hRule="atLeast"/>
        </w:trPr>
        <w:tc>
          <w:tcPr>
            <w:tcW w:w="1850" w:type="dxa"/>
          </w:tcPr>
          <w:p>
            <w:pPr>
              <w:pStyle w:val="TableParagraph"/>
              <w:ind w:left="239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Metal</w:t>
            </w:r>
          </w:p>
        </w:tc>
        <w:tc>
          <w:tcPr>
            <w:tcW w:w="1552" w:type="dxa"/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>0.46</w:t>
            </w:r>
          </w:p>
        </w:tc>
        <w:tc>
          <w:tcPr>
            <w:tcW w:w="12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0.45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0.45</w:t>
            </w:r>
          </w:p>
        </w:tc>
        <w:tc>
          <w:tcPr>
            <w:tcW w:w="1432" w:type="dxa"/>
          </w:tcPr>
          <w:p>
            <w:pPr>
              <w:pStyle w:val="TableParagraph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132</w:t>
            </w:r>
          </w:p>
        </w:tc>
      </w:tr>
      <w:tr>
        <w:trPr>
          <w:trHeight w:val="375" w:hRule="atLeast"/>
        </w:trPr>
        <w:tc>
          <w:tcPr>
            <w:tcW w:w="1850" w:type="dxa"/>
          </w:tcPr>
          <w:p>
            <w:pPr>
              <w:pStyle w:val="TableParagraph"/>
              <w:ind w:left="23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Paper</w:t>
            </w:r>
          </w:p>
        </w:tc>
        <w:tc>
          <w:tcPr>
            <w:tcW w:w="1552" w:type="dxa"/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>0.65</w:t>
            </w:r>
          </w:p>
        </w:tc>
        <w:tc>
          <w:tcPr>
            <w:tcW w:w="12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0.71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0.67</w:t>
            </w:r>
          </w:p>
        </w:tc>
        <w:tc>
          <w:tcPr>
            <w:tcW w:w="1432" w:type="dxa"/>
          </w:tcPr>
          <w:p>
            <w:pPr>
              <w:pStyle w:val="TableParagraph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211</w:t>
            </w:r>
          </w:p>
        </w:tc>
      </w:tr>
      <w:tr>
        <w:trPr>
          <w:trHeight w:val="400" w:hRule="atLeast"/>
        </w:trPr>
        <w:tc>
          <w:tcPr>
            <w:tcW w:w="185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39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White-</w:t>
            </w:r>
            <w:r>
              <w:rPr>
                <w:b/>
                <w:spacing w:val="-2"/>
                <w:w w:val="115"/>
                <w:sz w:val="24"/>
              </w:rPr>
              <w:t>glass</w:t>
            </w:r>
          </w:p>
        </w:tc>
        <w:tc>
          <w:tcPr>
            <w:tcW w:w="155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>0.56</w:t>
            </w:r>
          </w:p>
        </w:tc>
        <w:tc>
          <w:tcPr>
            <w:tcW w:w="120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0.47</w:t>
            </w:r>
          </w:p>
        </w:tc>
        <w:tc>
          <w:tcPr>
            <w:tcW w:w="150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0.51</w:t>
            </w:r>
          </w:p>
        </w:tc>
        <w:tc>
          <w:tcPr>
            <w:tcW w:w="14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149</w:t>
            </w:r>
          </w:p>
        </w:tc>
      </w:tr>
    </w:tbl>
    <w:p>
      <w:pPr>
        <w:pStyle w:val="BodyText"/>
        <w:spacing w:before="166"/>
        <w:ind w:left="1" w:right="1"/>
        <w:jc w:val="center"/>
      </w:pPr>
      <w:r>
        <w:rPr/>
        <w:t>Table</w:t>
      </w:r>
      <w:r>
        <w:rPr>
          <w:spacing w:val="29"/>
        </w:rPr>
        <w:t> </w:t>
      </w:r>
      <w:r>
        <w:rPr/>
        <w:t>1:</w:t>
      </w:r>
      <w:r>
        <w:rPr>
          <w:spacing w:val="59"/>
        </w:rPr>
        <w:t> </w:t>
      </w:r>
      <w:r>
        <w:rPr/>
        <w:t>Classification</w:t>
      </w:r>
      <w:r>
        <w:rPr>
          <w:spacing w:val="29"/>
        </w:rPr>
        <w:t> </w:t>
      </w:r>
      <w:r>
        <w:rPr/>
        <w:t>performance</w:t>
      </w:r>
      <w:r>
        <w:rPr>
          <w:spacing w:val="30"/>
        </w:rPr>
        <w:t> </w:t>
      </w:r>
      <w:r>
        <w:rPr/>
        <w:t>metrics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waste</w:t>
      </w:r>
      <w:r>
        <w:rPr>
          <w:spacing w:val="30"/>
        </w:rPr>
        <w:t> </w:t>
      </w:r>
      <w:r>
        <w:rPr>
          <w:spacing w:val="-2"/>
        </w:rPr>
        <w:t>category</w:t>
      </w:r>
    </w:p>
    <w:p>
      <w:pPr>
        <w:pStyle w:val="BodyText"/>
        <w:spacing w:after="0"/>
        <w:jc w:val="center"/>
        <w:sectPr>
          <w:pgSz w:w="12240" w:h="15840"/>
          <w:pgMar w:header="0" w:footer="822" w:top="1380" w:bottom="1020" w:left="1080" w:right="1080"/>
        </w:sectPr>
      </w:pPr>
    </w:p>
    <w:p>
      <w:pPr>
        <w:pStyle w:val="Heading2"/>
        <w:spacing w:before="24"/>
      </w:pPr>
      <w:r>
        <w:rPr>
          <w:w w:val="125"/>
        </w:rPr>
        <w:t>Key</w:t>
      </w:r>
      <w:r>
        <w:rPr>
          <w:spacing w:val="62"/>
          <w:w w:val="125"/>
        </w:rPr>
        <w:t> </w:t>
      </w:r>
      <w:r>
        <w:rPr>
          <w:spacing w:val="-2"/>
          <w:w w:val="125"/>
        </w:rPr>
        <w:t>Observations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05" w:after="0"/>
        <w:ind w:left="944" w:right="0" w:hanging="233"/>
        <w:jc w:val="left"/>
        <w:rPr>
          <w:sz w:val="24"/>
        </w:rPr>
      </w:pPr>
      <w:r>
        <w:rPr>
          <w:w w:val="105"/>
          <w:sz w:val="24"/>
        </w:rPr>
        <w:t>Biological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waste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paper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detected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highest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reliability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19" w:after="0"/>
        <w:ind w:left="944" w:right="0" w:hanging="233"/>
        <w:jc w:val="left"/>
        <w:rPr>
          <w:sz w:val="24"/>
        </w:rPr>
      </w:pPr>
      <w:r>
        <w:rPr>
          <w:sz w:val="24"/>
        </w:rPr>
        <w:t>Metal</w:t>
      </w:r>
      <w:r>
        <w:rPr>
          <w:spacing w:val="30"/>
          <w:sz w:val="24"/>
        </w:rPr>
        <w:t> </w:t>
      </w:r>
      <w:r>
        <w:rPr>
          <w:sz w:val="24"/>
        </w:rPr>
        <w:t>objects</w:t>
      </w:r>
      <w:r>
        <w:rPr>
          <w:spacing w:val="31"/>
          <w:sz w:val="24"/>
        </w:rPr>
        <w:t> </w:t>
      </w:r>
      <w:r>
        <w:rPr>
          <w:sz w:val="24"/>
        </w:rPr>
        <w:t>present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greatest</w:t>
      </w:r>
      <w:r>
        <w:rPr>
          <w:spacing w:val="32"/>
          <w:sz w:val="24"/>
        </w:rPr>
        <w:t> </w:t>
      </w:r>
      <w:r>
        <w:rPr>
          <w:sz w:val="24"/>
        </w:rPr>
        <w:t>classification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challenge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20" w:after="0"/>
        <w:ind w:left="944" w:right="0" w:hanging="233"/>
        <w:jc w:val="left"/>
        <w:rPr>
          <w:sz w:val="24"/>
        </w:rPr>
      </w:pPr>
      <w:r>
        <w:rPr>
          <w:sz w:val="24"/>
        </w:rPr>
        <w:t>Plastic</w:t>
      </w:r>
      <w:r>
        <w:rPr>
          <w:spacing w:val="30"/>
          <w:sz w:val="24"/>
        </w:rPr>
        <w:t> </w:t>
      </w:r>
      <w:r>
        <w:rPr>
          <w:sz w:val="24"/>
        </w:rPr>
        <w:t>materials</w:t>
      </w:r>
      <w:r>
        <w:rPr>
          <w:spacing w:val="31"/>
          <w:sz w:val="24"/>
        </w:rPr>
        <w:t> </w:t>
      </w:r>
      <w:r>
        <w:rPr>
          <w:sz w:val="24"/>
        </w:rPr>
        <w:t>show</w:t>
      </w:r>
      <w:r>
        <w:rPr>
          <w:spacing w:val="31"/>
          <w:sz w:val="24"/>
        </w:rPr>
        <w:t> </w:t>
      </w:r>
      <w:r>
        <w:rPr>
          <w:sz w:val="24"/>
        </w:rPr>
        <w:t>good</w:t>
      </w:r>
      <w:r>
        <w:rPr>
          <w:spacing w:val="31"/>
          <w:sz w:val="24"/>
        </w:rPr>
        <w:t> </w:t>
      </w:r>
      <w:r>
        <w:rPr>
          <w:sz w:val="24"/>
        </w:rPr>
        <w:t>precision</w:t>
      </w:r>
      <w:r>
        <w:rPr>
          <w:spacing w:val="32"/>
          <w:sz w:val="24"/>
        </w:rPr>
        <w:t> </w:t>
      </w:r>
      <w:r>
        <w:rPr>
          <w:sz w:val="24"/>
        </w:rPr>
        <w:t>but</w:t>
      </w:r>
      <w:r>
        <w:rPr>
          <w:spacing w:val="31"/>
          <w:sz w:val="24"/>
        </w:rPr>
        <w:t> </w:t>
      </w:r>
      <w:r>
        <w:rPr>
          <w:sz w:val="24"/>
        </w:rPr>
        <w:t>lower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recall</w:t>
      </w:r>
    </w:p>
    <w:p>
      <w:pPr>
        <w:pStyle w:val="BodyText"/>
        <w:spacing w:before="76"/>
      </w:pPr>
    </w:p>
    <w:p>
      <w:pPr>
        <w:pStyle w:val="Heading1"/>
      </w:pPr>
      <w:r>
        <w:rPr>
          <w:w w:val="120"/>
        </w:rPr>
        <w:t>Making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Predictions</w:t>
      </w:r>
    </w:p>
    <w:p>
      <w:pPr>
        <w:pStyle w:val="BodyText"/>
        <w:spacing w:before="235"/>
        <w:ind w:left="360"/>
      </w:pPr>
      <w:r>
        <w:rPr/>
        <w:t>To</w:t>
      </w:r>
      <w:r>
        <w:rPr>
          <w:spacing w:val="23"/>
        </w:rPr>
        <w:t> </w:t>
      </w:r>
      <w:r>
        <w:rPr/>
        <w:t>classify</w:t>
      </w:r>
      <w:r>
        <w:rPr>
          <w:spacing w:val="23"/>
        </w:rPr>
        <w:t> </w:t>
      </w:r>
      <w:r>
        <w:rPr/>
        <w:t>new</w:t>
      </w:r>
      <w:r>
        <w:rPr>
          <w:spacing w:val="23"/>
        </w:rPr>
        <w:t> </w:t>
      </w:r>
      <w:r>
        <w:rPr/>
        <w:t>waste</w:t>
      </w:r>
      <w:r>
        <w:rPr>
          <w:spacing w:val="23"/>
        </w:rPr>
        <w:t> </w:t>
      </w:r>
      <w:r>
        <w:rPr/>
        <w:t>images,</w:t>
      </w:r>
      <w:r>
        <w:rPr>
          <w:spacing w:val="24"/>
        </w:rPr>
        <w:t> </w:t>
      </w:r>
      <w:r>
        <w:rPr/>
        <w:t>use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3"/>
        </w:rPr>
        <w:t> </w:t>
      </w:r>
      <w:r>
        <w:rPr>
          <w:spacing w:val="-2"/>
        </w:rPr>
        <w:t>code:</w:t>
      </w:r>
    </w:p>
    <w:p>
      <w:pPr>
        <w:pStyle w:val="BodyText"/>
        <w:spacing w:before="175"/>
        <w:ind w:left="1" w:right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873912</wp:posOffset>
                </wp:positionH>
                <wp:positionV relativeFrom="paragraph">
                  <wp:posOffset>309536</wp:posOffset>
                </wp:positionV>
                <wp:extent cx="6024880" cy="21463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24880" cy="21463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92" w:lineRule="auto" w:before="56"/>
                              <w:ind w:left="626" w:right="4377" w:hanging="550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def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7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9"/>
                                <w:sz w:val="22"/>
                              </w:rPr>
                              <w:t>process_and_predict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3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img_path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w w:val="135"/>
                                <w:sz w:val="22"/>
                              </w:rPr>
                              <w:t>):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img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6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7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cv2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4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imread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2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img_path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line="192" w:lineRule="auto" w:before="1"/>
                              <w:ind w:left="629" w:right="425" w:firstLine="0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processed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9"/>
                                <w:sz w:val="22"/>
                              </w:rPr>
                              <w:t>preprocess_image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img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img_size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=(128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2"/>
                              </w:rPr>
                              <w:t>128))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features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9"/>
                                <w:w w:val="110"/>
                                <w:sz w:val="22"/>
                              </w:rPr>
                              <w:t>extract_features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2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processed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line="192" w:lineRule="auto" w:before="1"/>
                              <w:ind w:left="629" w:right="2695" w:firstLine="1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  <w:w w:val="110"/>
                                <w:sz w:val="22"/>
                              </w:rPr>
                              <w:t>prediction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40"/>
                                <w:sz w:val="22"/>
                              </w:rPr>
                              <w:t>clf.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6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predict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40"/>
                                <w:sz w:val="22"/>
                              </w:rPr>
                              <w:t>([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2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features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w w:val="140"/>
                                <w:sz w:val="22"/>
                              </w:rPr>
                              <w:t>])[0]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img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2"/>
                              </w:rPr>
                              <w:t>processed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  <w:sz w:val="22"/>
                              </w:rPr>
                              <w:t>categories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[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  <w:sz w:val="22"/>
                              </w:rPr>
                              <w:t>prediction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line="254" w:lineRule="exact" w:before="256"/>
                              <w:ind w:left="71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pacing w:val="72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Example</w:t>
                            </w:r>
                            <w:r>
                              <w:rPr>
                                <w:i/>
                                <w:color w:val="000000"/>
                                <w:spacing w:val="22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color w:val="000000"/>
                                <w:spacing w:val="10"/>
                                <w:w w:val="110"/>
                                <w:sz w:val="22"/>
                              </w:rPr>
                              <w:t>usage</w:t>
                            </w:r>
                          </w:p>
                          <w:p>
                            <w:pPr>
                              <w:spacing w:line="290" w:lineRule="exact" w:before="0"/>
                              <w:ind w:left="80" w:right="0" w:firstLine="0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img_path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path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to/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your/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waste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image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jpg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sz w:val="22"/>
                              </w:rPr>
                              <w:t>"</w:t>
                            </w:r>
                          </w:p>
                          <w:p>
                            <w:pPr>
                              <w:spacing w:line="192" w:lineRule="auto" w:before="15"/>
                              <w:ind w:left="478" w:right="425" w:hanging="401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original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2"/>
                              </w:rPr>
                              <w:t>processed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9"/>
                                <w:sz w:val="22"/>
                              </w:rPr>
                              <w:t>predicted_category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9"/>
                                <w:sz w:val="22"/>
                              </w:rPr>
                              <w:t>process_and_predict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15"/>
                                <w:sz w:val="22"/>
                              </w:rPr>
                              <w:t>img_path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9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line="291" w:lineRule="exact" w:before="0"/>
                              <w:ind w:left="78" w:right="0" w:firstLine="0"/>
                              <w:jc w:val="left"/>
                              <w:rPr>
                                <w:rFonts w:ascii="Lucida Sans Unicode" w:hAns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21"/>
                                <w:sz w:val="22"/>
                              </w:rPr>
                              <w:t>print(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21"/>
                                <w:sz w:val="22"/>
                              </w:rPr>
                              <w:t>f"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21"/>
                                <w:sz w:val="22"/>
                              </w:rPr>
                              <w:t>Predicted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21"/>
                                <w:sz w:val="22"/>
                              </w:rPr>
                              <w:t>␣waste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21"/>
                                <w:sz w:val="22"/>
                              </w:rPr>
                              <w:t>␣category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2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21"/>
                                <w:sz w:val="22"/>
                              </w:rPr>
                              <w:t>␣{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21"/>
                                <w:sz w:val="22"/>
                              </w:rPr>
                              <w:t>predicted_category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5"/>
                                <w:sz w:val="22"/>
                              </w:rPr>
                              <w:t>}")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4.372969pt;width:474.4pt;height:169pt;mso-position-horizontal-relative:page;mso-position-vertical-relative:paragraph;z-index:-15728640;mso-wrap-distance-left:0;mso-wrap-distance-right:0" type="#_x0000_t202" id="docshape2" filled="true" fillcolor="#e5e5e5" stroked="true" strokeweight=".398pt" strokecolor="#000000">
                <v:textbox inset="0,0,0,0">
                  <w:txbxContent>
                    <w:p>
                      <w:pPr>
                        <w:spacing w:line="192" w:lineRule="auto" w:before="56"/>
                        <w:ind w:left="626" w:right="4377" w:hanging="550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def</w:t>
                      </w:r>
                      <w:r>
                        <w:rPr>
                          <w:rFonts w:ascii="Lucida Sans Unicode"/>
                          <w:color w:val="000000"/>
                          <w:spacing w:val="79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9"/>
                          <w:sz w:val="22"/>
                        </w:rPr>
                        <w:t>process_and_predict</w:t>
                      </w:r>
                      <w:r>
                        <w:rPr>
                          <w:rFonts w:ascii="Lucida Sans Unicode"/>
                          <w:color w:val="000000"/>
                          <w:spacing w:val="-37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63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img_path</w:t>
                      </w:r>
                      <w:r>
                        <w:rPr>
                          <w:rFonts w:ascii="Lucida Sans Unicode"/>
                          <w:color w:val="000000"/>
                          <w:spacing w:val="-3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w w:val="135"/>
                          <w:sz w:val="22"/>
                        </w:rPr>
                        <w:t>):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img</w:t>
                      </w:r>
                      <w:r>
                        <w:rPr>
                          <w:rFonts w:ascii="Lucida Sans Unicode"/>
                          <w:color w:val="000000"/>
                          <w:spacing w:val="62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7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cv2</w:t>
                      </w:r>
                      <w:r>
                        <w:rPr>
                          <w:rFonts w:ascii="Lucida Sans Unicode"/>
                          <w:color w:val="000000"/>
                          <w:spacing w:val="-42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64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imread</w:t>
                      </w:r>
                      <w:r>
                        <w:rPr>
                          <w:rFonts w:ascii="Lucida Sans Unicode"/>
                          <w:color w:val="000000"/>
                          <w:spacing w:val="-39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62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img_path</w:t>
                      </w:r>
                      <w:r>
                        <w:rPr>
                          <w:rFonts w:ascii="Lucida Sans Unicode"/>
                          <w:color w:val="000000"/>
                          <w:spacing w:val="-3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)</w:t>
                      </w:r>
                    </w:p>
                    <w:p>
                      <w:pPr>
                        <w:spacing w:line="192" w:lineRule="auto" w:before="1"/>
                        <w:ind w:left="629" w:right="425" w:firstLine="0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processed</w:t>
                      </w:r>
                      <w:r>
                        <w:rPr>
                          <w:rFonts w:ascii="Lucida Sans Unicode"/>
                          <w:color w:val="000000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9"/>
                          <w:sz w:val="22"/>
                        </w:rPr>
                        <w:t>preprocess_image</w:t>
                      </w:r>
                      <w:r>
                        <w:rPr>
                          <w:rFonts w:ascii="Lucida Sans Unicode"/>
                          <w:color w:val="000000"/>
                          <w:spacing w:val="-37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img</w:t>
                      </w:r>
                      <w:r>
                        <w:rPr>
                          <w:rFonts w:ascii="Lucida Sans Unicode"/>
                          <w:color w:val="000000"/>
                          <w:spacing w:val="-31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5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img_size</w:t>
                      </w:r>
                      <w:r>
                        <w:rPr>
                          <w:rFonts w:ascii="Lucida Sans Unicode"/>
                          <w:color w:val="000000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=(128</w:t>
                      </w:r>
                      <w:r>
                        <w:rPr>
                          <w:rFonts w:ascii="Lucida Sans Unicode"/>
                          <w:color w:val="000000"/>
                          <w:spacing w:val="-3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6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sz w:val="22"/>
                        </w:rPr>
                        <w:t>128))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2"/>
                        </w:rPr>
                        <w:t>features</w:t>
                      </w:r>
                      <w:r>
                        <w:rPr>
                          <w:rFonts w:ascii="Lucida Sans Unicode"/>
                          <w:color w:val="000000"/>
                          <w:spacing w:val="3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4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9"/>
                          <w:w w:val="110"/>
                          <w:sz w:val="22"/>
                        </w:rPr>
                        <w:t>extract_features</w:t>
                      </w:r>
                      <w:r>
                        <w:rPr>
                          <w:rFonts w:ascii="Lucida Sans Unicode"/>
                          <w:color w:val="000000"/>
                          <w:spacing w:val="-4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62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2"/>
                        </w:rPr>
                        <w:t>processed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)</w:t>
                      </w:r>
                    </w:p>
                    <w:p>
                      <w:pPr>
                        <w:spacing w:line="192" w:lineRule="auto" w:before="1"/>
                        <w:ind w:left="629" w:right="2695" w:firstLine="1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8"/>
                          <w:w w:val="110"/>
                          <w:sz w:val="22"/>
                        </w:rPr>
                        <w:t>prediction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w w:val="140"/>
                          <w:sz w:val="22"/>
                        </w:rPr>
                        <w:t>clf.</w:t>
                      </w:r>
                      <w:r>
                        <w:rPr>
                          <w:rFonts w:ascii="Lucida Sans Unicode"/>
                          <w:color w:val="000000"/>
                          <w:spacing w:val="-66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2"/>
                        </w:rPr>
                        <w:t>predict</w:t>
                      </w:r>
                      <w:r>
                        <w:rPr>
                          <w:rFonts w:ascii="Lucida Sans Unicode"/>
                          <w:color w:val="000000"/>
                          <w:spacing w:val="-41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40"/>
                          <w:sz w:val="22"/>
                        </w:rPr>
                        <w:t>([</w:t>
                      </w:r>
                      <w:r>
                        <w:rPr>
                          <w:rFonts w:ascii="Lucida Sans Unicode"/>
                          <w:color w:val="000000"/>
                          <w:spacing w:val="-62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2"/>
                        </w:rPr>
                        <w:t>features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w w:val="140"/>
                          <w:sz w:val="22"/>
                        </w:rPr>
                        <w:t>])[0]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return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img</w:t>
                      </w:r>
                      <w:r>
                        <w:rPr>
                          <w:rFonts w:ascii="Lucida Sans Unicode"/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sz w:val="22"/>
                        </w:rPr>
                        <w:t>processed</w:t>
                      </w:r>
                      <w:r>
                        <w:rPr>
                          <w:rFonts w:ascii="Lucida Sans Unicode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8"/>
                          <w:sz w:val="22"/>
                        </w:rPr>
                        <w:t>categories</w:t>
                      </w:r>
                      <w:r>
                        <w:rPr>
                          <w:rFonts w:ascii="Lucida Sans Unicode"/>
                          <w:color w:val="000000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[</w:t>
                      </w:r>
                      <w:r>
                        <w:rPr>
                          <w:rFonts w:ascii="Lucida Sans Unicode"/>
                          <w:color w:val="000000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8"/>
                          <w:sz w:val="22"/>
                        </w:rPr>
                        <w:t>prediction</w:t>
                      </w:r>
                      <w:r>
                        <w:rPr>
                          <w:rFonts w:ascii="Lucida Sans Unicode"/>
                          <w:color w:val="000000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]</w:t>
                      </w:r>
                    </w:p>
                    <w:p>
                      <w:pPr>
                        <w:spacing w:line="254" w:lineRule="exact" w:before="256"/>
                        <w:ind w:left="71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000000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000000"/>
                          <w:spacing w:val="72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17"/>
                          <w:w w:val="110"/>
                          <w:sz w:val="22"/>
                        </w:rPr>
                        <w:t>Example</w:t>
                      </w:r>
                      <w:r>
                        <w:rPr>
                          <w:i/>
                          <w:color w:val="000000"/>
                          <w:spacing w:val="22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i/>
                          <w:color w:val="000000"/>
                          <w:spacing w:val="10"/>
                          <w:w w:val="110"/>
                          <w:sz w:val="22"/>
                        </w:rPr>
                        <w:t>usage</w:t>
                      </w:r>
                    </w:p>
                    <w:p>
                      <w:pPr>
                        <w:spacing w:line="290" w:lineRule="exact" w:before="0"/>
                        <w:ind w:left="80" w:right="0" w:firstLine="0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img_path</w:t>
                      </w:r>
                      <w:r>
                        <w:rPr>
                          <w:rFonts w:ascii="Lucida Sans Unicode"/>
                          <w:color w:val="000000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6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"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path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/</w:t>
                      </w:r>
                      <w:r>
                        <w:rPr>
                          <w:rFonts w:ascii="Lucida Sans Unicode"/>
                          <w:color w:val="000000"/>
                          <w:spacing w:val="-43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to/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your/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waste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/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image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42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jpg</w:t>
                      </w:r>
                      <w:r>
                        <w:rPr>
                          <w:rFonts w:ascii="Lucida Sans Unicode"/>
                          <w:color w:val="000000"/>
                          <w:spacing w:val="-42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-10"/>
                          <w:sz w:val="22"/>
                        </w:rPr>
                        <w:t>"</w:t>
                      </w:r>
                    </w:p>
                    <w:p>
                      <w:pPr>
                        <w:spacing w:line="192" w:lineRule="auto" w:before="15"/>
                        <w:ind w:left="478" w:right="425" w:hanging="401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original</w:t>
                      </w:r>
                      <w:r>
                        <w:rPr>
                          <w:rFonts w:ascii="Lucida Sans Unicode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sz w:val="22"/>
                        </w:rPr>
                        <w:t>processed</w:t>
                      </w:r>
                      <w:r>
                        <w:rPr>
                          <w:rFonts w:ascii="Lucida Sans Unicode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9"/>
                          <w:sz w:val="22"/>
                        </w:rPr>
                        <w:t>predicted_category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9"/>
                          <w:sz w:val="22"/>
                        </w:rPr>
                        <w:t>process_and_predict</w:t>
                      </w:r>
                      <w:r>
                        <w:rPr>
                          <w:rFonts w:ascii="Lucida Sans Unicode"/>
                          <w:color w:val="000000"/>
                          <w:spacing w:val="-3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w w:val="115"/>
                          <w:sz w:val="22"/>
                        </w:rPr>
                        <w:t>img_path</w:t>
                      </w:r>
                      <w:r>
                        <w:rPr>
                          <w:rFonts w:ascii="Lucida Sans Unicode"/>
                          <w:color w:val="000000"/>
                          <w:spacing w:val="-49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  <w:sz w:val="22"/>
                        </w:rPr>
                        <w:t>)</w:t>
                      </w:r>
                    </w:p>
                    <w:p>
                      <w:pPr>
                        <w:spacing w:line="291" w:lineRule="exact" w:before="0"/>
                        <w:ind w:left="78" w:right="0" w:firstLine="0"/>
                        <w:jc w:val="left"/>
                        <w:rPr>
                          <w:rFonts w:ascii="Lucida Sans Unicode" w:hAns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 w:hAnsi="Lucida Sans Unicode"/>
                          <w:color w:val="000000"/>
                          <w:spacing w:val="21"/>
                          <w:sz w:val="22"/>
                        </w:rPr>
                        <w:t>print(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2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21"/>
                          <w:sz w:val="22"/>
                        </w:rPr>
                        <w:t>f"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21"/>
                          <w:sz w:val="22"/>
                        </w:rPr>
                        <w:t>Predicted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21"/>
                          <w:sz w:val="22"/>
                        </w:rPr>
                        <w:t>␣waste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21"/>
                          <w:sz w:val="22"/>
                        </w:rPr>
                        <w:t>␣category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20"/>
                          <w:sz w:val="22"/>
                        </w:rPr>
                        <w:t>: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2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21"/>
                          <w:sz w:val="22"/>
                        </w:rPr>
                        <w:t>␣{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21"/>
                          <w:sz w:val="22"/>
                        </w:rPr>
                        <w:t>predicted_category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5"/>
                          <w:sz w:val="22"/>
                        </w:rPr>
                        <w:t>}")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Listing</w:t>
      </w:r>
      <w:r>
        <w:rPr>
          <w:spacing w:val="30"/>
          <w:w w:val="105"/>
        </w:rPr>
        <w:t> </w:t>
      </w:r>
      <w:r>
        <w:rPr>
          <w:w w:val="105"/>
        </w:rPr>
        <w:t>1:</w:t>
      </w:r>
      <w:r>
        <w:rPr>
          <w:spacing w:val="61"/>
          <w:w w:val="105"/>
        </w:rPr>
        <w:t> </w:t>
      </w:r>
      <w:r>
        <w:rPr>
          <w:w w:val="105"/>
        </w:rPr>
        <w:t>Prediction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Script</w:t>
      </w:r>
    </w:p>
    <w:p>
      <w:pPr>
        <w:pStyle w:val="BodyText"/>
        <w:spacing w:before="115"/>
        <w:rPr>
          <w:sz w:val="34"/>
        </w:rPr>
      </w:pPr>
    </w:p>
    <w:p>
      <w:pPr>
        <w:pStyle w:val="Heading1"/>
      </w:pPr>
      <w:r>
        <w:rPr>
          <w:w w:val="120"/>
        </w:rPr>
        <w:t>Future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Improvements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213" w:after="0"/>
        <w:ind w:left="944" w:right="0" w:hanging="233"/>
        <w:jc w:val="left"/>
        <w:rPr>
          <w:sz w:val="24"/>
        </w:rPr>
      </w:pPr>
      <w:r>
        <w:rPr>
          <w:w w:val="105"/>
          <w:sz w:val="24"/>
        </w:rPr>
        <w:t>Explore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approaches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(CNNs)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potentially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higher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accuracy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20" w:after="0"/>
        <w:ind w:left="944" w:right="0" w:hanging="23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28"/>
          <w:sz w:val="24"/>
        </w:rPr>
        <w:t> </w:t>
      </w:r>
      <w:r>
        <w:rPr>
          <w:sz w:val="24"/>
        </w:rPr>
        <w:t>data</w:t>
      </w:r>
      <w:r>
        <w:rPr>
          <w:spacing w:val="29"/>
          <w:sz w:val="24"/>
        </w:rPr>
        <w:t> </w:t>
      </w:r>
      <w:r>
        <w:rPr>
          <w:sz w:val="24"/>
        </w:rPr>
        <w:t>augmentation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improve</w:t>
      </w:r>
      <w:r>
        <w:rPr>
          <w:spacing w:val="29"/>
          <w:sz w:val="24"/>
        </w:rPr>
        <w:t> </w:t>
      </w:r>
      <w:r>
        <w:rPr>
          <w:sz w:val="24"/>
        </w:rPr>
        <w:t>model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generalization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19" w:after="0"/>
        <w:ind w:left="944" w:right="0" w:hanging="233"/>
        <w:jc w:val="left"/>
        <w:rPr>
          <w:sz w:val="24"/>
        </w:rPr>
      </w:pPr>
      <w:r>
        <w:rPr>
          <w:sz w:val="24"/>
        </w:rPr>
        <w:t>Add</w:t>
      </w:r>
      <w:r>
        <w:rPr>
          <w:spacing w:val="36"/>
          <w:sz w:val="24"/>
        </w:rPr>
        <w:t> </w:t>
      </w:r>
      <w:r>
        <w:rPr>
          <w:sz w:val="24"/>
        </w:rPr>
        <w:t>more</w:t>
      </w:r>
      <w:r>
        <w:rPr>
          <w:spacing w:val="36"/>
          <w:sz w:val="24"/>
        </w:rPr>
        <w:t> </w:t>
      </w:r>
      <w:r>
        <w:rPr>
          <w:sz w:val="24"/>
        </w:rPr>
        <w:t>robust</w:t>
      </w:r>
      <w:r>
        <w:rPr>
          <w:spacing w:val="36"/>
          <w:sz w:val="24"/>
        </w:rPr>
        <w:t> </w:t>
      </w:r>
      <w:r>
        <w:rPr>
          <w:sz w:val="24"/>
        </w:rPr>
        <w:t>feature</w:t>
      </w:r>
      <w:r>
        <w:rPr>
          <w:spacing w:val="36"/>
          <w:sz w:val="24"/>
        </w:rPr>
        <w:t> </w:t>
      </w:r>
      <w:r>
        <w:rPr>
          <w:sz w:val="24"/>
        </w:rPr>
        <w:t>extraction</w:t>
      </w:r>
      <w:r>
        <w:rPr>
          <w:spacing w:val="36"/>
          <w:sz w:val="24"/>
        </w:rPr>
        <w:t> </w:t>
      </w:r>
      <w:r>
        <w:rPr>
          <w:spacing w:val="-2"/>
          <w:sz w:val="24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20" w:after="0"/>
        <w:ind w:left="944" w:right="0" w:hanging="233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39"/>
          <w:sz w:val="24"/>
        </w:rPr>
        <w:t> </w:t>
      </w:r>
      <w:r>
        <w:rPr>
          <w:sz w:val="24"/>
        </w:rPr>
        <w:t>hyperparameters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Random</w:t>
      </w:r>
      <w:r>
        <w:rPr>
          <w:spacing w:val="40"/>
          <w:sz w:val="24"/>
        </w:rPr>
        <w:t> </w:t>
      </w:r>
      <w:r>
        <w:rPr>
          <w:sz w:val="24"/>
        </w:rPr>
        <w:t>Forest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classifier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19" w:after="0"/>
        <w:ind w:left="944" w:right="0" w:hanging="233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26"/>
          <w:sz w:val="24"/>
        </w:rPr>
        <w:t> </w:t>
      </w:r>
      <w:r>
        <w:rPr>
          <w:sz w:val="24"/>
        </w:rPr>
        <w:t>ensemble</w:t>
      </w:r>
      <w:r>
        <w:rPr>
          <w:spacing w:val="27"/>
          <w:sz w:val="24"/>
        </w:rPr>
        <w:t> </w:t>
      </w:r>
      <w:r>
        <w:rPr>
          <w:sz w:val="24"/>
        </w:rPr>
        <w:t>methods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combine</w:t>
      </w:r>
      <w:r>
        <w:rPr>
          <w:spacing w:val="27"/>
          <w:sz w:val="24"/>
        </w:rPr>
        <w:t> </w:t>
      </w:r>
      <w:r>
        <w:rPr>
          <w:sz w:val="24"/>
        </w:rPr>
        <w:t>multiple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models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119" w:after="0"/>
        <w:ind w:left="944" w:right="0" w:hanging="233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21"/>
          <w:sz w:val="24"/>
        </w:rPr>
        <w:t> </w:t>
      </w:r>
      <w:r>
        <w:rPr>
          <w:sz w:val="24"/>
        </w:rPr>
        <w:t>more</w:t>
      </w:r>
      <w:r>
        <w:rPr>
          <w:spacing w:val="22"/>
          <w:sz w:val="24"/>
        </w:rPr>
        <w:t> </w:t>
      </w:r>
      <w:r>
        <w:rPr>
          <w:sz w:val="24"/>
        </w:rPr>
        <w:t>waste</w:t>
      </w:r>
      <w:r>
        <w:rPr>
          <w:spacing w:val="21"/>
          <w:sz w:val="24"/>
        </w:rPr>
        <w:t> </w:t>
      </w:r>
      <w:r>
        <w:rPr>
          <w:sz w:val="24"/>
        </w:rPr>
        <w:t>categories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finer-grained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classification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822" w:top="1400" w:bottom="102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pStyle w:val="BodyText"/>
        <w:ind w:left="2811"/>
        <w:rPr>
          <w:sz w:val="20"/>
        </w:rPr>
      </w:pPr>
      <w:r>
        <w:rPr>
          <w:sz w:val="20"/>
        </w:rPr>
        <w:drawing>
          <wp:inline distT="0" distB="0" distL="0" distR="0">
            <wp:extent cx="2893885" cy="619848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885" cy="61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1"/>
        <w:ind w:right="1"/>
        <w:jc w:val="center"/>
      </w:pPr>
      <w:r>
        <w:rPr/>
        <w:t>Figure</w:t>
      </w:r>
      <w:r>
        <w:rPr>
          <w:spacing w:val="37"/>
        </w:rPr>
        <w:t> </w:t>
      </w:r>
      <w:r>
        <w:rPr/>
        <w:t>1:</w:t>
      </w:r>
      <w:r>
        <w:rPr>
          <w:spacing w:val="67"/>
        </w:rPr>
        <w:t> </w:t>
      </w:r>
      <w:r>
        <w:rPr/>
        <w:t>Display</w:t>
      </w:r>
      <w:r>
        <w:rPr>
          <w:spacing w:val="39"/>
        </w:rPr>
        <w:t> </w:t>
      </w:r>
      <w:r>
        <w:rPr/>
        <w:t>images</w:t>
      </w:r>
      <w:r>
        <w:rPr>
          <w:spacing w:val="37"/>
        </w:rPr>
        <w:t> </w:t>
      </w:r>
      <w:r>
        <w:rPr/>
        <w:t>before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After</w:t>
      </w:r>
      <w:r>
        <w:rPr>
          <w:spacing w:val="37"/>
        </w:rPr>
        <w:t> </w:t>
      </w:r>
      <w:r>
        <w:rPr/>
        <w:t>using</w:t>
      </w:r>
      <w:r>
        <w:rPr>
          <w:spacing w:val="37"/>
        </w:rPr>
        <w:t> </w:t>
      </w:r>
      <w:r>
        <w:rPr/>
        <w:t>image</w:t>
      </w:r>
      <w:r>
        <w:rPr>
          <w:spacing w:val="38"/>
        </w:rPr>
        <w:t> </w:t>
      </w:r>
      <w:r>
        <w:rPr>
          <w:spacing w:val="-2"/>
        </w:rPr>
        <w:t>proccessing</w:t>
      </w:r>
    </w:p>
    <w:sectPr>
      <w:pgSz w:w="12240" w:h="15840"/>
      <w:pgMar w:header="0" w:footer="822" w:top="1820" w:bottom="102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8032">
              <wp:simplePos x="0" y="0"/>
              <wp:positionH relativeFrom="page">
                <wp:posOffset>3810939</wp:posOffset>
              </wp:positionH>
              <wp:positionV relativeFrom="page">
                <wp:posOffset>9397003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074005pt;margin-top:739.92157pt;width:12.85pt;height:14pt;mso-position-horizontal-relative:page;mso-position-vertical-relative:page;z-index:-158484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45" w:hanging="23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2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7" w:line="346" w:lineRule="exact"/>
      <w:ind w:left="944" w:hanging="233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5"/>
      <w:ind w:left="1" w:right="1"/>
      <w:jc w:val="center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944" w:hanging="23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ind w:left="2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2025-05-12T09:05:39Z</dcterms:created>
  <dcterms:modified xsi:type="dcterms:W3CDTF">2025-05-12T09:05:39Z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TeX</vt:lpwstr>
  </property>
  <property fmtid="{D5CDD505-2E9C-101B-9397-08002B2CF9AE}" pid="4" name="LastSaved">
    <vt:filetime>2025-05-12T00:00:00Z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