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ED3A" w14:textId="515F5C83" w:rsidR="00E329C1" w:rsidRDefault="00F208BD" w:rsidP="00F208BD">
      <w:pPr>
        <w:ind w:left="360"/>
        <w:jc w:val="center"/>
        <w:rPr>
          <w:b/>
          <w:bCs/>
          <w:sz w:val="32"/>
          <w:szCs w:val="32"/>
        </w:rPr>
      </w:pPr>
      <w:r w:rsidRPr="00F208BD">
        <w:rPr>
          <w:b/>
          <w:bCs/>
          <w:sz w:val="32"/>
          <w:szCs w:val="32"/>
        </w:rPr>
        <w:t>Task_1</w:t>
      </w:r>
    </w:p>
    <w:p w14:paraId="526CE9E7" w14:textId="51A09FC8" w:rsidR="00B05634" w:rsidRDefault="00FE3209" w:rsidP="00B05634">
      <w:pPr>
        <w:ind w:left="360"/>
        <w:rPr>
          <w:rFonts w:ascii="Arial" w:hAnsi="Arial" w:cs="Arial"/>
          <w:color w:val="000000" w:themeColor="text1"/>
          <w:spacing w:val="2"/>
          <w:sz w:val="26"/>
          <w:szCs w:val="26"/>
          <w:shd w:val="clear" w:color="auto" w:fill="131417"/>
        </w:rPr>
      </w:pPr>
      <w:r w:rsidRPr="00FE3209">
        <w:rPr>
          <w:rFonts w:ascii="Arial" w:hAnsi="Arial" w:cs="Arial"/>
          <w:color w:val="000000" w:themeColor="text1"/>
          <w:spacing w:val="2"/>
          <w:sz w:val="26"/>
          <w:szCs w:val="26"/>
          <w:highlight w:val="lightGray"/>
          <w:shd w:val="clear" w:color="auto" w:fill="131417"/>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w:t>
      </w:r>
    </w:p>
    <w:p w14:paraId="1A1E8C0F" w14:textId="20EFCB1B" w:rsidR="009249C1" w:rsidRDefault="009249C1" w:rsidP="00B05634">
      <w:pPr>
        <w:ind w:left="360"/>
        <w:rPr>
          <w:rFonts w:ascii="Arial" w:hAnsi="Arial" w:cs="Arial"/>
          <w:color w:val="000000" w:themeColor="text1"/>
          <w:spacing w:val="2"/>
          <w:sz w:val="26"/>
          <w:szCs w:val="26"/>
          <w:shd w:val="clear" w:color="auto" w:fill="131417"/>
        </w:rPr>
      </w:pPr>
    </w:p>
    <w:p w14:paraId="2A4F925E" w14:textId="77777777" w:rsidR="009249C1" w:rsidRDefault="009249C1" w:rsidP="00B05634">
      <w:pPr>
        <w:ind w:left="360"/>
        <w:rPr>
          <w:rFonts w:ascii="Arial" w:hAnsi="Arial" w:cs="Arial"/>
          <w:color w:val="000000" w:themeColor="text1"/>
          <w:spacing w:val="2"/>
          <w:sz w:val="26"/>
          <w:szCs w:val="26"/>
          <w:shd w:val="clear" w:color="auto" w:fill="131417"/>
        </w:rPr>
      </w:pPr>
    </w:p>
    <w:p w14:paraId="4EF69F1D" w14:textId="135D8584" w:rsidR="005D5CF1" w:rsidRDefault="009249C1" w:rsidP="00B05634">
      <w:pPr>
        <w:ind w:left="360"/>
        <w:rPr>
          <w:color w:val="000000" w:themeColor="text1"/>
          <w:sz w:val="28"/>
          <w:szCs w:val="28"/>
        </w:rPr>
      </w:pPr>
      <w:r>
        <w:rPr>
          <w:noProof/>
          <w:color w:val="000000" w:themeColor="text1"/>
          <w:sz w:val="28"/>
          <w:szCs w:val="28"/>
        </w:rPr>
        <w:drawing>
          <wp:inline distT="0" distB="0" distL="0" distR="0" wp14:anchorId="3B41E8FF" wp14:editId="702B8BD7">
            <wp:extent cx="50958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95875" cy="3990975"/>
                    </a:xfrm>
                    <a:prstGeom prst="rect">
                      <a:avLst/>
                    </a:prstGeom>
                  </pic:spPr>
                </pic:pic>
              </a:graphicData>
            </a:graphic>
          </wp:inline>
        </w:drawing>
      </w:r>
    </w:p>
    <w:p w14:paraId="04A31A9A" w14:textId="2DA971CE" w:rsidR="00105DDF" w:rsidRDefault="00105DDF" w:rsidP="00105DDF">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lightGray"/>
        </w:rPr>
      </w:pPr>
      <w:r w:rsidRPr="00105DDF">
        <w:rPr>
          <w:rStyle w:val="Strong"/>
          <w:rFonts w:ascii="Arial" w:eastAsiaTheme="majorEastAsia" w:hAnsi="Arial" w:cs="Arial"/>
          <w:color w:val="000000" w:themeColor="text1"/>
          <w:spacing w:val="2"/>
          <w:sz w:val="26"/>
          <w:szCs w:val="26"/>
          <w:highlight w:val="lightGray"/>
          <w:bdr w:val="none" w:sz="0" w:space="0" w:color="auto" w:frame="1"/>
        </w:rPr>
        <w:t>Verification:</w:t>
      </w:r>
      <w:r w:rsidRPr="00105DDF">
        <w:rPr>
          <w:rFonts w:ascii="Arial" w:hAnsi="Arial" w:cs="Arial"/>
          <w:color w:val="000000" w:themeColor="text1"/>
          <w:spacing w:val="2"/>
          <w:sz w:val="26"/>
          <w:szCs w:val="26"/>
          <w:highlight w:val="lightGray"/>
        </w:rPr>
        <w:t> It involves static analysis technique (review) done without executing code. It is the process of evaluation of the product development phase to find whether specified requirements meet. </w:t>
      </w:r>
    </w:p>
    <w:p w14:paraId="587FA501" w14:textId="77777777" w:rsidR="00105DDF" w:rsidRPr="00105DDF" w:rsidRDefault="00105DDF" w:rsidP="00105DDF">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lightGray"/>
        </w:rPr>
      </w:pPr>
    </w:p>
    <w:p w14:paraId="0040286B" w14:textId="77777777" w:rsidR="00105DDF" w:rsidRPr="00105DDF" w:rsidRDefault="00105DDF" w:rsidP="00105DDF">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lightGray"/>
        </w:rPr>
      </w:pPr>
      <w:r w:rsidRPr="00105DDF">
        <w:rPr>
          <w:rStyle w:val="Strong"/>
          <w:rFonts w:ascii="Arial" w:eastAsiaTheme="majorEastAsia" w:hAnsi="Arial" w:cs="Arial"/>
          <w:color w:val="000000" w:themeColor="text1"/>
          <w:spacing w:val="2"/>
          <w:sz w:val="26"/>
          <w:szCs w:val="26"/>
          <w:highlight w:val="lightGray"/>
          <w:bdr w:val="none" w:sz="0" w:space="0" w:color="auto" w:frame="1"/>
        </w:rPr>
        <w:t>Validation:</w:t>
      </w:r>
      <w:r w:rsidRPr="00105DDF">
        <w:rPr>
          <w:rFonts w:ascii="Arial" w:hAnsi="Arial" w:cs="Arial"/>
          <w:color w:val="000000" w:themeColor="text1"/>
          <w:spacing w:val="2"/>
          <w:sz w:val="26"/>
          <w:szCs w:val="26"/>
          <w:highlight w:val="lightGray"/>
        </w:rPr>
        <w:t> It involves dynamic analysis technique (functional, non-functional), testing done by executing code. Validation is the process to evaluate the software after the completion of the development phase to determine whether software meets the customer expectations and requirements. </w:t>
      </w:r>
    </w:p>
    <w:p w14:paraId="385B3344" w14:textId="33EA07E8" w:rsidR="00105DDF" w:rsidRDefault="00105DDF" w:rsidP="00105DDF">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rPr>
      </w:pPr>
      <w:r w:rsidRPr="00105DDF">
        <w:rPr>
          <w:rFonts w:ascii="Arial" w:hAnsi="Arial" w:cs="Arial"/>
          <w:color w:val="000000" w:themeColor="text1"/>
          <w:spacing w:val="2"/>
          <w:sz w:val="26"/>
          <w:szCs w:val="26"/>
          <w:highlight w:val="lightGray"/>
        </w:rPr>
        <w:t>So V-Model contains Verification phases on one side of the Validation phases on the other side. Verification and Validation phases are joined by coding phase in V-shape. Thus it is called V-Model</w:t>
      </w:r>
    </w:p>
    <w:p w14:paraId="00E14579" w14:textId="73A282D1" w:rsidR="00656424" w:rsidRDefault="00656424" w:rsidP="00656424">
      <w:pPr>
        <w:numPr>
          <w:ilvl w:val="0"/>
          <w:numId w:val="2"/>
        </w:numPr>
        <w:shd w:val="clear" w:color="auto" w:fill="131417"/>
        <w:spacing w:after="0"/>
        <w:ind w:left="1080"/>
        <w:textAlignment w:val="baseline"/>
        <w:rPr>
          <w:rFonts w:ascii="Arial" w:eastAsia="Times New Roman" w:hAnsi="Arial" w:cs="Arial"/>
          <w:color w:val="FFFFFF"/>
          <w:spacing w:val="2"/>
          <w:sz w:val="26"/>
          <w:szCs w:val="26"/>
        </w:rPr>
      </w:pPr>
      <w:r w:rsidRPr="00656424">
        <w:rPr>
          <w:rFonts w:ascii="Arial" w:eastAsia="Times New Roman" w:hAnsi="Arial" w:cs="Arial"/>
          <w:b/>
          <w:bCs/>
          <w:color w:val="FFFFFF"/>
          <w:spacing w:val="2"/>
          <w:sz w:val="26"/>
          <w:szCs w:val="26"/>
          <w:bdr w:val="none" w:sz="0" w:space="0" w:color="auto" w:frame="1"/>
        </w:rPr>
        <w:lastRenderedPageBreak/>
        <w:t>Requirement Analysis:</w:t>
      </w:r>
      <w:r w:rsidRPr="00656424">
        <w:rPr>
          <w:rFonts w:ascii="Arial" w:eastAsia="Times New Roman" w:hAnsi="Arial" w:cs="Arial"/>
          <w:color w:val="FFFFFF"/>
          <w:spacing w:val="2"/>
          <w:sz w:val="26"/>
          <w:szCs w:val="26"/>
        </w:rPr>
        <w:t> This phase contains detailed communication with the customer to understand their requirements and expectations. This stage is known as Requirement Gathering.</w:t>
      </w:r>
    </w:p>
    <w:p w14:paraId="3C8186E2" w14:textId="77777777" w:rsidR="00B63B19" w:rsidRPr="00656424" w:rsidRDefault="00B63B19" w:rsidP="00B63B19">
      <w:pPr>
        <w:shd w:val="clear" w:color="auto" w:fill="131417"/>
        <w:spacing w:after="0"/>
        <w:ind w:left="1080"/>
        <w:textAlignment w:val="baseline"/>
        <w:rPr>
          <w:rFonts w:ascii="Arial" w:eastAsia="Times New Roman" w:hAnsi="Arial" w:cs="Arial"/>
          <w:color w:val="FFFFFF"/>
          <w:spacing w:val="2"/>
          <w:sz w:val="26"/>
          <w:szCs w:val="26"/>
        </w:rPr>
      </w:pPr>
    </w:p>
    <w:p w14:paraId="5D32E469" w14:textId="056A6904" w:rsidR="00656424" w:rsidRDefault="00656424" w:rsidP="00656424">
      <w:pPr>
        <w:numPr>
          <w:ilvl w:val="0"/>
          <w:numId w:val="2"/>
        </w:numPr>
        <w:shd w:val="clear" w:color="auto" w:fill="131417"/>
        <w:spacing w:after="0"/>
        <w:ind w:left="1080"/>
        <w:textAlignment w:val="baseline"/>
        <w:rPr>
          <w:rFonts w:ascii="Arial" w:eastAsia="Times New Roman" w:hAnsi="Arial" w:cs="Arial"/>
          <w:color w:val="FFFFFF"/>
          <w:spacing w:val="2"/>
          <w:sz w:val="26"/>
          <w:szCs w:val="26"/>
        </w:rPr>
      </w:pPr>
      <w:r w:rsidRPr="00656424">
        <w:rPr>
          <w:rFonts w:ascii="Arial" w:eastAsia="Times New Roman" w:hAnsi="Arial" w:cs="Arial"/>
          <w:b/>
          <w:bCs/>
          <w:color w:val="FFFFFF"/>
          <w:spacing w:val="2"/>
          <w:sz w:val="26"/>
          <w:szCs w:val="26"/>
          <w:bdr w:val="none" w:sz="0" w:space="0" w:color="auto" w:frame="1"/>
        </w:rPr>
        <w:t>System Design:</w:t>
      </w:r>
      <w:r w:rsidRPr="00656424">
        <w:rPr>
          <w:rFonts w:ascii="Arial" w:eastAsia="Times New Roman" w:hAnsi="Arial" w:cs="Arial"/>
          <w:color w:val="FFFFFF"/>
          <w:spacing w:val="2"/>
          <w:sz w:val="26"/>
          <w:szCs w:val="26"/>
        </w:rPr>
        <w:t> This phase contains the system design and the complete hardware and communication setup for developing product.</w:t>
      </w:r>
    </w:p>
    <w:p w14:paraId="10333F91" w14:textId="77777777" w:rsidR="00B63B19" w:rsidRDefault="00B63B19" w:rsidP="00B63B19">
      <w:pPr>
        <w:pStyle w:val="ListParagraph"/>
        <w:rPr>
          <w:rFonts w:ascii="Arial" w:eastAsia="Times New Roman" w:hAnsi="Arial" w:cs="Arial"/>
          <w:color w:val="FFFFFF"/>
          <w:spacing w:val="2"/>
          <w:sz w:val="26"/>
          <w:szCs w:val="26"/>
        </w:rPr>
      </w:pPr>
    </w:p>
    <w:p w14:paraId="5E4B7779" w14:textId="77777777" w:rsidR="00B63B19" w:rsidRDefault="00B63B19" w:rsidP="00B63B19">
      <w:pPr>
        <w:shd w:val="clear" w:color="auto" w:fill="131417"/>
        <w:spacing w:after="0"/>
        <w:ind w:left="1080"/>
        <w:textAlignment w:val="baseline"/>
        <w:rPr>
          <w:rFonts w:ascii="Arial" w:eastAsia="Times New Roman" w:hAnsi="Arial" w:cs="Arial"/>
          <w:color w:val="FFFFFF"/>
          <w:spacing w:val="2"/>
          <w:sz w:val="26"/>
          <w:szCs w:val="26"/>
        </w:rPr>
      </w:pPr>
    </w:p>
    <w:p w14:paraId="0471657E" w14:textId="191A52A7" w:rsidR="00656424" w:rsidRDefault="00656424" w:rsidP="00656424">
      <w:pPr>
        <w:numPr>
          <w:ilvl w:val="0"/>
          <w:numId w:val="2"/>
        </w:numPr>
        <w:shd w:val="clear" w:color="auto" w:fill="131417"/>
        <w:spacing w:after="0"/>
        <w:ind w:left="1080"/>
        <w:textAlignment w:val="baseline"/>
        <w:rPr>
          <w:rFonts w:ascii="Arial" w:eastAsia="Times New Roman" w:hAnsi="Arial" w:cs="Arial"/>
          <w:color w:val="FFFFFF"/>
          <w:spacing w:val="2"/>
          <w:sz w:val="26"/>
          <w:szCs w:val="26"/>
        </w:rPr>
      </w:pPr>
      <w:r w:rsidRPr="00656424">
        <w:rPr>
          <w:rFonts w:ascii="Arial" w:eastAsia="Times New Roman" w:hAnsi="Arial" w:cs="Arial"/>
          <w:b/>
          <w:bCs/>
          <w:color w:val="FFFFFF"/>
          <w:spacing w:val="2"/>
          <w:sz w:val="26"/>
          <w:szCs w:val="26"/>
          <w:bdr w:val="none" w:sz="0" w:space="0" w:color="auto" w:frame="1"/>
        </w:rPr>
        <w:t>Architectural Design:</w:t>
      </w:r>
      <w:r w:rsidRPr="00656424">
        <w:rPr>
          <w:rFonts w:ascii="Arial" w:eastAsia="Times New Roman" w:hAnsi="Arial" w:cs="Arial"/>
          <w:color w:val="FFFFFF"/>
          <w:spacing w:val="2"/>
          <w:sz w:val="26"/>
          <w:szCs w:val="26"/>
        </w:rPr>
        <w:t> System design is broken down further into modules taking up different functionalities. The data transfer and communication between the internal modules and with the outside world (other systems) is clearly understood.</w:t>
      </w:r>
    </w:p>
    <w:p w14:paraId="21E19441" w14:textId="77777777" w:rsidR="00B63B19" w:rsidRPr="00656424" w:rsidRDefault="00B63B19" w:rsidP="00B63B19">
      <w:pPr>
        <w:shd w:val="clear" w:color="auto" w:fill="131417"/>
        <w:spacing w:after="0"/>
        <w:ind w:left="1080"/>
        <w:textAlignment w:val="baseline"/>
        <w:rPr>
          <w:rFonts w:ascii="Arial" w:eastAsia="Times New Roman" w:hAnsi="Arial" w:cs="Arial"/>
          <w:color w:val="FFFFFF"/>
          <w:spacing w:val="2"/>
          <w:sz w:val="26"/>
          <w:szCs w:val="26"/>
        </w:rPr>
      </w:pPr>
    </w:p>
    <w:p w14:paraId="343E2261" w14:textId="5C36A824" w:rsidR="00105DDF" w:rsidRDefault="00656424" w:rsidP="00656424">
      <w:pPr>
        <w:numPr>
          <w:ilvl w:val="0"/>
          <w:numId w:val="2"/>
        </w:numPr>
        <w:shd w:val="clear" w:color="auto" w:fill="131417"/>
        <w:spacing w:after="0"/>
        <w:ind w:left="1080"/>
        <w:textAlignment w:val="baseline"/>
        <w:rPr>
          <w:rFonts w:ascii="Arial" w:eastAsia="Times New Roman" w:hAnsi="Arial" w:cs="Arial"/>
          <w:color w:val="FFFFFF"/>
          <w:spacing w:val="2"/>
          <w:sz w:val="26"/>
          <w:szCs w:val="26"/>
        </w:rPr>
      </w:pPr>
      <w:r w:rsidRPr="00656424">
        <w:rPr>
          <w:rFonts w:ascii="Arial" w:eastAsia="Times New Roman" w:hAnsi="Arial" w:cs="Arial"/>
          <w:b/>
          <w:bCs/>
          <w:color w:val="FFFFFF"/>
          <w:spacing w:val="2"/>
          <w:sz w:val="26"/>
          <w:szCs w:val="26"/>
          <w:bdr w:val="none" w:sz="0" w:space="0" w:color="auto" w:frame="1"/>
        </w:rPr>
        <w:t>Module Design:</w:t>
      </w:r>
      <w:r w:rsidRPr="00656424">
        <w:rPr>
          <w:rFonts w:ascii="Arial" w:eastAsia="Times New Roman" w:hAnsi="Arial" w:cs="Arial"/>
          <w:color w:val="FFFFFF"/>
          <w:spacing w:val="2"/>
          <w:sz w:val="26"/>
          <w:szCs w:val="26"/>
        </w:rPr>
        <w:t> In this phase the system breaks down into small modules. The detailed design of modules is specified, also known as Low-Level Design (LLD).</w:t>
      </w:r>
    </w:p>
    <w:p w14:paraId="42E1A9E9" w14:textId="77777777" w:rsidR="006725D0" w:rsidRDefault="006725D0" w:rsidP="006725D0">
      <w:pPr>
        <w:pStyle w:val="ListParagraph"/>
        <w:rPr>
          <w:rFonts w:ascii="Arial" w:eastAsia="Times New Roman" w:hAnsi="Arial" w:cs="Arial"/>
          <w:color w:val="FFFFFF"/>
          <w:spacing w:val="2"/>
          <w:sz w:val="26"/>
          <w:szCs w:val="26"/>
        </w:rPr>
      </w:pPr>
    </w:p>
    <w:p w14:paraId="28BEC43D" w14:textId="38E2BBFA" w:rsidR="00930AB6" w:rsidRDefault="00930AB6" w:rsidP="00930AB6">
      <w:pPr>
        <w:numPr>
          <w:ilvl w:val="0"/>
          <w:numId w:val="3"/>
        </w:numPr>
        <w:shd w:val="clear" w:color="auto" w:fill="131417"/>
        <w:spacing w:after="0"/>
        <w:ind w:left="1080"/>
        <w:textAlignment w:val="baseline"/>
        <w:rPr>
          <w:rFonts w:ascii="Arial" w:eastAsia="Times New Roman" w:hAnsi="Arial" w:cs="Arial"/>
          <w:color w:val="FFFFFF"/>
          <w:spacing w:val="2"/>
          <w:sz w:val="26"/>
          <w:szCs w:val="26"/>
        </w:rPr>
      </w:pPr>
      <w:r w:rsidRPr="00930AB6">
        <w:rPr>
          <w:rFonts w:ascii="Arial" w:eastAsia="Times New Roman" w:hAnsi="Arial" w:cs="Arial"/>
          <w:b/>
          <w:bCs/>
          <w:color w:val="FFFFFF"/>
          <w:spacing w:val="2"/>
          <w:sz w:val="26"/>
          <w:szCs w:val="26"/>
          <w:bdr w:val="none" w:sz="0" w:space="0" w:color="auto" w:frame="1"/>
        </w:rPr>
        <w:t>Unit Testing:</w:t>
      </w:r>
      <w:r w:rsidRPr="00930AB6">
        <w:rPr>
          <w:rFonts w:ascii="Arial" w:eastAsia="Times New Roman" w:hAnsi="Arial" w:cs="Arial"/>
          <w:color w:val="FFFFFF"/>
          <w:spacing w:val="2"/>
          <w:sz w:val="26"/>
          <w:szCs w:val="26"/>
        </w:rPr>
        <w:t> Unit Test Plans are developed during module design phase. These Unit Test Plans are executed to eliminate bugs at code or unit level.</w:t>
      </w:r>
    </w:p>
    <w:p w14:paraId="6D524799" w14:textId="77777777" w:rsidR="00930AB6" w:rsidRPr="00930AB6" w:rsidRDefault="00930AB6" w:rsidP="00930AB6">
      <w:pPr>
        <w:shd w:val="clear" w:color="auto" w:fill="131417"/>
        <w:spacing w:after="0"/>
        <w:ind w:left="1080"/>
        <w:textAlignment w:val="baseline"/>
        <w:rPr>
          <w:rFonts w:ascii="Arial" w:eastAsia="Times New Roman" w:hAnsi="Arial" w:cs="Arial"/>
          <w:color w:val="FFFFFF"/>
          <w:spacing w:val="2"/>
          <w:sz w:val="26"/>
          <w:szCs w:val="26"/>
        </w:rPr>
      </w:pPr>
    </w:p>
    <w:p w14:paraId="397B10E2" w14:textId="0891BA5D" w:rsidR="00930AB6" w:rsidRDefault="00930AB6" w:rsidP="00930AB6">
      <w:pPr>
        <w:numPr>
          <w:ilvl w:val="0"/>
          <w:numId w:val="3"/>
        </w:numPr>
        <w:shd w:val="clear" w:color="auto" w:fill="131417"/>
        <w:spacing w:after="0"/>
        <w:ind w:left="1080"/>
        <w:textAlignment w:val="baseline"/>
        <w:rPr>
          <w:rFonts w:ascii="Arial" w:eastAsia="Times New Roman" w:hAnsi="Arial" w:cs="Arial"/>
          <w:color w:val="FFFFFF"/>
          <w:spacing w:val="2"/>
          <w:sz w:val="26"/>
          <w:szCs w:val="26"/>
        </w:rPr>
      </w:pPr>
      <w:r w:rsidRPr="00930AB6">
        <w:rPr>
          <w:rFonts w:ascii="Arial" w:eastAsia="Times New Roman" w:hAnsi="Arial" w:cs="Arial"/>
          <w:b/>
          <w:bCs/>
          <w:color w:val="FFFFFF"/>
          <w:spacing w:val="2"/>
          <w:sz w:val="26"/>
          <w:szCs w:val="26"/>
          <w:bdr w:val="none" w:sz="0" w:space="0" w:color="auto" w:frame="1"/>
        </w:rPr>
        <w:t>Integration testing:</w:t>
      </w:r>
      <w:r w:rsidRPr="00930AB6">
        <w:rPr>
          <w:rFonts w:ascii="Arial" w:eastAsia="Times New Roman" w:hAnsi="Arial" w:cs="Arial"/>
          <w:color w:val="FFFFFF"/>
          <w:spacing w:val="2"/>
          <w:sz w:val="26"/>
          <w:szCs w:val="26"/>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14:paraId="7C68B764" w14:textId="77777777" w:rsidR="00930AB6" w:rsidRDefault="00930AB6" w:rsidP="00930AB6">
      <w:pPr>
        <w:pStyle w:val="ListParagraph"/>
        <w:rPr>
          <w:rFonts w:ascii="Arial" w:eastAsia="Times New Roman" w:hAnsi="Arial" w:cs="Arial"/>
          <w:color w:val="FFFFFF"/>
          <w:spacing w:val="2"/>
          <w:sz w:val="26"/>
          <w:szCs w:val="26"/>
        </w:rPr>
      </w:pPr>
    </w:p>
    <w:p w14:paraId="59A725F9" w14:textId="77777777" w:rsidR="00930AB6" w:rsidRPr="00930AB6" w:rsidRDefault="00930AB6" w:rsidP="00930AB6">
      <w:pPr>
        <w:shd w:val="clear" w:color="auto" w:fill="131417"/>
        <w:spacing w:after="0"/>
        <w:ind w:left="1080"/>
        <w:textAlignment w:val="baseline"/>
        <w:rPr>
          <w:rFonts w:ascii="Arial" w:eastAsia="Times New Roman" w:hAnsi="Arial" w:cs="Arial"/>
          <w:color w:val="FFFFFF"/>
          <w:spacing w:val="2"/>
          <w:sz w:val="26"/>
          <w:szCs w:val="26"/>
        </w:rPr>
      </w:pPr>
    </w:p>
    <w:p w14:paraId="414374D6" w14:textId="585073C8" w:rsidR="00930AB6" w:rsidRDefault="00930AB6" w:rsidP="00930AB6">
      <w:pPr>
        <w:numPr>
          <w:ilvl w:val="0"/>
          <w:numId w:val="3"/>
        </w:numPr>
        <w:shd w:val="clear" w:color="auto" w:fill="131417"/>
        <w:spacing w:after="0"/>
        <w:ind w:left="1080"/>
        <w:textAlignment w:val="baseline"/>
        <w:rPr>
          <w:rFonts w:ascii="Arial" w:eastAsia="Times New Roman" w:hAnsi="Arial" w:cs="Arial"/>
          <w:color w:val="FFFFFF"/>
          <w:spacing w:val="2"/>
          <w:sz w:val="26"/>
          <w:szCs w:val="26"/>
        </w:rPr>
      </w:pPr>
      <w:r w:rsidRPr="00930AB6">
        <w:rPr>
          <w:rFonts w:ascii="Arial" w:eastAsia="Times New Roman" w:hAnsi="Arial" w:cs="Arial"/>
          <w:b/>
          <w:bCs/>
          <w:color w:val="FFFFFF"/>
          <w:spacing w:val="2"/>
          <w:sz w:val="26"/>
          <w:szCs w:val="26"/>
          <w:bdr w:val="none" w:sz="0" w:space="0" w:color="auto" w:frame="1"/>
        </w:rPr>
        <w:t>System Testing:</w:t>
      </w:r>
      <w:r w:rsidRPr="00930AB6">
        <w:rPr>
          <w:rFonts w:ascii="Arial" w:eastAsia="Times New Roman" w:hAnsi="Arial" w:cs="Arial"/>
          <w:color w:val="FFFFFF"/>
          <w:spacing w:val="2"/>
          <w:sz w:val="26"/>
          <w:szCs w:val="26"/>
        </w:rPr>
        <w:t> System testing test the complete application with its functionality, inter dependency, and communication.It tests the functional and non-functional requirements of the developed application.</w:t>
      </w:r>
    </w:p>
    <w:p w14:paraId="2176B49F" w14:textId="77777777" w:rsidR="00930AB6" w:rsidRPr="00930AB6" w:rsidRDefault="00930AB6" w:rsidP="00930AB6">
      <w:pPr>
        <w:shd w:val="clear" w:color="auto" w:fill="131417"/>
        <w:spacing w:after="0"/>
        <w:ind w:left="1080"/>
        <w:textAlignment w:val="baseline"/>
        <w:rPr>
          <w:rFonts w:ascii="Arial" w:eastAsia="Times New Roman" w:hAnsi="Arial" w:cs="Arial"/>
          <w:color w:val="FFFFFF"/>
          <w:spacing w:val="2"/>
          <w:sz w:val="26"/>
          <w:szCs w:val="26"/>
        </w:rPr>
      </w:pPr>
    </w:p>
    <w:p w14:paraId="53E5FB33" w14:textId="77777777" w:rsidR="00930AB6" w:rsidRPr="00930AB6" w:rsidRDefault="00930AB6" w:rsidP="00930AB6">
      <w:pPr>
        <w:numPr>
          <w:ilvl w:val="0"/>
          <w:numId w:val="3"/>
        </w:numPr>
        <w:shd w:val="clear" w:color="auto" w:fill="131417"/>
        <w:spacing w:after="0"/>
        <w:ind w:left="1080"/>
        <w:textAlignment w:val="baseline"/>
        <w:rPr>
          <w:rFonts w:ascii="Arial" w:eastAsia="Times New Roman" w:hAnsi="Arial" w:cs="Arial"/>
          <w:color w:val="FFFFFF"/>
          <w:spacing w:val="2"/>
          <w:sz w:val="26"/>
          <w:szCs w:val="26"/>
        </w:rPr>
      </w:pPr>
      <w:r w:rsidRPr="00930AB6">
        <w:rPr>
          <w:rFonts w:ascii="Arial" w:eastAsia="Times New Roman" w:hAnsi="Arial" w:cs="Arial"/>
          <w:b/>
          <w:bCs/>
          <w:color w:val="FFFFFF"/>
          <w:spacing w:val="2"/>
          <w:sz w:val="26"/>
          <w:szCs w:val="26"/>
          <w:bdr w:val="none" w:sz="0" w:space="0" w:color="auto" w:frame="1"/>
        </w:rPr>
        <w:t>User Acceptance Testing (UAT):</w:t>
      </w:r>
      <w:r w:rsidRPr="00930AB6">
        <w:rPr>
          <w:rFonts w:ascii="Arial" w:eastAsia="Times New Roman" w:hAnsi="Arial" w:cs="Arial"/>
          <w:color w:val="FFFFFF"/>
          <w:spacing w:val="2"/>
          <w:sz w:val="26"/>
          <w:szCs w:val="26"/>
        </w:rPr>
        <w:t> UAT is performed in a user environment that resembles the production environment. UAT verifies that the delivered system meets user’s requirement and system is ready for use in real world.</w:t>
      </w:r>
    </w:p>
    <w:p w14:paraId="37DD6111" w14:textId="77777777" w:rsidR="006725D0" w:rsidRPr="00656424" w:rsidRDefault="006725D0" w:rsidP="006725D0">
      <w:pPr>
        <w:shd w:val="clear" w:color="auto" w:fill="131417"/>
        <w:spacing w:after="0"/>
        <w:ind w:left="1080"/>
        <w:textAlignment w:val="baseline"/>
        <w:rPr>
          <w:rFonts w:ascii="Arial" w:eastAsia="Times New Roman" w:hAnsi="Arial" w:cs="Arial"/>
          <w:color w:val="FFFFFF"/>
          <w:spacing w:val="2"/>
          <w:sz w:val="26"/>
          <w:szCs w:val="26"/>
        </w:rPr>
      </w:pPr>
    </w:p>
    <w:p w14:paraId="05D7D6C6" w14:textId="64CDEFB5" w:rsidR="00725D0A" w:rsidRDefault="00725D0A" w:rsidP="00B05634">
      <w:pPr>
        <w:ind w:left="360"/>
        <w:rPr>
          <w:color w:val="000000" w:themeColor="text1"/>
          <w:sz w:val="28"/>
          <w:szCs w:val="28"/>
        </w:rPr>
      </w:pPr>
    </w:p>
    <w:p w14:paraId="4B71ED90" w14:textId="6CB37BFC" w:rsidR="00FF60B9" w:rsidRDefault="00FF60B9" w:rsidP="00B05634">
      <w:pPr>
        <w:ind w:left="360"/>
        <w:rPr>
          <w:color w:val="000000" w:themeColor="text1"/>
          <w:sz w:val="28"/>
          <w:szCs w:val="28"/>
        </w:rPr>
      </w:pPr>
    </w:p>
    <w:p w14:paraId="7A1A1740" w14:textId="55FAEB68" w:rsidR="00FF60B9" w:rsidRDefault="00FF60B9" w:rsidP="00B05634">
      <w:pPr>
        <w:ind w:left="360"/>
        <w:rPr>
          <w:color w:val="000000" w:themeColor="text1"/>
          <w:sz w:val="28"/>
          <w:szCs w:val="28"/>
        </w:rPr>
      </w:pPr>
    </w:p>
    <w:p w14:paraId="0D025620" w14:textId="491E023A" w:rsidR="00FF60B9" w:rsidRDefault="00FF60B9" w:rsidP="00FF60B9">
      <w:pPr>
        <w:ind w:left="360"/>
        <w:jc w:val="center"/>
        <w:rPr>
          <w:b/>
          <w:bCs/>
          <w:color w:val="000000" w:themeColor="text1"/>
          <w:sz w:val="28"/>
          <w:szCs w:val="28"/>
        </w:rPr>
      </w:pPr>
      <w:r w:rsidRPr="00FF60B9">
        <w:rPr>
          <w:b/>
          <w:bCs/>
          <w:color w:val="000000" w:themeColor="text1"/>
          <w:sz w:val="28"/>
          <w:szCs w:val="28"/>
        </w:rPr>
        <w:lastRenderedPageBreak/>
        <w:t>Task_2</w:t>
      </w:r>
    </w:p>
    <w:p w14:paraId="15EDB523" w14:textId="77777777" w:rsidR="00526406" w:rsidRDefault="00F86308" w:rsidP="006D2DC0">
      <w:pPr>
        <w:ind w:left="360"/>
        <w:rPr>
          <w:b/>
          <w:bCs/>
          <w:color w:val="000000" w:themeColor="text1"/>
          <w:sz w:val="28"/>
          <w:szCs w:val="28"/>
        </w:rPr>
      </w:pPr>
      <w:r>
        <w:rPr>
          <w:b/>
          <w:bCs/>
          <w:color w:val="000000" w:themeColor="text1"/>
          <w:sz w:val="28"/>
          <w:szCs w:val="28"/>
        </w:rPr>
        <w:t>It is clean code and attached with this word file</w:t>
      </w:r>
    </w:p>
    <w:p w14:paraId="5A75FFBB" w14:textId="77777777" w:rsidR="00526406" w:rsidRDefault="00526406" w:rsidP="006D2DC0">
      <w:pPr>
        <w:ind w:left="360"/>
        <w:rPr>
          <w:b/>
          <w:bCs/>
          <w:color w:val="000000" w:themeColor="text1"/>
          <w:sz w:val="28"/>
          <w:szCs w:val="28"/>
        </w:rPr>
      </w:pPr>
    </w:p>
    <w:p w14:paraId="72D70BA1" w14:textId="77777777" w:rsidR="00526406" w:rsidRDefault="00526406" w:rsidP="006D2DC0">
      <w:pPr>
        <w:ind w:left="360"/>
        <w:rPr>
          <w:b/>
          <w:bCs/>
          <w:color w:val="000000" w:themeColor="text1"/>
          <w:sz w:val="28"/>
          <w:szCs w:val="28"/>
        </w:rPr>
      </w:pPr>
    </w:p>
    <w:p w14:paraId="1A4CBE3A" w14:textId="77777777" w:rsidR="00526406" w:rsidRDefault="00526406" w:rsidP="006D2DC0">
      <w:pPr>
        <w:ind w:left="360"/>
        <w:rPr>
          <w:b/>
          <w:bCs/>
          <w:color w:val="000000" w:themeColor="text1"/>
          <w:sz w:val="28"/>
          <w:szCs w:val="28"/>
        </w:rPr>
      </w:pPr>
    </w:p>
    <w:p w14:paraId="318254CC" w14:textId="77777777" w:rsidR="00526406" w:rsidRDefault="00526406" w:rsidP="006D2DC0">
      <w:pPr>
        <w:ind w:left="360"/>
        <w:rPr>
          <w:b/>
          <w:bCs/>
          <w:color w:val="000000" w:themeColor="text1"/>
          <w:sz w:val="28"/>
          <w:szCs w:val="28"/>
        </w:rPr>
      </w:pPr>
    </w:p>
    <w:p w14:paraId="2CF508B0" w14:textId="77777777" w:rsidR="00526406" w:rsidRDefault="00526406" w:rsidP="006D2DC0">
      <w:pPr>
        <w:ind w:left="360"/>
        <w:rPr>
          <w:b/>
          <w:bCs/>
          <w:color w:val="000000" w:themeColor="text1"/>
          <w:sz w:val="28"/>
          <w:szCs w:val="28"/>
        </w:rPr>
      </w:pPr>
    </w:p>
    <w:p w14:paraId="1F485865" w14:textId="742ACE90" w:rsidR="006D2DC0" w:rsidRDefault="00526406" w:rsidP="00526406">
      <w:pPr>
        <w:ind w:left="360"/>
        <w:jc w:val="center"/>
        <w:rPr>
          <w:b/>
          <w:bCs/>
          <w:color w:val="000000" w:themeColor="text1"/>
          <w:sz w:val="28"/>
          <w:szCs w:val="28"/>
        </w:rPr>
      </w:pPr>
      <w:r>
        <w:rPr>
          <w:b/>
          <w:bCs/>
          <w:color w:val="000000" w:themeColor="text1"/>
          <w:sz w:val="28"/>
          <w:szCs w:val="28"/>
        </w:rPr>
        <w:t>Task_3</w:t>
      </w:r>
    </w:p>
    <w:p w14:paraId="29435E27" w14:textId="623753C3" w:rsidR="006A5A3C" w:rsidRDefault="00DE23A6" w:rsidP="006A5A3C">
      <w:pPr>
        <w:ind w:left="360"/>
        <w:rPr>
          <w:color w:val="000000" w:themeColor="text1"/>
          <w:sz w:val="28"/>
          <w:szCs w:val="28"/>
        </w:rPr>
      </w:pPr>
      <w:r>
        <w:rPr>
          <w:color w:val="000000" w:themeColor="text1"/>
          <w:sz w:val="28"/>
          <w:szCs w:val="28"/>
        </w:rPr>
        <w:t>All DevOps operations and tools ::</w:t>
      </w:r>
    </w:p>
    <w:p w14:paraId="7F9554A6" w14:textId="7E2235C7" w:rsidR="005C5F29" w:rsidRDefault="005C5F29" w:rsidP="005C5F29">
      <w:pPr>
        <w:pStyle w:val="ListParagraph"/>
        <w:numPr>
          <w:ilvl w:val="1"/>
          <w:numId w:val="2"/>
        </w:numPr>
        <w:rPr>
          <w:b/>
          <w:bCs/>
          <w:color w:val="000000" w:themeColor="text1"/>
          <w:sz w:val="28"/>
          <w:szCs w:val="28"/>
          <w:highlight w:val="lightGray"/>
        </w:rPr>
      </w:pPr>
      <w:r w:rsidRPr="00BF2AD2">
        <w:rPr>
          <w:b/>
          <w:bCs/>
          <w:color w:val="000000" w:themeColor="text1"/>
          <w:sz w:val="28"/>
          <w:szCs w:val="28"/>
          <w:highlight w:val="lightGray"/>
        </w:rPr>
        <w:t>Plan operation :</w:t>
      </w:r>
    </w:p>
    <w:p w14:paraId="383AAC3F" w14:textId="645C05C7" w:rsidR="00826BE0" w:rsidRPr="007F736D" w:rsidRDefault="00826BE0" w:rsidP="00A82F9A">
      <w:pPr>
        <w:pStyle w:val="ListParagraph"/>
        <w:numPr>
          <w:ilvl w:val="2"/>
          <w:numId w:val="2"/>
        </w:numPr>
        <w:rPr>
          <w:color w:val="000000" w:themeColor="text1"/>
          <w:sz w:val="28"/>
          <w:szCs w:val="28"/>
        </w:rPr>
      </w:pPr>
      <w:r w:rsidRPr="00C90AB4">
        <w:rPr>
          <w:color w:val="000000" w:themeColor="text1"/>
          <w:sz w:val="32"/>
          <w:szCs w:val="32"/>
        </w:rPr>
        <w:t xml:space="preserve">Jira software </w:t>
      </w:r>
    </w:p>
    <w:p w14:paraId="395694F6" w14:textId="7BE770EC" w:rsidR="007F736D" w:rsidRPr="007F736D" w:rsidRDefault="007F736D" w:rsidP="00A82F9A">
      <w:pPr>
        <w:pStyle w:val="ListParagraph"/>
        <w:numPr>
          <w:ilvl w:val="2"/>
          <w:numId w:val="2"/>
        </w:numPr>
        <w:rPr>
          <w:color w:val="000000" w:themeColor="text1"/>
          <w:sz w:val="28"/>
          <w:szCs w:val="28"/>
        </w:rPr>
      </w:pPr>
      <w:r>
        <w:rPr>
          <w:color w:val="000000" w:themeColor="text1"/>
          <w:sz w:val="32"/>
          <w:szCs w:val="32"/>
        </w:rPr>
        <w:t xml:space="preserve">Confluence </w:t>
      </w:r>
    </w:p>
    <w:p w14:paraId="78E40265" w14:textId="40895C66" w:rsidR="007F736D" w:rsidRPr="001A4877" w:rsidRDefault="00B53EEF" w:rsidP="00A82F9A">
      <w:pPr>
        <w:pStyle w:val="ListParagraph"/>
        <w:numPr>
          <w:ilvl w:val="2"/>
          <w:numId w:val="2"/>
        </w:numPr>
        <w:rPr>
          <w:color w:val="000000" w:themeColor="text1"/>
          <w:sz w:val="28"/>
          <w:szCs w:val="28"/>
        </w:rPr>
      </w:pPr>
      <w:r>
        <w:rPr>
          <w:color w:val="000000" w:themeColor="text1"/>
          <w:sz w:val="32"/>
          <w:szCs w:val="32"/>
        </w:rPr>
        <w:t>Slack</w:t>
      </w:r>
    </w:p>
    <w:p w14:paraId="70AA7BB6" w14:textId="12456EBF" w:rsidR="001A4877" w:rsidRPr="002D1829" w:rsidRDefault="008E2169" w:rsidP="001A4877">
      <w:pPr>
        <w:pStyle w:val="ListParagraph"/>
        <w:numPr>
          <w:ilvl w:val="1"/>
          <w:numId w:val="2"/>
        </w:numPr>
        <w:rPr>
          <w:b/>
          <w:bCs/>
          <w:color w:val="000000" w:themeColor="text1"/>
          <w:sz w:val="28"/>
          <w:szCs w:val="28"/>
        </w:rPr>
      </w:pPr>
      <w:r w:rsidRPr="008E2169">
        <w:rPr>
          <w:b/>
          <w:bCs/>
          <w:color w:val="000000" w:themeColor="text1"/>
          <w:sz w:val="28"/>
          <w:szCs w:val="28"/>
        </w:rPr>
        <w:t>Build operation::</w:t>
      </w:r>
    </w:p>
    <w:p w14:paraId="0CB64246" w14:textId="2F818EED" w:rsidR="002D1829" w:rsidRPr="00822B7C" w:rsidRDefault="00822B7C" w:rsidP="002D1829">
      <w:pPr>
        <w:pStyle w:val="ListParagraph"/>
        <w:numPr>
          <w:ilvl w:val="2"/>
          <w:numId w:val="2"/>
        </w:numPr>
        <w:rPr>
          <w:b/>
          <w:bCs/>
          <w:color w:val="000000" w:themeColor="text1"/>
          <w:sz w:val="28"/>
          <w:szCs w:val="28"/>
        </w:rPr>
      </w:pPr>
      <w:r>
        <w:rPr>
          <w:color w:val="000000" w:themeColor="text1"/>
          <w:sz w:val="28"/>
          <w:szCs w:val="28"/>
        </w:rPr>
        <w:t>Kubernet</w:t>
      </w:r>
      <w:r w:rsidR="00983D73">
        <w:rPr>
          <w:color w:val="000000" w:themeColor="text1"/>
          <w:sz w:val="28"/>
          <w:szCs w:val="28"/>
        </w:rPr>
        <w:t>e</w:t>
      </w:r>
      <w:r>
        <w:rPr>
          <w:color w:val="000000" w:themeColor="text1"/>
          <w:sz w:val="28"/>
          <w:szCs w:val="28"/>
        </w:rPr>
        <w:t>s</w:t>
      </w:r>
    </w:p>
    <w:p w14:paraId="14F71D73" w14:textId="2ECC279D" w:rsidR="00822B7C" w:rsidRPr="00E5206B" w:rsidRDefault="00E5206B" w:rsidP="002D1829">
      <w:pPr>
        <w:pStyle w:val="ListParagraph"/>
        <w:numPr>
          <w:ilvl w:val="2"/>
          <w:numId w:val="2"/>
        </w:numPr>
        <w:rPr>
          <w:b/>
          <w:bCs/>
          <w:color w:val="000000" w:themeColor="text1"/>
          <w:sz w:val="28"/>
          <w:szCs w:val="28"/>
        </w:rPr>
      </w:pPr>
      <w:r>
        <w:rPr>
          <w:color w:val="000000" w:themeColor="text1"/>
          <w:sz w:val="28"/>
          <w:szCs w:val="28"/>
        </w:rPr>
        <w:t>Docker</w:t>
      </w:r>
    </w:p>
    <w:p w14:paraId="691890D1" w14:textId="5A9E8F5E" w:rsidR="00E5206B" w:rsidRPr="00D93141" w:rsidRDefault="00CB7BFE" w:rsidP="00E5206B">
      <w:pPr>
        <w:pStyle w:val="ListParagraph"/>
        <w:numPr>
          <w:ilvl w:val="1"/>
          <w:numId w:val="2"/>
        </w:numPr>
        <w:rPr>
          <w:b/>
          <w:bCs/>
          <w:color w:val="000000" w:themeColor="text1"/>
          <w:sz w:val="28"/>
          <w:szCs w:val="28"/>
        </w:rPr>
      </w:pPr>
      <w:r w:rsidRPr="00CB7BFE">
        <w:rPr>
          <w:b/>
          <w:bCs/>
          <w:color w:val="000000" w:themeColor="text1"/>
          <w:sz w:val="28"/>
          <w:szCs w:val="28"/>
        </w:rPr>
        <w:t>Continuous Integration ::</w:t>
      </w:r>
    </w:p>
    <w:p w14:paraId="0FEEEDC8" w14:textId="7D3BEF57" w:rsidR="00D93141" w:rsidRPr="002D7835" w:rsidRDefault="002D7835" w:rsidP="00A11048">
      <w:pPr>
        <w:pStyle w:val="ListParagraph"/>
        <w:numPr>
          <w:ilvl w:val="2"/>
          <w:numId w:val="2"/>
        </w:numPr>
        <w:rPr>
          <w:b/>
          <w:bCs/>
          <w:color w:val="000000" w:themeColor="text1"/>
          <w:sz w:val="28"/>
          <w:szCs w:val="28"/>
        </w:rPr>
      </w:pPr>
      <w:r>
        <w:rPr>
          <w:color w:val="000000" w:themeColor="text1"/>
          <w:sz w:val="28"/>
          <w:szCs w:val="28"/>
        </w:rPr>
        <w:t>Jenkins</w:t>
      </w:r>
    </w:p>
    <w:p w14:paraId="5CA90727" w14:textId="05ACE225" w:rsidR="002D7835" w:rsidRPr="00F43587" w:rsidRDefault="00F43587" w:rsidP="00A11048">
      <w:pPr>
        <w:pStyle w:val="ListParagraph"/>
        <w:numPr>
          <w:ilvl w:val="2"/>
          <w:numId w:val="2"/>
        </w:numPr>
        <w:rPr>
          <w:b/>
          <w:bCs/>
          <w:color w:val="000000" w:themeColor="text1"/>
          <w:sz w:val="28"/>
          <w:szCs w:val="28"/>
        </w:rPr>
      </w:pPr>
      <w:r>
        <w:rPr>
          <w:color w:val="000000" w:themeColor="text1"/>
          <w:sz w:val="28"/>
          <w:szCs w:val="28"/>
        </w:rPr>
        <w:t>AWS</w:t>
      </w:r>
    </w:p>
    <w:p w14:paraId="546C4EE0" w14:textId="4DA2FFD8" w:rsidR="00F43587" w:rsidRPr="0081473E" w:rsidRDefault="0081473E" w:rsidP="00A11048">
      <w:pPr>
        <w:pStyle w:val="ListParagraph"/>
        <w:numPr>
          <w:ilvl w:val="2"/>
          <w:numId w:val="2"/>
        </w:numPr>
        <w:rPr>
          <w:b/>
          <w:bCs/>
          <w:color w:val="000000" w:themeColor="text1"/>
          <w:sz w:val="28"/>
          <w:szCs w:val="28"/>
        </w:rPr>
      </w:pPr>
      <w:r>
        <w:rPr>
          <w:color w:val="000000" w:themeColor="text1"/>
          <w:sz w:val="28"/>
          <w:szCs w:val="28"/>
        </w:rPr>
        <w:t>Bitbucket</w:t>
      </w:r>
    </w:p>
    <w:p w14:paraId="013DD2C5" w14:textId="616DDD9F" w:rsidR="0081473E" w:rsidRPr="00D90E88" w:rsidRDefault="00D90E88" w:rsidP="00D90E88">
      <w:pPr>
        <w:pStyle w:val="ListParagraph"/>
        <w:numPr>
          <w:ilvl w:val="1"/>
          <w:numId w:val="2"/>
        </w:numPr>
        <w:rPr>
          <w:b/>
          <w:bCs/>
          <w:color w:val="000000" w:themeColor="text1"/>
          <w:sz w:val="28"/>
          <w:szCs w:val="28"/>
        </w:rPr>
      </w:pPr>
      <w:r w:rsidRPr="00D90E88">
        <w:rPr>
          <w:b/>
          <w:bCs/>
          <w:color w:val="000000" w:themeColor="text1"/>
          <w:sz w:val="28"/>
          <w:szCs w:val="28"/>
        </w:rPr>
        <w:t>Operate::</w:t>
      </w:r>
    </w:p>
    <w:p w14:paraId="4EDC001E" w14:textId="43A70C44" w:rsidR="00D90E88" w:rsidRPr="00EB2E77" w:rsidRDefault="00EA5C2A" w:rsidP="00EA5C2A">
      <w:pPr>
        <w:pStyle w:val="ListParagraph"/>
        <w:numPr>
          <w:ilvl w:val="2"/>
          <w:numId w:val="2"/>
        </w:numPr>
        <w:rPr>
          <w:b/>
          <w:bCs/>
          <w:color w:val="000000" w:themeColor="text1"/>
          <w:sz w:val="28"/>
          <w:szCs w:val="28"/>
        </w:rPr>
      </w:pPr>
      <w:r>
        <w:rPr>
          <w:color w:val="000000" w:themeColor="text1"/>
          <w:sz w:val="28"/>
          <w:szCs w:val="28"/>
        </w:rPr>
        <w:t>New Relic</w:t>
      </w:r>
    </w:p>
    <w:p w14:paraId="7A8E657D" w14:textId="026C2B5F" w:rsidR="00EB2E77" w:rsidRPr="00753BEB" w:rsidRDefault="00753BEB" w:rsidP="00EA5C2A">
      <w:pPr>
        <w:pStyle w:val="ListParagraph"/>
        <w:numPr>
          <w:ilvl w:val="2"/>
          <w:numId w:val="2"/>
        </w:numPr>
        <w:rPr>
          <w:b/>
          <w:bCs/>
          <w:color w:val="000000" w:themeColor="text1"/>
          <w:sz w:val="28"/>
          <w:szCs w:val="28"/>
        </w:rPr>
      </w:pPr>
      <w:r>
        <w:rPr>
          <w:color w:val="000000" w:themeColor="text1"/>
          <w:sz w:val="28"/>
          <w:szCs w:val="28"/>
        </w:rPr>
        <w:t>Nagios</w:t>
      </w:r>
    </w:p>
    <w:p w14:paraId="0AC8949C" w14:textId="7504AE15" w:rsidR="00753BEB" w:rsidRPr="00B542EF" w:rsidRDefault="00B542EF" w:rsidP="00EA5C2A">
      <w:pPr>
        <w:pStyle w:val="ListParagraph"/>
        <w:numPr>
          <w:ilvl w:val="2"/>
          <w:numId w:val="2"/>
        </w:numPr>
        <w:rPr>
          <w:color w:val="000000" w:themeColor="text1"/>
          <w:sz w:val="28"/>
          <w:szCs w:val="28"/>
        </w:rPr>
      </w:pPr>
      <w:r w:rsidRPr="00B542EF">
        <w:rPr>
          <w:color w:val="000000" w:themeColor="text1"/>
          <w:sz w:val="28"/>
          <w:szCs w:val="28"/>
        </w:rPr>
        <w:t>Slack</w:t>
      </w:r>
    </w:p>
    <w:p w14:paraId="35F2C38B" w14:textId="1DA38BB1" w:rsidR="00BF2AD2" w:rsidRPr="000D1D9C" w:rsidRDefault="000D1D9C" w:rsidP="000404F3">
      <w:pPr>
        <w:pStyle w:val="ListParagraph"/>
        <w:numPr>
          <w:ilvl w:val="1"/>
          <w:numId w:val="2"/>
        </w:numPr>
        <w:rPr>
          <w:b/>
          <w:bCs/>
          <w:color w:val="000000" w:themeColor="text1"/>
          <w:sz w:val="28"/>
          <w:szCs w:val="28"/>
        </w:rPr>
      </w:pPr>
      <w:r w:rsidRPr="000D1D9C">
        <w:rPr>
          <w:b/>
          <w:bCs/>
          <w:color w:val="000000" w:themeColor="text1"/>
          <w:sz w:val="28"/>
          <w:szCs w:val="28"/>
        </w:rPr>
        <w:t>Continuous Feedback::</w:t>
      </w:r>
    </w:p>
    <w:p w14:paraId="2632C9A3" w14:textId="1A0DC7D6" w:rsidR="000D1D9C" w:rsidRPr="00334B23" w:rsidRDefault="00334B23" w:rsidP="009D2FD2">
      <w:pPr>
        <w:pStyle w:val="ListParagraph"/>
        <w:numPr>
          <w:ilvl w:val="2"/>
          <w:numId w:val="2"/>
        </w:numPr>
        <w:rPr>
          <w:b/>
          <w:bCs/>
          <w:color w:val="000000" w:themeColor="text1"/>
          <w:sz w:val="28"/>
          <w:szCs w:val="28"/>
        </w:rPr>
      </w:pPr>
      <w:r>
        <w:rPr>
          <w:color w:val="000000" w:themeColor="text1"/>
          <w:sz w:val="28"/>
          <w:szCs w:val="28"/>
        </w:rPr>
        <w:t>Pendo</w:t>
      </w:r>
    </w:p>
    <w:p w14:paraId="1DB810E5" w14:textId="731011D3" w:rsidR="00334B23" w:rsidRPr="00DD258E" w:rsidRDefault="004710C7" w:rsidP="009D2FD2">
      <w:pPr>
        <w:pStyle w:val="ListParagraph"/>
        <w:numPr>
          <w:ilvl w:val="2"/>
          <w:numId w:val="2"/>
        </w:numPr>
        <w:rPr>
          <w:b/>
          <w:bCs/>
          <w:color w:val="000000" w:themeColor="text1"/>
          <w:sz w:val="28"/>
          <w:szCs w:val="28"/>
        </w:rPr>
      </w:pPr>
      <w:r>
        <w:rPr>
          <w:color w:val="000000" w:themeColor="text1"/>
          <w:sz w:val="28"/>
          <w:szCs w:val="28"/>
        </w:rPr>
        <w:t>GetFeedback</w:t>
      </w:r>
    </w:p>
    <w:p w14:paraId="4A88BC45" w14:textId="7AAB7D34" w:rsidR="00DD258E" w:rsidRDefault="00DD258E" w:rsidP="00DD258E">
      <w:pPr>
        <w:pStyle w:val="ListParagraph"/>
        <w:ind w:left="2160"/>
        <w:rPr>
          <w:color w:val="000000" w:themeColor="text1"/>
          <w:sz w:val="28"/>
          <w:szCs w:val="28"/>
        </w:rPr>
      </w:pPr>
    </w:p>
    <w:p w14:paraId="1FEF2170" w14:textId="33E28EBE" w:rsidR="00DD258E" w:rsidRDefault="00DD258E" w:rsidP="00DD258E">
      <w:pPr>
        <w:pStyle w:val="ListParagraph"/>
        <w:ind w:left="2160"/>
        <w:rPr>
          <w:color w:val="000000" w:themeColor="text1"/>
          <w:sz w:val="28"/>
          <w:szCs w:val="28"/>
        </w:rPr>
      </w:pPr>
    </w:p>
    <w:p w14:paraId="158AECB0" w14:textId="672AF2DE" w:rsidR="00DD258E" w:rsidRDefault="00DD258E" w:rsidP="00DD258E">
      <w:pPr>
        <w:pStyle w:val="ListParagraph"/>
        <w:ind w:left="2160"/>
        <w:rPr>
          <w:color w:val="000000" w:themeColor="text1"/>
          <w:sz w:val="28"/>
          <w:szCs w:val="28"/>
        </w:rPr>
      </w:pPr>
    </w:p>
    <w:p w14:paraId="75B42170" w14:textId="1A73AA05" w:rsidR="00C43D87" w:rsidRDefault="00C43D87" w:rsidP="00DD258E">
      <w:pPr>
        <w:pStyle w:val="ListParagraph"/>
        <w:ind w:left="2160"/>
        <w:rPr>
          <w:color w:val="000000" w:themeColor="text1"/>
          <w:sz w:val="28"/>
          <w:szCs w:val="28"/>
        </w:rPr>
      </w:pPr>
    </w:p>
    <w:p w14:paraId="624E3DAF" w14:textId="6EA1416E" w:rsidR="00C43D87" w:rsidRDefault="00C43D87" w:rsidP="00DD258E">
      <w:pPr>
        <w:pStyle w:val="ListParagraph"/>
        <w:ind w:left="2160"/>
        <w:rPr>
          <w:color w:val="000000" w:themeColor="text1"/>
          <w:sz w:val="28"/>
          <w:szCs w:val="28"/>
        </w:rPr>
      </w:pPr>
    </w:p>
    <w:p w14:paraId="3B581784" w14:textId="3D8AF4DA" w:rsidR="00C43D87" w:rsidRDefault="00C43D87" w:rsidP="00DD258E">
      <w:pPr>
        <w:pStyle w:val="ListParagraph"/>
        <w:ind w:left="2160"/>
        <w:rPr>
          <w:color w:val="000000" w:themeColor="text1"/>
          <w:sz w:val="28"/>
          <w:szCs w:val="28"/>
        </w:rPr>
      </w:pPr>
    </w:p>
    <w:p w14:paraId="16E01721" w14:textId="77777777" w:rsidR="00C43D87" w:rsidRDefault="00C43D87" w:rsidP="00DD258E">
      <w:pPr>
        <w:pStyle w:val="ListParagraph"/>
        <w:ind w:left="2160"/>
        <w:rPr>
          <w:color w:val="000000" w:themeColor="text1"/>
          <w:sz w:val="28"/>
          <w:szCs w:val="28"/>
        </w:rPr>
      </w:pPr>
    </w:p>
    <w:p w14:paraId="53BAA3D1" w14:textId="3A2B6A42" w:rsidR="00DD258E" w:rsidRDefault="00DD258E" w:rsidP="00DD258E">
      <w:pPr>
        <w:pStyle w:val="ListParagraph"/>
        <w:ind w:left="2160"/>
        <w:rPr>
          <w:color w:val="000000" w:themeColor="text1"/>
          <w:sz w:val="28"/>
          <w:szCs w:val="28"/>
        </w:rPr>
      </w:pPr>
    </w:p>
    <w:p w14:paraId="4138771A" w14:textId="17EA4EA1" w:rsidR="00DD258E" w:rsidRDefault="00DD258E" w:rsidP="00DD258E">
      <w:pPr>
        <w:pStyle w:val="ListParagraph"/>
        <w:ind w:left="0"/>
        <w:jc w:val="center"/>
        <w:rPr>
          <w:b/>
          <w:bCs/>
          <w:color w:val="000000" w:themeColor="text1"/>
          <w:sz w:val="28"/>
          <w:szCs w:val="28"/>
        </w:rPr>
      </w:pPr>
      <w:r w:rsidRPr="00DD258E">
        <w:rPr>
          <w:b/>
          <w:bCs/>
          <w:color w:val="000000" w:themeColor="text1"/>
          <w:sz w:val="28"/>
          <w:szCs w:val="28"/>
        </w:rPr>
        <w:lastRenderedPageBreak/>
        <w:t>Task_4</w:t>
      </w:r>
    </w:p>
    <w:p w14:paraId="12D733DC" w14:textId="2DE40EDA" w:rsidR="00DD258E" w:rsidRDefault="0018612E" w:rsidP="00DD258E">
      <w:pPr>
        <w:pStyle w:val="ListParagraph"/>
        <w:ind w:left="0"/>
        <w:rPr>
          <w:color w:val="000000" w:themeColor="text1"/>
          <w:sz w:val="28"/>
          <w:szCs w:val="28"/>
        </w:rPr>
      </w:pPr>
      <w:proofErr w:type="spellStart"/>
      <w:r>
        <w:rPr>
          <w:color w:val="000000" w:themeColor="text1"/>
          <w:sz w:val="28"/>
          <w:szCs w:val="28"/>
        </w:rPr>
        <w:t>DataOps</w:t>
      </w:r>
      <w:proofErr w:type="spellEnd"/>
      <w:r>
        <w:rPr>
          <w:color w:val="000000" w:themeColor="text1"/>
          <w:sz w:val="28"/>
          <w:szCs w:val="28"/>
        </w:rPr>
        <w:t xml:space="preserve"> Cycle :</w:t>
      </w:r>
    </w:p>
    <w:p w14:paraId="211A8E13" w14:textId="77777777" w:rsidR="00C43D87" w:rsidRDefault="00C43D87" w:rsidP="00DD258E">
      <w:pPr>
        <w:pStyle w:val="ListParagraph"/>
        <w:ind w:left="0"/>
        <w:rPr>
          <w:color w:val="000000" w:themeColor="text1"/>
          <w:sz w:val="28"/>
          <w:szCs w:val="28"/>
        </w:rPr>
      </w:pPr>
    </w:p>
    <w:p w14:paraId="077D3535" w14:textId="48DAE186" w:rsidR="0018612E" w:rsidRDefault="00C43D87" w:rsidP="00DD258E">
      <w:pPr>
        <w:pStyle w:val="ListParagraph"/>
        <w:ind w:left="0"/>
        <w:rPr>
          <w:color w:val="000000" w:themeColor="text1"/>
          <w:sz w:val="28"/>
          <w:szCs w:val="28"/>
        </w:rPr>
      </w:pPr>
      <w:r>
        <w:rPr>
          <w:noProof/>
          <w:color w:val="000000" w:themeColor="text1"/>
          <w:sz w:val="28"/>
          <w:szCs w:val="28"/>
        </w:rPr>
        <w:drawing>
          <wp:inline distT="0" distB="0" distL="0" distR="0" wp14:anchorId="1D60BE37" wp14:editId="4EF9FB4F">
            <wp:extent cx="4462659" cy="1450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462659" cy="1450974"/>
                    </a:xfrm>
                    <a:prstGeom prst="rect">
                      <a:avLst/>
                    </a:prstGeom>
                  </pic:spPr>
                </pic:pic>
              </a:graphicData>
            </a:graphic>
          </wp:inline>
        </w:drawing>
      </w:r>
    </w:p>
    <w:p w14:paraId="100AA168" w14:textId="02DED074" w:rsidR="00A91E5B" w:rsidRDefault="00A91E5B" w:rsidP="00DD258E">
      <w:pPr>
        <w:pStyle w:val="ListParagraph"/>
        <w:ind w:left="0"/>
        <w:rPr>
          <w:color w:val="000000" w:themeColor="text1"/>
          <w:sz w:val="28"/>
          <w:szCs w:val="28"/>
        </w:rPr>
      </w:pPr>
    </w:p>
    <w:p w14:paraId="38EF9210" w14:textId="59C331D3" w:rsidR="00A91E5B" w:rsidRDefault="00A91E5B" w:rsidP="00DD258E">
      <w:pPr>
        <w:pStyle w:val="ListParagraph"/>
        <w:ind w:left="0"/>
        <w:rPr>
          <w:color w:val="000000" w:themeColor="text1"/>
          <w:sz w:val="28"/>
          <w:szCs w:val="28"/>
        </w:rPr>
      </w:pPr>
    </w:p>
    <w:p w14:paraId="305B5D78" w14:textId="779BAB54" w:rsidR="00A91E5B" w:rsidRDefault="00A91E5B" w:rsidP="00A91E5B">
      <w:pPr>
        <w:pStyle w:val="ListParagraph"/>
        <w:ind w:left="0"/>
        <w:jc w:val="center"/>
        <w:rPr>
          <w:color w:val="000000" w:themeColor="text1"/>
          <w:sz w:val="28"/>
          <w:szCs w:val="28"/>
        </w:rPr>
      </w:pPr>
      <w:r w:rsidRPr="00A91E5B">
        <w:rPr>
          <w:b/>
          <w:bCs/>
          <w:color w:val="000000" w:themeColor="text1"/>
          <w:sz w:val="28"/>
          <w:szCs w:val="28"/>
        </w:rPr>
        <w:t>Task_5</w:t>
      </w:r>
    </w:p>
    <w:p w14:paraId="2A08A77C" w14:textId="475D52AA" w:rsidR="00A91E5B" w:rsidRDefault="002D61EC" w:rsidP="009A5D79">
      <w:pPr>
        <w:pStyle w:val="ListParagraph"/>
        <w:ind w:left="0"/>
        <w:rPr>
          <w:color w:val="000000" w:themeColor="text1"/>
          <w:sz w:val="28"/>
          <w:szCs w:val="28"/>
        </w:rPr>
      </w:pPr>
      <w:proofErr w:type="spellStart"/>
      <w:r>
        <w:rPr>
          <w:color w:val="000000" w:themeColor="text1"/>
          <w:sz w:val="28"/>
          <w:szCs w:val="28"/>
        </w:rPr>
        <w:t>MLOps</w:t>
      </w:r>
      <w:proofErr w:type="spellEnd"/>
      <w:r>
        <w:rPr>
          <w:color w:val="000000" w:themeColor="text1"/>
          <w:sz w:val="28"/>
          <w:szCs w:val="28"/>
        </w:rPr>
        <w:t xml:space="preserve"> Cycle:</w:t>
      </w:r>
    </w:p>
    <w:p w14:paraId="62391AAC" w14:textId="2D62864D" w:rsidR="009A193C" w:rsidRDefault="009A193C" w:rsidP="009A5D79">
      <w:pPr>
        <w:pStyle w:val="ListParagraph"/>
        <w:ind w:left="0"/>
        <w:rPr>
          <w:color w:val="000000" w:themeColor="text1"/>
          <w:sz w:val="28"/>
          <w:szCs w:val="28"/>
        </w:rPr>
      </w:pPr>
    </w:p>
    <w:p w14:paraId="37C6F62A" w14:textId="257519AF" w:rsidR="00E420FC" w:rsidRDefault="00E420FC" w:rsidP="009A5D79">
      <w:pPr>
        <w:pStyle w:val="ListParagraph"/>
        <w:ind w:left="0"/>
        <w:rPr>
          <w:color w:val="000000" w:themeColor="text1"/>
          <w:sz w:val="28"/>
          <w:szCs w:val="28"/>
        </w:rPr>
      </w:pPr>
      <w:r>
        <w:rPr>
          <w:noProof/>
          <w:color w:val="000000" w:themeColor="text1"/>
          <w:sz w:val="28"/>
          <w:szCs w:val="28"/>
        </w:rPr>
        <w:drawing>
          <wp:inline distT="0" distB="0" distL="0" distR="0" wp14:anchorId="206B79D8" wp14:editId="077D21C8">
            <wp:extent cx="53149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314950" cy="2924175"/>
                    </a:xfrm>
                    <a:prstGeom prst="rect">
                      <a:avLst/>
                    </a:prstGeom>
                  </pic:spPr>
                </pic:pic>
              </a:graphicData>
            </a:graphic>
          </wp:inline>
        </w:drawing>
      </w:r>
    </w:p>
    <w:p w14:paraId="18670A25" w14:textId="43FCF06D" w:rsidR="00E21465" w:rsidRDefault="00E21465" w:rsidP="009A5D79">
      <w:pPr>
        <w:pStyle w:val="ListParagraph"/>
        <w:ind w:left="0"/>
        <w:rPr>
          <w:color w:val="000000" w:themeColor="text1"/>
          <w:sz w:val="28"/>
          <w:szCs w:val="28"/>
        </w:rPr>
      </w:pPr>
    </w:p>
    <w:p w14:paraId="59A06E45" w14:textId="77777777" w:rsidR="00E21465" w:rsidRPr="00A91E5B" w:rsidRDefault="00E21465" w:rsidP="009A5D79">
      <w:pPr>
        <w:pStyle w:val="ListParagraph"/>
        <w:ind w:left="0"/>
        <w:rPr>
          <w:color w:val="000000" w:themeColor="text1"/>
          <w:sz w:val="28"/>
          <w:szCs w:val="28"/>
        </w:rPr>
      </w:pPr>
    </w:p>
    <w:sectPr w:rsidR="00E21465" w:rsidRPr="00A9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BB3"/>
    <w:multiLevelType w:val="multilevel"/>
    <w:tmpl w:val="91D86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274BA"/>
    <w:multiLevelType w:val="hybridMultilevel"/>
    <w:tmpl w:val="8B441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E24D7"/>
    <w:multiLevelType w:val="multilevel"/>
    <w:tmpl w:val="2EC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BD"/>
    <w:rsid w:val="000404F3"/>
    <w:rsid w:val="000D1D9C"/>
    <w:rsid w:val="00105DDF"/>
    <w:rsid w:val="0018612E"/>
    <w:rsid w:val="001A4877"/>
    <w:rsid w:val="0021577E"/>
    <w:rsid w:val="002D1829"/>
    <w:rsid w:val="002D61EC"/>
    <w:rsid w:val="002D7835"/>
    <w:rsid w:val="00334B23"/>
    <w:rsid w:val="003C1073"/>
    <w:rsid w:val="00425B8E"/>
    <w:rsid w:val="004710C7"/>
    <w:rsid w:val="00526406"/>
    <w:rsid w:val="00566621"/>
    <w:rsid w:val="005C5F29"/>
    <w:rsid w:val="005D5CF1"/>
    <w:rsid w:val="00656424"/>
    <w:rsid w:val="00665971"/>
    <w:rsid w:val="006725D0"/>
    <w:rsid w:val="006A5A3C"/>
    <w:rsid w:val="006D2DC0"/>
    <w:rsid w:val="00725D0A"/>
    <w:rsid w:val="00753BEB"/>
    <w:rsid w:val="007F736D"/>
    <w:rsid w:val="0081473E"/>
    <w:rsid w:val="00822B7C"/>
    <w:rsid w:val="00826BE0"/>
    <w:rsid w:val="008E2169"/>
    <w:rsid w:val="009249C1"/>
    <w:rsid w:val="00930AB6"/>
    <w:rsid w:val="00983D73"/>
    <w:rsid w:val="009A193C"/>
    <w:rsid w:val="009A5D79"/>
    <w:rsid w:val="009D2FD2"/>
    <w:rsid w:val="00A11048"/>
    <w:rsid w:val="00A82F9A"/>
    <w:rsid w:val="00A91E5B"/>
    <w:rsid w:val="00B05634"/>
    <w:rsid w:val="00B53EEF"/>
    <w:rsid w:val="00B542EF"/>
    <w:rsid w:val="00B63B19"/>
    <w:rsid w:val="00BF2AD2"/>
    <w:rsid w:val="00C43D87"/>
    <w:rsid w:val="00C90AB4"/>
    <w:rsid w:val="00CB7BFE"/>
    <w:rsid w:val="00D90E88"/>
    <w:rsid w:val="00D93141"/>
    <w:rsid w:val="00DD258E"/>
    <w:rsid w:val="00DE23A6"/>
    <w:rsid w:val="00E21465"/>
    <w:rsid w:val="00E329C1"/>
    <w:rsid w:val="00E420FC"/>
    <w:rsid w:val="00E5206B"/>
    <w:rsid w:val="00EA5C2A"/>
    <w:rsid w:val="00EB2E77"/>
    <w:rsid w:val="00F208BD"/>
    <w:rsid w:val="00F43587"/>
    <w:rsid w:val="00F86308"/>
    <w:rsid w:val="00FE3209"/>
    <w:rsid w:val="00FF6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9B34"/>
  <w15:chartTrackingRefBased/>
  <w15:docId w15:val="{B74453B1-EAB5-4A78-8645-FA0A08C9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8E"/>
  </w:style>
  <w:style w:type="paragraph" w:styleId="Heading1">
    <w:name w:val="heading 1"/>
    <w:basedOn w:val="Normal"/>
    <w:next w:val="Normal"/>
    <w:link w:val="Heading1Char"/>
    <w:uiPriority w:val="9"/>
    <w:qFormat/>
    <w:rsid w:val="00425B8E"/>
    <w:pPr>
      <w:keepNext/>
      <w:keepLines/>
      <w:spacing w:before="32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25B8E"/>
    <w:pPr>
      <w:keepNext/>
      <w:keepLines/>
      <w:spacing w:before="80" w:after="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5B8E"/>
    <w:pPr>
      <w:keepNext/>
      <w:keepLines/>
      <w:spacing w:before="40" w:after="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425B8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5B8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425B8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425B8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425B8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425B8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25B8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5B8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425B8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5B8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425B8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425B8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425B8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425B8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425B8E"/>
    <w:rPr>
      <w:b/>
      <w:bCs/>
      <w:smallCaps/>
      <w:color w:val="595959" w:themeColor="text1" w:themeTint="A6"/>
      <w:spacing w:val="6"/>
    </w:rPr>
  </w:style>
  <w:style w:type="paragraph" w:styleId="Title">
    <w:name w:val="Title"/>
    <w:basedOn w:val="Normal"/>
    <w:next w:val="Normal"/>
    <w:link w:val="TitleChar"/>
    <w:uiPriority w:val="10"/>
    <w:qFormat/>
    <w:rsid w:val="00425B8E"/>
    <w:pPr>
      <w:spacing w:after="0"/>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425B8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425B8E"/>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5B8E"/>
    <w:rPr>
      <w:rFonts w:asciiTheme="majorHAnsi" w:eastAsiaTheme="majorEastAsia" w:hAnsiTheme="majorHAnsi" w:cstheme="majorBidi"/>
      <w:sz w:val="24"/>
      <w:szCs w:val="24"/>
    </w:rPr>
  </w:style>
  <w:style w:type="character" w:styleId="Strong">
    <w:name w:val="Strong"/>
    <w:basedOn w:val="DefaultParagraphFont"/>
    <w:uiPriority w:val="22"/>
    <w:qFormat/>
    <w:rsid w:val="00425B8E"/>
    <w:rPr>
      <w:b/>
      <w:bCs/>
    </w:rPr>
  </w:style>
  <w:style w:type="character" w:styleId="Emphasis">
    <w:name w:val="Emphasis"/>
    <w:basedOn w:val="DefaultParagraphFont"/>
    <w:uiPriority w:val="20"/>
    <w:qFormat/>
    <w:rsid w:val="00425B8E"/>
    <w:rPr>
      <w:i/>
      <w:iCs/>
    </w:rPr>
  </w:style>
  <w:style w:type="paragraph" w:styleId="NoSpacing">
    <w:name w:val="No Spacing"/>
    <w:uiPriority w:val="1"/>
    <w:qFormat/>
    <w:rsid w:val="00425B8E"/>
    <w:pPr>
      <w:spacing w:after="0"/>
    </w:pPr>
  </w:style>
  <w:style w:type="paragraph" w:styleId="ListParagraph">
    <w:name w:val="List Paragraph"/>
    <w:basedOn w:val="Normal"/>
    <w:uiPriority w:val="34"/>
    <w:qFormat/>
    <w:rsid w:val="00425B8E"/>
    <w:pPr>
      <w:ind w:left="720"/>
      <w:contextualSpacing/>
    </w:pPr>
  </w:style>
  <w:style w:type="paragraph" w:styleId="Quote">
    <w:name w:val="Quote"/>
    <w:basedOn w:val="Normal"/>
    <w:next w:val="Normal"/>
    <w:link w:val="QuoteChar"/>
    <w:uiPriority w:val="29"/>
    <w:qFormat/>
    <w:rsid w:val="00425B8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5B8E"/>
    <w:rPr>
      <w:i/>
      <w:iCs/>
      <w:color w:val="404040" w:themeColor="text1" w:themeTint="BF"/>
    </w:rPr>
  </w:style>
  <w:style w:type="paragraph" w:styleId="IntenseQuote">
    <w:name w:val="Intense Quote"/>
    <w:basedOn w:val="Normal"/>
    <w:next w:val="Normal"/>
    <w:link w:val="IntenseQuoteChar"/>
    <w:uiPriority w:val="30"/>
    <w:qFormat/>
    <w:rsid w:val="00425B8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425B8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425B8E"/>
    <w:rPr>
      <w:i/>
      <w:iCs/>
      <w:color w:val="404040" w:themeColor="text1" w:themeTint="BF"/>
    </w:rPr>
  </w:style>
  <w:style w:type="character" w:styleId="IntenseEmphasis">
    <w:name w:val="Intense Emphasis"/>
    <w:basedOn w:val="DefaultParagraphFont"/>
    <w:uiPriority w:val="21"/>
    <w:qFormat/>
    <w:rsid w:val="00425B8E"/>
    <w:rPr>
      <w:b/>
      <w:bCs/>
      <w:i/>
      <w:iCs/>
    </w:rPr>
  </w:style>
  <w:style w:type="character" w:styleId="SubtleReference">
    <w:name w:val="Subtle Reference"/>
    <w:basedOn w:val="DefaultParagraphFont"/>
    <w:uiPriority w:val="31"/>
    <w:qFormat/>
    <w:rsid w:val="00425B8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5B8E"/>
    <w:rPr>
      <w:b/>
      <w:bCs/>
      <w:smallCaps/>
      <w:spacing w:val="5"/>
      <w:u w:val="single"/>
    </w:rPr>
  </w:style>
  <w:style w:type="character" w:styleId="BookTitle">
    <w:name w:val="Book Title"/>
    <w:basedOn w:val="DefaultParagraphFont"/>
    <w:uiPriority w:val="33"/>
    <w:qFormat/>
    <w:rsid w:val="00425B8E"/>
    <w:rPr>
      <w:b/>
      <w:bCs/>
      <w:smallCaps/>
    </w:rPr>
  </w:style>
  <w:style w:type="paragraph" w:styleId="TOCHeading">
    <w:name w:val="TOC Heading"/>
    <w:basedOn w:val="Heading1"/>
    <w:next w:val="Normal"/>
    <w:uiPriority w:val="39"/>
    <w:semiHidden/>
    <w:unhideWhenUsed/>
    <w:qFormat/>
    <w:rsid w:val="00425B8E"/>
    <w:pPr>
      <w:outlineLvl w:val="9"/>
    </w:pPr>
  </w:style>
  <w:style w:type="paragraph" w:styleId="NormalWeb">
    <w:name w:val="Normal (Web)"/>
    <w:basedOn w:val="Normal"/>
    <w:uiPriority w:val="99"/>
    <w:semiHidden/>
    <w:unhideWhenUsed/>
    <w:rsid w:val="00105DD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5279">
      <w:bodyDiv w:val="1"/>
      <w:marLeft w:val="0"/>
      <w:marRight w:val="0"/>
      <w:marTop w:val="0"/>
      <w:marBottom w:val="0"/>
      <w:divBdr>
        <w:top w:val="none" w:sz="0" w:space="0" w:color="auto"/>
        <w:left w:val="none" w:sz="0" w:space="0" w:color="auto"/>
        <w:bottom w:val="none" w:sz="0" w:space="0" w:color="auto"/>
        <w:right w:val="none" w:sz="0" w:space="0" w:color="auto"/>
      </w:divBdr>
    </w:div>
    <w:div w:id="673729112">
      <w:bodyDiv w:val="1"/>
      <w:marLeft w:val="0"/>
      <w:marRight w:val="0"/>
      <w:marTop w:val="0"/>
      <w:marBottom w:val="0"/>
      <w:divBdr>
        <w:top w:val="none" w:sz="0" w:space="0" w:color="auto"/>
        <w:left w:val="none" w:sz="0" w:space="0" w:color="auto"/>
        <w:bottom w:val="none" w:sz="0" w:space="0" w:color="auto"/>
        <w:right w:val="none" w:sz="0" w:space="0" w:color="auto"/>
      </w:divBdr>
    </w:div>
    <w:div w:id="15140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فاطمة على فراج على</dc:creator>
  <cp:keywords/>
  <dc:description/>
  <cp:lastModifiedBy>فاطمة على فراج على</cp:lastModifiedBy>
  <cp:revision>61</cp:revision>
  <dcterms:created xsi:type="dcterms:W3CDTF">2022-03-04T18:33:00Z</dcterms:created>
  <dcterms:modified xsi:type="dcterms:W3CDTF">2022-03-04T19:14:00Z</dcterms:modified>
</cp:coreProperties>
</file>