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8" w:name="quellen"/>
    <w:p>
      <w:pPr>
        <w:pStyle w:val="Heading1"/>
      </w:pPr>
      <w:r>
        <w:t xml:space="preserve">Quellen</w:t>
      </w:r>
    </w:p>
    <w:p>
      <w:pPr>
        <w:pStyle w:val="BlockText"/>
      </w:pPr>
      <w:r>
        <w:rPr>
          <w:bCs/>
          <w:b/>
        </w:rPr>
        <w:t xml:space="preserve">Hinweis – Muster, keine Rechtsberatung.</w:t>
      </w:r>
      <w:r>
        <w:t xml:space="preserve"> </w:t>
      </w:r>
      <w:r>
        <w:t xml:space="preserve">Diese Quellenliste gehört zu den Mustertexten für LADEKLAR. Sie ersetzt keine Rechtsberatung; alle Mustertexte sind vor Verwendung anwaltlich prüfen zu lassen. Platzhalter in [eckigen Klammern] ausfüllen. Recherchestand: 16.10.2026.</w:t>
      </w:r>
    </w:p>
    <w:bookmarkStart w:id="20" w:name="hinweise-zur-recherche"/>
    <w:p>
      <w:pPr>
        <w:pStyle w:val="Heading2"/>
      </w:pPr>
      <w:r>
        <w:t xml:space="preserve">Hinweise zur Recherche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Abrufdatum aller Online-Quellen: 16.10.2026.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Methode:</w:t>
      </w:r>
      <w:r>
        <w:t xml:space="preserve"> </w:t>
      </w:r>
      <w:r>
        <w:t xml:space="preserve">Die Recherche erfolgte über eine Websuche. Ein direkter Abruf der amtlichen Volltexte (gesetze-im-internet.de, EUR-Lex, UN Treaty Collection, Bundesgesetzblatt) war in der Arbeitsumgebung technisch nicht möglich. Ausgewertet wurden die Suchergebnisse mit Auszügen aus den genannten Seiten.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Kennzeichnung: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[S]</w:t>
      </w:r>
      <w:r>
        <w:t xml:space="preserve"> </w:t>
      </w:r>
      <w:r>
        <w:t xml:space="preserve">über die Websuche ausgewertet (Auszug gelesen, nicht der vollständige Text);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[A]</w:t>
      </w:r>
      <w:r>
        <w:t xml:space="preserve"> </w:t>
      </w:r>
      <w:r>
        <w:t xml:space="preserve">amtliche Fundstelle zur Prüfung des Wortlauts – nicht abgerufen, vor Verwendung prüfen;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[K]</w:t>
      </w:r>
      <w:r>
        <w:t xml:space="preserve"> </w:t>
      </w:r>
      <w:r>
        <w:t xml:space="preserve">aus eigener Rechtskenntnis, in dieser Recherche nicht online bestätigt – besonders sorgfältig prüfen.</w:t>
      </w:r>
    </w:p>
    <w:p>
      <w:pPr>
        <w:numPr>
          <w:ilvl w:val="0"/>
          <w:numId w:val="1001"/>
        </w:numPr>
        <w:pStyle w:val="Compact"/>
      </w:pPr>
      <w:r>
        <w:t xml:space="preserve">Viele Quellen sind Kanzlei-, Verbands- oder Ratgeberseiten. Maßgeblich sind die amtlichen Texte und die Originalentscheidungen.</w:t>
      </w:r>
    </w:p>
    <w:p>
      <w:r>
        <w:pict>
          <v:rect style="width:0;height:1.5pt" o:hralign="center" o:hrstd="t" o:hr="t"/>
        </w:pict>
      </w:r>
    </w:p>
    <w:bookmarkEnd w:id="20"/>
    <w:bookmarkStart w:id="37" w:name="X306c7d938f46575e63be47f3270c4e0a0944cdb"/>
    <w:p>
      <w:pPr>
        <w:pStyle w:val="Heading2"/>
      </w:pPr>
      <w:r>
        <w:t xml:space="preserve">1. Impressum (§ 5 DDG), MStV, Streitbeilegung, DSA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5 DDG – Wortlaut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https://www.gesetze-im-internet.de/ddg/__5.html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Impressumspflichten, USt-IdNr./W-IdNr.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IHK-Merkblatt Impressum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https://www.ihk.de/blueprint/servlet/resource/blob/3958692/760b9ca349f43e9821d11b976dfb9955/impressum-data.pdf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Impressum allgemein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Düsseldorf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https://www.ihk.de/duesseldorf/recht-und-steuern/recht/internetrecht/impressum-5109750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Telefonnummer, EuGH C-298/07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e-recht24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https://www.e-recht24.de/impressum/1023-impressum-telefonnummer.html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Wirtschafts-Identifikationsnummer im Impressum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e-recht24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https://www.e-recht24.de/news/ecommerce/13369-die-wirtschafts-id-kommt-was-das-fuer-ihr-impressum-bedeutet.html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W-IdNr., Vergabe seit 11/2024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Ecovis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https://ecovis-kso.com/blog/wirtschafts-identifikationsnummer-w-idnr-impressumspflicht/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W-IdNr. im Impressum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IT-Recht Kanzlei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https://www.it-recht-kanzlei.de/wirtschafts-identifikationsnummer-impressum.html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OS-Plattform eingestellt zum 20.07.2025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Stuttgart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https://www.ihk.de/stuttgart/fuer-unternehmen/recht-und-steuern/it-recht/os-plattform-zur-streitbeilegung-wird-eingestellt-6488402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OS-Hinweis entfernen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e-recht24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https://www.e-recht24.de/news/ecommerce/13399-eu-stellt-streitbeilegungsplattform-ein-was-das-fuer-sie-als-unternehmer-bedeutet.html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36 VSBG bleibt bestehen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onlinemarktplatz.de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https://onlinemarktplatz.de/257950/os-plattform-ist-abgeschaltet/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Anpassung des Impressums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Bayreuth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https://www.ihk.de/bayreuth/hauptnavigation/service/recht/allgemeine-rechtsthemen/anpassung-des-internet-impressums-erforderlich--6512524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Aufhebung der ODR-VO durch VO (EU) 2024/3228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https://eur-lex.europa.eu/eli/reg/2024/3228/oj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[K]/[A]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36 VSBG (Schwelle zehn Beschäftigte)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https://www.gesetze-im-internet.de/vsbg/__36.html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[K]/[A]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18 MStV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Landesrecht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Medienstaatsvertrag (Fundstelle je 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DSA – Pflichten für Hostingdienste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Lausen Rechtsanwälte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https://www.lausen.com/blog/der-digital-service-act-neue-pflichten-fuer-hosting-diensteanbieter/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DSA – Melde- und Abhilfeverfahren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Lausen Rechtsanwälte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https://www.lausen.com/blog/melde-und-abhilfeverfahren-fuer-hostingdiensteanbieter-nach-dem-digital-services-act-dsa/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DSA – Übersicht Pflichten, KMU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WKO (Präsentation)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https://wko.at/oe/oesterreich/praesentation-dsa-dokalik.pdf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</w:tbl>
    <w:bookmarkEnd w:id="37"/>
    <w:bookmarkStart w:id="48" w:name="Xa194802c6c086403c5c5cf86e3c22dd2562d907"/>
    <w:p>
      <w:pPr>
        <w:pStyle w:val="Heading2"/>
      </w:pPr>
      <w:r>
        <w:t xml:space="preserve">2. Endgerätespeicherung (§ 25 TDDDG), Google Fonts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Orientierungshilfe für Anbieter digitaler Dienste, Version 1.2 (11/2024)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Datenschutzkonferenz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https://datenschutzkonferenz-online.de/media/oh/OH_Digitale_Dienste.pdf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25 TDDDG – Wortlaut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buzer.de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https://www.buzer.de/25_TTDSG.htm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25 TDDDG – Wortlaut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lexmea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https://lexmea.de/de/gesetz/tdddg/25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25 TDDDG – amtlich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https://www.gesetze-im-internet.de/ttdsg/__25.html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Einwilligungsverwaltung (§ 26 TDDDG)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Bundesrat Drs. 515/24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https://dserver.bundestag.de/brd/2024/0515-24.pdf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Geolocation API (Berechtigung des Nutzers)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https://www.w3.org/TR/2021/WD-geolocation-20211103/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 München I, 20.01.2022 – 3 O 17493/20 (Google Fonts)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Bergisches Land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https://www.ihk.de/bergische/recht-und-steuern/wettbewerbsrecht/google-fonts-5646176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 München I – Besprechung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Plutte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https://www.ra-plutte.de/lg-muenchen-dynamische-einbindung-google-web-fonts-ist-dsgvo/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 München I – Besprechung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Datenschutz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https://www.dr-datenschutz.de/schadensersatz-urteil-google-fonts-und-die-dsgvo/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Abmahnwelle rechtsmissbräuchlich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Betrieb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https://der-betrieb.de/meldungen/google-fonts-abmahnwelle-war-rechtsmissbraeuchlich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</w:tbl>
    <w:bookmarkEnd w:id="48"/>
    <w:bookmarkStart w:id="74" w:name="X4c913453b409691ea182afad4f692ec4dc5905c"/>
    <w:p>
      <w:pPr>
        <w:pStyle w:val="Heading2"/>
      </w:pPr>
      <w:r>
        <w:t xml:space="preserve">3. DSGVO, BDSG, Beschäftigtendatenschutz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EuGH, 30.03.2023 – C-34/21 (Generalklausel Beschäftigtendatenschutz)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https://cms.law/de/deu/legal-updates/eugh-keine-generalklauseln-im-beschaeftigtendatenschutz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EuGH C-34/21 – Folgen für § 26 BDSG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Gleiss Lutz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https://www.gleisslutz.com/de/know-how/unanwendbarkeit-nationaler-generalklauseln-des-beschaeftigtendatenschutzes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EuGH C-34/21 – Besprechung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Otto Schmidt Arbeitsrecht-Blog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https://www.otto-schmidt.de/blog/arbeitsrecht-blog/eugh-kippt-beschaftigtendatenschutzrechtliche-generalklausel-ARBLOG0007899.html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EuGH C-34/21 – Volltext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CURIA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https://curia.europa.eu/juris/liste.jsf?num=C-34/21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8 AZR 209/21 (Vorlage, Workday)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Bundesarbeitsgericht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https://www.bundesarbeitsgericht.de/sitzungsergebnis/8-azr-209-21-a/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BAG, 08.05.2025 – 8 AZR 209/21 (Schadensersatz)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datenschutz-notizen.de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https://www.datenschutz-notizen.de/dsgvo-verstoss-bag-erkennt-schadensersatzanspruch-des-beschaeftigten-an-1953760/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08.05.2025 und § 26 Abs. 1 S. 1 BDSG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nexvyra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https://nexvyra.de/fakten/beschaeftigtendatenschutz-26-bdsg.html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EuGH C-65/23 (Betriebsvereinbarung und Art. 88 DSGVO)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nexvyra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https://nexvyra.de/fakten/eugh-c-65-23-k-gmbh-betriebsvereinbarung-art-88-dsgvo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Beschäftigtendatengesetz – Regelungsvorhaben (Stand 24.03.2026)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Lobbyregister Bundestag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https://www.lobbyregister.bundestag.de/media/cb/15/710487/Lobbyregister-Regelungsvorhaben-Detailansicht-RV0010143-2026-03-24_17-23-49.pdf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Beschäftigtendatengesetz – nicht verabschiedet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skill-sprinters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https://skill-sprinters.de/blog/news/beschaeftigtendatengesetz-ki-arbeitgeber-2026/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Beschäftigtendatengesetz – Beratungsstand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Ferner Alsdorf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https://www.ferner-alsdorf.de/beschaeftigtendatenschutzgesetz-immer-noch-in-der-beratung/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GPS-Ortung, VG Lüneburg 19.03.2019 – 4 A 12/19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Datenschutz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https://www.dr-datenschutz.de/vg-lueneburg-teilurteil-gps-ortung-von-firmenfahrzeugen-unzulaessig/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GPS-Ortung, VG Wiesbaden, Einwilligung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activeMind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https://www.activemind.legal/de/guides/urteil-gps-daten/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GPS-Ortung aus Compliance-Sicht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Heuking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https://www.heuking.de/de/news-events/newsletter-fachbeitraege/artikel/die-zulaessigkeit-der-gps-ortung-aus-compliance-sicht.html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BayLDA zu GPS-Tracking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Datenschutz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https://www.dr-datenschutz.de/baylda-zu-gps-tracking-in-firmenfahrzeugen/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EDSA-Stellungnahme 22/2024 (Unterauftragsverarbeiter)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EDSA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https://www.edpb.europa.eu/system/files/2025-05/edpb_opinion_202422_relianceonprocessors-sub-processors_de_0.pdf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Omnibus – DSGVO-Änderungen (Art. 33, 88a/88b)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Österreichische Datenschutzbehörde, Newsletter 03/2025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https://dsb.gv.at/sites/site0344/media/downloads/dsb-newsletter_nr._03_25_dezember_2025.pdf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Omnibus – Meldepflicht 96 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 Beiten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https://www.advant-beiten.com/fileadmin/beiten/Newsletter_2024/ADVANT_Beiten_Datenschutz-Ticker_November-2025.pdf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Omnibus – Überblick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PlanITprima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https://www.planitprima.com/en/blog/the-digital-omnibus-what-managing-directors-and-data-protection-officers-need-to-know-now-about-the-eu-legislative-reform/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Omnibus – Verfahrensstand (Trilog nicht begonnen)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kurz.law</w:t>
            </w:r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https://kurz.law/digital-omnibus-trilogue-alert.html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38 BDSG – geplante Aufhebung (Föderale Modernisierungsagenda 04.12.2025)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Datenschutz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https://www.dr-datenschutz.de/faellt-die-pflicht-zum-datenschutzbeauftragten-bis-ende-2026/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38 BDSG – Wortlaut, Stand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lxgesetze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https://lxgesetze.de/bdsg/38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38 BDSG – Meldung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Börse Express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https://www.boerse-express.com/news/articles/datenschutzbeauftragte-pflicht-fuer-unternehmen-ab-20-mitarbeitern-faellt-weg-921542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DSGVO – amtlicher Text (Art. 6, 13, 14, 28, 30, 32–34, 37, 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https://eur-lex.europa.eu/eli/reg/2016/679/oj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Standardvertragsklauseln Art. 28 DSGVO (Durchführungsbeschluss (EU) 2021/915)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https://eur-lex.europa.eu/eli/dec_impl/2021/915/oj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[K]/[A]</w:t>
            </w:r>
          </w:p>
        </w:tc>
      </w:tr>
    </w:tbl>
    <w:bookmarkEnd w:id="74"/>
    <w:bookmarkStart w:id="83" w:name="Xb2ee1627c5dee694491cb3fd123899b8121505d"/>
    <w:p>
      <w:pPr>
        <w:pStyle w:val="Heading2"/>
      </w:pPr>
      <w:r>
        <w:t xml:space="preserve">4. Drittlandübermittlung, Web-Push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DPF – Rechtsmittel C-703/25 P beim EuGH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WilmerHale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https://www.wilmerhale.com/en/insights/blogs/wilmerhale-privacy-and-cybersecurity-law/20251201-european-court-of-justice-to-review-challenge-to-eu-us-data-privacy-framework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DPF – Rechtsmittelgründe im Amtsblatt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Captain Compliance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https://captaincompliance.com/education/latombe-pleas-in-eu-us-data-privacy-framework-appeal-published-in-eu-official-journal/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EuG, 03.09.2025 – T-553/23 (Latombe), Klage abgewiesen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FKKS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https://technologylaw.fkks.com/post/102l2zs/eu-general-court-upholds-eu-u-s-data-privacy-framework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DPF – Streithelfer (Stand 28.06.2026)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iEU Monitoring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https://ieu-monitoring.com/editorial/microsoft-backs-eu-commission-in-eu-court-case-on-transatlantic-data-flows-and-privacy/1244467/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DPF – zertifizierte Unternehmen (Auswahl)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e-recht24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https://www.e-recht24.de/artikel/datenschutz/13085-eu-us-data-privacy-framework.html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DPF – offizielle Teilnehmerliste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Commerce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https://www.dataprivacyframework.gov/list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8291 – Message Encryption for Web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https://datatracker.ietf.org/doc/html/rfc8291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Web-Push-Verschlüsselung, Push-Dienst kann Inhalt nicht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for Developers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https://developer.chrome.com/blog/web-push-encryption?hl=de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</w:tbl>
    <w:bookmarkEnd w:id="83"/>
    <w:bookmarkStart w:id="102" w:name="X013210844fdecec0347fd368d96840196122e84"/>
    <w:p>
      <w:pPr>
        <w:pStyle w:val="Heading2"/>
      </w:pPr>
      <w:r>
        <w:t xml:space="preserve">5. EU Data Act (VO (EU) 2023/2854)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Act – amtlicher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https://eur-lex.europa.eu/eli/reg/2023/2854/oj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Datenverarbeitungsdienste und Anbieterwechsel, Art.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Bundesnetzagentur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https://www.bundesnetzagentur.de/DE/Fachthemen/Digitales/DataAct/Hintergrund/3-Anbieter/artikel.html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als Datenverarbeitungsdienst (Glossar)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Bundesnetzagentur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https://www.bundesnetzagentur.de/SharedDocs/A_Z_Glossar_DataAct/D/Datenverarbeitungsdienst.html?nn=686258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Act – Informationsangebot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Bundesnetzagentur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https://www.bundesnetzagentur.de/data-act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Anbieterwechsel, Übergangszeitraum bis sieben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https://cms.law/de/deu/legal-updates/data-act-und-cloud-service-provider-teil-2-der-anbieterwechsel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AGB-Update für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IT-Recht Kanzlei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https://www.it-recht-kanzlei.de/update-agb-hosting-saas-eu-data-act.html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25 – Wortlaut (inoffiziell)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gesetzefinden.at</w:t>
            </w:r>
          </w:p>
        </w:tc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https://gesetzefinden.at/eu-recht/verordnungen/data-act/artikel-25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25 Abs. 2 lit. d – Auslegung „Kündigungsfrist“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DSRI-Herbstakademie 2025, Hunstein/Hunzinger</w:t>
            </w:r>
          </w:p>
        </w:tc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https://cdn.dsri.de/herbstakademie/ha25/hunstein_hunzinger/hunstein_hunzinger.pdf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Kapitel VI, Wechselentgelte bis 12.01.2027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nexvyra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https://nexvyra.de/fakten/eu-data-act-cloud-wechsel-kapitel-vi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Befristete SaaS-Verträge, Erwägungsgrund 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 &amp; Bird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https://www.twobirds.com/da/insights/2025/the-data-act-what-mandatory-switching-rights-mean-for-fixed-term-saas-models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Erwägungsgrund 89 – Auszug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Hannes Snellman</w:t>
            </w:r>
          </w:p>
        </w:tc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https://digitaldecade.hannessnellman.com/strategy-for-data/data-act/chapter-vi-switching-between-data-processing-services-art-23-31/?art=6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Wechselrechte – Überblick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Mishcon de Reya</w:t>
            </w:r>
          </w:p>
        </w:tc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https://www.mishcon.com/news/eu-data-act-what-cloud-service-vendors-need-to-know-about-new-switching-rights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Act und komplexe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Tagesspiegel Background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https://background.tagesspiegel.de/digitalisierung-und-ki/briefing/gilt-der-data-act-auch-fuer-komplexe-saas-loesungen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Omnibus – Änderungen Data Act, KMU-Ausnahme (Ratstext 07/2026)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Greenberg Traurig</w:t>
            </w:r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https://www.gtlaw.com/en/insights/2026/7/eu-digital-omnibus-package-proposes-amendments-to-data-act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Data-Act-Durchführungsgesetz, BGBl. 2026 I Nr. 157, in Kraft 30.05.2026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Haufe</w:t>
            </w:r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https://www.haufe.de/recht/durchfuehrungsgesetz-data-act-verabschiedet-und-verkuendet_226_688644.html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DADG – Inhalte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Osborne Clarke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https://www.osborneclarke.com/de/insights/data-act-teil-8-das-neue-deutsche-dadg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DADG – Bundestagsbeschluss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Heuking</w:t>
            </w:r>
          </w:p>
        </w:tc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https://www.heuking.de/de/news-events/newsletter-fachbeitraege/artikel/bundestag-beschliesst-data-act-durchfuehrungsgesetz.html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DADG – Bußgelder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beck-aktuell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https://www.beck-aktuell.de/heute-im-recht/rechtspolitik-gesetzgebung/datenrecht-deutschland-data-act-data-governance-act-umsetzung-bundestag-2026-04-08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</w:tbl>
    <w:bookmarkEnd w:id="102"/>
    <w:bookmarkStart w:id="108" w:name="X16ef922a04b499c24618007fdb20c5291741b9d"/>
    <w:p>
      <w:pPr>
        <w:pStyle w:val="Heading2"/>
      </w:pPr>
      <w:r>
        <w:t xml:space="preserve">6. Barrierefreiheitsstärkungsgesetz (BFSG)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BFSG – amtlicher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https://www.gesetze-im-internet.de/bfsg/BJNR297010021.html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B2B-Dienstleistungen ausgenommen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7P Group, Checkliste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https://7p-group.com/wp-content/uploads/2025/08/Barrierefreiheits-Checkliste_V03.pdf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Verbraucherbezug, Kleinstunternehmen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Koblenz</w:t>
            </w:r>
          </w:p>
        </w:tc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https://www.ihk.de/koblenz/unternehmensservice/recht/aktuelles/aktuelle-informationen-aus-recht-und-steuern/barrierefreiheit-6616444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abschließender Anwendungsbereich § 1 Abs.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Bonn</w:t>
            </w:r>
          </w:p>
        </w:tc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https://www.ihk-bonn.de/fileadmin/dokumente/Downloads/Recht_und_Steuern/Recht_Allgemein/Barrierefreiheitsstaerkungsgesetz.pdf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Pflichten seit 28.06.2025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Heuking</w:t>
            </w:r>
          </w:p>
        </w:tc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https://www.heuking.de/de/news-events/newsletter-fachbeitraege/artikel/digitale-barrierefreiheit-was-unternehmen-seit-dem-28-juni-2025-beachten-muessen.html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</w:tbl>
    <w:bookmarkEnd w:id="108"/>
    <w:bookmarkStart w:id="120" w:name="X5893c38885e80ce0700e2c8b6d81840a436e2c2"/>
    <w:p>
      <w:pPr>
        <w:pStyle w:val="Heading2"/>
      </w:pPr>
      <w:r>
        <w:t xml:space="preserve">7. NIS2 (NIS2UmsuCG, BSIG neu)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Inkrafttreten 06.12.2025, keine Übergangsfrist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Nord Westfalen</w:t>
            </w:r>
          </w:p>
        </w:tc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https://www.ihk.de/nordwestfalen/wirtschaftsspiegel-online/unternehmen-und-maerkte/neues-cybersicherheitsgesetz-gilt-seit-anfang-dezember-6840576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Umsetzung in der Praxis, Bußgelder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SECJUR</w:t>
            </w:r>
          </w:p>
        </w:tc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https://www.secjur.com/blog/nis2-umsetzungsgesetz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Registrierung, Frist 06.03.2026, Duldung bis 31.07.2026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Börse Express</w:t>
            </w:r>
          </w:p>
        </w:tc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https://www.boerse-express.com/news/articles/nis2-registrierung-letzte-frist-fuer-29500-unternehmen-bis-31-juli-928590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neues BSIG in Kraft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Ebner Stolz</w:t>
            </w:r>
          </w:p>
        </w:tc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https://www.ebnerstolz.de/de/unser-angebot/leistungen/rechtsberatung/it-recht-und-datenschutz/nis-2-deutschland-neues-bsig-in-kraft-104215.html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Schwellenwerte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Bergisches Land</w:t>
            </w:r>
          </w:p>
        </w:tc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https://www.ihk.de/bergische/innovation-und-umwelt/innovation-und-technologie/innovation-und-technologie-industrie-digitalisierung/it-sicherheit/nis-2-richtlinie-das-kommt-auf-betroffene-unternehmen-zu-6272172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Speditionen nicht genannt, Kurierdienste Anlage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DSLV-Stellungnahme 03.07.2024</w:t>
            </w:r>
          </w:p>
        </w:tc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https://dslv.org/fileadmin/Redaktion/PDFs/04_Positionen/DSLV_Stellungnahme_Umsetzung_NiS-2_UmsuCG_2024-07-03.pdf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NIS2 und Logistik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SECJUR</w:t>
            </w:r>
          </w:p>
        </w:tc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https://www.secjur.com/resource-hub/nis2-logistik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Lieferkettensicherheit (§ 30 BSIG)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BIHK-Webinar 28.04.2026</w:t>
            </w:r>
          </w:p>
        </w:tc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https://www.bihk.de/fileadmin/BIHK.de_Dateien/Webinare/IT-Sicherheit/20260428-NIS2_Lieferkettensicherheit_RAK_LAW.pdf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NIS2 – Datenschutzrecht-Newsletter 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Loschelder</w:t>
            </w:r>
          </w:p>
        </w:tc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https://loschelder.de/fileadmin/redaktion/newsletter/pdf/datenschutzrecht/2026_03_Maerz_5_Beitrag.pdf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BSIG in der Fassung des NIS2UmsuCG – amtlicher Text (Anlagen 1 und 2, §§ 28, 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Internet, Suche „BSIG“ (genaue URL nicht verifiziert)</w:t>
            </w:r>
          </w:p>
        </w:tc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https://www.gesetze-im-internet.de/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BSI-Betroffenheitsprüfung NIS2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BSI</w:t>
            </w:r>
          </w:p>
        </w:tc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https://www.bsi.bund.de/</w:t>
              </w:r>
            </w:hyperlink>
            <w:r>
              <w:t xml:space="preserve"> </w:t>
            </w:r>
            <w:r>
              <w:t xml:space="preserve">(Bereich NIS-2)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</w:tbl>
    <w:bookmarkEnd w:id="120"/>
    <w:bookmarkStart w:id="129" w:name="Xea97d9a08881fd7803722e09c8c356c0c7be5f7"/>
    <w:p>
      <w:pPr>
        <w:pStyle w:val="Heading2"/>
      </w:pPr>
      <w:r>
        <w:t xml:space="preserve">8. Cyber Resilience Act (VO (EU) 2024/2847)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Meldepflichten ab 11.09.2026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Nürnberg</w:t>
            </w:r>
          </w:p>
        </w:tc>
        <w:tc>
          <w:tcPr/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https://www.ihk-nuernberg.de/meldungen/details/cyber-resilience-act-cra-meldepflichten-ab-11-september-2026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Meldefristen 24 h / 72 h / 14 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Börse Express</w:t>
            </w:r>
          </w:p>
        </w:tc>
        <w:tc>
          <w:tcPr/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https://www.boerse-express.com/news/articles/cyber-resilience-act-meldepflichten-fuer-hersteller-ab-11-september-933725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Leitlinien der Kommission vom 27.07.2026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Europäische Kommission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https://digital-strategy.ec.europa.eu/en/library/commission-publishes-new-guidance-support-timely-cyber-resilience-act-implementation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Leitlinien – Zusammenfassung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cyberresilienceact.eu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https://www.cyberresilienceact.eu/news/commission-cra-application-guidance-published-27-july-2026.html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Abgrenzung SaaS / Produkt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 Piper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https://www.dlapiper.com/en/insights/publications/2026/02/cyber-resilience-act-the-fine-line-between-saas-and-digital-products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Leitlinien – Besprechung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Hunton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https://www.hunton.com/privacy-and-cybersecurity-law-blog/european-commission-issues-guidance-on-the-cyber-resilience-act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mit installierbaren Komponenten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presencis</w:t>
            </w:r>
          </w:p>
        </w:tc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https://presencis.com/questions/cra-apply-to-saas/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 – amtlicher Text (Art. 3 Nr. 13, Art.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https://eur-lex.europa.eu/eli/reg/2024/2847/oj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</w:tbl>
    <w:bookmarkEnd w:id="129"/>
    <w:bookmarkStart w:id="137" w:name="X512f3bff073c58acd12ac890c1a449346186b8f"/>
    <w:p>
      <w:pPr>
        <w:pStyle w:val="Heading2"/>
      </w:pPr>
      <w:r>
        <w:t xml:space="preserve">9. Produkthaftung (Richtlinie (EU) 2024/2853)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Regierungsentwurf, BT-Drs. 21/4297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Bundestag</w:t>
            </w:r>
          </w:p>
        </w:tc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https://dserver.bundestag.de/btd/21/042/2104297.pdf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Beschlussempfehlung Rechtsausschuss, BT-Drs. 21/8429 (07.10.2026)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Bundestag</w:t>
            </w:r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https://dserver.bundestag.de/btd/21/084/2108429.pdf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Gesetzesbeschluss, BR-Drs. 584/26 (09.10.2026, Frist 30.10.2026)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Bundesrat</w:t>
            </w:r>
          </w:p>
        </w:tc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https://dserver.bundestag.de/brd/2026/0584-26.pdf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Beratung im Bundestag (KW 41/2026)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Bundestag</w:t>
            </w:r>
          </w:p>
        </w:tc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https://www.bundestag.de/dokumente/textarchiv/2026/kw41-de-produkthaftungsrecht-1222456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Bundestag beschließt neues Produkthaftungsrecht (08.10.2026)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MTR Legal</w:t>
            </w:r>
          </w:p>
        </w:tc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https://www.mtrlegal.com/bundestag-beschliesst-neues-produkthaftungsrecht/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Inhalte, Inkrafttreten 09.12.2026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A&amp;O Shearman</w:t>
            </w:r>
          </w:p>
        </w:tc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https://www.aoshearman.com/de-de/insights/update-on-product-liability-law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Neue Regelungen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Frankfurt am Main</w:t>
            </w:r>
          </w:p>
        </w:tc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https://www.frankfurt-main.ihk.de/recht/uebersicht-alle-rechtsthemen/vertragsrecht-und-e-commerce-recht/uebersicht/neue-regelungen-zur-produkthaftung-2026-7177184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</w:tbl>
    <w:bookmarkEnd w:id="137"/>
    <w:bookmarkStart w:id="155" w:name="X371adfc83c1511198ad96efcaf43a0e49d3799a"/>
    <w:p>
      <w:pPr>
        <w:pStyle w:val="Heading2"/>
      </w:pPr>
      <w:r>
        <w:t xml:space="preserve">10. Aufbewahrung, GoBD, Steuern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147 AO – Wortlaut (8 Jahre Buchungsbelege, Lieferscheine)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lexetius</w:t>
            </w:r>
          </w:p>
        </w:tc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https://lexetius.com/AO/147,1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147 AO – Wortlaut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steuertipps.de</w:t>
            </w:r>
          </w:p>
        </w:tc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https://www.steuertipps.de/gesetze/abgabenordnung-ao/147-ordnungsvorschriften-fuer-die-aufbewahrung-von-unterlagen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147 AO – amtlich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https://www.gesetze-im-internet.de/ao_1977/__147.html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Lieferscheine, Buchungsbelegeigenschaft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finom</w:t>
            </w:r>
          </w:p>
        </w:tc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https://finom.co/de-de/blog/aufbewahrungsfrist-lieferscheine/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Lieferschein-Regel (BEG II), Stellungnahme Bundesrat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Deloitte Tax News</w:t>
            </w:r>
          </w:p>
        </w:tc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https://www.deloitte-tax-news.de/steuern/verfahrensrecht/zweites-buerokratieentlastungsgesetz-bundesrat-nimmt-stellung.html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Verkürzung auf 8 Jahre seit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Steuer-Berater.de</w:t>
            </w:r>
          </w:p>
        </w:tc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https://www.steuer-berater.de/lexikon/aufbewahrungspflicht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GoBD, zweite Änderung 14.07.2025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KPMG</w:t>
            </w:r>
          </w:p>
        </w:tc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https://kpmg.com/de/de/themen/2025/07/bmf-gobd-zweite-aenderung.html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GoBD aktualisiert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ZDH</w:t>
            </w:r>
          </w:p>
        </w:tc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https://www.zdh.de/ueber-uns/fachbereich-steuern-und-finanzen/abgabenordnung/aktuelles/veroeffentlichung-aktualisierter-gobd/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GoBD und E-Rechnung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</w:t>
            </w:r>
          </w:p>
        </w:tc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https://www.ey.com/de_de/technical/steuernachrichten/konkretisierung-der-gobd-mit-blick-auf-e-rechnungen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Kleinunternehmerregelung 25.000 € / 100.000 €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selbststaendigkeit.de</w:t>
            </w:r>
          </w:p>
        </w:tc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https://selbststaendigkeit.de/steuern/kleinunternehmerregelung/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Kleinunternehmerregelung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mehrwertsteuerrechner.de</w:t>
            </w:r>
          </w:p>
        </w:tc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https://www.mehrwertsteuerrechner.de/kleinunternehmerregelung/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Grenzwerte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München</w:t>
            </w:r>
          </w:p>
        </w:tc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https://www.ihk-muenchen.de/magazin/solo-selbststaendige/unternehmen-in-oberbayern/grenzwerte-beachten.html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E-Rechnung, Schwelle 800.000 € ab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Stuttgart</w:t>
            </w:r>
          </w:p>
        </w:tc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https://www.ihk.de/stuttgart/fuer-unternehmen/recht-und-steuern/steuerrecht/steuermeldungen/e-rechnungen-5864496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E-Rechnung ab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Magdeburg</w:t>
            </w:r>
          </w:p>
        </w:tc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https://www.ihk.de/magdeburg/recht/steuerrecht/obligatorische-e-rechnungen-ab-2025-6195316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Charge bei Dienstleistungen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Darmstadt</w:t>
            </w:r>
          </w:p>
        </w:tc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https://www.ihk.de/darmstadt/produktmarken/international/steuern-im-aussenwirtschaftsverkehr/steuern-und-abgaben-grenzueberschreitend-2530748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13b UStG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buzer.de</w:t>
            </w:r>
          </w:p>
        </w:tc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https://www.buzer.de/13b_UStG.htm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14a UStG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anwalt24</w:t>
            </w:r>
          </w:p>
        </w:tc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https://www.anwalt24.de/gesetze/ustg/14a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</w:tbl>
    <w:bookmarkEnd w:id="155"/>
    <w:bookmarkStart w:id="166" w:name="Xc6d43ad22f3efecc2f8db101e8c167012db1d0e"/>
    <w:p>
      <w:pPr>
        <w:pStyle w:val="Heading2"/>
      </w:pPr>
      <w:r>
        <w:t xml:space="preserve">11. Frachtrecht (HGB, CMR, eCMR)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408 HGB, Abs. 3 elektronischer Frachtbrief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 (Auszug über Websuche)</w:t>
            </w:r>
          </w:p>
        </w:tc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https://www.gesetze-im-internet.de/hgb/__408.html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408 HGB – Fassung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lxgesetze</w:t>
            </w:r>
          </w:p>
        </w:tc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https://lxgesetze.de/hgb/408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§§ 438, 439 HGB – amtlich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https://www.gesetze-im-internet.de/hgb/__438.html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[K]/[A]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Vertragsgesetz zum eCMR-Protokoll, BGBl. 2021 II S. 1035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gefahrgut.de</w:t>
            </w:r>
          </w:p>
        </w:tc>
        <w:tc>
          <w:tcPr/>
          <w:p>
            <w:pPr>
              <w:pStyle w:val="Compact"/>
              <w:jc w:val="left"/>
            </w:pPr>
            <w:hyperlink r:id="rId159">
              <w:r>
                <w:rPr>
                  <w:rStyle w:val="Hyperlink"/>
                </w:rPr>
                <w:t xml:space="preserve">https://www.gefahrgut.de/themen/landverkehr--adr-rid-und-adn/cmr-gesetz-zum-elektronischen-frachtbrief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eCMR in Deutschland seit April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trans.info</w:t>
            </w:r>
          </w:p>
        </w:tc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https://trans.info/de/e-frachtbrief-270789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eCMR – Update für den Frachtbrief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Fraunhofer IML</w:t>
            </w:r>
          </w:p>
        </w:tc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https://www.iml.fraunhofer.de/de/presse_medien/magazin_logistikentdecken/ausgabe-23/ecmr-update-fuer-den-frachtbrief.html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eCMR – Hinweise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Bayreuth</w:t>
            </w:r>
          </w:p>
        </w:tc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https://www.ihk.de/bayreuth/hauptnavigation/branchen-und-netzwerke/verkehr/aktuelles3/ecmr-frachtbrief-5556786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eCMR – Stand der Einführung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Logistik Journal</w:t>
            </w:r>
          </w:p>
        </w:tc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https://www.logistik-journal.de/elektronischer-frachtbrief-ecmr-status-einfuehrung/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eFTI-Verordnung (EU) 2020/1056 ab 09.07.2027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EasyOneX</w:t>
            </w:r>
          </w:p>
        </w:tc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https://easyonex.de/ecmr-efti-digitale-frachtpapiere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eCMR-Zusatzprotokoll – Vertragsstand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Treaty Collection</w:t>
            </w:r>
          </w:p>
        </w:tc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https://treaties.un.org/</w:t>
              </w:r>
            </w:hyperlink>
            <w:r>
              <w:t xml:space="preserve"> </w:t>
            </w:r>
            <w:r>
              <w:t xml:space="preserve">(Kapitel XI-B-11-b)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</w:tbl>
    <w:bookmarkEnd w:id="166"/>
    <w:bookmarkStart w:id="173" w:name="Xb79aaa03cf6510a54e35c8b15b9aeb2d7ffd14d"/>
    <w:p>
      <w:pPr>
        <w:pStyle w:val="Heading2"/>
      </w:pPr>
      <w:r>
        <w:t xml:space="preserve">12. Straßenverkehr (§ 23 StVO)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Bußgelder Handy am Steuer (BKat 246.1 ff.)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bussgeldkatalog.org</w:t>
            </w:r>
          </w:p>
        </w:tc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https://www.bussgeldkatalog.org/tatbestandskatalog-handy/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Regeln, Strafen, Urteile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Stiftung Warentest</w:t>
            </w:r>
          </w:p>
        </w:tc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https://www.test.de/Handy-am-Steuer-Das-sind-die-Regeln-Strafen-und-Urteile-5238589-0/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vollständig aus, Start-Stopp genügt nicht (§ 23 Abs. 1b StVO)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Rechtsanwalt Kotz</w:t>
            </w:r>
          </w:p>
        </w:tc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https://www.ra-kotz.de/motor-handynutzung.htm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Start-Stopp-Automatik, KG Berlin 09.09.2024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netzwelt</w:t>
            </w:r>
          </w:p>
        </w:tc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https://www.netzwelt.de/news/257415-handy-roten-ampel-start-stopp-automatik-100-euro-bussgeld-schuetzt.html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Handy am Steuer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nexvyra</w:t>
            </w:r>
          </w:p>
        </w:tc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https://nexvyra.de/fakten/handy-am-steuer-stvo.html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23 StVO – amtlich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https://www.gesetze-im-internet.de/stvo_2013/__23.html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</w:tbl>
    <w:bookmarkEnd w:id="173"/>
    <w:bookmarkStart w:id="178" w:name="X774e4709bd7d4e6f721e29d70e3ba6fe1380657"/>
    <w:p>
      <w:pPr>
        <w:pStyle w:val="Heading2"/>
      </w:pPr>
      <w:r>
        <w:t xml:space="preserve">13. Betriebsverfassung (§ 87 Abs. 1 Nr. 6 BetrVG)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Mitbestimmung bei GPS- und Handyortung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WEKA</w:t>
            </w:r>
          </w:p>
        </w:tc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https://www.weka.de/betriebsrat-personalrat/mitbestimmung-bei-gps-und-handykontrolle/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objektive Eignung, BAG 1 ABR 43/81, 1 ABR 7/03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 Arbeitsrecht</w:t>
            </w:r>
          </w:p>
        </w:tc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https://www.thorn-arbeitsrecht-muenchen.de/lexikon/ueberwachung-am-arbeitsplatz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Überwachung am Arbeitsplatz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gesetz-ratgeber.de</w:t>
            </w:r>
          </w:p>
        </w:tc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https://gesetz-ratgeber.de/rechtsgebiete/datenschutz-it-recht/datenschutz-arbeitsplatz-ueberwachung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BetrVG – amtlich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https://www.gesetze-im-internet.de/betrvg/__87.html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</w:tbl>
    <w:bookmarkEnd w:id="178"/>
    <w:bookmarkStart w:id="185" w:name="Xf560d914ad6dbff9b10583e047cf6141c340b6b"/>
    <w:p>
      <w:pPr>
        <w:pStyle w:val="Heading2"/>
      </w:pPr>
      <w:r>
        <w:t xml:space="preserve">14. AGB-Recht (B2B)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Haftungsbeschränkung zwischen Unternehmern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</w:t>
            </w:r>
          </w:p>
        </w:tc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https://www.wbs.legal/allgemein/haftungsbeschrankung-in-agb-zwischen-unternehmern-14364/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Kardinalpflichten erläutern, BGH I ZR 226/12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Rechtsanwalt Kotz</w:t>
            </w:r>
          </w:p>
        </w:tc>
        <w:tc>
          <w:tcPr/>
          <w:p>
            <w:pPr>
              <w:pStyle w:val="Compact"/>
              <w:jc w:val="left"/>
            </w:pPr>
            <w:hyperlink r:id="rId180">
              <w:r>
                <w:rPr>
                  <w:rStyle w:val="Hyperlink"/>
                </w:rPr>
                <w:t xml:space="preserve">https://www.ra-kotz.de/agb_klausel_kardinalspflichten.htm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vertragstypischer Schaden, BGH VIII ZR 337/11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Ferner Alsdorf</w:t>
            </w:r>
          </w:p>
        </w:tc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</w:rPr>
                <w:t xml:space="preserve">https://www.ferner-alsdorf.de/agb-recht-haftungsbegrenzung-auf-vertragstypische-schaeden-ist-moeglich/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Preisanpassung, BGH III ZR 247/06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vzbv (Urteil)</w:t>
            </w:r>
          </w:p>
        </w:tc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</w:rPr>
                <w:t xml:space="preserve">https://www.vzbv.de/sites/default/files/downloads/premiere_bgh_iii_zr_247_06.pdf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Preiserhöhung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IT-Recht Kanzlei</w:t>
            </w:r>
          </w:p>
        </w:tc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</w:rPr>
                <w:t xml:space="preserve">https://www.it-recht-kanzlei.de/preiserhoehung-b2b-kuendigung.html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Preisanpassung B2B, BGH VIII ZR 116/13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rewis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https://rewis.io/urteile/urteil/vjy-14-05-2014-viii-zr-11613/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ASP/SaaS als Mietvertrag, BGH 15.11.2006 – XII ZR 120/04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Zustimmungsfiktion, BGH 27.04.2021 – XI ZR 26/20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Insolvenzbedingte Lösungsklauseln, BGH IX ZR 169/11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[K]</w:t>
            </w:r>
          </w:p>
        </w:tc>
      </w:tr>
    </w:tbl>
    <w:bookmarkEnd w:id="185"/>
    <w:bookmarkStart w:id="193" w:name="X27e28dbcb638e6d66e4f9ff323fa21c7336b0fd"/>
    <w:p>
      <w:pPr>
        <w:pStyle w:val="Heading2"/>
      </w:pPr>
      <w:r>
        <w:t xml:space="preserve">15. App-Stores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Review Guideline 4.2.6 (Vorlagen/White-Label)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Pathable</w:t>
            </w:r>
          </w:p>
        </w:tc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https://event-blog.pathable.com/event-apps-2018-apple-updates-rule-4-2-6-one-last-time-2017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Guideline 4.2.6 –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BizBash</w:t>
            </w:r>
          </w:p>
        </w:tc>
        <w:tc>
          <w:tcPr/>
          <w:p>
            <w:pPr>
              <w:pStyle w:val="Compact"/>
              <w:jc w:val="left"/>
            </w:pPr>
            <w:hyperlink r:id="rId187">
              <w:r>
                <w:rPr>
                  <w:rStyle w:val="Hyperlink"/>
                </w:rPr>
                <w:t xml:space="preserve">https://www.bizbash.com/corporate-events/apple-revises-controversial-guidelines-for-event-and-exhibition-apps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Guideline 4.2.6 – Diskussion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Developer Forums</w:t>
            </w:r>
          </w:p>
        </w:tc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https://developer.apple.com/forums/thread/79429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Review Guidelines – aktuell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</w:t>
            </w:r>
          </w:p>
        </w:tc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https://developer.apple.com/app-store/review/guidelines/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D-U-N-S für Apple und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Group.app Hilfe</w:t>
            </w:r>
          </w:p>
        </w:tc>
        <w:tc>
          <w:tcPr/>
          <w:p>
            <w:pPr>
              <w:pStyle w:val="Compact"/>
              <w:jc w:val="left"/>
            </w:pPr>
            <w:hyperlink r:id="rId190">
              <w:r>
                <w:rPr>
                  <w:rStyle w:val="Hyperlink"/>
                </w:rPr>
                <w:t xml:space="preserve">https://help.group.app/en/articles/127-how-to-set-up-your-d-u-n-s-number-for-your-branded-app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Organisationskonto vs. Einzelkonto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Uscreen Hilfe</w:t>
            </w:r>
          </w:p>
        </w:tc>
        <w:tc>
          <w:tcPr/>
          <w:p>
            <w:pPr>
              <w:pStyle w:val="Compact"/>
              <w:jc w:val="left"/>
            </w:pPr>
            <w:hyperlink r:id="rId191">
              <w:r>
                <w:rPr>
                  <w:rStyle w:val="Hyperlink"/>
                </w:rPr>
                <w:t xml:space="preserve">https://help.uscreen.tv/en/articles/10289133-choosing-the-right-developer-account-for-your-app-individual-vs-organizational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Developer Program 99 € in der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9to5Mac</w:t>
            </w:r>
          </w:p>
        </w:tc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</w:rPr>
                <w:t xml:space="preserve">https://9to5mac.com/?p=359427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</w:tbl>
    <w:bookmarkEnd w:id="193"/>
    <w:bookmarkStart w:id="207" w:name="Xb32f732b618f11660fe8ae37431318024c29ee5"/>
    <w:p>
      <w:pPr>
        <w:pStyle w:val="Heading2"/>
      </w:pPr>
      <w:r>
        <w:t xml:space="preserve">16. Gründung, Marke, Versicherung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GmbH-Gründungskosten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Norman Finance</w:t>
            </w:r>
          </w:p>
        </w:tc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https://norman.finance/de/blog/gmbh-gruenden-kosten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GmbH-Gründungskosten-Rechner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steuernaut</w:t>
            </w:r>
          </w:p>
        </w:tc>
        <w:tc>
          <w:tcPr/>
          <w:p>
            <w:pPr>
              <w:pStyle w:val="Compact"/>
              <w:jc w:val="left"/>
            </w:pPr>
            <w:hyperlink r:id="rId195">
              <w:r>
                <w:rPr>
                  <w:rStyle w:val="Hyperlink"/>
                </w:rPr>
                <w:t xml:space="preserve">https://steuernaut.de/rechner/gmbh-gruendungskosten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Transparenzregister – Eintragungspflicht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Gießen-Friedberg</w:t>
            </w:r>
          </w:p>
        </w:tc>
        <w:tc>
          <w:tcPr/>
          <w:p>
            <w:pPr>
              <w:pStyle w:val="Compact"/>
              <w:jc w:val="left"/>
            </w:pPr>
            <w:hyperlink r:id="rId196">
              <w:r>
                <w:rPr>
                  <w:rStyle w:val="Hyperlink"/>
                </w:rPr>
                <w:t xml:space="preserve">https://www.ihk.de/giessen-friedberg/geschaeftsbereiche/recht-und-steuern/recht/eintragung-ins-transparenzregister-3940154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Transparenzregister – Bußgelder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Aachen</w:t>
            </w:r>
          </w:p>
        </w:tc>
        <w:tc>
          <w:tcPr/>
          <w:p>
            <w:pPr>
              <w:pStyle w:val="Compact"/>
              <w:jc w:val="left"/>
            </w:pPr>
            <w:hyperlink r:id="rId197">
              <w:r>
                <w:rPr>
                  <w:rStyle w:val="Hyperlink"/>
                </w:rPr>
                <w:t xml:space="preserve">https://www.ihk.de/aachen/recht/aktuelles-u-warnmeldungen/transparenzregister-bussgelder-drohen--5195004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Transparenzregister – Gebühr,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Norman Finance</w:t>
            </w:r>
          </w:p>
        </w:tc>
        <w:tc>
          <w:tcPr/>
          <w:p>
            <w:pPr>
              <w:pStyle w:val="Compact"/>
              <w:jc w:val="left"/>
            </w:pPr>
            <w:hyperlink r:id="rId198">
              <w:r>
                <w:rPr>
                  <w:rStyle w:val="Hyperlink"/>
                </w:rPr>
                <w:t xml:space="preserve">https://norman.finance/de/blog/transparenzregister-gmbh-ug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Gewerbeanmeldung – 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selbststaendigkeit.de</w:t>
            </w:r>
          </w:p>
        </w:tc>
        <w:tc>
          <w:tcPr/>
          <w:p>
            <w:pPr>
              <w:pStyle w:val="Compact"/>
              <w:jc w:val="left"/>
            </w:pPr>
            <w:hyperlink r:id="rId199">
              <w:r>
                <w:rPr>
                  <w:rStyle w:val="Hyperlink"/>
                </w:rPr>
                <w:t xml:space="preserve">https://selbststaendigkeit.de/gewerbe-anmelden/gewerbe-anmelden-kosten/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DPMA-Gebühren (290 €, +100 € je Klasse)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starting-up.de (18.03.2026)</w:t>
            </w:r>
          </w:p>
        </w:tc>
        <w:tc>
          <w:tcPr/>
          <w:p>
            <w:pPr>
              <w:pStyle w:val="Compact"/>
              <w:jc w:val="left"/>
            </w:pPr>
            <w:hyperlink r:id="rId200">
              <w:r>
                <w:rPr>
                  <w:rStyle w:val="Hyperlink"/>
                </w:rPr>
                <w:t xml:space="preserve">https://www.starting-up.de/recht/marken-patentschutz/marke-anmelden-beim-dpma.html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DPMA-Gebühren – amtlich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DPMA</w:t>
            </w:r>
          </w:p>
        </w:tc>
        <w:tc>
          <w:tcPr/>
          <w:p>
            <w:pPr>
              <w:pStyle w:val="Compact"/>
              <w:jc w:val="left"/>
            </w:pPr>
            <w:hyperlink r:id="rId201">
              <w:r>
                <w:rPr>
                  <w:rStyle w:val="Hyperlink"/>
                </w:rPr>
                <w:t xml:space="preserve">https://www.dpma.de/service/gebuehren/marken/index.html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EUIPO-Gebühren (850/50/150 €)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Köln</w:t>
            </w:r>
          </w:p>
        </w:tc>
        <w:tc>
          <w:tcPr/>
          <w:p>
            <w:pPr>
              <w:pStyle w:val="Compact"/>
              <w:jc w:val="left"/>
            </w:pPr>
            <w:hyperlink r:id="rId202">
              <w:r>
                <w:rPr>
                  <w:rStyle w:val="Hyperlink"/>
                </w:rPr>
                <w:t xml:space="preserve">https://www.ihk.de/koeln/hauptnavigation/recht-steuern/die-europaeische-unionsmarke-5223656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EUIPO-Gebührensystem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Plutte</w:t>
            </w:r>
          </w:p>
        </w:tc>
        <w:tc>
          <w:tcPr/>
          <w:p>
            <w:pPr>
              <w:pStyle w:val="Compact"/>
              <w:jc w:val="left"/>
            </w:pPr>
            <w:hyperlink r:id="rId203">
              <w:r>
                <w:rPr>
                  <w:rStyle w:val="Hyperlink"/>
                </w:rPr>
                <w:t xml:space="preserve">https://www.ra-plutte.de/eu-markenanmeldung-achtung-neues-gebuehrensystem/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IT-Haftpflicht, Deckungssummen, Cloud-Ausschlüsse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versicherungsmakler.ac</w:t>
            </w:r>
          </w:p>
        </w:tc>
        <w:tc>
          <w:tcPr/>
          <w:p>
            <w:pPr>
              <w:pStyle w:val="Compact"/>
              <w:jc w:val="left"/>
            </w:pPr>
            <w:hyperlink r:id="rId204">
              <w:r>
                <w:rPr>
                  <w:rStyle w:val="Hyperlink"/>
                </w:rPr>
                <w:t xml:space="preserve">https://versicherungsmakler.ac/it-haftpflichtversicherung/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IT-Haftpflicht – Schadenarten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exali</w:t>
            </w:r>
          </w:p>
        </w:tc>
        <w:tc>
          <w:tcPr/>
          <w:p>
            <w:pPr>
              <w:pStyle w:val="Compact"/>
              <w:jc w:val="left"/>
            </w:pPr>
            <w:hyperlink r:id="rId205">
              <w:r>
                <w:rPr>
                  <w:rStyle w:val="Hyperlink"/>
                </w:rPr>
                <w:t xml:space="preserve">https://www.exali.de/Info-Base/personen-sach-vermoegensschaeden-ueberblick-it-haftpflicht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Cyberversicherung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Lexware</w:t>
            </w:r>
          </w:p>
        </w:tc>
        <w:tc>
          <w:tcPr/>
          <w:p>
            <w:pPr>
              <w:pStyle w:val="Compact"/>
              <w:jc w:val="left"/>
            </w:pPr>
            <w:hyperlink r:id="rId206">
              <w:r>
                <w:rPr>
                  <w:rStyle w:val="Hyperlink"/>
                </w:rPr>
                <w:t xml:space="preserve">https://www.lexware.de/wissen/unternehmensfuehrung/cyberversicherung/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5a GmbHG, § 15a InsO, § 138 AO, § 192 SGB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Gesetze im Internet</w:t>
            </w:r>
          </w:p>
        </w:tc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https://www.gesetze-im-internet.de/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[K]/[A]</w:t>
            </w:r>
          </w:p>
        </w:tc>
      </w:tr>
    </w:tbl>
    <w:bookmarkEnd w:id="207"/>
    <w:bookmarkEnd w:id="2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4" Target="https://7p-group.com/wp-content/uploads/2025/08/Barrierefreiheits-Checkliste_V03.pdf" TargetMode="External" /><Relationship Type="http://schemas.openxmlformats.org/officeDocument/2006/relationships/hyperlink" Id="rId192" Target="https://9to5mac.com/?p=359427" TargetMode="External" /><Relationship Type="http://schemas.openxmlformats.org/officeDocument/2006/relationships/hyperlink" Id="rId96" Target="https://background.tagesspiegel.de/digitalisierung-und-ki/briefing/gilt-der-data-act-auch-fuer-komplexe-saas-loesungen" TargetMode="External" /><Relationship Type="http://schemas.openxmlformats.org/officeDocument/2006/relationships/hyperlink" Id="rId76" Target="https://captaincompliance.com/education/latombe-pleas-in-eu-us-data-privacy-framework-appeal-published-in-eu-official-journal/" TargetMode="External" /><Relationship Type="http://schemas.openxmlformats.org/officeDocument/2006/relationships/hyperlink" Id="rId91" Target="https://cdn.dsri.de/herbstakademie/ha25/hunstein_hunzinger/hunstein_hunzinger.pdf" TargetMode="External" /><Relationship Type="http://schemas.openxmlformats.org/officeDocument/2006/relationships/hyperlink" Id="rId88" Target="https://cms.law/de/deu/legal-updates/data-act-und-cloud-service-provider-teil-2-der-anbieterwechsel" TargetMode="External" /><Relationship Type="http://schemas.openxmlformats.org/officeDocument/2006/relationships/hyperlink" Id="rId49" Target="https://cms.law/de/deu/legal-updates/eugh-keine-generalklauseln-im-beschaeftigtendatenschutz" TargetMode="External" /><Relationship Type="http://schemas.openxmlformats.org/officeDocument/2006/relationships/hyperlink" Id="rId52" Target="https://curia.europa.eu/juris/liste.jsf?num=C-34/21" TargetMode="External" /><Relationship Type="http://schemas.openxmlformats.org/officeDocument/2006/relationships/hyperlink" Id="rId81" Target="https://datatracker.ietf.org/doc/html/rfc8291" TargetMode="External" /><Relationship Type="http://schemas.openxmlformats.org/officeDocument/2006/relationships/hyperlink" Id="rId38" Target="https://datenschutzkonferenz-online.de/media/oh/OH_Digitale_Dienste.pdf" TargetMode="External" /><Relationship Type="http://schemas.openxmlformats.org/officeDocument/2006/relationships/hyperlink" Id="rId47" Target="https://der-betrieb.de/meldungen/google-fonts-abmahnwelle-war-rechtsmissbraeuchlich" TargetMode="External" /><Relationship Type="http://schemas.openxmlformats.org/officeDocument/2006/relationships/hyperlink" Id="rId189" Target="https://developer.apple.com/app-store/review/guidelines/" TargetMode="External" /><Relationship Type="http://schemas.openxmlformats.org/officeDocument/2006/relationships/hyperlink" Id="rId188" Target="https://developer.apple.com/forums/thread/79429" TargetMode="External" /><Relationship Type="http://schemas.openxmlformats.org/officeDocument/2006/relationships/hyperlink" Id="rId82" Target="https://developer.chrome.com/blog/web-push-encryption?hl=de" TargetMode="External" /><Relationship Type="http://schemas.openxmlformats.org/officeDocument/2006/relationships/hyperlink" Id="rId123" Target="https://digital-strategy.ec.europa.eu/en/library/commission-publishes-new-guidance-support-timely-cyber-resilience-act-implementation" TargetMode="External" /><Relationship Type="http://schemas.openxmlformats.org/officeDocument/2006/relationships/hyperlink" Id="rId94" Target="https://digitaldecade.hannessnellman.com/strategy-for-data/data-act/chapter-vi-switching-between-data-processing-services-art-23-31/?art=6" TargetMode="External" /><Relationship Type="http://schemas.openxmlformats.org/officeDocument/2006/relationships/hyperlink" Id="rId65" Target="https://dsb.gv.at/sites/site0344/media/downloads/dsb-newsletter_nr._03_25_dezember_2025.pdf" TargetMode="External" /><Relationship Type="http://schemas.openxmlformats.org/officeDocument/2006/relationships/hyperlink" Id="rId42" Target="https://dserver.bundestag.de/brd/2024/0515-24.pdf" TargetMode="External" /><Relationship Type="http://schemas.openxmlformats.org/officeDocument/2006/relationships/hyperlink" Id="rId132" Target="https://dserver.bundestag.de/brd/2026/0584-26.pdf" TargetMode="External" /><Relationship Type="http://schemas.openxmlformats.org/officeDocument/2006/relationships/hyperlink" Id="rId130" Target="https://dserver.bundestag.de/btd/21/042/2104297.pdf" TargetMode="External" /><Relationship Type="http://schemas.openxmlformats.org/officeDocument/2006/relationships/hyperlink" Id="rId131" Target="https://dserver.bundestag.de/btd/21/084/2108429.pdf" TargetMode="External" /><Relationship Type="http://schemas.openxmlformats.org/officeDocument/2006/relationships/hyperlink" Id="rId114" Target="https://dslv.org/fileadmin/Redaktion/PDFs/04_Positionen/DSLV_Stellungnahme_Umsetzung_NiS-2_UmsuCG_2024-07-03.pdf" TargetMode="External" /><Relationship Type="http://schemas.openxmlformats.org/officeDocument/2006/relationships/hyperlink" Id="rId164" Target="https://easyonex.de/ecmr-efti-digitale-frachtpapiere" TargetMode="External" /><Relationship Type="http://schemas.openxmlformats.org/officeDocument/2006/relationships/hyperlink" Id="rId26" Target="https://ecovis-kso.com/blog/wirtschafts-identifikationsnummer-w-idnr-impressumspflicht/" TargetMode="External" /><Relationship Type="http://schemas.openxmlformats.org/officeDocument/2006/relationships/hyperlink" Id="rId73" Target="https://eur-lex.europa.eu/eli/dec_impl/2021/915/oj" TargetMode="External" /><Relationship Type="http://schemas.openxmlformats.org/officeDocument/2006/relationships/hyperlink" Id="rId72" Target="https://eur-lex.europa.eu/eli/reg/2016/679/oj" TargetMode="External" /><Relationship Type="http://schemas.openxmlformats.org/officeDocument/2006/relationships/hyperlink" Id="rId84" Target="https://eur-lex.europa.eu/eli/reg/2023/2854/oj" TargetMode="External" /><Relationship Type="http://schemas.openxmlformats.org/officeDocument/2006/relationships/hyperlink" Id="rId128" Target="https://eur-lex.europa.eu/eli/reg/2024/2847/oj" TargetMode="External" /><Relationship Type="http://schemas.openxmlformats.org/officeDocument/2006/relationships/hyperlink" Id="rId32" Target="https://eur-lex.europa.eu/eli/reg/2024/3228/oj" TargetMode="External" /><Relationship Type="http://schemas.openxmlformats.org/officeDocument/2006/relationships/hyperlink" Id="rId186" Target="https://event-blog.pathable.com/event-apps-2018-apple-updates-rule-4-2-6-one-last-time-2017" TargetMode="External" /><Relationship Type="http://schemas.openxmlformats.org/officeDocument/2006/relationships/hyperlink" Id="rId141" Target="https://finom.co/de-de/blog/aufbewahrungsfrist-lieferscheine/" TargetMode="External" /><Relationship Type="http://schemas.openxmlformats.org/officeDocument/2006/relationships/hyperlink" Id="rId176" Target="https://gesetz-ratgeber.de/rechtsgebiete/datenschutz-it-recht/datenschutz-arbeitsplatz-ueberwachung" TargetMode="External" /><Relationship Type="http://schemas.openxmlformats.org/officeDocument/2006/relationships/hyperlink" Id="rId90" Target="https://gesetzefinden.at/eu-recht/verordnungen/data-act/artikel-25" TargetMode="External" /><Relationship Type="http://schemas.openxmlformats.org/officeDocument/2006/relationships/hyperlink" Id="rId190" Target="https://help.group.app/en/articles/127-how-to-set-up-your-d-u-n-s-number-for-your-branded-app" TargetMode="External" /><Relationship Type="http://schemas.openxmlformats.org/officeDocument/2006/relationships/hyperlink" Id="rId191" Target="https://help.uscreen.tv/en/articles/10289133-choosing-the-right-developer-account-for-your-app-individual-vs-organizational" TargetMode="External" /><Relationship Type="http://schemas.openxmlformats.org/officeDocument/2006/relationships/hyperlink" Id="rId78" Target="https://ieu-monitoring.com/editorial/microsoft-backs-eu-commission-in-eu-court-case-on-transatlantic-data-flows-and-privacy/1244467/" TargetMode="External" /><Relationship Type="http://schemas.openxmlformats.org/officeDocument/2006/relationships/hyperlink" Id="rId144" Target="https://kpmg.com/de/de/themen/2025/07/bmf-gobd-zweite-aenderung.html" TargetMode="External" /><Relationship Type="http://schemas.openxmlformats.org/officeDocument/2006/relationships/hyperlink" Id="rId68" Target="https://kurz.law/digital-omnibus-trilogue-alert.html" TargetMode="External" /><Relationship Type="http://schemas.openxmlformats.org/officeDocument/2006/relationships/hyperlink" Id="rId138" Target="https://lexetius.com/AO/147,1" TargetMode="External" /><Relationship Type="http://schemas.openxmlformats.org/officeDocument/2006/relationships/hyperlink" Id="rId40" Target="https://lexmea.de/de/gesetz/tdddg/25" TargetMode="External" /><Relationship Type="http://schemas.openxmlformats.org/officeDocument/2006/relationships/hyperlink" Id="rId117" Target="https://loschelder.de/fileadmin/redaktion/newsletter/pdf/datenschutzrecht/2026_03_Maerz_5_Beitrag.pdf" TargetMode="External" /><Relationship Type="http://schemas.openxmlformats.org/officeDocument/2006/relationships/hyperlink" Id="rId70" Target="https://lxgesetze.de/bdsg/38" TargetMode="External" /><Relationship Type="http://schemas.openxmlformats.org/officeDocument/2006/relationships/hyperlink" Id="rId157" Target="https://lxgesetze.de/hgb/408" TargetMode="External" /><Relationship Type="http://schemas.openxmlformats.org/officeDocument/2006/relationships/hyperlink" Id="rId55" Target="https://nexvyra.de/fakten/beschaeftigtendatenschutz-26-bdsg.html" TargetMode="External" /><Relationship Type="http://schemas.openxmlformats.org/officeDocument/2006/relationships/hyperlink" Id="rId92" Target="https://nexvyra.de/fakten/eu-data-act-cloud-wechsel-kapitel-vi" TargetMode="External" /><Relationship Type="http://schemas.openxmlformats.org/officeDocument/2006/relationships/hyperlink" Id="rId56" Target="https://nexvyra.de/fakten/eugh-c-65-23-k-gmbh-betriebsvereinbarung-art-88-dsgvo" TargetMode="External" /><Relationship Type="http://schemas.openxmlformats.org/officeDocument/2006/relationships/hyperlink" Id="rId171" Target="https://nexvyra.de/fakten/handy-am-steuer-stvo.html" TargetMode="External" /><Relationship Type="http://schemas.openxmlformats.org/officeDocument/2006/relationships/hyperlink" Id="rId194" Target="https://norman.finance/de/blog/gmbh-gruenden-kosten" TargetMode="External" /><Relationship Type="http://schemas.openxmlformats.org/officeDocument/2006/relationships/hyperlink" Id="rId198" Target="https://norman.finance/de/blog/transparenzregister-gmbh-ug" TargetMode="External" /><Relationship Type="http://schemas.openxmlformats.org/officeDocument/2006/relationships/hyperlink" Id="rId30" Target="https://onlinemarktplatz.de/257950/os-plattform-ist-abgeschaltet/" TargetMode="External" /><Relationship Type="http://schemas.openxmlformats.org/officeDocument/2006/relationships/hyperlink" Id="rId127" Target="https://presencis.com/questions/cra-apply-to-saas/" TargetMode="External" /><Relationship Type="http://schemas.openxmlformats.org/officeDocument/2006/relationships/hyperlink" Id="rId184" Target="https://rewis.io/urteile/urteil/vjy-14-05-2014-viii-zr-11613/" TargetMode="External" /><Relationship Type="http://schemas.openxmlformats.org/officeDocument/2006/relationships/hyperlink" Id="rId199" Target="https://selbststaendigkeit.de/gewerbe-anmelden/gewerbe-anmelden-kosten/" TargetMode="External" /><Relationship Type="http://schemas.openxmlformats.org/officeDocument/2006/relationships/hyperlink" Id="rId147" Target="https://selbststaendigkeit.de/steuern/kleinunternehmerregelung/" TargetMode="External" /><Relationship Type="http://schemas.openxmlformats.org/officeDocument/2006/relationships/hyperlink" Id="rId58" Target="https://skill-sprinters.de/blog/news/beschaeftigtendatengesetz-ki-arbeitgeber-2026/" TargetMode="External" /><Relationship Type="http://schemas.openxmlformats.org/officeDocument/2006/relationships/hyperlink" Id="rId195" Target="https://steuernaut.de/rechner/gmbh-gruendungskosten" TargetMode="External" /><Relationship Type="http://schemas.openxmlformats.org/officeDocument/2006/relationships/hyperlink" Id="rId77" Target="https://technologylaw.fkks.com/post/102l2zs/eu-general-court-upholds-eu-u-s-data-privacy-framework" TargetMode="External" /><Relationship Type="http://schemas.openxmlformats.org/officeDocument/2006/relationships/hyperlink" Id="rId160" Target="https://trans.info/de/e-frachtbrief-270789" TargetMode="External" /><Relationship Type="http://schemas.openxmlformats.org/officeDocument/2006/relationships/hyperlink" Id="rId165" Target="https://treaties.un.org/" TargetMode="External" /><Relationship Type="http://schemas.openxmlformats.org/officeDocument/2006/relationships/hyperlink" Id="rId204" Target="https://versicherungsmakler.ac/it-haftpflichtversicherung/" TargetMode="External" /><Relationship Type="http://schemas.openxmlformats.org/officeDocument/2006/relationships/hyperlink" Id="rId36" Target="https://wko.at/oe/oesterreich/praesentation-dsa-dokalik.pdf" TargetMode="External" /><Relationship Type="http://schemas.openxmlformats.org/officeDocument/2006/relationships/hyperlink" Id="rId61" Target="https://www.activemind.legal/de/guides/urteil-gps-daten/" TargetMode="External" /><Relationship Type="http://schemas.openxmlformats.org/officeDocument/2006/relationships/hyperlink" Id="rId66" Target="https://www.advant-beiten.com/fileadmin/beiten/Newsletter_2024/ADVANT_Beiten_Datenschutz-Ticker_November-2025.pdf" TargetMode="External" /><Relationship Type="http://schemas.openxmlformats.org/officeDocument/2006/relationships/hyperlink" Id="rId154" Target="https://www.anwalt24.de/gesetze/ustg/14a" TargetMode="External" /><Relationship Type="http://schemas.openxmlformats.org/officeDocument/2006/relationships/hyperlink" Id="rId135" Target="https://www.aoshearman.com/de-de/insights/update-on-product-liability-law" TargetMode="External" /><Relationship Type="http://schemas.openxmlformats.org/officeDocument/2006/relationships/hyperlink" Id="rId101" Target="https://www.beck-aktuell.de/heute-im-recht/rechtspolitik-gesetzgebung/datenrecht-deutschland-data-act-data-governance-act-umsetzung-bundestag-2026-04-08" TargetMode="External" /><Relationship Type="http://schemas.openxmlformats.org/officeDocument/2006/relationships/hyperlink" Id="rId116" Target="https://www.bihk.de/fileadmin/BIHK.de_Dateien/Webinare/IT-Sicherheit/20260428-NIS2_Lieferkettensicherheit_RAK_LAW.pdf" TargetMode="External" /><Relationship Type="http://schemas.openxmlformats.org/officeDocument/2006/relationships/hyperlink" Id="rId187" Target="https://www.bizbash.com/corporate-events/apple-revises-controversial-guidelines-for-event-and-exhibition-apps" TargetMode="External" /><Relationship Type="http://schemas.openxmlformats.org/officeDocument/2006/relationships/hyperlink" Id="rId122" Target="https://www.boerse-express.com/news/articles/cyber-resilience-act-meldepflichten-fuer-hersteller-ab-11-september-933725" TargetMode="External" /><Relationship Type="http://schemas.openxmlformats.org/officeDocument/2006/relationships/hyperlink" Id="rId71" Target="https://www.boerse-express.com/news/articles/datenschutzbeauftragte-pflicht-fuer-unternehmen-ab-20-mitarbeitern-faellt-weg-921542" TargetMode="External" /><Relationship Type="http://schemas.openxmlformats.org/officeDocument/2006/relationships/hyperlink" Id="rId111" Target="https://www.boerse-express.com/news/articles/nis2-registrierung-letzte-frist-fuer-29500-unternehmen-bis-31-juli-928590" TargetMode="External" /><Relationship Type="http://schemas.openxmlformats.org/officeDocument/2006/relationships/hyperlink" Id="rId119" Target="https://www.bsi.bund.de/" TargetMode="External" /><Relationship Type="http://schemas.openxmlformats.org/officeDocument/2006/relationships/hyperlink" Id="rId53" Target="https://www.bundesarbeitsgericht.de/sitzungsergebnis/8-azr-209-21-a/" TargetMode="External" /><Relationship Type="http://schemas.openxmlformats.org/officeDocument/2006/relationships/hyperlink" Id="rId85" Target="https://www.bundesnetzagentur.de/DE/Fachthemen/Digitales/DataAct/Hintergrund/3-Anbieter/artikel.html" TargetMode="External" /><Relationship Type="http://schemas.openxmlformats.org/officeDocument/2006/relationships/hyperlink" Id="rId86" Target="https://www.bundesnetzagentur.de/SharedDocs/A_Z_Glossar_DataAct/D/Datenverarbeitungsdienst.html?nn=686258" TargetMode="External" /><Relationship Type="http://schemas.openxmlformats.org/officeDocument/2006/relationships/hyperlink" Id="rId87" Target="https://www.bundesnetzagentur.de/data-act" TargetMode="External" /><Relationship Type="http://schemas.openxmlformats.org/officeDocument/2006/relationships/hyperlink" Id="rId133" Target="https://www.bundestag.de/dokumente/textarchiv/2026/kw41-de-produkthaftungsrecht-1222456" TargetMode="External" /><Relationship Type="http://schemas.openxmlformats.org/officeDocument/2006/relationships/hyperlink" Id="rId167" Target="https://www.bussgeldkatalog.org/tatbestandskatalog-handy/" TargetMode="External" /><Relationship Type="http://schemas.openxmlformats.org/officeDocument/2006/relationships/hyperlink" Id="rId153" Target="https://www.buzer.de/13b_UStG.htm" TargetMode="External" /><Relationship Type="http://schemas.openxmlformats.org/officeDocument/2006/relationships/hyperlink" Id="rId39" Target="https://www.buzer.de/25_TTDSG.htm" TargetMode="External" /><Relationship Type="http://schemas.openxmlformats.org/officeDocument/2006/relationships/hyperlink" Id="rId124" Target="https://www.cyberresilienceact.eu/news/commission-cra-application-guidance-published-27-july-2026.html" TargetMode="External" /><Relationship Type="http://schemas.openxmlformats.org/officeDocument/2006/relationships/hyperlink" Id="rId80" Target="https://www.dataprivacyframework.gov/list" TargetMode="External" /><Relationship Type="http://schemas.openxmlformats.org/officeDocument/2006/relationships/hyperlink" Id="rId54" Target="https://www.datenschutz-notizen.de/dsgvo-verstoss-bag-erkennt-schadensersatzanspruch-des-beschaeftigten-an-1953760/" TargetMode="External" /><Relationship Type="http://schemas.openxmlformats.org/officeDocument/2006/relationships/hyperlink" Id="rId142" Target="https://www.deloitte-tax-news.de/steuern/verfahrensrecht/zweites-buerokratieentlastungsgesetz-bundesrat-nimmt-stellung.html" TargetMode="External" /><Relationship Type="http://schemas.openxmlformats.org/officeDocument/2006/relationships/hyperlink" Id="rId125" Target="https://www.dlapiper.com/en/insights/publications/2026/02/cyber-resilience-act-the-fine-line-between-saas-and-digital-products" TargetMode="External" /><Relationship Type="http://schemas.openxmlformats.org/officeDocument/2006/relationships/hyperlink" Id="rId201" Target="https://www.dpma.de/service/gebuehren/marken/index.html" TargetMode="External" /><Relationship Type="http://schemas.openxmlformats.org/officeDocument/2006/relationships/hyperlink" Id="rId63" Target="https://www.dr-datenschutz.de/baylda-zu-gps-tracking-in-firmenfahrzeugen/" TargetMode="External" /><Relationship Type="http://schemas.openxmlformats.org/officeDocument/2006/relationships/hyperlink" Id="rId69" Target="https://www.dr-datenschutz.de/faellt-die-pflicht-zum-datenschutzbeauftragten-bis-ende-2026/" TargetMode="External" /><Relationship Type="http://schemas.openxmlformats.org/officeDocument/2006/relationships/hyperlink" Id="rId46" Target="https://www.dr-datenschutz.de/schadensersatz-urteil-google-fonts-und-die-dsgvo/" TargetMode="External" /><Relationship Type="http://schemas.openxmlformats.org/officeDocument/2006/relationships/hyperlink" Id="rId60" Target="https://www.dr-datenschutz.de/vg-lueneburg-teilurteil-gps-ortung-von-firmenfahrzeugen-unzulaessig/" TargetMode="External" /><Relationship Type="http://schemas.openxmlformats.org/officeDocument/2006/relationships/hyperlink" Id="rId79" Target="https://www.e-recht24.de/artikel/datenschutz/13085-eu-us-data-privacy-framework.html" TargetMode="External" /><Relationship Type="http://schemas.openxmlformats.org/officeDocument/2006/relationships/hyperlink" Id="rId24" Target="https://www.e-recht24.de/impressum/1023-impressum-telefonnummer.html" TargetMode="External" /><Relationship Type="http://schemas.openxmlformats.org/officeDocument/2006/relationships/hyperlink" Id="rId25" Target="https://www.e-recht24.de/news/ecommerce/13369-die-wirtschafts-id-kommt-was-das-fuer-ihr-impressum-bedeutet.html" TargetMode="External" /><Relationship Type="http://schemas.openxmlformats.org/officeDocument/2006/relationships/hyperlink" Id="rId29" Target="https://www.e-recht24.de/news/ecommerce/13399-eu-stellt-streitbeilegungsplattform-ein-was-das-fuer-sie-als-unternehmer-bedeutet.html" TargetMode="External" /><Relationship Type="http://schemas.openxmlformats.org/officeDocument/2006/relationships/hyperlink" Id="rId112" Target="https://www.ebnerstolz.de/de/unser-angebot/leistungen/rechtsberatung/it-recht-und-datenschutz/nis-2-deutschland-neues-bsig-in-kraft-104215.html" TargetMode="External" /><Relationship Type="http://schemas.openxmlformats.org/officeDocument/2006/relationships/hyperlink" Id="rId64" Target="https://www.edpb.europa.eu/system/files/2025-05/edpb_opinion_202422_relianceonprocessors-sub-processors_de_0.pdf" TargetMode="External" /><Relationship Type="http://schemas.openxmlformats.org/officeDocument/2006/relationships/hyperlink" Id="rId205" Target="https://www.exali.de/Info-Base/personen-sach-vermoegensschaeden-ueberblick-it-haftpflicht" TargetMode="External" /><Relationship Type="http://schemas.openxmlformats.org/officeDocument/2006/relationships/hyperlink" Id="rId146" Target="https://www.ey.com/de_de/technical/steuernachrichten/konkretisierung-der-gobd-mit-blick-auf-e-rechnungen" TargetMode="External" /><Relationship Type="http://schemas.openxmlformats.org/officeDocument/2006/relationships/hyperlink" Id="rId181" Target="https://www.ferner-alsdorf.de/agb-recht-haftungsbegrenzung-auf-vertragstypische-schaeden-ist-moeglich/" TargetMode="External" /><Relationship Type="http://schemas.openxmlformats.org/officeDocument/2006/relationships/hyperlink" Id="rId59" Target="https://www.ferner-alsdorf.de/beschaeftigtendatenschutzgesetz-immer-noch-in-der-beratung/" TargetMode="External" /><Relationship Type="http://schemas.openxmlformats.org/officeDocument/2006/relationships/hyperlink" Id="rId136" Target="https://www.frankfurt-main.ihk.de/recht/uebersicht-alle-rechtsthemen/vertragsrecht-und-e-commerce-recht/uebersicht/neue-regelungen-zur-produkthaftung-2026-7177184" TargetMode="External" /><Relationship Type="http://schemas.openxmlformats.org/officeDocument/2006/relationships/hyperlink" Id="rId159" Target="https://www.gefahrgut.de/themen/landverkehr--adr-rid-und-adn/cmr-gesetz-zum-elektronischen-frachtbrief" TargetMode="External" /><Relationship Type="http://schemas.openxmlformats.org/officeDocument/2006/relationships/hyperlink" Id="rId118" Target="https://www.gesetze-im-internet.de/" TargetMode="External" /><Relationship Type="http://schemas.openxmlformats.org/officeDocument/2006/relationships/hyperlink" Id="rId140" Target="https://www.gesetze-im-internet.de/ao_1977/__147.html" TargetMode="External" /><Relationship Type="http://schemas.openxmlformats.org/officeDocument/2006/relationships/hyperlink" Id="rId177" Target="https://www.gesetze-im-internet.de/betrvg/__87.html" TargetMode="External" /><Relationship Type="http://schemas.openxmlformats.org/officeDocument/2006/relationships/hyperlink" Id="rId103" Target="https://www.gesetze-im-internet.de/bfsg/BJNR297010021.html" TargetMode="External" /><Relationship Type="http://schemas.openxmlformats.org/officeDocument/2006/relationships/hyperlink" Id="rId21" Target="https://www.gesetze-im-internet.de/ddg/__5.html" TargetMode="External" /><Relationship Type="http://schemas.openxmlformats.org/officeDocument/2006/relationships/hyperlink" Id="rId156" Target="https://www.gesetze-im-internet.de/hgb/__408.html" TargetMode="External" /><Relationship Type="http://schemas.openxmlformats.org/officeDocument/2006/relationships/hyperlink" Id="rId158" Target="https://www.gesetze-im-internet.de/hgb/__438.html" TargetMode="External" /><Relationship Type="http://schemas.openxmlformats.org/officeDocument/2006/relationships/hyperlink" Id="rId172" Target="https://www.gesetze-im-internet.de/stvo_2013/__23.html" TargetMode="External" /><Relationship Type="http://schemas.openxmlformats.org/officeDocument/2006/relationships/hyperlink" Id="rId41" Target="https://www.gesetze-im-internet.de/ttdsg/__25.html" TargetMode="External" /><Relationship Type="http://schemas.openxmlformats.org/officeDocument/2006/relationships/hyperlink" Id="rId33" Target="https://www.gesetze-im-internet.de/vsbg/__36.html" TargetMode="External" /><Relationship Type="http://schemas.openxmlformats.org/officeDocument/2006/relationships/hyperlink" Id="rId50" Target="https://www.gleisslutz.com/de/know-how/unanwendbarkeit-nationaler-generalklauseln-des-beschaeftigtendatenschutzes" TargetMode="External" /><Relationship Type="http://schemas.openxmlformats.org/officeDocument/2006/relationships/hyperlink" Id="rId97" Target="https://www.gtlaw.com/en/insights/2026/7/eu-digital-omnibus-package-proposes-amendments-to-data-act" TargetMode="External" /><Relationship Type="http://schemas.openxmlformats.org/officeDocument/2006/relationships/hyperlink" Id="rId98" Target="https://www.haufe.de/recht/durchfuehrungsgesetz-data-act-verabschiedet-und-verkuendet_226_688644.html" TargetMode="External" /><Relationship Type="http://schemas.openxmlformats.org/officeDocument/2006/relationships/hyperlink" Id="rId100" Target="https://www.heuking.de/de/news-events/newsletter-fachbeitraege/artikel/bundestag-beschliesst-data-act-durchfuehrungsgesetz.html" TargetMode="External" /><Relationship Type="http://schemas.openxmlformats.org/officeDocument/2006/relationships/hyperlink" Id="rId62" Target="https://www.heuking.de/de/news-events/newsletter-fachbeitraege/artikel/die-zulaessigkeit-der-gps-ortung-aus-compliance-sicht.html" TargetMode="External" /><Relationship Type="http://schemas.openxmlformats.org/officeDocument/2006/relationships/hyperlink" Id="rId107" Target="https://www.heuking.de/de/news-events/newsletter-fachbeitraege/artikel/digitale-barrierefreiheit-was-unternehmen-seit-dem-28-juni-2025-beachten-muessen.html" TargetMode="External" /><Relationship Type="http://schemas.openxmlformats.org/officeDocument/2006/relationships/hyperlink" Id="rId126" Target="https://www.hunton.com/privacy-and-cybersecurity-law-blog/european-commission-issues-guidance-on-the-cyber-resilience-act" TargetMode="External" /><Relationship Type="http://schemas.openxmlformats.org/officeDocument/2006/relationships/hyperlink" Id="rId106" Target="https://www.ihk-bonn.de/fileadmin/dokumente/Downloads/Recht_und_Steuern/Recht_Allgemein/Barrierefreiheitsstaerkungsgesetz.pdf" TargetMode="External" /><Relationship Type="http://schemas.openxmlformats.org/officeDocument/2006/relationships/hyperlink" Id="rId149" Target="https://www.ihk-muenchen.de/magazin/solo-selbststaendige/unternehmen-in-oberbayern/grenzwerte-beachten.html" TargetMode="External" /><Relationship Type="http://schemas.openxmlformats.org/officeDocument/2006/relationships/hyperlink" Id="rId121" Target="https://www.ihk-nuernberg.de/meldungen/details/cyber-resilience-act-cra-meldepflichten-ab-11-september-2026" TargetMode="External" /><Relationship Type="http://schemas.openxmlformats.org/officeDocument/2006/relationships/hyperlink" Id="rId197" Target="https://www.ihk.de/aachen/recht/aktuelles-u-warnmeldungen/transparenzregister-bussgelder-drohen--5195004" TargetMode="External" /><Relationship Type="http://schemas.openxmlformats.org/officeDocument/2006/relationships/hyperlink" Id="rId162" Target="https://www.ihk.de/bayreuth/hauptnavigation/branchen-und-netzwerke/verkehr/aktuelles3/ecmr-frachtbrief-5556786" TargetMode="External" /><Relationship Type="http://schemas.openxmlformats.org/officeDocument/2006/relationships/hyperlink" Id="rId31" Target="https://www.ihk.de/bayreuth/hauptnavigation/service/recht/allgemeine-rechtsthemen/anpassung-des-internet-impressums-erforderlich--6512524" TargetMode="External" /><Relationship Type="http://schemas.openxmlformats.org/officeDocument/2006/relationships/hyperlink" Id="rId113" Target="https://www.ihk.de/bergische/innovation-und-umwelt/innovation-und-technologie/innovation-und-technologie-industrie-digitalisierung/it-sicherheit/nis-2-richtlinie-das-kommt-auf-betroffene-unternehmen-zu-6272172" TargetMode="External" /><Relationship Type="http://schemas.openxmlformats.org/officeDocument/2006/relationships/hyperlink" Id="rId44" Target="https://www.ihk.de/bergische/recht-und-steuern/wettbewerbsrecht/google-fonts-5646176" TargetMode="External" /><Relationship Type="http://schemas.openxmlformats.org/officeDocument/2006/relationships/hyperlink" Id="rId22" Target="https://www.ihk.de/blueprint/servlet/resource/blob/3958692/760b9ca349f43e9821d11b976dfb9955/impressum-data.pdf" TargetMode="External" /><Relationship Type="http://schemas.openxmlformats.org/officeDocument/2006/relationships/hyperlink" Id="rId152" Target="https://www.ihk.de/darmstadt/produktmarken/international/steuern-im-aussenwirtschaftsverkehr/steuern-und-abgaben-grenzueberschreitend-2530748" TargetMode="External" /><Relationship Type="http://schemas.openxmlformats.org/officeDocument/2006/relationships/hyperlink" Id="rId23" Target="https://www.ihk.de/duesseldorf/recht-und-steuern/recht/internetrecht/impressum-5109750" TargetMode="External" /><Relationship Type="http://schemas.openxmlformats.org/officeDocument/2006/relationships/hyperlink" Id="rId196" Target="https://www.ihk.de/giessen-friedberg/geschaeftsbereiche/recht-und-steuern/recht/eintragung-ins-transparenzregister-3940154" TargetMode="External" /><Relationship Type="http://schemas.openxmlformats.org/officeDocument/2006/relationships/hyperlink" Id="rId105" Target="https://www.ihk.de/koblenz/unternehmensservice/recht/aktuelles/aktuelle-informationen-aus-recht-und-steuern/barrierefreiheit-6616444" TargetMode="External" /><Relationship Type="http://schemas.openxmlformats.org/officeDocument/2006/relationships/hyperlink" Id="rId202" Target="https://www.ihk.de/koeln/hauptnavigation/recht-steuern/die-europaeische-unionsmarke-5223656" TargetMode="External" /><Relationship Type="http://schemas.openxmlformats.org/officeDocument/2006/relationships/hyperlink" Id="rId151" Target="https://www.ihk.de/magdeburg/recht/steuerrecht/obligatorische-e-rechnungen-ab-2025-6195316" TargetMode="External" /><Relationship Type="http://schemas.openxmlformats.org/officeDocument/2006/relationships/hyperlink" Id="rId109" Target="https://www.ihk.de/nordwestfalen/wirtschaftsspiegel-online/unternehmen-und-maerkte/neues-cybersicherheitsgesetz-gilt-seit-anfang-dezember-6840576" TargetMode="External" /><Relationship Type="http://schemas.openxmlformats.org/officeDocument/2006/relationships/hyperlink" Id="rId28" Target="https://www.ihk.de/stuttgart/fuer-unternehmen/recht-und-steuern/it-recht/os-plattform-zur-streitbeilegung-wird-eingestellt-6488402" TargetMode="External" /><Relationship Type="http://schemas.openxmlformats.org/officeDocument/2006/relationships/hyperlink" Id="rId150" Target="https://www.ihk.de/stuttgart/fuer-unternehmen/recht-und-steuern/steuerrecht/steuermeldungen/e-rechnungen-5864496" TargetMode="External" /><Relationship Type="http://schemas.openxmlformats.org/officeDocument/2006/relationships/hyperlink" Id="rId161" Target="https://www.iml.fraunhofer.de/de/presse_medien/magazin_logistikentdecken/ausgabe-23/ecmr-update-fuer-den-frachtbrief.html" TargetMode="External" /><Relationship Type="http://schemas.openxmlformats.org/officeDocument/2006/relationships/hyperlink" Id="rId183" Target="https://www.it-recht-kanzlei.de/preiserhoehung-b2b-kuendigung.html" TargetMode="External" /><Relationship Type="http://schemas.openxmlformats.org/officeDocument/2006/relationships/hyperlink" Id="rId89" Target="https://www.it-recht-kanzlei.de/update-agb-hosting-saas-eu-data-act.html" TargetMode="External" /><Relationship Type="http://schemas.openxmlformats.org/officeDocument/2006/relationships/hyperlink" Id="rId27" Target="https://www.it-recht-kanzlei.de/wirtschafts-identifikationsnummer-impressum.html" TargetMode="External" /><Relationship Type="http://schemas.openxmlformats.org/officeDocument/2006/relationships/hyperlink" Id="rId34" Target="https://www.lausen.com/blog/der-digital-service-act-neue-pflichten-fuer-hosting-diensteanbieter/" TargetMode="External" /><Relationship Type="http://schemas.openxmlformats.org/officeDocument/2006/relationships/hyperlink" Id="rId35" Target="https://www.lausen.com/blog/melde-und-abhilfeverfahren-fuer-hostingdiensteanbieter-nach-dem-digital-services-act-dsa/" TargetMode="External" /><Relationship Type="http://schemas.openxmlformats.org/officeDocument/2006/relationships/hyperlink" Id="rId206" Target="https://www.lexware.de/wissen/unternehmensfuehrung/cyberversicherung/" TargetMode="External" /><Relationship Type="http://schemas.openxmlformats.org/officeDocument/2006/relationships/hyperlink" Id="rId57" Target="https://www.lobbyregister.bundestag.de/media/cb/15/710487/Lobbyregister-Regelungsvorhaben-Detailansicht-RV0010143-2026-03-24_17-23-49.pdf" TargetMode="External" /><Relationship Type="http://schemas.openxmlformats.org/officeDocument/2006/relationships/hyperlink" Id="rId163" Target="https://www.logistik-journal.de/elektronischer-frachtbrief-ecmr-status-einfuehrung/" TargetMode="External" /><Relationship Type="http://schemas.openxmlformats.org/officeDocument/2006/relationships/hyperlink" Id="rId148" Target="https://www.mehrwertsteuerrechner.de/kleinunternehmerregelung/" TargetMode="External" /><Relationship Type="http://schemas.openxmlformats.org/officeDocument/2006/relationships/hyperlink" Id="rId95" Target="https://www.mishcon.com/news/eu-data-act-what-cloud-service-vendors-need-to-know-about-new-switching-rights" TargetMode="External" /><Relationship Type="http://schemas.openxmlformats.org/officeDocument/2006/relationships/hyperlink" Id="rId134" Target="https://www.mtrlegal.com/bundestag-beschliesst-neues-produkthaftungsrecht/" TargetMode="External" /><Relationship Type="http://schemas.openxmlformats.org/officeDocument/2006/relationships/hyperlink" Id="rId170" Target="https://www.netzwelt.de/news/257415-handy-roten-ampel-start-stopp-automatik-100-euro-bussgeld-schuetzt.html" TargetMode="External" /><Relationship Type="http://schemas.openxmlformats.org/officeDocument/2006/relationships/hyperlink" Id="rId99" Target="https://www.osborneclarke.com/de/insights/data-act-teil-8-das-neue-deutsche-dadg" TargetMode="External" /><Relationship Type="http://schemas.openxmlformats.org/officeDocument/2006/relationships/hyperlink" Id="rId51" Target="https://www.otto-schmidt.de/blog/arbeitsrecht-blog/eugh-kippt-beschaftigtendatenschutzrechtliche-generalklausel-ARBLOG0007899.html" TargetMode="External" /><Relationship Type="http://schemas.openxmlformats.org/officeDocument/2006/relationships/hyperlink" Id="rId67" Target="https://www.planitprima.com/en/blog/the-digital-omnibus-what-managing-directors-and-data-protection-officers-need-to-know-now-about-the-eu-legislative-reform/" TargetMode="External" /><Relationship Type="http://schemas.openxmlformats.org/officeDocument/2006/relationships/hyperlink" Id="rId180" Target="https://www.ra-kotz.de/agb_klausel_kardinalspflichten.htm" TargetMode="External" /><Relationship Type="http://schemas.openxmlformats.org/officeDocument/2006/relationships/hyperlink" Id="rId169" Target="https://www.ra-kotz.de/motor-handynutzung.htm" TargetMode="External" /><Relationship Type="http://schemas.openxmlformats.org/officeDocument/2006/relationships/hyperlink" Id="rId203" Target="https://www.ra-plutte.de/eu-markenanmeldung-achtung-neues-gebuehrensystem/" TargetMode="External" /><Relationship Type="http://schemas.openxmlformats.org/officeDocument/2006/relationships/hyperlink" Id="rId45" Target="https://www.ra-plutte.de/lg-muenchen-dynamische-einbindung-google-web-fonts-ist-dsgvo/" TargetMode="External" /><Relationship Type="http://schemas.openxmlformats.org/officeDocument/2006/relationships/hyperlink" Id="rId110" Target="https://www.secjur.com/blog/nis2-umsetzungsgesetz" TargetMode="External" /><Relationship Type="http://schemas.openxmlformats.org/officeDocument/2006/relationships/hyperlink" Id="rId115" Target="https://www.secjur.com/resource-hub/nis2-logistik" TargetMode="External" /><Relationship Type="http://schemas.openxmlformats.org/officeDocument/2006/relationships/hyperlink" Id="rId200" Target="https://www.starting-up.de/recht/marken-patentschutz/marke-anmelden-beim-dpma.html" TargetMode="External" /><Relationship Type="http://schemas.openxmlformats.org/officeDocument/2006/relationships/hyperlink" Id="rId143" Target="https://www.steuer-berater.de/lexikon/aufbewahrungspflicht" TargetMode="External" /><Relationship Type="http://schemas.openxmlformats.org/officeDocument/2006/relationships/hyperlink" Id="rId139" Target="https://www.steuertipps.de/gesetze/abgabenordnung-ao/147-ordnungsvorschriften-fuer-die-aufbewahrung-von-unterlagen" TargetMode="External" /><Relationship Type="http://schemas.openxmlformats.org/officeDocument/2006/relationships/hyperlink" Id="rId168" Target="https://www.test.de/Handy-am-Steuer-Das-sind-die-Regeln-Strafen-und-Urteile-5238589-0/" TargetMode="External" /><Relationship Type="http://schemas.openxmlformats.org/officeDocument/2006/relationships/hyperlink" Id="rId175" Target="https://www.thorn-arbeitsrecht-muenchen.de/lexikon/ueberwachung-am-arbeitsplatz" TargetMode="External" /><Relationship Type="http://schemas.openxmlformats.org/officeDocument/2006/relationships/hyperlink" Id="rId93" Target="https://www.twobirds.com/da/insights/2025/the-data-act-what-mandatory-switching-rights-mean-for-fixed-term-saas-models" TargetMode="External" /><Relationship Type="http://schemas.openxmlformats.org/officeDocument/2006/relationships/hyperlink" Id="rId182" Target="https://www.vzbv.de/sites/default/files/downloads/premiere_bgh_iii_zr_247_06.pdf" TargetMode="External" /><Relationship Type="http://schemas.openxmlformats.org/officeDocument/2006/relationships/hyperlink" Id="rId43" Target="https://www.w3.org/TR/2021/WD-geolocation-20211103/" TargetMode="External" /><Relationship Type="http://schemas.openxmlformats.org/officeDocument/2006/relationships/hyperlink" Id="rId179" Target="https://www.wbs.legal/allgemein/haftungsbeschrankung-in-agb-zwischen-unternehmern-14364/" TargetMode="External" /><Relationship Type="http://schemas.openxmlformats.org/officeDocument/2006/relationships/hyperlink" Id="rId174" Target="https://www.weka.de/betriebsrat-personalrat/mitbestimmung-bei-gps-und-handykontrolle/" TargetMode="External" /><Relationship Type="http://schemas.openxmlformats.org/officeDocument/2006/relationships/hyperlink" Id="rId75" Target="https://www.wilmerhale.com/en/insights/blogs/wilmerhale-privacy-and-cybersecurity-law/20251201-european-court-of-justice-to-review-challenge-to-eu-us-data-privacy-framework" TargetMode="External" /><Relationship Type="http://schemas.openxmlformats.org/officeDocument/2006/relationships/hyperlink" Id="rId145" Target="https://www.zdh.de/ueber-uns/fachbereich-steuern-und-finanzen/abgabenordnung/aktuelles/veroeffentlichung-aktualisierter-gob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7p-group.com/wp-content/uploads/2025/08/Barrierefreiheits-Checkliste_V03.pdf" TargetMode="External" /><Relationship Type="http://schemas.openxmlformats.org/officeDocument/2006/relationships/hyperlink" Id="rId192" Target="https://9to5mac.com/?p=359427" TargetMode="External" /><Relationship Type="http://schemas.openxmlformats.org/officeDocument/2006/relationships/hyperlink" Id="rId96" Target="https://background.tagesspiegel.de/digitalisierung-und-ki/briefing/gilt-der-data-act-auch-fuer-komplexe-saas-loesungen" TargetMode="External" /><Relationship Type="http://schemas.openxmlformats.org/officeDocument/2006/relationships/hyperlink" Id="rId76" Target="https://captaincompliance.com/education/latombe-pleas-in-eu-us-data-privacy-framework-appeal-published-in-eu-official-journal/" TargetMode="External" /><Relationship Type="http://schemas.openxmlformats.org/officeDocument/2006/relationships/hyperlink" Id="rId91" Target="https://cdn.dsri.de/herbstakademie/ha25/hunstein_hunzinger/hunstein_hunzinger.pdf" TargetMode="External" /><Relationship Type="http://schemas.openxmlformats.org/officeDocument/2006/relationships/hyperlink" Id="rId88" Target="https://cms.law/de/deu/legal-updates/data-act-und-cloud-service-provider-teil-2-der-anbieterwechsel" TargetMode="External" /><Relationship Type="http://schemas.openxmlformats.org/officeDocument/2006/relationships/hyperlink" Id="rId49" Target="https://cms.law/de/deu/legal-updates/eugh-keine-generalklauseln-im-beschaeftigtendatenschutz" TargetMode="External" /><Relationship Type="http://schemas.openxmlformats.org/officeDocument/2006/relationships/hyperlink" Id="rId52" Target="https://curia.europa.eu/juris/liste.jsf?num=C-34/21" TargetMode="External" /><Relationship Type="http://schemas.openxmlformats.org/officeDocument/2006/relationships/hyperlink" Id="rId81" Target="https://datatracker.ietf.org/doc/html/rfc8291" TargetMode="External" /><Relationship Type="http://schemas.openxmlformats.org/officeDocument/2006/relationships/hyperlink" Id="rId38" Target="https://datenschutzkonferenz-online.de/media/oh/OH_Digitale_Dienste.pdf" TargetMode="External" /><Relationship Type="http://schemas.openxmlformats.org/officeDocument/2006/relationships/hyperlink" Id="rId47" Target="https://der-betrieb.de/meldungen/google-fonts-abmahnwelle-war-rechtsmissbraeuchlich" TargetMode="External" /><Relationship Type="http://schemas.openxmlformats.org/officeDocument/2006/relationships/hyperlink" Id="rId189" Target="https://developer.apple.com/app-store/review/guidelines/" TargetMode="External" /><Relationship Type="http://schemas.openxmlformats.org/officeDocument/2006/relationships/hyperlink" Id="rId188" Target="https://developer.apple.com/forums/thread/79429" TargetMode="External" /><Relationship Type="http://schemas.openxmlformats.org/officeDocument/2006/relationships/hyperlink" Id="rId82" Target="https://developer.chrome.com/blog/web-push-encryption?hl=de" TargetMode="External" /><Relationship Type="http://schemas.openxmlformats.org/officeDocument/2006/relationships/hyperlink" Id="rId123" Target="https://digital-strategy.ec.europa.eu/en/library/commission-publishes-new-guidance-support-timely-cyber-resilience-act-implementation" TargetMode="External" /><Relationship Type="http://schemas.openxmlformats.org/officeDocument/2006/relationships/hyperlink" Id="rId94" Target="https://digitaldecade.hannessnellman.com/strategy-for-data/data-act/chapter-vi-switching-between-data-processing-services-art-23-31/?art=6" TargetMode="External" /><Relationship Type="http://schemas.openxmlformats.org/officeDocument/2006/relationships/hyperlink" Id="rId65" Target="https://dsb.gv.at/sites/site0344/media/downloads/dsb-newsletter_nr._03_25_dezember_2025.pdf" TargetMode="External" /><Relationship Type="http://schemas.openxmlformats.org/officeDocument/2006/relationships/hyperlink" Id="rId42" Target="https://dserver.bundestag.de/brd/2024/0515-24.pdf" TargetMode="External" /><Relationship Type="http://schemas.openxmlformats.org/officeDocument/2006/relationships/hyperlink" Id="rId132" Target="https://dserver.bundestag.de/brd/2026/0584-26.pdf" TargetMode="External" /><Relationship Type="http://schemas.openxmlformats.org/officeDocument/2006/relationships/hyperlink" Id="rId130" Target="https://dserver.bundestag.de/btd/21/042/2104297.pdf" TargetMode="External" /><Relationship Type="http://schemas.openxmlformats.org/officeDocument/2006/relationships/hyperlink" Id="rId131" Target="https://dserver.bundestag.de/btd/21/084/2108429.pdf" TargetMode="External" /><Relationship Type="http://schemas.openxmlformats.org/officeDocument/2006/relationships/hyperlink" Id="rId114" Target="https://dslv.org/fileadmin/Redaktion/PDFs/04_Positionen/DSLV_Stellungnahme_Umsetzung_NiS-2_UmsuCG_2024-07-03.pdf" TargetMode="External" /><Relationship Type="http://schemas.openxmlformats.org/officeDocument/2006/relationships/hyperlink" Id="rId164" Target="https://easyonex.de/ecmr-efti-digitale-frachtpapiere" TargetMode="External" /><Relationship Type="http://schemas.openxmlformats.org/officeDocument/2006/relationships/hyperlink" Id="rId26" Target="https://ecovis-kso.com/blog/wirtschafts-identifikationsnummer-w-idnr-impressumspflicht/" TargetMode="External" /><Relationship Type="http://schemas.openxmlformats.org/officeDocument/2006/relationships/hyperlink" Id="rId73" Target="https://eur-lex.europa.eu/eli/dec_impl/2021/915/oj" TargetMode="External" /><Relationship Type="http://schemas.openxmlformats.org/officeDocument/2006/relationships/hyperlink" Id="rId72" Target="https://eur-lex.europa.eu/eli/reg/2016/679/oj" TargetMode="External" /><Relationship Type="http://schemas.openxmlformats.org/officeDocument/2006/relationships/hyperlink" Id="rId84" Target="https://eur-lex.europa.eu/eli/reg/2023/2854/oj" TargetMode="External" /><Relationship Type="http://schemas.openxmlformats.org/officeDocument/2006/relationships/hyperlink" Id="rId128" Target="https://eur-lex.europa.eu/eli/reg/2024/2847/oj" TargetMode="External" /><Relationship Type="http://schemas.openxmlformats.org/officeDocument/2006/relationships/hyperlink" Id="rId32" Target="https://eur-lex.europa.eu/eli/reg/2024/3228/oj" TargetMode="External" /><Relationship Type="http://schemas.openxmlformats.org/officeDocument/2006/relationships/hyperlink" Id="rId186" Target="https://event-blog.pathable.com/event-apps-2018-apple-updates-rule-4-2-6-one-last-time-2017" TargetMode="External" /><Relationship Type="http://schemas.openxmlformats.org/officeDocument/2006/relationships/hyperlink" Id="rId141" Target="https://finom.co/de-de/blog/aufbewahrungsfrist-lieferscheine/" TargetMode="External" /><Relationship Type="http://schemas.openxmlformats.org/officeDocument/2006/relationships/hyperlink" Id="rId176" Target="https://gesetz-ratgeber.de/rechtsgebiete/datenschutz-it-recht/datenschutz-arbeitsplatz-ueberwachung" TargetMode="External" /><Relationship Type="http://schemas.openxmlformats.org/officeDocument/2006/relationships/hyperlink" Id="rId90" Target="https://gesetzefinden.at/eu-recht/verordnungen/data-act/artikel-25" TargetMode="External" /><Relationship Type="http://schemas.openxmlformats.org/officeDocument/2006/relationships/hyperlink" Id="rId190" Target="https://help.group.app/en/articles/127-how-to-set-up-your-d-u-n-s-number-for-your-branded-app" TargetMode="External" /><Relationship Type="http://schemas.openxmlformats.org/officeDocument/2006/relationships/hyperlink" Id="rId191" Target="https://help.uscreen.tv/en/articles/10289133-choosing-the-right-developer-account-for-your-app-individual-vs-organizational" TargetMode="External" /><Relationship Type="http://schemas.openxmlformats.org/officeDocument/2006/relationships/hyperlink" Id="rId78" Target="https://ieu-monitoring.com/editorial/microsoft-backs-eu-commission-in-eu-court-case-on-transatlantic-data-flows-and-privacy/1244467/" TargetMode="External" /><Relationship Type="http://schemas.openxmlformats.org/officeDocument/2006/relationships/hyperlink" Id="rId144" Target="https://kpmg.com/de/de/themen/2025/07/bmf-gobd-zweite-aenderung.html" TargetMode="External" /><Relationship Type="http://schemas.openxmlformats.org/officeDocument/2006/relationships/hyperlink" Id="rId68" Target="https://kurz.law/digital-omnibus-trilogue-alert.html" TargetMode="External" /><Relationship Type="http://schemas.openxmlformats.org/officeDocument/2006/relationships/hyperlink" Id="rId138" Target="https://lexetius.com/AO/147,1" TargetMode="External" /><Relationship Type="http://schemas.openxmlformats.org/officeDocument/2006/relationships/hyperlink" Id="rId40" Target="https://lexmea.de/de/gesetz/tdddg/25" TargetMode="External" /><Relationship Type="http://schemas.openxmlformats.org/officeDocument/2006/relationships/hyperlink" Id="rId117" Target="https://loschelder.de/fileadmin/redaktion/newsletter/pdf/datenschutzrecht/2026_03_Maerz_5_Beitrag.pdf" TargetMode="External" /><Relationship Type="http://schemas.openxmlformats.org/officeDocument/2006/relationships/hyperlink" Id="rId70" Target="https://lxgesetze.de/bdsg/38" TargetMode="External" /><Relationship Type="http://schemas.openxmlformats.org/officeDocument/2006/relationships/hyperlink" Id="rId157" Target="https://lxgesetze.de/hgb/408" TargetMode="External" /><Relationship Type="http://schemas.openxmlformats.org/officeDocument/2006/relationships/hyperlink" Id="rId55" Target="https://nexvyra.de/fakten/beschaeftigtendatenschutz-26-bdsg.html" TargetMode="External" /><Relationship Type="http://schemas.openxmlformats.org/officeDocument/2006/relationships/hyperlink" Id="rId92" Target="https://nexvyra.de/fakten/eu-data-act-cloud-wechsel-kapitel-vi" TargetMode="External" /><Relationship Type="http://schemas.openxmlformats.org/officeDocument/2006/relationships/hyperlink" Id="rId56" Target="https://nexvyra.de/fakten/eugh-c-65-23-k-gmbh-betriebsvereinbarung-art-88-dsgvo" TargetMode="External" /><Relationship Type="http://schemas.openxmlformats.org/officeDocument/2006/relationships/hyperlink" Id="rId171" Target="https://nexvyra.de/fakten/handy-am-steuer-stvo.html" TargetMode="External" /><Relationship Type="http://schemas.openxmlformats.org/officeDocument/2006/relationships/hyperlink" Id="rId194" Target="https://norman.finance/de/blog/gmbh-gruenden-kosten" TargetMode="External" /><Relationship Type="http://schemas.openxmlformats.org/officeDocument/2006/relationships/hyperlink" Id="rId198" Target="https://norman.finance/de/blog/transparenzregister-gmbh-ug" TargetMode="External" /><Relationship Type="http://schemas.openxmlformats.org/officeDocument/2006/relationships/hyperlink" Id="rId30" Target="https://onlinemarktplatz.de/257950/os-plattform-ist-abgeschaltet/" TargetMode="External" /><Relationship Type="http://schemas.openxmlformats.org/officeDocument/2006/relationships/hyperlink" Id="rId127" Target="https://presencis.com/questions/cra-apply-to-saas/" TargetMode="External" /><Relationship Type="http://schemas.openxmlformats.org/officeDocument/2006/relationships/hyperlink" Id="rId184" Target="https://rewis.io/urteile/urteil/vjy-14-05-2014-viii-zr-11613/" TargetMode="External" /><Relationship Type="http://schemas.openxmlformats.org/officeDocument/2006/relationships/hyperlink" Id="rId199" Target="https://selbststaendigkeit.de/gewerbe-anmelden/gewerbe-anmelden-kosten/" TargetMode="External" /><Relationship Type="http://schemas.openxmlformats.org/officeDocument/2006/relationships/hyperlink" Id="rId147" Target="https://selbststaendigkeit.de/steuern/kleinunternehmerregelung/" TargetMode="External" /><Relationship Type="http://schemas.openxmlformats.org/officeDocument/2006/relationships/hyperlink" Id="rId58" Target="https://skill-sprinters.de/blog/news/beschaeftigtendatengesetz-ki-arbeitgeber-2026/" TargetMode="External" /><Relationship Type="http://schemas.openxmlformats.org/officeDocument/2006/relationships/hyperlink" Id="rId195" Target="https://steuernaut.de/rechner/gmbh-gruendungskosten" TargetMode="External" /><Relationship Type="http://schemas.openxmlformats.org/officeDocument/2006/relationships/hyperlink" Id="rId77" Target="https://technologylaw.fkks.com/post/102l2zs/eu-general-court-upholds-eu-u-s-data-privacy-framework" TargetMode="External" /><Relationship Type="http://schemas.openxmlformats.org/officeDocument/2006/relationships/hyperlink" Id="rId160" Target="https://trans.info/de/e-frachtbrief-270789" TargetMode="External" /><Relationship Type="http://schemas.openxmlformats.org/officeDocument/2006/relationships/hyperlink" Id="rId165" Target="https://treaties.un.org/" TargetMode="External" /><Relationship Type="http://schemas.openxmlformats.org/officeDocument/2006/relationships/hyperlink" Id="rId204" Target="https://versicherungsmakler.ac/it-haftpflichtversicherung/" TargetMode="External" /><Relationship Type="http://schemas.openxmlformats.org/officeDocument/2006/relationships/hyperlink" Id="rId36" Target="https://wko.at/oe/oesterreich/praesentation-dsa-dokalik.pdf" TargetMode="External" /><Relationship Type="http://schemas.openxmlformats.org/officeDocument/2006/relationships/hyperlink" Id="rId61" Target="https://www.activemind.legal/de/guides/urteil-gps-daten/" TargetMode="External" /><Relationship Type="http://schemas.openxmlformats.org/officeDocument/2006/relationships/hyperlink" Id="rId66" Target="https://www.advant-beiten.com/fileadmin/beiten/Newsletter_2024/ADVANT_Beiten_Datenschutz-Ticker_November-2025.pdf" TargetMode="External" /><Relationship Type="http://schemas.openxmlformats.org/officeDocument/2006/relationships/hyperlink" Id="rId154" Target="https://www.anwalt24.de/gesetze/ustg/14a" TargetMode="External" /><Relationship Type="http://schemas.openxmlformats.org/officeDocument/2006/relationships/hyperlink" Id="rId135" Target="https://www.aoshearman.com/de-de/insights/update-on-product-liability-law" TargetMode="External" /><Relationship Type="http://schemas.openxmlformats.org/officeDocument/2006/relationships/hyperlink" Id="rId101" Target="https://www.beck-aktuell.de/heute-im-recht/rechtspolitik-gesetzgebung/datenrecht-deutschland-data-act-data-governance-act-umsetzung-bundestag-2026-04-08" TargetMode="External" /><Relationship Type="http://schemas.openxmlformats.org/officeDocument/2006/relationships/hyperlink" Id="rId116" Target="https://www.bihk.de/fileadmin/BIHK.de_Dateien/Webinare/IT-Sicherheit/20260428-NIS2_Lieferkettensicherheit_RAK_LAW.pdf" TargetMode="External" /><Relationship Type="http://schemas.openxmlformats.org/officeDocument/2006/relationships/hyperlink" Id="rId187" Target="https://www.bizbash.com/corporate-events/apple-revises-controversial-guidelines-for-event-and-exhibition-apps" TargetMode="External" /><Relationship Type="http://schemas.openxmlformats.org/officeDocument/2006/relationships/hyperlink" Id="rId122" Target="https://www.boerse-express.com/news/articles/cyber-resilience-act-meldepflichten-fuer-hersteller-ab-11-september-933725" TargetMode="External" /><Relationship Type="http://schemas.openxmlformats.org/officeDocument/2006/relationships/hyperlink" Id="rId71" Target="https://www.boerse-express.com/news/articles/datenschutzbeauftragte-pflicht-fuer-unternehmen-ab-20-mitarbeitern-faellt-weg-921542" TargetMode="External" /><Relationship Type="http://schemas.openxmlformats.org/officeDocument/2006/relationships/hyperlink" Id="rId111" Target="https://www.boerse-express.com/news/articles/nis2-registrierung-letzte-frist-fuer-29500-unternehmen-bis-31-juli-928590" TargetMode="External" /><Relationship Type="http://schemas.openxmlformats.org/officeDocument/2006/relationships/hyperlink" Id="rId119" Target="https://www.bsi.bund.de/" TargetMode="External" /><Relationship Type="http://schemas.openxmlformats.org/officeDocument/2006/relationships/hyperlink" Id="rId53" Target="https://www.bundesarbeitsgericht.de/sitzungsergebnis/8-azr-209-21-a/" TargetMode="External" /><Relationship Type="http://schemas.openxmlformats.org/officeDocument/2006/relationships/hyperlink" Id="rId85" Target="https://www.bundesnetzagentur.de/DE/Fachthemen/Digitales/DataAct/Hintergrund/3-Anbieter/artikel.html" TargetMode="External" /><Relationship Type="http://schemas.openxmlformats.org/officeDocument/2006/relationships/hyperlink" Id="rId86" Target="https://www.bundesnetzagentur.de/SharedDocs/A_Z_Glossar_DataAct/D/Datenverarbeitungsdienst.html?nn=686258" TargetMode="External" /><Relationship Type="http://schemas.openxmlformats.org/officeDocument/2006/relationships/hyperlink" Id="rId87" Target="https://www.bundesnetzagentur.de/data-act" TargetMode="External" /><Relationship Type="http://schemas.openxmlformats.org/officeDocument/2006/relationships/hyperlink" Id="rId133" Target="https://www.bundestag.de/dokumente/textarchiv/2026/kw41-de-produkthaftungsrecht-1222456" TargetMode="External" /><Relationship Type="http://schemas.openxmlformats.org/officeDocument/2006/relationships/hyperlink" Id="rId167" Target="https://www.bussgeldkatalog.org/tatbestandskatalog-handy/" TargetMode="External" /><Relationship Type="http://schemas.openxmlformats.org/officeDocument/2006/relationships/hyperlink" Id="rId153" Target="https://www.buzer.de/13b_UStG.htm" TargetMode="External" /><Relationship Type="http://schemas.openxmlformats.org/officeDocument/2006/relationships/hyperlink" Id="rId39" Target="https://www.buzer.de/25_TTDSG.htm" TargetMode="External" /><Relationship Type="http://schemas.openxmlformats.org/officeDocument/2006/relationships/hyperlink" Id="rId124" Target="https://www.cyberresilienceact.eu/news/commission-cra-application-guidance-published-27-july-2026.html" TargetMode="External" /><Relationship Type="http://schemas.openxmlformats.org/officeDocument/2006/relationships/hyperlink" Id="rId80" Target="https://www.dataprivacyframework.gov/list" TargetMode="External" /><Relationship Type="http://schemas.openxmlformats.org/officeDocument/2006/relationships/hyperlink" Id="rId54" Target="https://www.datenschutz-notizen.de/dsgvo-verstoss-bag-erkennt-schadensersatzanspruch-des-beschaeftigten-an-1953760/" TargetMode="External" /><Relationship Type="http://schemas.openxmlformats.org/officeDocument/2006/relationships/hyperlink" Id="rId142" Target="https://www.deloitte-tax-news.de/steuern/verfahrensrecht/zweites-buerokratieentlastungsgesetz-bundesrat-nimmt-stellung.html" TargetMode="External" /><Relationship Type="http://schemas.openxmlformats.org/officeDocument/2006/relationships/hyperlink" Id="rId125" Target="https://www.dlapiper.com/en/insights/publications/2026/02/cyber-resilience-act-the-fine-line-between-saas-and-digital-products" TargetMode="External" /><Relationship Type="http://schemas.openxmlformats.org/officeDocument/2006/relationships/hyperlink" Id="rId201" Target="https://www.dpma.de/service/gebuehren/marken/index.html" TargetMode="External" /><Relationship Type="http://schemas.openxmlformats.org/officeDocument/2006/relationships/hyperlink" Id="rId63" Target="https://www.dr-datenschutz.de/baylda-zu-gps-tracking-in-firmenfahrzeugen/" TargetMode="External" /><Relationship Type="http://schemas.openxmlformats.org/officeDocument/2006/relationships/hyperlink" Id="rId69" Target="https://www.dr-datenschutz.de/faellt-die-pflicht-zum-datenschutzbeauftragten-bis-ende-2026/" TargetMode="External" /><Relationship Type="http://schemas.openxmlformats.org/officeDocument/2006/relationships/hyperlink" Id="rId46" Target="https://www.dr-datenschutz.de/schadensersatz-urteil-google-fonts-und-die-dsgvo/" TargetMode="External" /><Relationship Type="http://schemas.openxmlformats.org/officeDocument/2006/relationships/hyperlink" Id="rId60" Target="https://www.dr-datenschutz.de/vg-lueneburg-teilurteil-gps-ortung-von-firmenfahrzeugen-unzulaessig/" TargetMode="External" /><Relationship Type="http://schemas.openxmlformats.org/officeDocument/2006/relationships/hyperlink" Id="rId79" Target="https://www.e-recht24.de/artikel/datenschutz/13085-eu-us-data-privacy-framework.html" TargetMode="External" /><Relationship Type="http://schemas.openxmlformats.org/officeDocument/2006/relationships/hyperlink" Id="rId24" Target="https://www.e-recht24.de/impressum/1023-impressum-telefonnummer.html" TargetMode="External" /><Relationship Type="http://schemas.openxmlformats.org/officeDocument/2006/relationships/hyperlink" Id="rId25" Target="https://www.e-recht24.de/news/ecommerce/13369-die-wirtschafts-id-kommt-was-das-fuer-ihr-impressum-bedeutet.html" TargetMode="External" /><Relationship Type="http://schemas.openxmlformats.org/officeDocument/2006/relationships/hyperlink" Id="rId29" Target="https://www.e-recht24.de/news/ecommerce/13399-eu-stellt-streitbeilegungsplattform-ein-was-das-fuer-sie-als-unternehmer-bedeutet.html" TargetMode="External" /><Relationship Type="http://schemas.openxmlformats.org/officeDocument/2006/relationships/hyperlink" Id="rId112" Target="https://www.ebnerstolz.de/de/unser-angebot/leistungen/rechtsberatung/it-recht-und-datenschutz/nis-2-deutschland-neues-bsig-in-kraft-104215.html" TargetMode="External" /><Relationship Type="http://schemas.openxmlformats.org/officeDocument/2006/relationships/hyperlink" Id="rId64" Target="https://www.edpb.europa.eu/system/files/2025-05/edpb_opinion_202422_relianceonprocessors-sub-processors_de_0.pdf" TargetMode="External" /><Relationship Type="http://schemas.openxmlformats.org/officeDocument/2006/relationships/hyperlink" Id="rId205" Target="https://www.exali.de/Info-Base/personen-sach-vermoegensschaeden-ueberblick-it-haftpflicht" TargetMode="External" /><Relationship Type="http://schemas.openxmlformats.org/officeDocument/2006/relationships/hyperlink" Id="rId146" Target="https://www.ey.com/de_de/technical/steuernachrichten/konkretisierung-der-gobd-mit-blick-auf-e-rechnungen" TargetMode="External" /><Relationship Type="http://schemas.openxmlformats.org/officeDocument/2006/relationships/hyperlink" Id="rId181" Target="https://www.ferner-alsdorf.de/agb-recht-haftungsbegrenzung-auf-vertragstypische-schaeden-ist-moeglich/" TargetMode="External" /><Relationship Type="http://schemas.openxmlformats.org/officeDocument/2006/relationships/hyperlink" Id="rId59" Target="https://www.ferner-alsdorf.de/beschaeftigtendatenschutzgesetz-immer-noch-in-der-beratung/" TargetMode="External" /><Relationship Type="http://schemas.openxmlformats.org/officeDocument/2006/relationships/hyperlink" Id="rId136" Target="https://www.frankfurt-main.ihk.de/recht/uebersicht-alle-rechtsthemen/vertragsrecht-und-e-commerce-recht/uebersicht/neue-regelungen-zur-produkthaftung-2026-7177184" TargetMode="External" /><Relationship Type="http://schemas.openxmlformats.org/officeDocument/2006/relationships/hyperlink" Id="rId159" Target="https://www.gefahrgut.de/themen/landverkehr--adr-rid-und-adn/cmr-gesetz-zum-elektronischen-frachtbrief" TargetMode="External" /><Relationship Type="http://schemas.openxmlformats.org/officeDocument/2006/relationships/hyperlink" Id="rId118" Target="https://www.gesetze-im-internet.de/" TargetMode="External" /><Relationship Type="http://schemas.openxmlformats.org/officeDocument/2006/relationships/hyperlink" Id="rId140" Target="https://www.gesetze-im-internet.de/ao_1977/__147.html" TargetMode="External" /><Relationship Type="http://schemas.openxmlformats.org/officeDocument/2006/relationships/hyperlink" Id="rId177" Target="https://www.gesetze-im-internet.de/betrvg/__87.html" TargetMode="External" /><Relationship Type="http://schemas.openxmlformats.org/officeDocument/2006/relationships/hyperlink" Id="rId103" Target="https://www.gesetze-im-internet.de/bfsg/BJNR297010021.html" TargetMode="External" /><Relationship Type="http://schemas.openxmlformats.org/officeDocument/2006/relationships/hyperlink" Id="rId21" Target="https://www.gesetze-im-internet.de/ddg/__5.html" TargetMode="External" /><Relationship Type="http://schemas.openxmlformats.org/officeDocument/2006/relationships/hyperlink" Id="rId156" Target="https://www.gesetze-im-internet.de/hgb/__408.html" TargetMode="External" /><Relationship Type="http://schemas.openxmlformats.org/officeDocument/2006/relationships/hyperlink" Id="rId158" Target="https://www.gesetze-im-internet.de/hgb/__438.html" TargetMode="External" /><Relationship Type="http://schemas.openxmlformats.org/officeDocument/2006/relationships/hyperlink" Id="rId172" Target="https://www.gesetze-im-internet.de/stvo_2013/__23.html" TargetMode="External" /><Relationship Type="http://schemas.openxmlformats.org/officeDocument/2006/relationships/hyperlink" Id="rId41" Target="https://www.gesetze-im-internet.de/ttdsg/__25.html" TargetMode="External" /><Relationship Type="http://schemas.openxmlformats.org/officeDocument/2006/relationships/hyperlink" Id="rId33" Target="https://www.gesetze-im-internet.de/vsbg/__36.html" TargetMode="External" /><Relationship Type="http://schemas.openxmlformats.org/officeDocument/2006/relationships/hyperlink" Id="rId50" Target="https://www.gleisslutz.com/de/know-how/unanwendbarkeit-nationaler-generalklauseln-des-beschaeftigtendatenschutzes" TargetMode="External" /><Relationship Type="http://schemas.openxmlformats.org/officeDocument/2006/relationships/hyperlink" Id="rId97" Target="https://www.gtlaw.com/en/insights/2026/7/eu-digital-omnibus-package-proposes-amendments-to-data-act" TargetMode="External" /><Relationship Type="http://schemas.openxmlformats.org/officeDocument/2006/relationships/hyperlink" Id="rId98" Target="https://www.haufe.de/recht/durchfuehrungsgesetz-data-act-verabschiedet-und-verkuendet_226_688644.html" TargetMode="External" /><Relationship Type="http://schemas.openxmlformats.org/officeDocument/2006/relationships/hyperlink" Id="rId100" Target="https://www.heuking.de/de/news-events/newsletter-fachbeitraege/artikel/bundestag-beschliesst-data-act-durchfuehrungsgesetz.html" TargetMode="External" /><Relationship Type="http://schemas.openxmlformats.org/officeDocument/2006/relationships/hyperlink" Id="rId62" Target="https://www.heuking.de/de/news-events/newsletter-fachbeitraege/artikel/die-zulaessigkeit-der-gps-ortung-aus-compliance-sicht.html" TargetMode="External" /><Relationship Type="http://schemas.openxmlformats.org/officeDocument/2006/relationships/hyperlink" Id="rId107" Target="https://www.heuking.de/de/news-events/newsletter-fachbeitraege/artikel/digitale-barrierefreiheit-was-unternehmen-seit-dem-28-juni-2025-beachten-muessen.html" TargetMode="External" /><Relationship Type="http://schemas.openxmlformats.org/officeDocument/2006/relationships/hyperlink" Id="rId126" Target="https://www.hunton.com/privacy-and-cybersecurity-law-blog/european-commission-issues-guidance-on-the-cyber-resilience-act" TargetMode="External" /><Relationship Type="http://schemas.openxmlformats.org/officeDocument/2006/relationships/hyperlink" Id="rId106" Target="https://www.ihk-bonn.de/fileadmin/dokumente/Downloads/Recht_und_Steuern/Recht_Allgemein/Barrierefreiheitsstaerkungsgesetz.pdf" TargetMode="External" /><Relationship Type="http://schemas.openxmlformats.org/officeDocument/2006/relationships/hyperlink" Id="rId149" Target="https://www.ihk-muenchen.de/magazin/solo-selbststaendige/unternehmen-in-oberbayern/grenzwerte-beachten.html" TargetMode="External" /><Relationship Type="http://schemas.openxmlformats.org/officeDocument/2006/relationships/hyperlink" Id="rId121" Target="https://www.ihk-nuernberg.de/meldungen/details/cyber-resilience-act-cra-meldepflichten-ab-11-september-2026" TargetMode="External" /><Relationship Type="http://schemas.openxmlformats.org/officeDocument/2006/relationships/hyperlink" Id="rId197" Target="https://www.ihk.de/aachen/recht/aktuelles-u-warnmeldungen/transparenzregister-bussgelder-drohen--5195004" TargetMode="External" /><Relationship Type="http://schemas.openxmlformats.org/officeDocument/2006/relationships/hyperlink" Id="rId162" Target="https://www.ihk.de/bayreuth/hauptnavigation/branchen-und-netzwerke/verkehr/aktuelles3/ecmr-frachtbrief-5556786" TargetMode="External" /><Relationship Type="http://schemas.openxmlformats.org/officeDocument/2006/relationships/hyperlink" Id="rId31" Target="https://www.ihk.de/bayreuth/hauptnavigation/service/recht/allgemeine-rechtsthemen/anpassung-des-internet-impressums-erforderlich--6512524" TargetMode="External" /><Relationship Type="http://schemas.openxmlformats.org/officeDocument/2006/relationships/hyperlink" Id="rId113" Target="https://www.ihk.de/bergische/innovation-und-umwelt/innovation-und-technologie/innovation-und-technologie-industrie-digitalisierung/it-sicherheit/nis-2-richtlinie-das-kommt-auf-betroffene-unternehmen-zu-6272172" TargetMode="External" /><Relationship Type="http://schemas.openxmlformats.org/officeDocument/2006/relationships/hyperlink" Id="rId44" Target="https://www.ihk.de/bergische/recht-und-steuern/wettbewerbsrecht/google-fonts-5646176" TargetMode="External" /><Relationship Type="http://schemas.openxmlformats.org/officeDocument/2006/relationships/hyperlink" Id="rId22" Target="https://www.ihk.de/blueprint/servlet/resource/blob/3958692/760b9ca349f43e9821d11b976dfb9955/impressum-data.pdf" TargetMode="External" /><Relationship Type="http://schemas.openxmlformats.org/officeDocument/2006/relationships/hyperlink" Id="rId152" Target="https://www.ihk.de/darmstadt/produktmarken/international/steuern-im-aussenwirtschaftsverkehr/steuern-und-abgaben-grenzueberschreitend-2530748" TargetMode="External" /><Relationship Type="http://schemas.openxmlformats.org/officeDocument/2006/relationships/hyperlink" Id="rId23" Target="https://www.ihk.de/duesseldorf/recht-und-steuern/recht/internetrecht/impressum-5109750" TargetMode="External" /><Relationship Type="http://schemas.openxmlformats.org/officeDocument/2006/relationships/hyperlink" Id="rId196" Target="https://www.ihk.de/giessen-friedberg/geschaeftsbereiche/recht-und-steuern/recht/eintragung-ins-transparenzregister-3940154" TargetMode="External" /><Relationship Type="http://schemas.openxmlformats.org/officeDocument/2006/relationships/hyperlink" Id="rId105" Target="https://www.ihk.de/koblenz/unternehmensservice/recht/aktuelles/aktuelle-informationen-aus-recht-und-steuern/barrierefreiheit-6616444" TargetMode="External" /><Relationship Type="http://schemas.openxmlformats.org/officeDocument/2006/relationships/hyperlink" Id="rId202" Target="https://www.ihk.de/koeln/hauptnavigation/recht-steuern/die-europaeische-unionsmarke-5223656" TargetMode="External" /><Relationship Type="http://schemas.openxmlformats.org/officeDocument/2006/relationships/hyperlink" Id="rId151" Target="https://www.ihk.de/magdeburg/recht/steuerrecht/obligatorische-e-rechnungen-ab-2025-6195316" TargetMode="External" /><Relationship Type="http://schemas.openxmlformats.org/officeDocument/2006/relationships/hyperlink" Id="rId109" Target="https://www.ihk.de/nordwestfalen/wirtschaftsspiegel-online/unternehmen-und-maerkte/neues-cybersicherheitsgesetz-gilt-seit-anfang-dezember-6840576" TargetMode="External" /><Relationship Type="http://schemas.openxmlformats.org/officeDocument/2006/relationships/hyperlink" Id="rId28" Target="https://www.ihk.de/stuttgart/fuer-unternehmen/recht-und-steuern/it-recht/os-plattform-zur-streitbeilegung-wird-eingestellt-6488402" TargetMode="External" /><Relationship Type="http://schemas.openxmlformats.org/officeDocument/2006/relationships/hyperlink" Id="rId150" Target="https://www.ihk.de/stuttgart/fuer-unternehmen/recht-und-steuern/steuerrecht/steuermeldungen/e-rechnungen-5864496" TargetMode="External" /><Relationship Type="http://schemas.openxmlformats.org/officeDocument/2006/relationships/hyperlink" Id="rId161" Target="https://www.iml.fraunhofer.de/de/presse_medien/magazin_logistikentdecken/ausgabe-23/ecmr-update-fuer-den-frachtbrief.html" TargetMode="External" /><Relationship Type="http://schemas.openxmlformats.org/officeDocument/2006/relationships/hyperlink" Id="rId183" Target="https://www.it-recht-kanzlei.de/preiserhoehung-b2b-kuendigung.html" TargetMode="External" /><Relationship Type="http://schemas.openxmlformats.org/officeDocument/2006/relationships/hyperlink" Id="rId89" Target="https://www.it-recht-kanzlei.de/update-agb-hosting-saas-eu-data-act.html" TargetMode="External" /><Relationship Type="http://schemas.openxmlformats.org/officeDocument/2006/relationships/hyperlink" Id="rId27" Target="https://www.it-recht-kanzlei.de/wirtschafts-identifikationsnummer-impressum.html" TargetMode="External" /><Relationship Type="http://schemas.openxmlformats.org/officeDocument/2006/relationships/hyperlink" Id="rId34" Target="https://www.lausen.com/blog/der-digital-service-act-neue-pflichten-fuer-hosting-diensteanbieter/" TargetMode="External" /><Relationship Type="http://schemas.openxmlformats.org/officeDocument/2006/relationships/hyperlink" Id="rId35" Target="https://www.lausen.com/blog/melde-und-abhilfeverfahren-fuer-hostingdiensteanbieter-nach-dem-digital-services-act-dsa/" TargetMode="External" /><Relationship Type="http://schemas.openxmlformats.org/officeDocument/2006/relationships/hyperlink" Id="rId206" Target="https://www.lexware.de/wissen/unternehmensfuehrung/cyberversicherung/" TargetMode="External" /><Relationship Type="http://schemas.openxmlformats.org/officeDocument/2006/relationships/hyperlink" Id="rId57" Target="https://www.lobbyregister.bundestag.de/media/cb/15/710487/Lobbyregister-Regelungsvorhaben-Detailansicht-RV0010143-2026-03-24_17-23-49.pdf" TargetMode="External" /><Relationship Type="http://schemas.openxmlformats.org/officeDocument/2006/relationships/hyperlink" Id="rId163" Target="https://www.logistik-journal.de/elektronischer-frachtbrief-ecmr-status-einfuehrung/" TargetMode="External" /><Relationship Type="http://schemas.openxmlformats.org/officeDocument/2006/relationships/hyperlink" Id="rId148" Target="https://www.mehrwertsteuerrechner.de/kleinunternehmerregelung/" TargetMode="External" /><Relationship Type="http://schemas.openxmlformats.org/officeDocument/2006/relationships/hyperlink" Id="rId95" Target="https://www.mishcon.com/news/eu-data-act-what-cloud-service-vendors-need-to-know-about-new-switching-rights" TargetMode="External" /><Relationship Type="http://schemas.openxmlformats.org/officeDocument/2006/relationships/hyperlink" Id="rId134" Target="https://www.mtrlegal.com/bundestag-beschliesst-neues-produkthaftungsrecht/" TargetMode="External" /><Relationship Type="http://schemas.openxmlformats.org/officeDocument/2006/relationships/hyperlink" Id="rId170" Target="https://www.netzwelt.de/news/257415-handy-roten-ampel-start-stopp-automatik-100-euro-bussgeld-schuetzt.html" TargetMode="External" /><Relationship Type="http://schemas.openxmlformats.org/officeDocument/2006/relationships/hyperlink" Id="rId99" Target="https://www.osborneclarke.com/de/insights/data-act-teil-8-das-neue-deutsche-dadg" TargetMode="External" /><Relationship Type="http://schemas.openxmlformats.org/officeDocument/2006/relationships/hyperlink" Id="rId51" Target="https://www.otto-schmidt.de/blog/arbeitsrecht-blog/eugh-kippt-beschaftigtendatenschutzrechtliche-generalklausel-ARBLOG0007899.html" TargetMode="External" /><Relationship Type="http://schemas.openxmlformats.org/officeDocument/2006/relationships/hyperlink" Id="rId67" Target="https://www.planitprima.com/en/blog/the-digital-omnibus-what-managing-directors-and-data-protection-officers-need-to-know-now-about-the-eu-legislative-reform/" TargetMode="External" /><Relationship Type="http://schemas.openxmlformats.org/officeDocument/2006/relationships/hyperlink" Id="rId180" Target="https://www.ra-kotz.de/agb_klausel_kardinalspflichten.htm" TargetMode="External" /><Relationship Type="http://schemas.openxmlformats.org/officeDocument/2006/relationships/hyperlink" Id="rId169" Target="https://www.ra-kotz.de/motor-handynutzung.htm" TargetMode="External" /><Relationship Type="http://schemas.openxmlformats.org/officeDocument/2006/relationships/hyperlink" Id="rId203" Target="https://www.ra-plutte.de/eu-markenanmeldung-achtung-neues-gebuehrensystem/" TargetMode="External" /><Relationship Type="http://schemas.openxmlformats.org/officeDocument/2006/relationships/hyperlink" Id="rId45" Target="https://www.ra-plutte.de/lg-muenchen-dynamische-einbindung-google-web-fonts-ist-dsgvo/" TargetMode="External" /><Relationship Type="http://schemas.openxmlformats.org/officeDocument/2006/relationships/hyperlink" Id="rId110" Target="https://www.secjur.com/blog/nis2-umsetzungsgesetz" TargetMode="External" /><Relationship Type="http://schemas.openxmlformats.org/officeDocument/2006/relationships/hyperlink" Id="rId115" Target="https://www.secjur.com/resource-hub/nis2-logistik" TargetMode="External" /><Relationship Type="http://schemas.openxmlformats.org/officeDocument/2006/relationships/hyperlink" Id="rId200" Target="https://www.starting-up.de/recht/marken-patentschutz/marke-anmelden-beim-dpma.html" TargetMode="External" /><Relationship Type="http://schemas.openxmlformats.org/officeDocument/2006/relationships/hyperlink" Id="rId143" Target="https://www.steuer-berater.de/lexikon/aufbewahrungspflicht" TargetMode="External" /><Relationship Type="http://schemas.openxmlformats.org/officeDocument/2006/relationships/hyperlink" Id="rId139" Target="https://www.steuertipps.de/gesetze/abgabenordnung-ao/147-ordnungsvorschriften-fuer-die-aufbewahrung-von-unterlagen" TargetMode="External" /><Relationship Type="http://schemas.openxmlformats.org/officeDocument/2006/relationships/hyperlink" Id="rId168" Target="https://www.test.de/Handy-am-Steuer-Das-sind-die-Regeln-Strafen-und-Urteile-5238589-0/" TargetMode="External" /><Relationship Type="http://schemas.openxmlformats.org/officeDocument/2006/relationships/hyperlink" Id="rId175" Target="https://www.thorn-arbeitsrecht-muenchen.de/lexikon/ueberwachung-am-arbeitsplatz" TargetMode="External" /><Relationship Type="http://schemas.openxmlformats.org/officeDocument/2006/relationships/hyperlink" Id="rId93" Target="https://www.twobirds.com/da/insights/2025/the-data-act-what-mandatory-switching-rights-mean-for-fixed-term-saas-models" TargetMode="External" /><Relationship Type="http://schemas.openxmlformats.org/officeDocument/2006/relationships/hyperlink" Id="rId182" Target="https://www.vzbv.de/sites/default/files/downloads/premiere_bgh_iii_zr_247_06.pdf" TargetMode="External" /><Relationship Type="http://schemas.openxmlformats.org/officeDocument/2006/relationships/hyperlink" Id="rId43" Target="https://www.w3.org/TR/2021/WD-geolocation-20211103/" TargetMode="External" /><Relationship Type="http://schemas.openxmlformats.org/officeDocument/2006/relationships/hyperlink" Id="rId179" Target="https://www.wbs.legal/allgemein/haftungsbeschrankung-in-agb-zwischen-unternehmern-14364/" TargetMode="External" /><Relationship Type="http://schemas.openxmlformats.org/officeDocument/2006/relationships/hyperlink" Id="rId174" Target="https://www.weka.de/betriebsrat-personalrat/mitbestimmung-bei-gps-und-handykontrolle/" TargetMode="External" /><Relationship Type="http://schemas.openxmlformats.org/officeDocument/2006/relationships/hyperlink" Id="rId75" Target="https://www.wilmerhale.com/en/insights/blogs/wilmerhale-privacy-and-cybersecurity-law/20251201-european-court-of-justice-to-review-challenge-to-eu-us-data-privacy-framework" TargetMode="External" /><Relationship Type="http://schemas.openxmlformats.org/officeDocument/2006/relationships/hyperlink" Id="rId145" Target="https://www.zdh.de/ueber-uns/fachbereich-steuern-und-finanzen/abgabenordnung/aktuelles/veroeffentlichung-aktualisierter-gob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2026-10-17T05:37:46Z</dcterms:created>
  <dcterms:modified xsi:type="dcterms:W3CDTF">2026-10-17T05:37:46Z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