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91" w:rsidRDefault="00454FC3">
      <w:r>
        <w:t>Title page, up to three hires horizontal images, carefully chosen.</w:t>
      </w:r>
    </w:p>
    <w:p w:rsidR="00454FC3" w:rsidRPr="00BF7FEA" w:rsidRDefault="0089175F">
      <w:pPr>
        <w:rPr>
          <w:strike/>
        </w:rPr>
      </w:pPr>
      <w:r w:rsidRPr="00BF7FEA">
        <w:rPr>
          <w:strike/>
        </w:rPr>
        <w:t>About 1100 x 525</w:t>
      </w:r>
    </w:p>
    <w:p w:rsidR="0089175F" w:rsidRDefault="0089175F">
      <w:r>
        <w:t>Art music dance, etc. circular 100x100</w:t>
      </w:r>
    </w:p>
    <w:p w:rsidR="0089175F" w:rsidRPr="00BF7FEA" w:rsidRDefault="0089175F" w:rsidP="00BF7FEA">
      <w:r w:rsidRPr="00BF7FEA">
        <w:t>Multiple 1200x800 background image parallax scanning past for social media</w:t>
      </w:r>
    </w:p>
    <w:p w:rsidR="0089175F" w:rsidRDefault="00CC4DBC">
      <w:r>
        <w:t xml:space="preserve">700x415 (alt. 1024x680) – showcase images / </w:t>
      </w:r>
      <w:proofErr w:type="spellStart"/>
      <w:r>
        <w:t>bloggish</w:t>
      </w:r>
      <w:proofErr w:type="spellEnd"/>
      <w:r>
        <w:t xml:space="preserve"> feature images</w:t>
      </w:r>
      <w:r w:rsidR="008A65B0">
        <w:t xml:space="preserve"> for different departments</w:t>
      </w:r>
    </w:p>
    <w:sectPr w:rsidR="0089175F" w:rsidSect="0081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54FC3"/>
    <w:rsid w:val="00454FC3"/>
    <w:rsid w:val="00645525"/>
    <w:rsid w:val="00811591"/>
    <w:rsid w:val="0089175F"/>
    <w:rsid w:val="008A65B0"/>
    <w:rsid w:val="00965954"/>
    <w:rsid w:val="00B636C5"/>
    <w:rsid w:val="00BF7FEA"/>
    <w:rsid w:val="00C16178"/>
    <w:rsid w:val="00C94EA6"/>
    <w:rsid w:val="00CC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4</cp:revision>
  <dcterms:created xsi:type="dcterms:W3CDTF">2014-07-16T02:11:00Z</dcterms:created>
  <dcterms:modified xsi:type="dcterms:W3CDTF">2014-07-17T03:37:00Z</dcterms:modified>
</cp:coreProperties>
</file>