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CEC1" w14:textId="77777777" w:rsidR="00707AD4" w:rsidRDefault="00707AD4">
      <w:pPr>
        <w:rPr>
          <w:noProof/>
        </w:rPr>
      </w:pPr>
      <w:r>
        <w:rPr>
          <w:noProof/>
        </w:rPr>
        <w:t>Combination of PI Tech member’s schedules:</w:t>
      </w:r>
      <w:bookmarkStart w:id="0" w:name="_GoBack"/>
      <w:bookmarkEnd w:id="0"/>
    </w:p>
    <w:p w14:paraId="6D08AF22" w14:textId="77777777" w:rsidR="00707AD4" w:rsidRDefault="00707AD4">
      <w:r>
        <w:rPr>
          <w:noProof/>
        </w:rPr>
        <w:drawing>
          <wp:inline distT="0" distB="0" distL="0" distR="0" wp14:anchorId="1449C9FD" wp14:editId="6DD6AC6C">
            <wp:extent cx="5760720" cy="34304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9036" w14:textId="77777777" w:rsidR="00707AD4" w:rsidRDefault="00707AD4">
      <w:proofErr w:type="spellStart"/>
      <w:r>
        <w:t>İrem</w:t>
      </w:r>
      <w:proofErr w:type="spellEnd"/>
      <w:r>
        <w:t xml:space="preserve"> </w:t>
      </w:r>
      <w:proofErr w:type="spellStart"/>
      <w:r>
        <w:t>Coşkun’s</w:t>
      </w:r>
      <w:proofErr w:type="spellEnd"/>
      <w:r>
        <w:t xml:space="preserve"> schedule:</w:t>
      </w:r>
    </w:p>
    <w:p w14:paraId="3230079D" w14:textId="77777777" w:rsidR="00707AD4" w:rsidRDefault="00707AD4">
      <w:r>
        <w:rPr>
          <w:noProof/>
        </w:rPr>
        <w:drawing>
          <wp:inline distT="0" distB="0" distL="0" distR="0" wp14:anchorId="5FA1B04E" wp14:editId="58F590F4">
            <wp:extent cx="5760720" cy="21888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DB03" w14:textId="77777777" w:rsidR="004963B9" w:rsidRDefault="00707AD4">
      <w:proofErr w:type="spellStart"/>
      <w:r>
        <w:t>Furkan</w:t>
      </w:r>
      <w:proofErr w:type="spellEnd"/>
      <w:r>
        <w:t xml:space="preserve"> </w:t>
      </w:r>
      <w:proofErr w:type="spellStart"/>
      <w:r>
        <w:t>Bahadır</w:t>
      </w:r>
      <w:proofErr w:type="spellEnd"/>
      <w:r>
        <w:t xml:space="preserve"> </w:t>
      </w:r>
      <w:proofErr w:type="spellStart"/>
      <w:r>
        <w:t>Elik’s</w:t>
      </w:r>
      <w:proofErr w:type="spellEnd"/>
      <w:r>
        <w:t xml:space="preserve"> schedule:</w:t>
      </w:r>
    </w:p>
    <w:p w14:paraId="70FF0AA5" w14:textId="77777777" w:rsidR="00707AD4" w:rsidRDefault="00707AD4">
      <w:r>
        <w:rPr>
          <w:noProof/>
        </w:rPr>
        <w:drawing>
          <wp:inline distT="0" distB="0" distL="0" distR="0" wp14:anchorId="5FC6BAB4" wp14:editId="65F571F7">
            <wp:extent cx="5760720" cy="21278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A9D" w14:textId="77777777" w:rsidR="00707AD4" w:rsidRDefault="00707AD4"/>
    <w:p w14:paraId="07632774" w14:textId="77777777" w:rsidR="00707AD4" w:rsidRDefault="00707AD4">
      <w:proofErr w:type="spellStart"/>
      <w:r>
        <w:t>Berkay</w:t>
      </w:r>
      <w:proofErr w:type="spellEnd"/>
      <w:r>
        <w:t xml:space="preserve"> </w:t>
      </w:r>
      <w:proofErr w:type="spellStart"/>
      <w:r>
        <w:t>Goksu’s</w:t>
      </w:r>
      <w:proofErr w:type="spellEnd"/>
      <w:r>
        <w:t xml:space="preserve"> schedule:</w:t>
      </w:r>
    </w:p>
    <w:p w14:paraId="01ED4C63" w14:textId="77777777" w:rsidR="00707AD4" w:rsidRDefault="00707AD4">
      <w:r>
        <w:rPr>
          <w:noProof/>
        </w:rPr>
        <w:drawing>
          <wp:inline distT="0" distB="0" distL="0" distR="0" wp14:anchorId="1422041F" wp14:editId="7804E89C">
            <wp:extent cx="5760720" cy="216281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1C3" w14:textId="77777777" w:rsidR="00707AD4" w:rsidRDefault="00707AD4">
      <w:r>
        <w:t xml:space="preserve">Fatma Nur </w:t>
      </w:r>
      <w:proofErr w:type="spellStart"/>
      <w:r>
        <w:t>Arabacı’s</w:t>
      </w:r>
      <w:proofErr w:type="spellEnd"/>
      <w:r>
        <w:t xml:space="preserve"> schedule:</w:t>
      </w:r>
    </w:p>
    <w:p w14:paraId="7253FC13" w14:textId="77777777" w:rsidR="00707AD4" w:rsidRDefault="00707AD4">
      <w:r>
        <w:rPr>
          <w:noProof/>
        </w:rPr>
        <w:drawing>
          <wp:inline distT="0" distB="0" distL="0" distR="0" wp14:anchorId="6F5C9038" wp14:editId="4D15B5BF">
            <wp:extent cx="5760720" cy="21812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64B7" w14:textId="77777777" w:rsidR="00707AD4" w:rsidRDefault="00707AD4">
      <w:proofErr w:type="spellStart"/>
      <w:r>
        <w:t>Aycan</w:t>
      </w:r>
      <w:proofErr w:type="spellEnd"/>
      <w:r>
        <w:t xml:space="preserve"> </w:t>
      </w:r>
      <w:proofErr w:type="spellStart"/>
      <w:r>
        <w:t>Beyenir’s</w:t>
      </w:r>
      <w:proofErr w:type="spellEnd"/>
      <w:r>
        <w:t xml:space="preserve"> schedule:</w:t>
      </w:r>
      <w:r>
        <w:tab/>
      </w:r>
    </w:p>
    <w:p w14:paraId="12F67742" w14:textId="77777777" w:rsidR="00707AD4" w:rsidRDefault="00707AD4">
      <w:r>
        <w:rPr>
          <w:noProof/>
        </w:rPr>
        <w:drawing>
          <wp:inline distT="0" distB="0" distL="0" distR="0" wp14:anchorId="54EA2E89" wp14:editId="370828EB">
            <wp:extent cx="5760720" cy="21799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D4"/>
    <w:rsid w:val="002108CF"/>
    <w:rsid w:val="004963B9"/>
    <w:rsid w:val="005A3829"/>
    <w:rsid w:val="00707AD4"/>
    <w:rsid w:val="0086101D"/>
    <w:rsid w:val="00F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B890"/>
  <w15:chartTrackingRefBased/>
  <w15:docId w15:val="{814192D5-23B4-466C-90C9-ECAA2AFC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2019-02-13T15:27:00Z</cp:lastPrinted>
  <dcterms:created xsi:type="dcterms:W3CDTF">2019-02-13T15:19:00Z</dcterms:created>
  <dcterms:modified xsi:type="dcterms:W3CDTF">2019-02-13T15:28:00Z</dcterms:modified>
</cp:coreProperties>
</file>