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96F2F" w14:textId="0B31715C" w:rsidR="005E6EA5" w:rsidRPr="000F1B2B" w:rsidRDefault="00AE7523">
      <w:pPr>
        <w:rPr>
          <w:rFonts w:cstheme="minorHAnsi"/>
          <w:b/>
          <w:sz w:val="28"/>
          <w:szCs w:val="24"/>
        </w:rPr>
      </w:pPr>
      <w:r w:rsidRPr="000F1B2B">
        <w:rPr>
          <w:rFonts w:cstheme="minorHAnsi"/>
          <w:b/>
          <w:sz w:val="28"/>
          <w:szCs w:val="24"/>
        </w:rPr>
        <w:t>Foreseeable</w:t>
      </w:r>
      <w:r w:rsidR="004C3262" w:rsidRPr="000F1B2B">
        <w:rPr>
          <w:rFonts w:cstheme="minorHAnsi"/>
          <w:b/>
          <w:sz w:val="28"/>
          <w:szCs w:val="24"/>
        </w:rPr>
        <w:t xml:space="preserve"> </w:t>
      </w:r>
      <w:r w:rsidR="000F1B2B" w:rsidRPr="000F1B2B">
        <w:rPr>
          <w:rFonts w:cstheme="minorHAnsi"/>
          <w:b/>
          <w:sz w:val="28"/>
          <w:szCs w:val="24"/>
        </w:rPr>
        <w:t xml:space="preserve">Problems </w:t>
      </w:r>
      <w:r w:rsidR="00546AD4" w:rsidRPr="000F1B2B">
        <w:rPr>
          <w:rFonts w:cstheme="minorHAnsi"/>
          <w:b/>
          <w:sz w:val="28"/>
          <w:szCs w:val="24"/>
        </w:rPr>
        <w:t xml:space="preserve">and </w:t>
      </w:r>
      <w:r w:rsidR="000F1B2B" w:rsidRPr="000F1B2B">
        <w:rPr>
          <w:rFonts w:cstheme="minorHAnsi"/>
          <w:b/>
          <w:sz w:val="28"/>
          <w:szCs w:val="24"/>
        </w:rPr>
        <w:t>Solutions</w:t>
      </w:r>
    </w:p>
    <w:p w14:paraId="6E4DDAC0" w14:textId="77777777" w:rsidR="00E87EB9" w:rsidRDefault="00E87EB9">
      <w:pPr>
        <w:rPr>
          <w:rFonts w:cstheme="minorHAnsi"/>
          <w:sz w:val="24"/>
          <w:szCs w:val="24"/>
        </w:rPr>
      </w:pPr>
    </w:p>
    <w:p w14:paraId="594E1E07" w14:textId="22563EBE" w:rsidR="00266A23" w:rsidRDefault="00E87EB9" w:rsidP="000F1B2B">
      <w:pPr>
        <w:spacing w:line="360" w:lineRule="auto"/>
        <w:ind w:firstLine="708"/>
        <w:jc w:val="both"/>
        <w:rPr>
          <w:rFonts w:cstheme="minorHAnsi"/>
          <w:sz w:val="24"/>
          <w:szCs w:val="24"/>
        </w:rPr>
      </w:pPr>
      <w:r>
        <w:rPr>
          <w:rFonts w:cstheme="minorHAnsi"/>
          <w:sz w:val="24"/>
          <w:szCs w:val="24"/>
        </w:rPr>
        <w:t xml:space="preserve">In the implementation process of an engineering project, facing with problems and difficulties is something expected. </w:t>
      </w:r>
      <w:r w:rsidR="00266A23">
        <w:rPr>
          <w:rFonts w:cstheme="minorHAnsi"/>
          <w:sz w:val="24"/>
          <w:szCs w:val="24"/>
        </w:rPr>
        <w:t xml:space="preserve">The theoretical solutions not always work as expected in practical applications. As a newly formed company we are aware that, </w:t>
      </w:r>
      <w:proofErr w:type="gramStart"/>
      <w:r w:rsidR="00266A23">
        <w:rPr>
          <w:rFonts w:cstheme="minorHAnsi"/>
          <w:sz w:val="24"/>
          <w:szCs w:val="24"/>
        </w:rPr>
        <w:t>in order to</w:t>
      </w:r>
      <w:proofErr w:type="gramEnd"/>
      <w:r w:rsidR="00266A23">
        <w:rPr>
          <w:rFonts w:cstheme="minorHAnsi"/>
          <w:sz w:val="24"/>
          <w:szCs w:val="24"/>
        </w:rPr>
        <w:t xml:space="preserve"> develop a robust system, it is necessary for us to </w:t>
      </w:r>
      <w:r w:rsidR="00761822">
        <w:rPr>
          <w:rFonts w:cstheme="minorHAnsi"/>
          <w:sz w:val="24"/>
          <w:szCs w:val="24"/>
        </w:rPr>
        <w:t>consider all the possible problems will harm the operation of system and come up with solutions to handle them. In this part we investigate foreseeable difficulties and problem sources we will face and propose their possible solutions. For the sake of clarity, we stated these possible problems and solutions in four sub</w:t>
      </w:r>
      <w:r w:rsidR="000D6A57">
        <w:rPr>
          <w:rFonts w:cstheme="minorHAnsi"/>
          <w:sz w:val="24"/>
          <w:szCs w:val="24"/>
        </w:rPr>
        <w:t>groups</w:t>
      </w:r>
      <w:r w:rsidR="00761822">
        <w:rPr>
          <w:rFonts w:cstheme="minorHAnsi"/>
          <w:sz w:val="24"/>
          <w:szCs w:val="24"/>
        </w:rPr>
        <w:t>.</w:t>
      </w:r>
    </w:p>
    <w:p w14:paraId="1E9A7B59" w14:textId="77777777" w:rsidR="00761822" w:rsidRDefault="00761822" w:rsidP="000F1B2B">
      <w:pPr>
        <w:spacing w:line="360" w:lineRule="auto"/>
        <w:jc w:val="both"/>
        <w:rPr>
          <w:rFonts w:cstheme="minorHAnsi"/>
          <w:sz w:val="24"/>
          <w:szCs w:val="24"/>
        </w:rPr>
      </w:pPr>
    </w:p>
    <w:p w14:paraId="16C51838" w14:textId="44265128" w:rsidR="00E87EB9" w:rsidRPr="000F39CA" w:rsidRDefault="00A81094" w:rsidP="000F1B2B">
      <w:pPr>
        <w:spacing w:line="360" w:lineRule="auto"/>
        <w:rPr>
          <w:rFonts w:cstheme="minorHAnsi"/>
          <w:b/>
          <w:sz w:val="24"/>
          <w:szCs w:val="24"/>
        </w:rPr>
      </w:pPr>
      <w:r w:rsidRPr="000F39CA">
        <w:rPr>
          <w:rFonts w:cstheme="minorHAnsi"/>
          <w:b/>
          <w:sz w:val="24"/>
          <w:szCs w:val="24"/>
        </w:rPr>
        <w:t>Communication</w:t>
      </w:r>
      <w:r w:rsidR="000D6A57" w:rsidRPr="000F39CA">
        <w:rPr>
          <w:rFonts w:cstheme="minorHAnsi"/>
          <w:b/>
          <w:sz w:val="24"/>
          <w:szCs w:val="24"/>
        </w:rPr>
        <w:t xml:space="preserve"> </w:t>
      </w:r>
      <w:r w:rsidR="0016483E" w:rsidRPr="000F39CA">
        <w:rPr>
          <w:rFonts w:cstheme="minorHAnsi"/>
          <w:b/>
          <w:sz w:val="24"/>
          <w:szCs w:val="24"/>
        </w:rPr>
        <w:t>problems</w:t>
      </w:r>
    </w:p>
    <w:p w14:paraId="03CD22A0" w14:textId="347358C6" w:rsidR="00616061" w:rsidRDefault="00616061" w:rsidP="000F1B2B">
      <w:pPr>
        <w:pStyle w:val="ListeParagraf"/>
        <w:numPr>
          <w:ilvl w:val="0"/>
          <w:numId w:val="1"/>
        </w:numPr>
        <w:spacing w:line="360" w:lineRule="auto"/>
        <w:jc w:val="both"/>
        <w:rPr>
          <w:rFonts w:cstheme="minorHAnsi"/>
          <w:sz w:val="24"/>
          <w:szCs w:val="24"/>
        </w:rPr>
      </w:pPr>
      <w:r>
        <w:rPr>
          <w:rFonts w:cstheme="minorHAnsi"/>
          <w:sz w:val="24"/>
          <w:szCs w:val="24"/>
        </w:rPr>
        <w:t xml:space="preserve">There might be a high level of noise in the communication </w:t>
      </w:r>
      <w:r w:rsidR="006627CB">
        <w:rPr>
          <w:rFonts w:cstheme="minorHAnsi"/>
          <w:sz w:val="24"/>
          <w:szCs w:val="24"/>
        </w:rPr>
        <w:t>band</w:t>
      </w:r>
      <w:r>
        <w:rPr>
          <w:rFonts w:cstheme="minorHAnsi"/>
          <w:sz w:val="24"/>
          <w:szCs w:val="24"/>
        </w:rPr>
        <w:t>, which will decrease the quality of transferred</w:t>
      </w:r>
      <w:r w:rsidR="006627CB">
        <w:rPr>
          <w:rFonts w:cstheme="minorHAnsi"/>
          <w:sz w:val="24"/>
          <w:szCs w:val="24"/>
        </w:rPr>
        <w:t xml:space="preserve"> data</w:t>
      </w:r>
      <w:r>
        <w:rPr>
          <w:rFonts w:cstheme="minorHAnsi"/>
          <w:sz w:val="24"/>
          <w:szCs w:val="24"/>
        </w:rPr>
        <w:t>.</w:t>
      </w:r>
    </w:p>
    <w:p w14:paraId="032086DE" w14:textId="77777777" w:rsidR="00D0411E" w:rsidRDefault="00D0411E" w:rsidP="000F1B2B">
      <w:pPr>
        <w:pStyle w:val="ListeParagraf"/>
        <w:numPr>
          <w:ilvl w:val="0"/>
          <w:numId w:val="1"/>
        </w:numPr>
        <w:spacing w:line="360" w:lineRule="auto"/>
        <w:jc w:val="both"/>
        <w:rPr>
          <w:rFonts w:cstheme="minorHAnsi"/>
          <w:sz w:val="24"/>
          <w:szCs w:val="24"/>
        </w:rPr>
      </w:pPr>
      <w:r>
        <w:rPr>
          <w:rFonts w:cstheme="minorHAnsi"/>
          <w:sz w:val="24"/>
          <w:szCs w:val="24"/>
        </w:rPr>
        <w:t>The range of the communication dependents on the environment condition, and the maximum range might vary under different environment.</w:t>
      </w:r>
    </w:p>
    <w:p w14:paraId="0A2AE64C" w14:textId="7704D003" w:rsidR="006E7348" w:rsidRDefault="00D0411E" w:rsidP="000F1B2B">
      <w:pPr>
        <w:pStyle w:val="ListeParagraf"/>
        <w:numPr>
          <w:ilvl w:val="0"/>
          <w:numId w:val="1"/>
        </w:numPr>
        <w:spacing w:line="360" w:lineRule="auto"/>
        <w:jc w:val="both"/>
        <w:rPr>
          <w:rFonts w:cstheme="minorHAnsi"/>
          <w:sz w:val="24"/>
          <w:szCs w:val="24"/>
        </w:rPr>
      </w:pPr>
      <w:r>
        <w:rPr>
          <w:rFonts w:cstheme="minorHAnsi"/>
          <w:sz w:val="24"/>
          <w:szCs w:val="24"/>
        </w:rPr>
        <w:t xml:space="preserve">The communication </w:t>
      </w:r>
      <w:r w:rsidR="006627CB">
        <w:rPr>
          <w:rFonts w:cstheme="minorHAnsi"/>
          <w:sz w:val="24"/>
          <w:szCs w:val="24"/>
        </w:rPr>
        <w:t>band</w:t>
      </w:r>
      <w:r>
        <w:rPr>
          <w:rFonts w:cstheme="minorHAnsi"/>
          <w:sz w:val="24"/>
          <w:szCs w:val="24"/>
        </w:rPr>
        <w:t xml:space="preserve"> might be used by another robot or local user, which causes </w:t>
      </w:r>
      <w:r w:rsidR="006627CB">
        <w:rPr>
          <w:rFonts w:cstheme="minorHAnsi"/>
          <w:sz w:val="24"/>
          <w:szCs w:val="24"/>
        </w:rPr>
        <w:t xml:space="preserve">both </w:t>
      </w:r>
      <w:r>
        <w:rPr>
          <w:rFonts w:cstheme="minorHAnsi"/>
          <w:sz w:val="24"/>
          <w:szCs w:val="24"/>
        </w:rPr>
        <w:t xml:space="preserve">signals to mix-up and </w:t>
      </w:r>
      <w:r w:rsidR="006E7348">
        <w:rPr>
          <w:rFonts w:cstheme="minorHAnsi"/>
          <w:sz w:val="24"/>
          <w:szCs w:val="24"/>
        </w:rPr>
        <w:t>makes it impossible to communicate with robot</w:t>
      </w:r>
      <w:r w:rsidR="006627CB">
        <w:rPr>
          <w:rFonts w:cstheme="minorHAnsi"/>
          <w:sz w:val="24"/>
          <w:szCs w:val="24"/>
        </w:rPr>
        <w:t>.</w:t>
      </w:r>
    </w:p>
    <w:p w14:paraId="3957F646" w14:textId="70691260" w:rsidR="006627CB" w:rsidRDefault="006627CB" w:rsidP="000F1B2B">
      <w:pPr>
        <w:spacing w:line="360" w:lineRule="auto"/>
        <w:ind w:firstLine="709"/>
        <w:jc w:val="both"/>
        <w:rPr>
          <w:rFonts w:cstheme="minorHAnsi"/>
          <w:sz w:val="24"/>
          <w:szCs w:val="24"/>
        </w:rPr>
      </w:pPr>
      <w:r>
        <w:rPr>
          <w:rFonts w:cstheme="minorHAnsi"/>
          <w:sz w:val="24"/>
          <w:szCs w:val="24"/>
        </w:rPr>
        <w:t>O</w:t>
      </w:r>
      <w:r w:rsidR="003E34CF">
        <w:rPr>
          <w:rFonts w:cstheme="minorHAnsi"/>
          <w:sz w:val="24"/>
          <w:szCs w:val="24"/>
        </w:rPr>
        <w:t>ur communication system</w:t>
      </w:r>
      <w:r>
        <w:rPr>
          <w:rFonts w:cstheme="minorHAnsi"/>
          <w:sz w:val="24"/>
          <w:szCs w:val="24"/>
        </w:rPr>
        <w:t xml:space="preserve"> is designed</w:t>
      </w:r>
      <w:r w:rsidR="003E34CF">
        <w:rPr>
          <w:rFonts w:cstheme="minorHAnsi"/>
          <w:sz w:val="24"/>
          <w:szCs w:val="24"/>
        </w:rPr>
        <w:t xml:space="preserve"> to work on different channels. </w:t>
      </w:r>
      <w:r>
        <w:rPr>
          <w:rFonts w:cstheme="minorHAnsi"/>
          <w:sz w:val="24"/>
          <w:szCs w:val="24"/>
        </w:rPr>
        <w:t>In case of any unexpected intrude to our communication band, we can maintain our communication with robot by changing the band. T</w:t>
      </w:r>
      <w:r>
        <w:rPr>
          <w:rFonts w:cstheme="minorHAnsi"/>
          <w:sz w:val="24"/>
          <w:szCs w:val="24"/>
        </w:rPr>
        <w:t>o withstand</w:t>
      </w:r>
      <w:r>
        <w:rPr>
          <w:rFonts w:cstheme="minorHAnsi"/>
          <w:sz w:val="24"/>
          <w:szCs w:val="24"/>
        </w:rPr>
        <w:t xml:space="preserve"> various environmental conditions the power of communication system is adjusted to cope with worst scenario.</w:t>
      </w:r>
    </w:p>
    <w:p w14:paraId="25B92903" w14:textId="477A3703" w:rsidR="00A81094" w:rsidRPr="000F39CA" w:rsidRDefault="00A81094" w:rsidP="000F1B2B">
      <w:pPr>
        <w:spacing w:line="360" w:lineRule="auto"/>
        <w:rPr>
          <w:rFonts w:cstheme="minorHAnsi"/>
          <w:b/>
          <w:sz w:val="24"/>
          <w:szCs w:val="24"/>
        </w:rPr>
      </w:pPr>
      <w:r w:rsidRPr="000F39CA">
        <w:rPr>
          <w:rFonts w:cstheme="minorHAnsi"/>
          <w:b/>
          <w:sz w:val="24"/>
          <w:szCs w:val="24"/>
        </w:rPr>
        <w:t>M</w:t>
      </w:r>
      <w:r w:rsidR="006627CB" w:rsidRPr="000F39CA">
        <w:rPr>
          <w:rFonts w:cstheme="minorHAnsi"/>
          <w:b/>
          <w:sz w:val="24"/>
          <w:szCs w:val="24"/>
        </w:rPr>
        <w:t xml:space="preserve">echanical </w:t>
      </w:r>
      <w:r w:rsidR="0016483E" w:rsidRPr="000F39CA">
        <w:rPr>
          <w:rFonts w:cstheme="minorHAnsi"/>
          <w:b/>
          <w:sz w:val="24"/>
          <w:szCs w:val="24"/>
        </w:rPr>
        <w:t>problems</w:t>
      </w:r>
    </w:p>
    <w:p w14:paraId="537EB919" w14:textId="31E11EFB" w:rsidR="006E7348" w:rsidRDefault="006E7348" w:rsidP="000F1B2B">
      <w:pPr>
        <w:pStyle w:val="ListeParagraf"/>
        <w:numPr>
          <w:ilvl w:val="0"/>
          <w:numId w:val="2"/>
        </w:numPr>
        <w:spacing w:line="360" w:lineRule="auto"/>
        <w:jc w:val="both"/>
        <w:rPr>
          <w:rFonts w:cstheme="minorHAnsi"/>
          <w:sz w:val="24"/>
          <w:szCs w:val="24"/>
        </w:rPr>
      </w:pPr>
      <w:r>
        <w:rPr>
          <w:rFonts w:cstheme="minorHAnsi"/>
          <w:sz w:val="24"/>
          <w:szCs w:val="24"/>
        </w:rPr>
        <w:t xml:space="preserve">The movement of the robot might not be </w:t>
      </w:r>
      <w:r>
        <w:rPr>
          <w:rFonts w:cstheme="minorHAnsi"/>
          <w:sz w:val="24"/>
          <w:szCs w:val="24"/>
        </w:rPr>
        <w:t xml:space="preserve">precision </w:t>
      </w:r>
      <w:r>
        <w:rPr>
          <w:rFonts w:cstheme="minorHAnsi"/>
          <w:sz w:val="24"/>
          <w:szCs w:val="24"/>
        </w:rPr>
        <w:t xml:space="preserve">enough. This will make the control of the robot harder. </w:t>
      </w:r>
    </w:p>
    <w:p w14:paraId="246E56E1" w14:textId="38FB0D42" w:rsidR="006E7348" w:rsidRDefault="006E7348" w:rsidP="000F1B2B">
      <w:pPr>
        <w:pStyle w:val="ListeParagraf"/>
        <w:numPr>
          <w:ilvl w:val="0"/>
          <w:numId w:val="2"/>
        </w:numPr>
        <w:spacing w:line="360" w:lineRule="auto"/>
        <w:jc w:val="both"/>
        <w:rPr>
          <w:rFonts w:cstheme="minorHAnsi"/>
          <w:sz w:val="24"/>
          <w:szCs w:val="24"/>
        </w:rPr>
      </w:pPr>
      <w:r>
        <w:rPr>
          <w:rFonts w:cstheme="minorHAnsi"/>
          <w:sz w:val="24"/>
          <w:szCs w:val="24"/>
        </w:rPr>
        <w:t>The motors of the robot would not be fast enough and that will end up with time violation in attack and weakness in defense.</w:t>
      </w:r>
    </w:p>
    <w:p w14:paraId="123880EF" w14:textId="41EA5A13" w:rsidR="006E7348" w:rsidRDefault="006E7348" w:rsidP="000F1B2B">
      <w:pPr>
        <w:pStyle w:val="ListeParagraf"/>
        <w:numPr>
          <w:ilvl w:val="0"/>
          <w:numId w:val="2"/>
        </w:numPr>
        <w:spacing w:line="360" w:lineRule="auto"/>
        <w:jc w:val="both"/>
        <w:rPr>
          <w:rFonts w:cstheme="minorHAnsi"/>
          <w:sz w:val="24"/>
          <w:szCs w:val="24"/>
        </w:rPr>
      </w:pPr>
      <w:r>
        <w:rPr>
          <w:rFonts w:cstheme="minorHAnsi"/>
          <w:sz w:val="24"/>
          <w:szCs w:val="24"/>
        </w:rPr>
        <w:t xml:space="preserve">If the force applied to the ball in the shooting is not well calibrated, it will decrease our control over the ball and decrease </w:t>
      </w:r>
      <w:r w:rsidR="000D6A57">
        <w:rPr>
          <w:rFonts w:cstheme="minorHAnsi"/>
          <w:sz w:val="24"/>
          <w:szCs w:val="24"/>
        </w:rPr>
        <w:t>our chance to score.</w:t>
      </w:r>
    </w:p>
    <w:p w14:paraId="568E69C3" w14:textId="005AE8C3" w:rsidR="000F39CA" w:rsidRDefault="000F39CA" w:rsidP="000F1B2B">
      <w:pPr>
        <w:pStyle w:val="ListeParagraf"/>
        <w:numPr>
          <w:ilvl w:val="0"/>
          <w:numId w:val="2"/>
        </w:numPr>
        <w:spacing w:line="360" w:lineRule="auto"/>
        <w:jc w:val="both"/>
        <w:rPr>
          <w:rFonts w:cstheme="minorHAnsi"/>
          <w:sz w:val="24"/>
          <w:szCs w:val="24"/>
        </w:rPr>
      </w:pPr>
      <w:r>
        <w:rPr>
          <w:rFonts w:cstheme="minorHAnsi"/>
          <w:sz w:val="24"/>
          <w:szCs w:val="24"/>
        </w:rPr>
        <w:t>The weight of robot will deform the framing of the robot.</w:t>
      </w:r>
    </w:p>
    <w:p w14:paraId="4D9207F7" w14:textId="6EBD7831" w:rsidR="006627CB" w:rsidRDefault="006627CB" w:rsidP="000F1B2B">
      <w:pPr>
        <w:pStyle w:val="ListeParagraf"/>
        <w:numPr>
          <w:ilvl w:val="0"/>
          <w:numId w:val="2"/>
        </w:numPr>
        <w:spacing w:line="360" w:lineRule="auto"/>
        <w:jc w:val="both"/>
        <w:rPr>
          <w:rFonts w:cstheme="minorHAnsi"/>
          <w:sz w:val="24"/>
          <w:szCs w:val="24"/>
        </w:rPr>
      </w:pPr>
      <w:r>
        <w:rPr>
          <w:rFonts w:cstheme="minorHAnsi"/>
          <w:sz w:val="24"/>
          <w:szCs w:val="24"/>
        </w:rPr>
        <w:lastRenderedPageBreak/>
        <w:t>If the sensitive parts and connecti</w:t>
      </w:r>
      <w:r w:rsidR="000F39CA">
        <w:rPr>
          <w:rFonts w:cstheme="minorHAnsi"/>
          <w:sz w:val="24"/>
          <w:szCs w:val="24"/>
        </w:rPr>
        <w:t>ons take hit from ball, they will be malfunction or lost connection.</w:t>
      </w:r>
    </w:p>
    <w:p w14:paraId="08B9E37D" w14:textId="590833A3" w:rsidR="006E7348" w:rsidRDefault="000F39CA" w:rsidP="000F1B2B">
      <w:pPr>
        <w:spacing w:line="360" w:lineRule="auto"/>
        <w:ind w:firstLine="709"/>
        <w:jc w:val="both"/>
        <w:rPr>
          <w:rFonts w:cstheme="minorHAnsi"/>
          <w:sz w:val="24"/>
          <w:szCs w:val="24"/>
        </w:rPr>
      </w:pPr>
      <w:r>
        <w:rPr>
          <w:rFonts w:cstheme="minorHAnsi"/>
          <w:sz w:val="24"/>
          <w:szCs w:val="24"/>
        </w:rPr>
        <w:t>To protect the robot from impacts, we add a protective shield covering the robot and all connections are going to be soldered. To increase precision of operation, feedback connections and algorithms will be integrated to system. The choice of motors and other mechanical parts will be done with additional safety margin.</w:t>
      </w:r>
    </w:p>
    <w:p w14:paraId="4D6CFCA7" w14:textId="32C0149F" w:rsidR="00A81094" w:rsidRPr="003E34CF" w:rsidRDefault="000D6A57" w:rsidP="000F1B2B">
      <w:pPr>
        <w:spacing w:line="360" w:lineRule="auto"/>
        <w:rPr>
          <w:rFonts w:cstheme="minorHAnsi"/>
          <w:b/>
          <w:sz w:val="24"/>
          <w:szCs w:val="24"/>
        </w:rPr>
      </w:pPr>
      <w:r w:rsidRPr="003E34CF">
        <w:rPr>
          <w:rFonts w:cstheme="minorHAnsi"/>
          <w:b/>
          <w:sz w:val="24"/>
          <w:szCs w:val="24"/>
        </w:rPr>
        <w:t xml:space="preserve">Field </w:t>
      </w:r>
      <w:r w:rsidR="00616061" w:rsidRPr="003E34CF">
        <w:rPr>
          <w:rFonts w:cstheme="minorHAnsi"/>
          <w:b/>
          <w:sz w:val="24"/>
          <w:szCs w:val="24"/>
        </w:rPr>
        <w:t>vision</w:t>
      </w:r>
      <w:r w:rsidRPr="003E34CF">
        <w:rPr>
          <w:rFonts w:cstheme="minorHAnsi"/>
          <w:b/>
          <w:sz w:val="24"/>
          <w:szCs w:val="24"/>
        </w:rPr>
        <w:t xml:space="preserve"> </w:t>
      </w:r>
      <w:r w:rsidR="0016483E" w:rsidRPr="003E34CF">
        <w:rPr>
          <w:rFonts w:cstheme="minorHAnsi"/>
          <w:b/>
          <w:sz w:val="24"/>
          <w:szCs w:val="24"/>
        </w:rPr>
        <w:t>problems</w:t>
      </w:r>
    </w:p>
    <w:p w14:paraId="5E4EE1A2" w14:textId="161F9D0E" w:rsidR="000D6A57" w:rsidRDefault="000D6A57" w:rsidP="000F1B2B">
      <w:pPr>
        <w:pStyle w:val="ListeParagraf"/>
        <w:numPr>
          <w:ilvl w:val="0"/>
          <w:numId w:val="3"/>
        </w:numPr>
        <w:spacing w:line="360" w:lineRule="auto"/>
        <w:rPr>
          <w:rFonts w:cstheme="minorHAnsi"/>
          <w:sz w:val="24"/>
          <w:szCs w:val="24"/>
        </w:rPr>
      </w:pPr>
      <w:r>
        <w:rPr>
          <w:rFonts w:cstheme="minorHAnsi"/>
          <w:sz w:val="24"/>
          <w:szCs w:val="24"/>
        </w:rPr>
        <w:t xml:space="preserve">Due to the limitation of visual angle of sensors, all elements on the field will not be visible </w:t>
      </w:r>
      <w:r w:rsidR="003E34CF">
        <w:rPr>
          <w:rFonts w:cstheme="minorHAnsi"/>
          <w:sz w:val="24"/>
          <w:szCs w:val="24"/>
        </w:rPr>
        <w:t xml:space="preserve">at the same time </w:t>
      </w:r>
      <w:r>
        <w:rPr>
          <w:rFonts w:cstheme="minorHAnsi"/>
          <w:sz w:val="24"/>
          <w:szCs w:val="24"/>
        </w:rPr>
        <w:t xml:space="preserve">to the operator. </w:t>
      </w:r>
    </w:p>
    <w:p w14:paraId="1E8492D8" w14:textId="71079E2D" w:rsidR="0016483E" w:rsidRDefault="0016483E" w:rsidP="000F1B2B">
      <w:pPr>
        <w:pStyle w:val="ListeParagraf"/>
        <w:numPr>
          <w:ilvl w:val="0"/>
          <w:numId w:val="3"/>
        </w:numPr>
        <w:spacing w:line="360" w:lineRule="auto"/>
        <w:rPr>
          <w:rFonts w:cstheme="minorHAnsi"/>
          <w:sz w:val="24"/>
          <w:szCs w:val="24"/>
        </w:rPr>
      </w:pPr>
      <w:r>
        <w:rPr>
          <w:rFonts w:cstheme="minorHAnsi"/>
          <w:sz w:val="24"/>
          <w:szCs w:val="24"/>
        </w:rPr>
        <w:t>Location of sensors will create some blind spots around the robot</w:t>
      </w:r>
      <w:r w:rsidR="003E34CF">
        <w:rPr>
          <w:rFonts w:cstheme="minorHAnsi"/>
          <w:sz w:val="24"/>
          <w:szCs w:val="24"/>
        </w:rPr>
        <w:t>.</w:t>
      </w:r>
    </w:p>
    <w:p w14:paraId="6C4D6D83" w14:textId="01A2676F" w:rsidR="00761822" w:rsidRDefault="000F39CA" w:rsidP="000F1B2B">
      <w:pPr>
        <w:spacing w:line="360" w:lineRule="auto"/>
        <w:ind w:firstLine="709"/>
        <w:jc w:val="both"/>
        <w:rPr>
          <w:rFonts w:cstheme="minorHAnsi"/>
          <w:sz w:val="24"/>
          <w:szCs w:val="24"/>
        </w:rPr>
      </w:pPr>
      <w:r>
        <w:rPr>
          <w:rFonts w:cstheme="minorHAnsi"/>
          <w:sz w:val="24"/>
          <w:szCs w:val="24"/>
        </w:rPr>
        <w:t xml:space="preserve">To extend the field coverage some sensors </w:t>
      </w:r>
      <w:r w:rsidR="00546AD4">
        <w:rPr>
          <w:rFonts w:cstheme="minorHAnsi"/>
          <w:sz w:val="24"/>
          <w:szCs w:val="24"/>
        </w:rPr>
        <w:t>will</w:t>
      </w:r>
      <w:r>
        <w:rPr>
          <w:rFonts w:cstheme="minorHAnsi"/>
          <w:sz w:val="24"/>
          <w:szCs w:val="24"/>
        </w:rPr>
        <w:t xml:space="preserve"> </w:t>
      </w:r>
      <w:r w:rsidR="00546AD4">
        <w:rPr>
          <w:rFonts w:cstheme="minorHAnsi"/>
          <w:sz w:val="24"/>
          <w:szCs w:val="24"/>
        </w:rPr>
        <w:t>be attached to moving parts. Some of p</w:t>
      </w:r>
      <w:r>
        <w:rPr>
          <w:rFonts w:cstheme="minorHAnsi"/>
          <w:sz w:val="24"/>
          <w:szCs w:val="24"/>
        </w:rPr>
        <w:t>roposed visual systems</w:t>
      </w:r>
      <w:r w:rsidR="00546AD4">
        <w:rPr>
          <w:rFonts w:cstheme="minorHAnsi"/>
          <w:sz w:val="24"/>
          <w:szCs w:val="24"/>
        </w:rPr>
        <w:t xml:space="preserve"> can be used together to benefit from strengths of each. </w:t>
      </w:r>
    </w:p>
    <w:p w14:paraId="4EBA22E9" w14:textId="77061CF5" w:rsidR="00761822" w:rsidRPr="003E34CF" w:rsidRDefault="0016483E" w:rsidP="000F1B2B">
      <w:pPr>
        <w:spacing w:line="360" w:lineRule="auto"/>
        <w:rPr>
          <w:rFonts w:cstheme="minorHAnsi"/>
          <w:b/>
          <w:sz w:val="24"/>
          <w:szCs w:val="24"/>
        </w:rPr>
      </w:pPr>
      <w:r w:rsidRPr="003E34CF">
        <w:rPr>
          <w:rFonts w:cstheme="minorHAnsi"/>
          <w:b/>
          <w:sz w:val="24"/>
          <w:szCs w:val="24"/>
        </w:rPr>
        <w:t>Electrical problems</w:t>
      </w:r>
    </w:p>
    <w:p w14:paraId="11011176" w14:textId="77777777" w:rsidR="003E34CF" w:rsidRDefault="0016483E" w:rsidP="000F1B2B">
      <w:pPr>
        <w:pStyle w:val="ListeParagraf"/>
        <w:numPr>
          <w:ilvl w:val="0"/>
          <w:numId w:val="4"/>
        </w:numPr>
        <w:spacing w:line="360" w:lineRule="auto"/>
        <w:rPr>
          <w:rFonts w:cstheme="minorHAnsi"/>
          <w:sz w:val="24"/>
          <w:szCs w:val="24"/>
        </w:rPr>
      </w:pPr>
      <w:r>
        <w:rPr>
          <w:rFonts w:cstheme="minorHAnsi"/>
          <w:sz w:val="24"/>
          <w:szCs w:val="24"/>
        </w:rPr>
        <w:t xml:space="preserve">Under </w:t>
      </w:r>
      <w:r w:rsidR="003E34CF">
        <w:rPr>
          <w:rFonts w:cstheme="minorHAnsi"/>
          <w:sz w:val="24"/>
          <w:szCs w:val="24"/>
        </w:rPr>
        <w:t>continuous</w:t>
      </w:r>
      <w:r>
        <w:rPr>
          <w:rFonts w:cstheme="minorHAnsi"/>
          <w:sz w:val="24"/>
          <w:szCs w:val="24"/>
        </w:rPr>
        <w:t xml:space="preserve"> operation </w:t>
      </w:r>
      <w:r w:rsidR="003E34CF">
        <w:rPr>
          <w:rFonts w:cstheme="minorHAnsi"/>
          <w:sz w:val="24"/>
          <w:szCs w:val="24"/>
        </w:rPr>
        <w:t>batteries</w:t>
      </w:r>
      <w:r>
        <w:rPr>
          <w:rFonts w:cstheme="minorHAnsi"/>
          <w:sz w:val="24"/>
          <w:szCs w:val="24"/>
        </w:rPr>
        <w:t>, motors, development boards</w:t>
      </w:r>
      <w:r w:rsidR="003E34CF">
        <w:rPr>
          <w:rFonts w:cstheme="minorHAnsi"/>
          <w:sz w:val="24"/>
          <w:szCs w:val="24"/>
        </w:rPr>
        <w:t xml:space="preserve"> might overheat.</w:t>
      </w:r>
    </w:p>
    <w:p w14:paraId="4091C7A2" w14:textId="668C3DE0" w:rsidR="0016483E" w:rsidRPr="0016483E" w:rsidRDefault="003E34CF" w:rsidP="000F1B2B">
      <w:pPr>
        <w:pStyle w:val="ListeParagraf"/>
        <w:numPr>
          <w:ilvl w:val="0"/>
          <w:numId w:val="4"/>
        </w:numPr>
        <w:spacing w:line="360" w:lineRule="auto"/>
        <w:rPr>
          <w:rFonts w:cstheme="minorHAnsi"/>
          <w:sz w:val="24"/>
          <w:szCs w:val="24"/>
        </w:rPr>
      </w:pPr>
      <w:r>
        <w:rPr>
          <w:rFonts w:cstheme="minorHAnsi"/>
          <w:sz w:val="24"/>
          <w:szCs w:val="24"/>
        </w:rPr>
        <w:t xml:space="preserve">Rapid changes in the current can cause voltage spikes, which will harm voltage sensitive elements such as ICs and sensors. </w:t>
      </w:r>
    </w:p>
    <w:p w14:paraId="2BD04CB8" w14:textId="69233B7B" w:rsidR="00761822" w:rsidRDefault="00546AD4" w:rsidP="000F1B2B">
      <w:pPr>
        <w:spacing w:line="360" w:lineRule="auto"/>
        <w:ind w:firstLine="709"/>
        <w:rPr>
          <w:rFonts w:cstheme="minorHAnsi"/>
          <w:sz w:val="24"/>
          <w:szCs w:val="24"/>
        </w:rPr>
      </w:pPr>
      <w:r>
        <w:rPr>
          <w:rFonts w:cstheme="minorHAnsi"/>
          <w:sz w:val="24"/>
          <w:szCs w:val="24"/>
        </w:rPr>
        <w:t>Heat sinks and fans are going to added to heat sources. Voltage protection circuits will be added in the supply of sensitive elements.</w:t>
      </w:r>
      <w:bookmarkStart w:id="0" w:name="_GoBack"/>
      <w:bookmarkEnd w:id="0"/>
    </w:p>
    <w:sectPr w:rsidR="007618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A2BC4"/>
    <w:multiLevelType w:val="hybridMultilevel"/>
    <w:tmpl w:val="772EB2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3A44573"/>
    <w:multiLevelType w:val="hybridMultilevel"/>
    <w:tmpl w:val="0794FE1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E5812BA"/>
    <w:multiLevelType w:val="hybridMultilevel"/>
    <w:tmpl w:val="211ECB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68984C01"/>
    <w:multiLevelType w:val="hybridMultilevel"/>
    <w:tmpl w:val="F0AC89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7E2"/>
    <w:rsid w:val="000D6A57"/>
    <w:rsid w:val="000F1B2B"/>
    <w:rsid w:val="000F39CA"/>
    <w:rsid w:val="0016483E"/>
    <w:rsid w:val="00266A23"/>
    <w:rsid w:val="003E34CF"/>
    <w:rsid w:val="00474C7B"/>
    <w:rsid w:val="004C3262"/>
    <w:rsid w:val="00546AD4"/>
    <w:rsid w:val="005E6EA5"/>
    <w:rsid w:val="00616061"/>
    <w:rsid w:val="006627CB"/>
    <w:rsid w:val="006E7348"/>
    <w:rsid w:val="00761822"/>
    <w:rsid w:val="00A81094"/>
    <w:rsid w:val="00AE7523"/>
    <w:rsid w:val="00D0411E"/>
    <w:rsid w:val="00DA07E2"/>
    <w:rsid w:val="00E87EB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A4819"/>
  <w15:chartTrackingRefBased/>
  <w15:docId w15:val="{7A9B61B4-A78E-4458-8157-BA5BC6E4B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160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2</Pages>
  <Words>454</Words>
  <Characters>2594</Characters>
  <Application>Microsoft Office Word</Application>
  <DocSecurity>0</DocSecurity>
  <Lines>21</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Aycan Beyenir</dc:creator>
  <cp:keywords/>
  <dc:description/>
  <cp:lastModifiedBy>Aycan Beyenir</cp:lastModifiedBy>
  <cp:revision>3</cp:revision>
  <dcterms:created xsi:type="dcterms:W3CDTF">2018-12-22T10:54:00Z</dcterms:created>
  <dcterms:modified xsi:type="dcterms:W3CDTF">2018-12-22T14:17:00Z</dcterms:modified>
</cp:coreProperties>
</file>