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32B65" w14:textId="46C6B62D" w:rsidR="003C798E" w:rsidRDefault="00427F4C" w:rsidP="003C798E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20</w:t>
      </w:r>
      <w:r w:rsidR="003C798E">
        <w:rPr>
          <w:sz w:val="28"/>
          <w:szCs w:val="28"/>
        </w:rPr>
        <w:t>.0</w:t>
      </w:r>
      <w:r w:rsidR="001345E4">
        <w:rPr>
          <w:sz w:val="28"/>
          <w:szCs w:val="28"/>
        </w:rPr>
        <w:t>3</w:t>
      </w:r>
      <w:r w:rsidR="003C798E">
        <w:rPr>
          <w:sz w:val="28"/>
          <w:szCs w:val="28"/>
        </w:rPr>
        <w:t>.2019-</w:t>
      </w:r>
      <w:r>
        <w:rPr>
          <w:sz w:val="28"/>
          <w:szCs w:val="28"/>
        </w:rPr>
        <w:t>26</w:t>
      </w:r>
      <w:r w:rsidR="003C798E">
        <w:rPr>
          <w:sz w:val="28"/>
          <w:szCs w:val="28"/>
        </w:rPr>
        <w:t>.03.2019</w:t>
      </w:r>
    </w:p>
    <w:p w14:paraId="50B490F7" w14:textId="77777777" w:rsidR="003C798E" w:rsidRDefault="003C798E" w:rsidP="003C798E">
      <w:pPr>
        <w:spacing w:line="240" w:lineRule="auto"/>
        <w:jc w:val="right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58975D7" wp14:editId="157A9C2A">
            <wp:simplePos x="0" y="0"/>
            <wp:positionH relativeFrom="margin">
              <wp:posOffset>2369820</wp:posOffset>
            </wp:positionH>
            <wp:positionV relativeFrom="paragraph">
              <wp:posOffset>6350</wp:posOffset>
            </wp:positionV>
            <wp:extent cx="1432560" cy="1197610"/>
            <wp:effectExtent l="0" t="0" r="0" b="2540"/>
            <wp:wrapSquare wrapText="bothSides"/>
            <wp:docPr id="24" name="Resim 24" descr="Image result for ME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 descr="Image result for MET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197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2A3450" w14:textId="77777777" w:rsidR="003C798E" w:rsidRDefault="003C798E" w:rsidP="003C798E">
      <w:pPr>
        <w:spacing w:after="0" w:line="240" w:lineRule="auto"/>
        <w:rPr>
          <w:color w:val="000000"/>
          <w:sz w:val="24"/>
          <w:szCs w:val="24"/>
        </w:rPr>
      </w:pPr>
    </w:p>
    <w:p w14:paraId="0025C013" w14:textId="77777777" w:rsidR="003C798E" w:rsidRDefault="003C798E" w:rsidP="003C798E">
      <w:pPr>
        <w:spacing w:after="0" w:line="240" w:lineRule="auto"/>
        <w:rPr>
          <w:color w:val="000000"/>
          <w:sz w:val="24"/>
          <w:szCs w:val="24"/>
        </w:rPr>
      </w:pPr>
    </w:p>
    <w:p w14:paraId="434658AB" w14:textId="77777777" w:rsidR="003C798E" w:rsidRDefault="003C798E" w:rsidP="003C798E">
      <w:pPr>
        <w:spacing w:after="0" w:line="240" w:lineRule="auto"/>
        <w:jc w:val="center"/>
        <w:rPr>
          <w:color w:val="000000"/>
          <w:sz w:val="48"/>
          <w:szCs w:val="48"/>
        </w:rPr>
      </w:pPr>
    </w:p>
    <w:p w14:paraId="7CC461B3" w14:textId="77777777" w:rsidR="003C798E" w:rsidRDefault="003C798E" w:rsidP="003C798E">
      <w:pPr>
        <w:spacing w:after="0" w:line="240" w:lineRule="auto"/>
        <w:jc w:val="center"/>
        <w:rPr>
          <w:color w:val="000000"/>
          <w:sz w:val="48"/>
          <w:szCs w:val="48"/>
        </w:rPr>
      </w:pPr>
    </w:p>
    <w:p w14:paraId="14E5067E" w14:textId="77777777" w:rsidR="003C798E" w:rsidRDefault="003C798E" w:rsidP="003C798E">
      <w:pPr>
        <w:spacing w:after="0" w:line="240" w:lineRule="auto"/>
        <w:jc w:val="center"/>
        <w:rPr>
          <w:b/>
          <w:color w:val="000000"/>
          <w:sz w:val="44"/>
          <w:szCs w:val="44"/>
        </w:rPr>
      </w:pPr>
      <w:r>
        <w:rPr>
          <w:b/>
          <w:color w:val="000000"/>
          <w:sz w:val="44"/>
          <w:szCs w:val="44"/>
        </w:rPr>
        <w:t>MIDDLE EAST TECHNICAL UNIVERSITY</w:t>
      </w:r>
    </w:p>
    <w:p w14:paraId="3136C9FE" w14:textId="77777777" w:rsidR="003C798E" w:rsidRDefault="003C798E" w:rsidP="003C798E">
      <w:pPr>
        <w:spacing w:after="0" w:line="240" w:lineRule="auto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DEPARTMENT OF ELECTRICAL AND ELECTRONICS ENGINEERING</w:t>
      </w:r>
    </w:p>
    <w:p w14:paraId="1DEFF449" w14:textId="3125F7FF" w:rsidR="003C798E" w:rsidRDefault="003C798E" w:rsidP="003C798E">
      <w:pPr>
        <w:spacing w:after="0" w:line="240" w:lineRule="auto"/>
        <w:jc w:val="center"/>
        <w:rPr>
          <w:color w:val="000000"/>
          <w:sz w:val="44"/>
          <w:szCs w:val="44"/>
          <w:u w:val="single"/>
        </w:rPr>
      </w:pPr>
      <w:r>
        <w:rPr>
          <w:color w:val="000000"/>
          <w:sz w:val="44"/>
          <w:szCs w:val="44"/>
          <w:u w:val="single"/>
        </w:rPr>
        <w:t>EE493 – Weekly Progress Report #1</w:t>
      </w:r>
      <w:r w:rsidR="00427F4C">
        <w:rPr>
          <w:color w:val="000000"/>
          <w:sz w:val="44"/>
          <w:szCs w:val="44"/>
          <w:u w:val="single"/>
        </w:rPr>
        <w:t>6</w:t>
      </w:r>
    </w:p>
    <w:p w14:paraId="197B5449" w14:textId="77777777" w:rsidR="003C798E" w:rsidRDefault="003C798E" w:rsidP="003C798E">
      <w:pPr>
        <w:spacing w:after="0" w:line="240" w:lineRule="auto"/>
        <w:jc w:val="center"/>
        <w:rPr>
          <w:color w:val="000000"/>
          <w:sz w:val="44"/>
          <w:szCs w:val="44"/>
          <w:u w:val="single"/>
        </w:rPr>
      </w:pPr>
    </w:p>
    <w:p w14:paraId="2B5D3E1A" w14:textId="77777777" w:rsidR="003C798E" w:rsidRDefault="003C798E" w:rsidP="003C798E">
      <w:pPr>
        <w:spacing w:after="0" w:line="240" w:lineRule="auto"/>
        <w:jc w:val="center"/>
        <w:rPr>
          <w:rFonts w:ascii="Bernard MT Condensed" w:hAnsi="Bernard MT Condensed"/>
          <w:color w:val="000000"/>
          <w:sz w:val="72"/>
          <w:szCs w:val="72"/>
        </w:rPr>
      </w:pPr>
      <w:r>
        <w:rPr>
          <w:rFonts w:ascii="Bernard MT Condensed" w:hAnsi="Bernard MT Condensed"/>
          <w:color w:val="000000"/>
          <w:sz w:val="72"/>
          <w:szCs w:val="72"/>
        </w:rPr>
        <w:t>POTATO INTEGRATED TECHNOLOGIES</w:t>
      </w:r>
    </w:p>
    <w:p w14:paraId="33242D29" w14:textId="77777777" w:rsidR="003C798E" w:rsidRDefault="003C798E" w:rsidP="003C798E">
      <w:pPr>
        <w:spacing w:after="0" w:line="240" w:lineRule="auto"/>
        <w:jc w:val="center"/>
        <w:rPr>
          <w:color w:val="000000"/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BC5AFAE" wp14:editId="09F17770">
            <wp:simplePos x="0" y="0"/>
            <wp:positionH relativeFrom="margin">
              <wp:align>center</wp:align>
            </wp:positionH>
            <wp:positionV relativeFrom="paragraph">
              <wp:posOffset>20955</wp:posOffset>
            </wp:positionV>
            <wp:extent cx="1438275" cy="1428750"/>
            <wp:effectExtent l="0" t="0" r="9525" b="0"/>
            <wp:wrapThrough wrapText="bothSides">
              <wp:wrapPolygon edited="0">
                <wp:start x="0" y="0"/>
                <wp:lineTo x="0" y="21312"/>
                <wp:lineTo x="21457" y="21312"/>
                <wp:lineTo x="21457" y="0"/>
                <wp:lineTo x="0" y="0"/>
              </wp:wrapPolygon>
            </wp:wrapThrough>
            <wp:docPr id="23" name="Resim 23" descr="A close up of a clock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close up of a clock&#10;&#10;Description generated with high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42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E53CD6" w14:textId="77777777" w:rsidR="003C798E" w:rsidRDefault="003C798E" w:rsidP="003C798E">
      <w:pPr>
        <w:rPr>
          <w:sz w:val="32"/>
          <w:szCs w:val="32"/>
        </w:rPr>
      </w:pPr>
    </w:p>
    <w:p w14:paraId="2E5BA766" w14:textId="77777777" w:rsidR="003C798E" w:rsidRDefault="003C798E" w:rsidP="003C798E">
      <w:pPr>
        <w:rPr>
          <w:b/>
          <w:sz w:val="32"/>
          <w:szCs w:val="32"/>
        </w:rPr>
      </w:pPr>
    </w:p>
    <w:p w14:paraId="0D31BCBD" w14:textId="77777777" w:rsidR="003C798E" w:rsidRDefault="003C798E" w:rsidP="003C798E">
      <w:pPr>
        <w:rPr>
          <w:b/>
          <w:sz w:val="32"/>
          <w:szCs w:val="32"/>
        </w:rPr>
      </w:pPr>
    </w:p>
    <w:p w14:paraId="4822597B" w14:textId="77777777" w:rsidR="003C798E" w:rsidRDefault="003C798E" w:rsidP="003C798E">
      <w:pPr>
        <w:rPr>
          <w:sz w:val="32"/>
          <w:szCs w:val="32"/>
        </w:rPr>
      </w:pPr>
      <w:r>
        <w:rPr>
          <w:b/>
          <w:sz w:val="32"/>
          <w:szCs w:val="32"/>
        </w:rPr>
        <w:t>Design Studio Coordinator:</w:t>
      </w:r>
      <w:r>
        <w:rPr>
          <w:sz w:val="32"/>
          <w:szCs w:val="32"/>
        </w:rPr>
        <w:t xml:space="preserve"> Arzu KOÇ</w:t>
      </w:r>
    </w:p>
    <w:p w14:paraId="68CF8DB6" w14:textId="77777777" w:rsidR="003C798E" w:rsidRDefault="003C798E" w:rsidP="003C798E">
      <w:pPr>
        <w:ind w:firstLine="720"/>
        <w:rPr>
          <w:sz w:val="24"/>
          <w:szCs w:val="24"/>
        </w:rPr>
      </w:pPr>
    </w:p>
    <w:p w14:paraId="7D7C6AA3" w14:textId="77777777" w:rsidR="003C798E" w:rsidRDefault="003C798E" w:rsidP="003C798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Partners and Contact Information:</w:t>
      </w:r>
    </w:p>
    <w:p w14:paraId="2913E228" w14:textId="77777777" w:rsidR="003C798E" w:rsidRDefault="003C798E" w:rsidP="003C798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Fatma Nur ARABACI</w:t>
      </w:r>
      <w:r>
        <w:rPr>
          <w:sz w:val="24"/>
          <w:szCs w:val="24"/>
        </w:rPr>
        <w:tab/>
        <w:t xml:space="preserve">    2030047</w:t>
      </w:r>
      <w:r>
        <w:rPr>
          <w:sz w:val="24"/>
          <w:szCs w:val="24"/>
        </w:rPr>
        <w:tab/>
        <w:t xml:space="preserve">    0533 602 75 27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arabaci.fn@gmail.com</w:t>
      </w:r>
    </w:p>
    <w:p w14:paraId="7AD7E495" w14:textId="77777777" w:rsidR="003C798E" w:rsidRDefault="003C798E" w:rsidP="003C798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İrem COŞKUN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2030419</w:t>
      </w:r>
      <w:r>
        <w:rPr>
          <w:sz w:val="24"/>
          <w:szCs w:val="24"/>
        </w:rPr>
        <w:tab/>
        <w:t xml:space="preserve">    0539 414 59 69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iremcoskun0@gmail.com</w:t>
      </w:r>
    </w:p>
    <w:p w14:paraId="47690FFB" w14:textId="77777777" w:rsidR="003C798E" w:rsidRDefault="003C798E" w:rsidP="003C798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Aycan BEYENİR</w:t>
      </w:r>
      <w:r>
        <w:rPr>
          <w:sz w:val="24"/>
          <w:szCs w:val="24"/>
        </w:rPr>
        <w:tab/>
        <w:t xml:space="preserve">    2030328 </w:t>
      </w:r>
      <w:r>
        <w:rPr>
          <w:sz w:val="24"/>
          <w:szCs w:val="24"/>
        </w:rPr>
        <w:tab/>
        <w:t xml:space="preserve">    0539 330 05 70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abeyenir@gmail.com</w:t>
      </w:r>
    </w:p>
    <w:p w14:paraId="2496E0BC" w14:textId="77777777" w:rsidR="003C798E" w:rsidRDefault="003C798E" w:rsidP="003C798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Berkay GÖKSU </w:t>
      </w:r>
      <w:r>
        <w:rPr>
          <w:sz w:val="24"/>
          <w:szCs w:val="24"/>
        </w:rPr>
        <w:tab/>
        <w:t xml:space="preserve">    2030757</w:t>
      </w:r>
      <w:r>
        <w:rPr>
          <w:sz w:val="24"/>
          <w:szCs w:val="24"/>
        </w:rPr>
        <w:tab/>
        <w:t xml:space="preserve">    0505 635 81 45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berkaygoksu1@gmail.com</w:t>
      </w:r>
    </w:p>
    <w:p w14:paraId="4B3849E3" w14:textId="77777777" w:rsidR="003C798E" w:rsidRDefault="003C798E" w:rsidP="003C798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Furkan Bahadır ELİK</w:t>
      </w:r>
      <w:r>
        <w:rPr>
          <w:sz w:val="24"/>
          <w:szCs w:val="24"/>
        </w:rPr>
        <w:tab/>
        <w:t xml:space="preserve">    2030518</w:t>
      </w:r>
      <w:r>
        <w:rPr>
          <w:sz w:val="24"/>
          <w:szCs w:val="24"/>
        </w:rPr>
        <w:tab/>
        <w:t xml:space="preserve">    0554 963 94 10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elik.bahadir@metu.edu.tr</w:t>
      </w:r>
    </w:p>
    <w:p w14:paraId="49776F24" w14:textId="77777777" w:rsidR="003C798E" w:rsidRDefault="003C798E" w:rsidP="003C798E"/>
    <w:p w14:paraId="05EFA494" w14:textId="77777777" w:rsidR="003C798E" w:rsidRDefault="003C798E" w:rsidP="003C798E"/>
    <w:p w14:paraId="181B46A9" w14:textId="77777777" w:rsidR="003C798E" w:rsidRDefault="003C798E" w:rsidP="003C798E">
      <w:pPr>
        <w:spacing w:line="360" w:lineRule="auto"/>
        <w:jc w:val="both"/>
        <w:rPr>
          <w:b/>
          <w:sz w:val="24"/>
          <w:szCs w:val="24"/>
        </w:rPr>
      </w:pPr>
      <w:r w:rsidRPr="00136919">
        <w:rPr>
          <w:b/>
          <w:sz w:val="24"/>
          <w:szCs w:val="24"/>
        </w:rPr>
        <w:lastRenderedPageBreak/>
        <w:t>What has been done:</w:t>
      </w:r>
    </w:p>
    <w:p w14:paraId="7CD1EA67" w14:textId="627872FE" w:rsidR="00427F4C" w:rsidRDefault="007F252E" w:rsidP="00427F4C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this week </w:t>
      </w:r>
      <w:r w:rsidR="00427F4C">
        <w:rPr>
          <w:sz w:val="24"/>
          <w:szCs w:val="24"/>
        </w:rPr>
        <w:t xml:space="preserve">we implemented our range test for the command system after receiving the delivery of the antenna. Even though we conducted the same test in design laboratory we couldn’t </w:t>
      </w:r>
      <w:r w:rsidR="0059776C">
        <w:rPr>
          <w:sz w:val="24"/>
          <w:szCs w:val="24"/>
        </w:rPr>
        <w:t xml:space="preserve">have </w:t>
      </w:r>
      <w:r w:rsidR="00427F4C">
        <w:rPr>
          <w:sz w:val="24"/>
          <w:szCs w:val="24"/>
        </w:rPr>
        <w:t>obtain</w:t>
      </w:r>
      <w:r w:rsidR="0059776C">
        <w:rPr>
          <w:sz w:val="24"/>
          <w:szCs w:val="24"/>
        </w:rPr>
        <w:t>ed</w:t>
      </w:r>
      <w:bookmarkStart w:id="0" w:name="_GoBack"/>
      <w:bookmarkEnd w:id="0"/>
      <w:r w:rsidR="00427F4C">
        <w:rPr>
          <w:sz w:val="24"/>
          <w:szCs w:val="24"/>
        </w:rPr>
        <w:t xml:space="preserve"> the desired outcomes. However, with this new antenna we managed to control our robot from the top floor of E-block when the robot is placed close to the canteen in D-block. We are planning to conduct the same test by connecting a bypass capacitor between the </w:t>
      </w:r>
      <w:proofErr w:type="spellStart"/>
      <w:r w:rsidR="00427F4C">
        <w:rPr>
          <w:sz w:val="24"/>
          <w:szCs w:val="24"/>
        </w:rPr>
        <w:t>Vcc</w:t>
      </w:r>
      <w:proofErr w:type="spellEnd"/>
      <w:r w:rsidR="00427F4C">
        <w:rPr>
          <w:sz w:val="24"/>
          <w:szCs w:val="24"/>
        </w:rPr>
        <w:t xml:space="preserve"> and GND pins of the transmitter side Arduino. We are expecting to see improved performance even though this current range is enough for the command part.</w:t>
      </w:r>
    </w:p>
    <w:p w14:paraId="7EF2EF7C" w14:textId="09AE40EB" w:rsidR="000C0402" w:rsidRDefault="000C0402" w:rsidP="00427F4C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We also optimized our motor code so that it can achieve smooth start and brake. We also tuned it’s speed by considering the sizes of the playfield.</w:t>
      </w:r>
      <w:r w:rsidR="00591DFF">
        <w:rPr>
          <w:sz w:val="24"/>
          <w:szCs w:val="24"/>
        </w:rPr>
        <w:t xml:space="preserve"> </w:t>
      </w:r>
      <w:r w:rsidR="0066652F">
        <w:rPr>
          <w:sz w:val="24"/>
          <w:szCs w:val="24"/>
        </w:rPr>
        <w:t xml:space="preserve">Later </w:t>
      </w:r>
      <w:r w:rsidR="00591DFF">
        <w:rPr>
          <w:sz w:val="24"/>
          <w:szCs w:val="24"/>
        </w:rPr>
        <w:t>touchups can be made in the future regarding our final product.</w:t>
      </w:r>
    </w:p>
    <w:p w14:paraId="45328229" w14:textId="0CE94D88" w:rsidR="00427210" w:rsidRDefault="00A5771A" w:rsidP="00427210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Furthermore</w:t>
      </w:r>
      <w:r w:rsidR="0010095F">
        <w:rPr>
          <w:sz w:val="24"/>
          <w:szCs w:val="24"/>
        </w:rPr>
        <w:t>, we also bought spacers for the physical structure of our robots’ chassis</w:t>
      </w:r>
      <w:r w:rsidR="005D031B">
        <w:rPr>
          <w:sz w:val="24"/>
          <w:szCs w:val="24"/>
        </w:rPr>
        <w:t xml:space="preserve">, </w:t>
      </w:r>
      <w:r w:rsidR="0010095F">
        <w:rPr>
          <w:sz w:val="24"/>
          <w:szCs w:val="24"/>
        </w:rPr>
        <w:t>step-up &amp; down regulators</w:t>
      </w:r>
      <w:r w:rsidR="005D031B">
        <w:rPr>
          <w:sz w:val="24"/>
          <w:szCs w:val="24"/>
        </w:rPr>
        <w:t xml:space="preserve">, and </w:t>
      </w:r>
      <w:r w:rsidR="00087E63">
        <w:rPr>
          <w:sz w:val="24"/>
          <w:szCs w:val="24"/>
        </w:rPr>
        <w:t xml:space="preserve">3s LiPo battery with 1350 </w:t>
      </w:r>
      <w:proofErr w:type="spellStart"/>
      <w:r w:rsidR="00087E63">
        <w:rPr>
          <w:sz w:val="24"/>
          <w:szCs w:val="24"/>
        </w:rPr>
        <w:t>mAh</w:t>
      </w:r>
      <w:proofErr w:type="spellEnd"/>
      <w:r w:rsidR="00087E63">
        <w:rPr>
          <w:sz w:val="24"/>
          <w:szCs w:val="24"/>
        </w:rPr>
        <w:t xml:space="preserve"> capacity to drive the DC motors. This one has a greater capacity so that we do not need to charge the batteries that often.</w:t>
      </w:r>
    </w:p>
    <w:p w14:paraId="7347C18B" w14:textId="77777777" w:rsidR="00427210" w:rsidRPr="00136919" w:rsidRDefault="00427210" w:rsidP="00427210">
      <w:pPr>
        <w:spacing w:line="360" w:lineRule="auto"/>
        <w:rPr>
          <w:rFonts w:cstheme="minorHAnsi"/>
          <w:sz w:val="24"/>
          <w:szCs w:val="24"/>
        </w:rPr>
      </w:pPr>
      <w:r w:rsidRPr="00136919">
        <w:rPr>
          <w:rFonts w:cstheme="minorHAnsi"/>
          <w:b/>
          <w:sz w:val="24"/>
          <w:szCs w:val="24"/>
        </w:rPr>
        <w:t>Next week’s plan</w:t>
      </w:r>
      <w:r w:rsidRPr="00136919">
        <w:rPr>
          <w:rFonts w:cstheme="minorHAnsi"/>
          <w:sz w:val="24"/>
          <w:szCs w:val="24"/>
        </w:rPr>
        <w:t>:</w:t>
      </w:r>
    </w:p>
    <w:p w14:paraId="0EB4855F" w14:textId="19EAB765" w:rsidR="00427210" w:rsidRPr="00964889" w:rsidRDefault="000C0402" w:rsidP="00964889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Second layer of the robot will be integrated with the first layer using the spacers</w:t>
      </w:r>
    </w:p>
    <w:p w14:paraId="07F1CB8E" w14:textId="4A5C07A6" w:rsidR="003C798E" w:rsidRDefault="000C0402" w:rsidP="003C798E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Regulator tests will be done.</w:t>
      </w:r>
    </w:p>
    <w:p w14:paraId="479E48BD" w14:textId="4405C670" w:rsidR="000C0402" w:rsidRPr="0092328C" w:rsidRDefault="000C0402" w:rsidP="003C798E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Shooting subsystem will be tested with step-up regulator.</w:t>
      </w:r>
    </w:p>
    <w:sectPr w:rsidR="000C0402" w:rsidRPr="0092328C" w:rsidSect="00427210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253D7C" w14:textId="77777777" w:rsidR="00AC7D46" w:rsidRDefault="00AC7D46" w:rsidP="00427210">
      <w:pPr>
        <w:spacing w:after="0" w:line="240" w:lineRule="auto"/>
      </w:pPr>
      <w:r>
        <w:separator/>
      </w:r>
    </w:p>
  </w:endnote>
  <w:endnote w:type="continuationSeparator" w:id="0">
    <w:p w14:paraId="6A75A2A6" w14:textId="77777777" w:rsidR="00AC7D46" w:rsidRDefault="00AC7D46" w:rsidP="00427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05468165"/>
      <w:docPartObj>
        <w:docPartGallery w:val="Page Numbers (Bottom of Page)"/>
        <w:docPartUnique/>
      </w:docPartObj>
    </w:sdtPr>
    <w:sdtEndPr/>
    <w:sdtContent>
      <w:p w14:paraId="5973C94F" w14:textId="2DB38219" w:rsidR="00427210" w:rsidRDefault="00427210">
        <w:pPr>
          <w:pStyle w:val="Footer"/>
          <w:jc w:val="center"/>
        </w:pPr>
        <w:r>
          <w:t>-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r-TR"/>
          </w:rPr>
          <w:t>2</w:t>
        </w:r>
        <w:r>
          <w:fldChar w:fldCharType="end"/>
        </w:r>
        <w:r>
          <w:t>-</w:t>
        </w:r>
      </w:p>
    </w:sdtContent>
  </w:sdt>
  <w:p w14:paraId="314CC069" w14:textId="07904077" w:rsidR="00427210" w:rsidRDefault="00427210" w:rsidP="00427210">
    <w:pPr>
      <w:pStyle w:val="Footer"/>
      <w:tabs>
        <w:tab w:val="clear" w:pos="4536"/>
        <w:tab w:val="clear" w:pos="9072"/>
        <w:tab w:val="left" w:pos="3284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FCBA12" w14:textId="77777777" w:rsidR="00AC7D46" w:rsidRDefault="00AC7D46" w:rsidP="00427210">
      <w:pPr>
        <w:spacing w:after="0" w:line="240" w:lineRule="auto"/>
      </w:pPr>
      <w:r>
        <w:separator/>
      </w:r>
    </w:p>
  </w:footnote>
  <w:footnote w:type="continuationSeparator" w:id="0">
    <w:p w14:paraId="419FD40D" w14:textId="77777777" w:rsidR="00AC7D46" w:rsidRDefault="00AC7D46" w:rsidP="004272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DE0500"/>
    <w:multiLevelType w:val="hybridMultilevel"/>
    <w:tmpl w:val="F4BC799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BD8"/>
    <w:rsid w:val="00002E41"/>
    <w:rsid w:val="000166EB"/>
    <w:rsid w:val="00026EE2"/>
    <w:rsid w:val="00087E63"/>
    <w:rsid w:val="000C0402"/>
    <w:rsid w:val="000F4AF9"/>
    <w:rsid w:val="0010095F"/>
    <w:rsid w:val="00116991"/>
    <w:rsid w:val="001345E4"/>
    <w:rsid w:val="00180BD8"/>
    <w:rsid w:val="001A5C1B"/>
    <w:rsid w:val="003B176E"/>
    <w:rsid w:val="003B7CA4"/>
    <w:rsid w:val="003C798E"/>
    <w:rsid w:val="00427210"/>
    <w:rsid w:val="00427F4C"/>
    <w:rsid w:val="00591DFF"/>
    <w:rsid w:val="0059776C"/>
    <w:rsid w:val="005D031B"/>
    <w:rsid w:val="005E6EA5"/>
    <w:rsid w:val="0066652F"/>
    <w:rsid w:val="00692487"/>
    <w:rsid w:val="007520FF"/>
    <w:rsid w:val="007C6829"/>
    <w:rsid w:val="007F252E"/>
    <w:rsid w:val="007F3C70"/>
    <w:rsid w:val="0092328C"/>
    <w:rsid w:val="00964889"/>
    <w:rsid w:val="009D4CC7"/>
    <w:rsid w:val="00A15102"/>
    <w:rsid w:val="00A43B9E"/>
    <w:rsid w:val="00A5771A"/>
    <w:rsid w:val="00AC7D46"/>
    <w:rsid w:val="00CE5FBD"/>
    <w:rsid w:val="00DA3BDD"/>
    <w:rsid w:val="00E2786D"/>
    <w:rsid w:val="00FC67C5"/>
    <w:rsid w:val="00FD6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D1EA8"/>
  <w15:chartTrackingRefBased/>
  <w15:docId w15:val="{B53AE561-8001-416C-A5BA-1AEC212C6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798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A5C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4272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72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21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272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210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39DC72-5B76-4BDB-BF4B-60ACE9C3D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Aycan Beyenir</dc:creator>
  <cp:keywords/>
  <dc:description/>
  <cp:lastModifiedBy>Fato</cp:lastModifiedBy>
  <cp:revision>9</cp:revision>
  <dcterms:created xsi:type="dcterms:W3CDTF">2019-03-26T19:19:00Z</dcterms:created>
  <dcterms:modified xsi:type="dcterms:W3CDTF">2019-03-26T19:50:00Z</dcterms:modified>
</cp:coreProperties>
</file>