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6A9A3" w14:textId="7ADBE68C" w:rsidR="00D95EBF" w:rsidRPr="0003571E" w:rsidRDefault="0003571E" w:rsidP="0003571E">
      <w:pPr>
        <w:spacing w:line="360" w:lineRule="auto"/>
        <w:jc w:val="both"/>
        <w:rPr>
          <w:sz w:val="24"/>
          <w:szCs w:val="24"/>
          <w:lang w:val="tr-TR"/>
        </w:rPr>
      </w:pPr>
      <w:r w:rsidRPr="0003571E">
        <w:rPr>
          <w:sz w:val="24"/>
          <w:szCs w:val="24"/>
          <w:lang w:val="tr-TR"/>
        </w:rPr>
        <w:t xml:space="preserve">On optimization issues on transmission delay of commands due to transmitter program running on Raspberry Pi, we worked on solving the delay problem. We had about 1 secons of delay before which was unacceptable for the project. To solve the issue, first we debugged the program and find whşch part is causing such a delay. It was important to determine that the bottleneck is whether our code or the Raspberry Pi’s proccessor speed. Because if it was the Rpi’s speed, we would have a serious problem. However, luckly, we were able to identify the problem and solve it. The problem was a non-optimized piece of the algorithm that we were implemented. After making the necessary changes, now, we are able to send the commands at instant. We tested the new code and saw that the LEDs blink at the instant we press the buttons. </w:t>
      </w:r>
      <w:bookmarkStart w:id="0" w:name="_GoBack"/>
      <w:bookmarkEnd w:id="0"/>
    </w:p>
    <w:sectPr w:rsidR="00D95EBF" w:rsidRPr="00035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8F"/>
    <w:rsid w:val="0003571E"/>
    <w:rsid w:val="0036668F"/>
    <w:rsid w:val="00743FCB"/>
    <w:rsid w:val="00BA681C"/>
    <w:rsid w:val="00BD342A"/>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1BAA"/>
  <w15:chartTrackingRefBased/>
  <w15:docId w15:val="{90F9EF87-E945-4462-89D4-30BDF400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2</cp:revision>
  <dcterms:created xsi:type="dcterms:W3CDTF">2018-12-13T05:47:00Z</dcterms:created>
  <dcterms:modified xsi:type="dcterms:W3CDTF">2018-12-13T05:56:00Z</dcterms:modified>
</cp:coreProperties>
</file>