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18AD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AP Computer Science Principles</w:t>
      </w:r>
    </w:p>
    <w:p w:rsidR="00AD18AD" w:rsidRDefault="00000000">
      <w:pPr>
        <w:spacing w:after="200"/>
        <w:jc w:val="center"/>
      </w:pPr>
      <w:r>
        <w:rPr>
          <w:b/>
          <w:bCs/>
          <w:sz w:val="28"/>
          <w:szCs w:val="28"/>
        </w:rPr>
        <w:t>Variables &amp; Math in p5.js — Practice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7"/>
        <w:gridCol w:w="3326"/>
        <w:gridCol w:w="3427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AD18AD" w:rsidRDefault="00000000">
            <w:pPr>
              <w:pBdr>
                <w:bottom w:val="single" w:sz="4" w:space="2" w:color="666666"/>
              </w:pBdr>
            </w:pPr>
            <w:r>
              <w:rPr>
                <w:sz w:val="21"/>
                <w:szCs w:val="21"/>
              </w:rPr>
              <w:t xml:space="preserve">Name: </w:t>
            </w:r>
          </w:p>
        </w:tc>
        <w:tc>
          <w:tcPr>
            <w:tcW w:w="1650" w:type="pct"/>
          </w:tcPr>
          <w:p w:rsidR="00AD18AD" w:rsidRDefault="00000000">
            <w:pPr>
              <w:pBdr>
                <w:bottom w:val="single" w:sz="4" w:space="2" w:color="666666"/>
              </w:pBdr>
            </w:pPr>
            <w:r>
              <w:rPr>
                <w:sz w:val="21"/>
                <w:szCs w:val="21"/>
              </w:rPr>
              <w:t xml:space="preserve">Period: </w:t>
            </w:r>
          </w:p>
        </w:tc>
        <w:tc>
          <w:tcPr>
            <w:tcW w:w="1700" w:type="pct"/>
          </w:tcPr>
          <w:p w:rsidR="00AD18AD" w:rsidRDefault="00000000">
            <w:pPr>
              <w:pBdr>
                <w:bottom w:val="single" w:sz="4" w:space="2" w:color="666666"/>
              </w:pBdr>
            </w:pPr>
            <w:r>
              <w:rPr>
                <w:sz w:val="21"/>
                <w:szCs w:val="21"/>
              </w:rPr>
              <w:t xml:space="preserve">Date: </w:t>
            </w:r>
          </w:p>
        </w:tc>
      </w:tr>
    </w:tbl>
    <w:p w:rsidR="00AD18AD" w:rsidRDefault="00AD18AD">
      <w:pPr>
        <w:spacing w:after="280"/>
      </w:pPr>
    </w:p>
    <w:p w:rsidR="00AD18AD" w:rsidRDefault="00000000">
      <w:pPr>
        <w:pStyle w:val="Heading1"/>
        <w:spacing w:before="320" w:after="120"/>
      </w:pPr>
      <w:r>
        <w:rPr>
          <w:b/>
          <w:bCs/>
          <w:color w:val="1F3864"/>
        </w:rPr>
        <w:t>2. Naming Variables</w:t>
      </w:r>
    </w:p>
    <w:p w:rsidR="00AD18AD" w:rsidRDefault="00000000">
      <w:pPr>
        <w:spacing w:before="200" w:after="80"/>
      </w:pPr>
      <w:r>
        <w:rPr>
          <w:b/>
          <w:bCs/>
          <w:sz w:val="23"/>
          <w:szCs w:val="23"/>
        </w:rPr>
        <w:t>Which rule applies?</w:t>
      </w:r>
    </w:p>
    <w:p w:rsidR="00AD18AD" w:rsidRDefault="00000000">
      <w:pPr>
        <w:spacing w:after="120"/>
      </w:pPr>
      <w:r>
        <w:rPr>
          <w:sz w:val="21"/>
          <w:szCs w:val="21"/>
        </w:rPr>
        <w:t>For each variable name below, circle whether it follows the rules only, the rules AND the conventions, or neither.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"/>
        <w:gridCol w:w="3798"/>
        <w:gridCol w:w="5573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Variable Name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Circle your answer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1.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a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2.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TomSawyer</w:t>
            </w:r>
            <w:proofErr w:type="spellEnd"/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3.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1stName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4.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first name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5.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lastName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6.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theLastPartOfMyFullName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7.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let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8.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ballSpeedX</w:t>
            </w:r>
            <w:proofErr w:type="spellEnd"/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9.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score_total</w:t>
            </w:r>
            <w:proofErr w:type="spellEnd"/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sz w:val="21"/>
                <w:szCs w:val="21"/>
              </w:rPr>
              <w:t>10.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_name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Rules Only        Rules &amp; Conventions        Neither</w:t>
            </w:r>
          </w:p>
        </w:tc>
      </w:tr>
    </w:tbl>
    <w:p w:rsidR="00AD18AD" w:rsidRDefault="00AD18AD">
      <w:pPr>
        <w:spacing w:after="280"/>
      </w:pPr>
    </w:p>
    <w:p w:rsidR="00AD18AD" w:rsidRDefault="00000000">
      <w:pPr>
        <w:spacing w:before="200" w:after="80"/>
      </w:pPr>
      <w:r>
        <w:rPr>
          <w:b/>
          <w:bCs/>
          <w:sz w:val="23"/>
          <w:szCs w:val="23"/>
        </w:rPr>
        <w:t>Name it yourself</w:t>
      </w:r>
    </w:p>
    <w:p w:rsidR="00AD18AD" w:rsidRDefault="00000000">
      <w:pPr>
        <w:spacing w:after="120"/>
      </w:pPr>
      <w:r>
        <w:rPr>
          <w:sz w:val="21"/>
          <w:szCs w:val="21"/>
        </w:rPr>
        <w:t>For each situation below, write a variable name that follows both the rules AND the conventions.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6"/>
        <w:gridCol w:w="3238"/>
      </w:tblGrid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3393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1607" w:type="pct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Variable Name</w:t>
            </w:r>
          </w:p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33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1. You need a variable to keep track of how many meteors are currently on screen in your game.</w:t>
            </w:r>
          </w:p>
        </w:tc>
        <w:tc>
          <w:tcPr>
            <w:tcW w:w="1607" w:type="pct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33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2. You are adding up the player's score across three rounds and need to store the running total.</w:t>
            </w:r>
          </w:p>
        </w:tc>
        <w:tc>
          <w:tcPr>
            <w:tcW w:w="1607" w:type="pct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33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3. You already have variables for a sprite's x-speed and y-speed. You want a variable to store whether the sprite is currently on the ground.</w:t>
            </w:r>
          </w:p>
        </w:tc>
        <w:tc>
          <w:tcPr>
            <w:tcW w:w="1607" w:type="pct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33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t>4. The player types their name into your program and you want to store it.</w:t>
            </w:r>
          </w:p>
        </w:tc>
        <w:tc>
          <w:tcPr>
            <w:tcW w:w="1607" w:type="pct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</w:tbl>
    <w:p w:rsidR="00AD18AD" w:rsidRDefault="00000000">
      <w:pPr>
        <w:pStyle w:val="Heading1"/>
        <w:spacing w:before="320" w:after="120"/>
      </w:pPr>
      <w:r>
        <w:rPr>
          <w:b/>
          <w:bCs/>
          <w:color w:val="1F3864"/>
        </w:rPr>
        <w:lastRenderedPageBreak/>
        <w:t>3. Assignment Exercises</w:t>
      </w:r>
    </w:p>
    <w:p w:rsidR="00AD18AD" w:rsidRDefault="00000000">
      <w:pPr>
        <w:spacing w:after="120"/>
      </w:pPr>
      <w:r>
        <w:rPr>
          <w:sz w:val="21"/>
          <w:szCs w:val="21"/>
        </w:rPr>
        <w:t>Trace each block of code independently of the others. Write the value of each variable after each line runs. Leave a cell blank if that variable hasn't been given a value yet.</w:t>
      </w:r>
    </w:p>
    <w:p w:rsidR="00AD18AD" w:rsidRDefault="00AD18AD">
      <w:pPr>
        <w:spacing w:after="140"/>
      </w:pPr>
    </w:p>
    <w:p w:rsidR="00AD18AD" w:rsidRDefault="00000000">
      <w:pPr>
        <w:spacing w:after="60"/>
      </w:pPr>
      <w:r>
        <w:rPr>
          <w:b/>
          <w:bCs/>
          <w:sz w:val="21"/>
          <w:szCs w:val="21"/>
        </w:rPr>
        <w:t>1)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x = 5;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y = 3;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x = x + 2;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y = x + y;</w:t>
            </w:r>
          </w:p>
        </w:tc>
      </w:tr>
    </w:tbl>
    <w:p w:rsidR="00AD18AD" w:rsidRDefault="00AD18AD">
      <w:pPr>
        <w:spacing w:after="100"/>
      </w:pP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50"/>
        <w:gridCol w:w="3750"/>
      </w:tblGrid>
      <w:tr w:rsidR="00AD1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</w:tcPr>
          <w:p w:rsidR="00AD18AD" w:rsidRDefault="00AD18AD"/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x</w:t>
            </w:r>
          </w:p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y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</w:tbl>
    <w:p w:rsidR="00AD18AD" w:rsidRDefault="00AD18AD">
      <w:pPr>
        <w:spacing w:after="220"/>
      </w:pPr>
    </w:p>
    <w:p w:rsidR="00AD18AD" w:rsidRDefault="00000000">
      <w:pPr>
        <w:spacing w:after="60"/>
      </w:pPr>
      <w:r>
        <w:rPr>
          <w:b/>
          <w:bCs/>
          <w:sz w:val="21"/>
          <w:szCs w:val="21"/>
        </w:rPr>
        <w:t>2)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a = 2;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b = 9;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a = b;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b /= 4;</w:t>
            </w:r>
          </w:p>
        </w:tc>
      </w:tr>
    </w:tbl>
    <w:p w:rsidR="00AD18AD" w:rsidRDefault="00AD18AD">
      <w:pPr>
        <w:spacing w:after="100"/>
      </w:pP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50"/>
        <w:gridCol w:w="3750"/>
      </w:tblGrid>
      <w:tr w:rsidR="00AD1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</w:tcPr>
          <w:p w:rsidR="00AD18AD" w:rsidRDefault="00AD18AD"/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a</w:t>
            </w:r>
          </w:p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b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</w:tbl>
    <w:p w:rsidR="00AD18AD" w:rsidRDefault="00AD18AD">
      <w:pPr>
        <w:spacing w:after="220"/>
      </w:pPr>
    </w:p>
    <w:p w:rsidR="00AD18AD" w:rsidRDefault="00000000">
      <w:pPr>
        <w:spacing w:after="60"/>
      </w:pPr>
      <w:r>
        <w:rPr>
          <w:b/>
          <w:bCs/>
          <w:sz w:val="21"/>
          <w:szCs w:val="21"/>
        </w:rPr>
        <w:t>3)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p = 9;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q = 6;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p += q;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q += p;</w:t>
            </w:r>
          </w:p>
        </w:tc>
      </w:tr>
    </w:tbl>
    <w:p w:rsidR="00AD18AD" w:rsidRDefault="00AD18AD">
      <w:pPr>
        <w:spacing w:after="100"/>
      </w:pP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50"/>
        <w:gridCol w:w="3750"/>
      </w:tblGrid>
      <w:tr w:rsidR="00AD1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</w:tcPr>
          <w:p w:rsidR="00AD18AD" w:rsidRDefault="00AD18AD"/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p</w:t>
            </w:r>
          </w:p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q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</w:tbl>
    <w:p w:rsidR="00AD18AD" w:rsidRDefault="00AD18AD">
      <w:pPr>
        <w:spacing w:after="220"/>
      </w:pPr>
    </w:p>
    <w:p w:rsidR="00CD4436" w:rsidRDefault="00CD4436">
      <w:pPr>
        <w:spacing w:after="220"/>
      </w:pPr>
    </w:p>
    <w:p w:rsidR="00CD4436" w:rsidRDefault="00CD4436">
      <w:pPr>
        <w:spacing w:after="220"/>
      </w:pPr>
    </w:p>
    <w:p w:rsidR="00AD18AD" w:rsidRDefault="00000000">
      <w:pPr>
        <w:spacing w:after="60"/>
      </w:pPr>
      <w:r>
        <w:rPr>
          <w:b/>
          <w:bCs/>
          <w:sz w:val="21"/>
          <w:szCs w:val="21"/>
        </w:rPr>
        <w:lastRenderedPageBreak/>
        <w:t>4)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 xml:space="preserve"> = 7;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j = 2;</w:t>
            </w:r>
          </w:p>
          <w:p w:rsidR="00AD18AD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++;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j--;</w:t>
            </w:r>
          </w:p>
        </w:tc>
      </w:tr>
    </w:tbl>
    <w:p w:rsidR="00AD18AD" w:rsidRDefault="00AD18AD">
      <w:pPr>
        <w:spacing w:after="100"/>
      </w:pP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50"/>
        <w:gridCol w:w="3750"/>
      </w:tblGrid>
      <w:tr w:rsidR="00AD1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</w:tcPr>
          <w:p w:rsidR="00AD18AD" w:rsidRDefault="00AD18AD"/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</w:rPr>
              <w:t>i</w:t>
            </w:r>
            <w:proofErr w:type="spellEnd"/>
          </w:p>
        </w:tc>
        <w:tc>
          <w:tcPr>
            <w:tcW w:w="375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j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  <w:tc>
          <w:tcPr>
            <w:tcW w:w="3750" w:type="dxa"/>
          </w:tcPr>
          <w:p w:rsidR="00AD18AD" w:rsidRDefault="00AD18AD"/>
        </w:tc>
      </w:tr>
    </w:tbl>
    <w:p w:rsidR="00AD18AD" w:rsidRDefault="00AD18AD">
      <w:pPr>
        <w:spacing w:after="220"/>
      </w:pPr>
    </w:p>
    <w:p w:rsidR="00AD18AD" w:rsidRDefault="00000000">
      <w:pPr>
        <w:spacing w:after="60"/>
      </w:pPr>
      <w:r>
        <w:rPr>
          <w:b/>
          <w:bCs/>
          <w:sz w:val="21"/>
          <w:szCs w:val="21"/>
        </w:rPr>
        <w:t>5)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x = 5;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y = 3;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z = x + y;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x = y;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z %= x;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x++;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y -= 2;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z--;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x = x + y + z;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y = x + y + z;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z = x + y + z;</w:t>
            </w:r>
          </w:p>
        </w:tc>
      </w:tr>
    </w:tbl>
    <w:p w:rsidR="00AD18AD" w:rsidRDefault="00AD18AD">
      <w:pPr>
        <w:spacing w:after="100"/>
      </w:pP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500"/>
      </w:tblGrid>
      <w:tr w:rsidR="00AD1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</w:tcPr>
          <w:p w:rsidR="00AD18AD" w:rsidRDefault="00AD18AD"/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x</w:t>
            </w:r>
          </w:p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y</w:t>
            </w:r>
          </w:p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z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</w:tbl>
    <w:p w:rsidR="00AD18AD" w:rsidRDefault="00000000">
      <w:r>
        <w:br w:type="page"/>
      </w:r>
    </w:p>
    <w:p w:rsidR="00AD18AD" w:rsidRDefault="00000000">
      <w:pPr>
        <w:pStyle w:val="Heading1"/>
        <w:spacing w:before="320" w:after="120"/>
      </w:pPr>
      <w:r>
        <w:rPr>
          <w:b/>
          <w:bCs/>
          <w:color w:val="1F3864"/>
        </w:rPr>
        <w:lastRenderedPageBreak/>
        <w:t>4. Math Exercises</w:t>
      </w:r>
    </w:p>
    <w:p w:rsidR="00AD18AD" w:rsidRDefault="00000000">
      <w:pPr>
        <w:spacing w:after="120"/>
      </w:pPr>
      <w:r>
        <w:rPr>
          <w:sz w:val="21"/>
          <w:szCs w:val="21"/>
        </w:rPr>
        <w:t>Evaluate each expression by hand. Remember: division is always exact.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7"/>
        <w:gridCol w:w="6117"/>
      </w:tblGrid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1964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1)  3 + 2</w:t>
            </w:r>
          </w:p>
        </w:tc>
        <w:tc>
          <w:tcPr>
            <w:tcW w:w="3036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6)  1 / 2</w:t>
            </w:r>
          </w:p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1964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2)  2 - 7</w:t>
            </w:r>
          </w:p>
        </w:tc>
        <w:tc>
          <w:tcPr>
            <w:tcW w:w="3036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7)  3 + 7 * 2</w:t>
            </w:r>
          </w:p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1964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3)  4 * 3</w:t>
            </w:r>
          </w:p>
        </w:tc>
        <w:tc>
          <w:tcPr>
            <w:tcW w:w="3036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8)  8 / 2 * 2</w:t>
            </w:r>
          </w:p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1964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4)  21 / 7</w:t>
            </w:r>
          </w:p>
        </w:tc>
        <w:tc>
          <w:tcPr>
            <w:tcW w:w="3036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9)  20 - 12 / 5 + 2 * 3</w:t>
            </w:r>
          </w:p>
        </w:tc>
      </w:tr>
      <w:tr w:rsidR="00AD18AD" w:rsidTr="00CD4436">
        <w:tblPrEx>
          <w:tblCellMar>
            <w:top w:w="0" w:type="dxa"/>
            <w:bottom w:w="0" w:type="dxa"/>
          </w:tblCellMar>
        </w:tblPrEx>
        <w:tc>
          <w:tcPr>
            <w:tcW w:w="1964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5)  15 / 6</w:t>
            </w:r>
          </w:p>
        </w:tc>
        <w:tc>
          <w:tcPr>
            <w:tcW w:w="3036" w:type="pct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10)  5 + 6 / 2</w:t>
            </w:r>
          </w:p>
        </w:tc>
      </w:tr>
    </w:tbl>
    <w:p w:rsidR="00AD18AD" w:rsidRDefault="00AD18AD">
      <w:pPr>
        <w:spacing w:after="280"/>
      </w:pPr>
    </w:p>
    <w:p w:rsidR="00AD18AD" w:rsidRDefault="00000000">
      <w:pPr>
        <w:spacing w:before="200" w:after="80"/>
      </w:pPr>
      <w:r>
        <w:rPr>
          <w:b/>
          <w:bCs/>
          <w:sz w:val="23"/>
          <w:szCs w:val="23"/>
        </w:rPr>
        <w:t>Math with variables</w:t>
      </w:r>
    </w:p>
    <w:p w:rsidR="00AD18AD" w:rsidRDefault="00000000">
      <w:pPr>
        <w:spacing w:after="120"/>
      </w:pPr>
      <w:r>
        <w:rPr>
          <w:sz w:val="21"/>
          <w:szCs w:val="21"/>
        </w:rPr>
        <w:t>Trace each block of code and give the final value of each variable.</w:t>
      </w:r>
    </w:p>
    <w:p w:rsidR="00AD18AD" w:rsidRDefault="00AD18AD">
      <w:pPr>
        <w:spacing w:after="140"/>
      </w:pPr>
    </w:p>
    <w:p w:rsidR="00AD18AD" w:rsidRDefault="00000000">
      <w:pPr>
        <w:spacing w:after="60"/>
      </w:pPr>
      <w:r>
        <w:rPr>
          <w:b/>
          <w:bCs/>
          <w:sz w:val="21"/>
          <w:szCs w:val="21"/>
        </w:rPr>
        <w:t>11)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width = 10;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height = 4;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area = width * height;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area += 6;</w:t>
            </w:r>
          </w:p>
        </w:tc>
      </w:tr>
    </w:tbl>
    <w:p w:rsidR="00AD18AD" w:rsidRDefault="00AD18AD">
      <w:pPr>
        <w:spacing w:after="100"/>
      </w:pP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500"/>
      </w:tblGrid>
      <w:tr w:rsidR="00AD1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</w:tcPr>
          <w:p w:rsidR="00AD18AD" w:rsidRDefault="00AD18AD"/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width</w:t>
            </w:r>
          </w:p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height</w:t>
            </w:r>
          </w:p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area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</w:tbl>
    <w:p w:rsidR="00AD18AD" w:rsidRDefault="00AD18AD">
      <w:pPr>
        <w:spacing w:after="220"/>
      </w:pPr>
    </w:p>
    <w:p w:rsidR="00AD18AD" w:rsidRDefault="00000000">
      <w:pPr>
        <w:spacing w:after="60"/>
      </w:pPr>
      <w:r>
        <w:rPr>
          <w:b/>
          <w:bCs/>
          <w:sz w:val="21"/>
          <w:szCs w:val="21"/>
        </w:rPr>
        <w:t>12)</w:t>
      </w: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4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score = 82;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bonus = 15;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let penalty = 7;</w:t>
            </w:r>
          </w:p>
          <w:p w:rsidR="00AD18A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  <w:sz w:val="21"/>
                <w:szCs w:val="21"/>
              </w:rPr>
              <w:t>score = score + bonus - penalty;</w:t>
            </w:r>
          </w:p>
        </w:tc>
      </w:tr>
    </w:tbl>
    <w:p w:rsidR="00AD18AD" w:rsidRDefault="00AD18AD">
      <w:pPr>
        <w:spacing w:after="100"/>
      </w:pPr>
    </w:p>
    <w:tbl>
      <w:tblPr>
        <w:tblW w:w="900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500"/>
      </w:tblGrid>
      <w:tr w:rsidR="00AD18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</w:tcPr>
          <w:p w:rsidR="00AD18AD" w:rsidRDefault="00AD18AD"/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score</w:t>
            </w:r>
          </w:p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bonus</w:t>
            </w:r>
          </w:p>
        </w:tc>
        <w:tc>
          <w:tcPr>
            <w:tcW w:w="2500" w:type="dxa"/>
            <w:shd w:val="clear" w:color="auto" w:fill="1F3864"/>
            <w:vAlign w:val="center"/>
          </w:tcPr>
          <w:p w:rsidR="00AD18AD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</w:rPr>
              <w:t>penalty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  <w:tc>
          <w:tcPr>
            <w:tcW w:w="2500" w:type="dxa"/>
          </w:tcPr>
          <w:p w:rsidR="00AD18AD" w:rsidRDefault="00AD18AD"/>
        </w:tc>
      </w:tr>
    </w:tbl>
    <w:p w:rsidR="00AD18AD" w:rsidRDefault="00000000">
      <w:r>
        <w:br w:type="page"/>
      </w:r>
    </w:p>
    <w:p w:rsidR="00AD18AD" w:rsidRDefault="00000000">
      <w:pPr>
        <w:pStyle w:val="Heading1"/>
        <w:spacing w:before="320" w:after="120"/>
      </w:pPr>
      <w:r>
        <w:rPr>
          <w:b/>
          <w:bCs/>
          <w:color w:val="1F3864"/>
        </w:rPr>
        <w:lastRenderedPageBreak/>
        <w:t>5. Remainder Exercises</w:t>
      </w:r>
    </w:p>
    <w:p w:rsidR="00AD18AD" w:rsidRDefault="00000000">
      <w:pPr>
        <w:spacing w:after="120"/>
      </w:pPr>
      <w:r>
        <w:rPr>
          <w:sz w:val="21"/>
          <w:szCs w:val="21"/>
        </w:rPr>
        <w:t>For each problem, sketch a quick picture showing the items being split into equal piles, circle each pile, and write the remainder.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1"/>
        <w:gridCol w:w="3905"/>
        <w:gridCol w:w="3098"/>
      </w:tblGrid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Picture / Work</w:t>
            </w:r>
          </w:p>
        </w:tc>
        <w:tc>
          <w:tcPr>
            <w:tcW w:w="0" w:type="auto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18AD" w:rsidRDefault="00000000">
            <w:r>
              <w:rPr>
                <w:b/>
                <w:bCs/>
                <w:color w:val="FFFFFF"/>
              </w:rPr>
              <w:t>Remainder</w:t>
            </w:r>
          </w:p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13 % 5</w:t>
            </w:r>
          </w:p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7 % 5</w:t>
            </w:r>
          </w:p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5 % 7</w:t>
            </w:r>
          </w:p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7 % 7</w:t>
            </w:r>
          </w:p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0 % 5</w:t>
            </w:r>
          </w:p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  <w:tr w:rsidR="00AD18A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5 % 0</w:t>
            </w:r>
          </w:p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  <w:tc>
          <w:tcPr>
            <w:tcW w:w="0" w:type="auto"/>
            <w:tcMar>
              <w:top w:w="260" w:type="dxa"/>
              <w:left w:w="140" w:type="dxa"/>
              <w:bottom w:w="260" w:type="dxa"/>
              <w:right w:w="140" w:type="dxa"/>
            </w:tcMar>
          </w:tcPr>
          <w:p w:rsidR="00AD18AD" w:rsidRDefault="00AD18AD"/>
        </w:tc>
      </w:tr>
    </w:tbl>
    <w:p w:rsidR="00AD18AD" w:rsidRDefault="00AD18AD">
      <w:pPr>
        <w:spacing w:after="280"/>
      </w:pPr>
    </w:p>
    <w:p w:rsidR="00AD18AD" w:rsidRDefault="00000000">
      <w:pPr>
        <w:spacing w:after="120"/>
      </w:pPr>
      <w:r>
        <w:rPr>
          <w:sz w:val="21"/>
          <w:szCs w:val="21"/>
        </w:rPr>
        <w:t>Explain what happened with the last problem, 5 % 0, in your own words:</w:t>
      </w:r>
    </w:p>
    <w:p w:rsidR="00AD18AD" w:rsidRDefault="00000000">
      <w:pPr>
        <w:pBdr>
          <w:bottom w:val="single" w:sz="4" w:space="1" w:color="999999"/>
        </w:pBdr>
        <w:spacing w:after="260"/>
      </w:pPr>
      <w:r>
        <w:t xml:space="preserve"> </w:t>
      </w:r>
    </w:p>
    <w:p w:rsidR="00AD18AD" w:rsidRDefault="00000000">
      <w:pPr>
        <w:pBdr>
          <w:bottom w:val="single" w:sz="4" w:space="1" w:color="999999"/>
        </w:pBdr>
        <w:spacing w:after="260"/>
      </w:pPr>
      <w:r>
        <w:t xml:space="preserve"> </w:t>
      </w:r>
    </w:p>
    <w:sectPr w:rsidR="00AD18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13313"/>
    <w:multiLevelType w:val="hybridMultilevel"/>
    <w:tmpl w:val="231675F0"/>
    <w:lvl w:ilvl="0" w:tplc="1C9E4F20">
      <w:start w:val="1"/>
      <w:numFmt w:val="bullet"/>
      <w:lvlText w:val="●"/>
      <w:lvlJc w:val="left"/>
      <w:pPr>
        <w:ind w:left="720" w:hanging="360"/>
      </w:pPr>
    </w:lvl>
    <w:lvl w:ilvl="1" w:tplc="0554DA82">
      <w:start w:val="1"/>
      <w:numFmt w:val="bullet"/>
      <w:lvlText w:val="○"/>
      <w:lvlJc w:val="left"/>
      <w:pPr>
        <w:ind w:left="1440" w:hanging="360"/>
      </w:pPr>
    </w:lvl>
    <w:lvl w:ilvl="2" w:tplc="4516F376">
      <w:start w:val="1"/>
      <w:numFmt w:val="bullet"/>
      <w:lvlText w:val="■"/>
      <w:lvlJc w:val="left"/>
      <w:pPr>
        <w:ind w:left="2160" w:hanging="360"/>
      </w:pPr>
    </w:lvl>
    <w:lvl w:ilvl="3" w:tplc="7B0ABF66">
      <w:start w:val="1"/>
      <w:numFmt w:val="bullet"/>
      <w:lvlText w:val="●"/>
      <w:lvlJc w:val="left"/>
      <w:pPr>
        <w:ind w:left="2880" w:hanging="360"/>
      </w:pPr>
    </w:lvl>
    <w:lvl w:ilvl="4" w:tplc="2738093A">
      <w:start w:val="1"/>
      <w:numFmt w:val="bullet"/>
      <w:lvlText w:val="○"/>
      <w:lvlJc w:val="left"/>
      <w:pPr>
        <w:ind w:left="3600" w:hanging="360"/>
      </w:pPr>
    </w:lvl>
    <w:lvl w:ilvl="5" w:tplc="72523A66">
      <w:start w:val="1"/>
      <w:numFmt w:val="bullet"/>
      <w:lvlText w:val="■"/>
      <w:lvlJc w:val="left"/>
      <w:pPr>
        <w:ind w:left="4320" w:hanging="360"/>
      </w:pPr>
    </w:lvl>
    <w:lvl w:ilvl="6" w:tplc="B4D00CEE">
      <w:start w:val="1"/>
      <w:numFmt w:val="bullet"/>
      <w:lvlText w:val="●"/>
      <w:lvlJc w:val="left"/>
      <w:pPr>
        <w:ind w:left="5040" w:hanging="360"/>
      </w:pPr>
    </w:lvl>
    <w:lvl w:ilvl="7" w:tplc="71A67ACE">
      <w:start w:val="1"/>
      <w:numFmt w:val="bullet"/>
      <w:lvlText w:val="●"/>
      <w:lvlJc w:val="left"/>
      <w:pPr>
        <w:ind w:left="5760" w:hanging="360"/>
      </w:pPr>
    </w:lvl>
    <w:lvl w:ilvl="8" w:tplc="D11249EA">
      <w:start w:val="1"/>
      <w:numFmt w:val="bullet"/>
      <w:lvlText w:val="●"/>
      <w:lvlJc w:val="left"/>
      <w:pPr>
        <w:ind w:left="6480" w:hanging="360"/>
      </w:pPr>
    </w:lvl>
  </w:abstractNum>
  <w:num w:numId="1" w16cid:durableId="644162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8AD"/>
    <w:rsid w:val="008F062C"/>
    <w:rsid w:val="00AD18AD"/>
    <w:rsid w:val="00CD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B1861"/>
  <w15:docId w15:val="{33D2A4E6-5ECA-5B4F-8D8E-13BC1B56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Orsun_Fatma</cp:lastModifiedBy>
  <cp:revision>2</cp:revision>
  <dcterms:created xsi:type="dcterms:W3CDTF">2026-09-14T13:38:00Z</dcterms:created>
  <dcterms:modified xsi:type="dcterms:W3CDTF">2026-09-14T13:38:00Z</dcterms:modified>
</cp:coreProperties>
</file>