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91AF" w14:textId="77777777" w:rsidR="009450E7" w:rsidRPr="009450E7" w:rsidRDefault="009450E7" w:rsidP="009450E7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</w:rPr>
      </w:pPr>
      <w:r w:rsidRPr="009450E7">
        <w:rPr>
          <w:rFonts w:asciiTheme="majorHAnsi" w:hAnsiTheme="majorHAnsi" w:cstheme="majorHAnsi"/>
          <w:b/>
          <w:bCs/>
          <w:color w:val="000000" w:themeColor="text1"/>
        </w:rPr>
        <w:t>* Create a report in Microsoft Word and answer the following questions.</w:t>
      </w:r>
    </w:p>
    <w:p w14:paraId="3C53C4D6" w14:textId="77777777" w:rsidR="009450E7" w:rsidRPr="009450E7" w:rsidRDefault="009450E7" w:rsidP="009450E7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</w:rPr>
      </w:pPr>
    </w:p>
    <w:p w14:paraId="74B30C8C" w14:textId="110578C1" w:rsidR="009450E7" w:rsidRPr="009450E7" w:rsidRDefault="009450E7" w:rsidP="009450E7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</w:rPr>
      </w:pPr>
      <w:r w:rsidRPr="009450E7">
        <w:rPr>
          <w:rFonts w:asciiTheme="majorHAnsi" w:hAnsiTheme="majorHAnsi" w:cstheme="majorHAnsi"/>
          <w:b/>
          <w:bCs/>
          <w:color w:val="000000" w:themeColor="text1"/>
        </w:rPr>
        <w:t>Given the provided data, what are three conclusions we can draw about crowdfunding campaigns?</w:t>
      </w:r>
    </w:p>
    <w:p w14:paraId="512845AA" w14:textId="29F1B5AF" w:rsidR="009450E7" w:rsidRPr="00BC3AF8" w:rsidRDefault="005C5881" w:rsidP="0AFBCAA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Bidi"/>
          <w:b/>
          <w:bCs/>
          <w:color w:val="000000" w:themeColor="text1"/>
        </w:rPr>
      </w:pPr>
      <w:r w:rsidRPr="0AFBCAA3">
        <w:rPr>
          <w:rFonts w:asciiTheme="majorHAnsi" w:hAnsiTheme="majorHAnsi" w:cstheme="majorBidi"/>
          <w:color w:val="000000" w:themeColor="text1"/>
        </w:rPr>
        <w:t>Not all people who say they will *donate* a certain amount end up doing that</w:t>
      </w:r>
      <w:r w:rsidR="24AAC7A2" w:rsidRPr="0AFBCAA3">
        <w:rPr>
          <w:rFonts w:asciiTheme="majorHAnsi" w:hAnsiTheme="majorHAnsi" w:cstheme="majorBidi"/>
          <w:color w:val="000000" w:themeColor="text1"/>
        </w:rPr>
        <w:t xml:space="preserve">, some </w:t>
      </w:r>
      <w:r w:rsidR="0921F3BF" w:rsidRPr="0AFBCAA3">
        <w:rPr>
          <w:rFonts w:asciiTheme="majorHAnsi" w:hAnsiTheme="majorHAnsi" w:cstheme="majorBidi"/>
          <w:color w:val="000000" w:themeColor="text1"/>
        </w:rPr>
        <w:t>do not donate at all.</w:t>
      </w:r>
    </w:p>
    <w:p w14:paraId="36C88A35" w14:textId="632E8590" w:rsidR="00BC3AF8" w:rsidRPr="003F3973" w:rsidRDefault="25354CF8" w:rsidP="0AFBCAA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Bidi"/>
          <w:b/>
          <w:bCs/>
          <w:color w:val="000000" w:themeColor="text1"/>
        </w:rPr>
      </w:pPr>
      <w:r w:rsidRPr="0AFBCAA3">
        <w:rPr>
          <w:rFonts w:asciiTheme="majorHAnsi" w:hAnsiTheme="majorHAnsi" w:cstheme="majorBidi"/>
          <w:color w:val="000000" w:themeColor="text1"/>
        </w:rPr>
        <w:t>Projects having to do with</w:t>
      </w:r>
      <w:r w:rsidR="003F3973" w:rsidRPr="0AFBCAA3">
        <w:rPr>
          <w:rFonts w:asciiTheme="majorHAnsi" w:hAnsiTheme="majorHAnsi" w:cstheme="majorBidi"/>
          <w:color w:val="000000" w:themeColor="text1"/>
        </w:rPr>
        <w:t xml:space="preserve"> plays and </w:t>
      </w:r>
      <w:r w:rsidR="5973D833" w:rsidRPr="0AFBCAA3">
        <w:rPr>
          <w:rFonts w:asciiTheme="majorHAnsi" w:hAnsiTheme="majorHAnsi" w:cstheme="majorBidi"/>
          <w:color w:val="000000" w:themeColor="text1"/>
        </w:rPr>
        <w:t>live entertainment</w:t>
      </w:r>
      <w:r w:rsidR="003F3973" w:rsidRPr="0AFBCAA3">
        <w:rPr>
          <w:rFonts w:asciiTheme="majorHAnsi" w:hAnsiTheme="majorHAnsi" w:cstheme="majorBidi"/>
          <w:color w:val="000000" w:themeColor="text1"/>
        </w:rPr>
        <w:t xml:space="preserve"> (</w:t>
      </w:r>
      <w:r w:rsidR="7921D123" w:rsidRPr="0AFBCAA3">
        <w:rPr>
          <w:rFonts w:asciiTheme="majorHAnsi" w:hAnsiTheme="majorHAnsi" w:cstheme="majorBidi"/>
          <w:color w:val="000000" w:themeColor="text1"/>
        </w:rPr>
        <w:t>eg</w:t>
      </w:r>
      <w:r w:rsidR="003F3973" w:rsidRPr="0AFBCAA3">
        <w:rPr>
          <w:rFonts w:asciiTheme="majorHAnsi" w:hAnsiTheme="majorHAnsi" w:cstheme="majorBidi"/>
          <w:color w:val="000000" w:themeColor="text1"/>
        </w:rPr>
        <w:t xml:space="preserve"> theater</w:t>
      </w:r>
      <w:r w:rsidR="6DB34FEA" w:rsidRPr="0AFBCAA3">
        <w:rPr>
          <w:rFonts w:asciiTheme="majorHAnsi" w:hAnsiTheme="majorHAnsi" w:cstheme="majorBidi"/>
          <w:color w:val="000000" w:themeColor="text1"/>
        </w:rPr>
        <w:t xml:space="preserve">) </w:t>
      </w:r>
      <w:r w:rsidR="7A33A0CB" w:rsidRPr="0AFBCAA3">
        <w:rPr>
          <w:rFonts w:asciiTheme="majorHAnsi" w:hAnsiTheme="majorHAnsi" w:cstheme="majorBidi"/>
          <w:color w:val="000000" w:themeColor="text1"/>
        </w:rPr>
        <w:t>garner</w:t>
      </w:r>
      <w:r w:rsidR="003F3973" w:rsidRPr="0AFBCAA3">
        <w:rPr>
          <w:rFonts w:asciiTheme="majorHAnsi" w:hAnsiTheme="majorHAnsi" w:cstheme="majorBidi"/>
          <w:color w:val="000000" w:themeColor="text1"/>
        </w:rPr>
        <w:t xml:space="preserve"> more funding</w:t>
      </w:r>
    </w:p>
    <w:p w14:paraId="2FB325CB" w14:textId="6DD97EF7" w:rsidR="003F3973" w:rsidRPr="009450E7" w:rsidRDefault="003F3973" w:rsidP="0AFBCAA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Bidi"/>
          <w:b/>
          <w:bCs/>
          <w:color w:val="000000" w:themeColor="text1"/>
        </w:rPr>
      </w:pPr>
      <w:r w:rsidRPr="0AFBCAA3">
        <w:rPr>
          <w:rFonts w:asciiTheme="majorHAnsi" w:hAnsiTheme="majorHAnsi" w:cstheme="majorBidi"/>
          <w:color w:val="000000" w:themeColor="text1"/>
        </w:rPr>
        <w:t xml:space="preserve">The US </w:t>
      </w:r>
      <w:r w:rsidR="76DE67F9" w:rsidRPr="0AFBCAA3">
        <w:rPr>
          <w:rFonts w:asciiTheme="majorHAnsi" w:hAnsiTheme="majorHAnsi" w:cstheme="majorBidi"/>
          <w:color w:val="000000" w:themeColor="text1"/>
        </w:rPr>
        <w:t>accounts</w:t>
      </w:r>
      <w:r w:rsidR="2666DDB7" w:rsidRPr="0AFBCAA3">
        <w:rPr>
          <w:rFonts w:asciiTheme="majorHAnsi" w:hAnsiTheme="majorHAnsi" w:cstheme="majorBidi"/>
          <w:color w:val="000000" w:themeColor="text1"/>
        </w:rPr>
        <w:t xml:space="preserve"> </w:t>
      </w:r>
      <w:r w:rsidRPr="0AFBCAA3">
        <w:rPr>
          <w:rFonts w:asciiTheme="majorHAnsi" w:hAnsiTheme="majorHAnsi" w:cstheme="majorBidi"/>
          <w:color w:val="000000" w:themeColor="text1"/>
        </w:rPr>
        <w:t xml:space="preserve">for the majority of pledges, </w:t>
      </w:r>
      <w:r w:rsidR="619213B4" w:rsidRPr="0AFBCAA3">
        <w:rPr>
          <w:rFonts w:asciiTheme="majorHAnsi" w:hAnsiTheme="majorHAnsi" w:cstheme="majorBidi"/>
          <w:color w:val="000000" w:themeColor="text1"/>
        </w:rPr>
        <w:t>totaling</w:t>
      </w:r>
      <w:r w:rsidRPr="0AFBCAA3">
        <w:rPr>
          <w:rFonts w:asciiTheme="majorHAnsi" w:hAnsiTheme="majorHAnsi" w:cstheme="majorBidi"/>
          <w:color w:val="000000" w:themeColor="text1"/>
        </w:rPr>
        <w:t xml:space="preserve"> 763 out of 1000 pledges.</w:t>
      </w:r>
    </w:p>
    <w:p w14:paraId="13F549A7" w14:textId="407BF9B7" w:rsidR="009450E7" w:rsidRPr="009450E7" w:rsidRDefault="009450E7" w:rsidP="009450E7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</w:rPr>
      </w:pPr>
      <w:r w:rsidRPr="009450E7">
        <w:rPr>
          <w:rFonts w:asciiTheme="majorHAnsi" w:hAnsiTheme="majorHAnsi" w:cstheme="majorHAnsi"/>
          <w:b/>
          <w:bCs/>
          <w:color w:val="000000" w:themeColor="text1"/>
        </w:rPr>
        <w:t>What are some limitations of this dataset?</w:t>
      </w:r>
    </w:p>
    <w:p w14:paraId="1221D8D3" w14:textId="7E653B12" w:rsidR="009450E7" w:rsidRPr="00BC3AF8" w:rsidRDefault="470931D6" w:rsidP="0AFBCAA3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color w:val="000000" w:themeColor="text1"/>
        </w:rPr>
      </w:pPr>
      <w:r w:rsidRPr="0AFBCAA3">
        <w:rPr>
          <w:rFonts w:asciiTheme="majorHAnsi" w:hAnsiTheme="majorHAnsi" w:cstheme="majorBidi"/>
          <w:color w:val="000000" w:themeColor="text1"/>
        </w:rPr>
        <w:t>It is unclear what currency the “Average donation” is in. If it they are each in the currency of the</w:t>
      </w:r>
      <w:r w:rsidR="6D116CFF" w:rsidRPr="0AFBCAA3">
        <w:rPr>
          <w:rFonts w:asciiTheme="majorHAnsi" w:hAnsiTheme="majorHAnsi" w:cstheme="majorBidi"/>
          <w:color w:val="000000" w:themeColor="text1"/>
        </w:rPr>
        <w:t>ir respective countries, or if they have all been converted to a single currency, as that would impact the results of the data.</w:t>
      </w:r>
    </w:p>
    <w:p w14:paraId="600BD1C9" w14:textId="77777777" w:rsidR="009450E7" w:rsidRPr="009450E7" w:rsidRDefault="009450E7" w:rsidP="009450E7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</w:rPr>
      </w:pPr>
    </w:p>
    <w:p w14:paraId="674E30A3" w14:textId="42E306CA" w:rsidR="009450E7" w:rsidRPr="003F3973" w:rsidRDefault="009450E7" w:rsidP="0AFBCAA3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b/>
          <w:bCs/>
          <w:color w:val="000000" w:themeColor="text1"/>
        </w:rPr>
      </w:pPr>
      <w:r w:rsidRPr="0AFBCAA3">
        <w:rPr>
          <w:rFonts w:asciiTheme="majorHAnsi" w:hAnsiTheme="majorHAnsi" w:cstheme="majorBidi"/>
          <w:b/>
          <w:bCs/>
          <w:color w:val="000000" w:themeColor="text1"/>
        </w:rPr>
        <w:t>What are some other possible tables and/or graphs that we could create, and what additional value would they provide</w:t>
      </w:r>
      <w:r w:rsidR="47967E66" w:rsidRPr="0AFBCAA3">
        <w:rPr>
          <w:rFonts w:asciiTheme="majorHAnsi" w:hAnsiTheme="majorHAnsi" w:cstheme="majorBidi"/>
          <w:b/>
          <w:bCs/>
          <w:color w:val="000000" w:themeColor="text1"/>
        </w:rPr>
        <w:t>?</w:t>
      </w:r>
    </w:p>
    <w:p w14:paraId="7C312A29" w14:textId="18DBA257" w:rsidR="003F3973" w:rsidRPr="00017020" w:rsidRDefault="003F3973" w:rsidP="0AFBCAA3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b/>
          <w:bCs/>
          <w:color w:val="000000" w:themeColor="text1"/>
        </w:rPr>
      </w:pPr>
      <w:r w:rsidRPr="0AFBCAA3">
        <w:rPr>
          <w:rFonts w:asciiTheme="majorHAnsi" w:hAnsiTheme="majorHAnsi" w:cstheme="majorBidi"/>
          <w:color w:val="000000" w:themeColor="text1"/>
        </w:rPr>
        <w:t xml:space="preserve">We could make a scatterplot of ‘goal’ and </w:t>
      </w:r>
      <w:r w:rsidR="00017020" w:rsidRPr="0AFBCAA3">
        <w:rPr>
          <w:rFonts w:asciiTheme="majorHAnsi" w:hAnsiTheme="majorHAnsi" w:cstheme="majorBidi"/>
          <w:color w:val="000000" w:themeColor="text1"/>
        </w:rPr>
        <w:t xml:space="preserve">pledged/percent funded, to see if </w:t>
      </w:r>
      <w:r w:rsidR="385DF92A" w:rsidRPr="0AFBCAA3">
        <w:rPr>
          <w:rFonts w:asciiTheme="majorHAnsi" w:hAnsiTheme="majorHAnsi" w:cstheme="majorBidi"/>
          <w:color w:val="000000" w:themeColor="text1"/>
        </w:rPr>
        <w:t>there is</w:t>
      </w:r>
      <w:r w:rsidR="00017020" w:rsidRPr="0AFBCAA3">
        <w:rPr>
          <w:rFonts w:asciiTheme="majorHAnsi" w:hAnsiTheme="majorHAnsi" w:cstheme="majorBidi"/>
          <w:color w:val="000000" w:themeColor="text1"/>
        </w:rPr>
        <w:t xml:space="preserve"> a trend and any outliers.</w:t>
      </w:r>
    </w:p>
    <w:p w14:paraId="6AD62239" w14:textId="5A032FC4" w:rsidR="00017020" w:rsidRPr="00017020" w:rsidRDefault="00017020" w:rsidP="003F397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 scatterplot with the fields pledged and the count of bankers could show if a correlation existed between those two categories.</w:t>
      </w:r>
    </w:p>
    <w:p w14:paraId="474C4A78" w14:textId="77777777" w:rsidR="00017020" w:rsidRPr="003F3973" w:rsidRDefault="00017020" w:rsidP="0AFBCAA3">
      <w:pPr>
        <w:rPr>
          <w:rFonts w:asciiTheme="majorHAnsi" w:hAnsiTheme="majorHAnsi" w:cstheme="majorBidi"/>
          <w:b/>
          <w:bCs/>
          <w:color w:val="000000" w:themeColor="text1"/>
        </w:rPr>
      </w:pPr>
    </w:p>
    <w:sectPr w:rsidR="00017020" w:rsidRPr="003F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33EB"/>
    <w:multiLevelType w:val="hybridMultilevel"/>
    <w:tmpl w:val="FFFFFFFF"/>
    <w:lvl w:ilvl="0" w:tplc="079AE602">
      <w:start w:val="1"/>
      <w:numFmt w:val="lowerLetter"/>
      <w:lvlText w:val="%1."/>
      <w:lvlJc w:val="left"/>
      <w:pPr>
        <w:ind w:left="1440" w:hanging="360"/>
      </w:pPr>
    </w:lvl>
    <w:lvl w:ilvl="1" w:tplc="90B290C8">
      <w:start w:val="1"/>
      <w:numFmt w:val="lowerLetter"/>
      <w:lvlText w:val="%2."/>
      <w:lvlJc w:val="left"/>
      <w:pPr>
        <w:ind w:left="2160" w:hanging="360"/>
      </w:pPr>
    </w:lvl>
    <w:lvl w:ilvl="2" w:tplc="C27A7BBE">
      <w:start w:val="1"/>
      <w:numFmt w:val="lowerRoman"/>
      <w:lvlText w:val="%3."/>
      <w:lvlJc w:val="right"/>
      <w:pPr>
        <w:ind w:left="2880" w:hanging="180"/>
      </w:pPr>
    </w:lvl>
    <w:lvl w:ilvl="3" w:tplc="8CA2BD8C">
      <w:start w:val="1"/>
      <w:numFmt w:val="decimal"/>
      <w:lvlText w:val="%4."/>
      <w:lvlJc w:val="left"/>
      <w:pPr>
        <w:ind w:left="3600" w:hanging="360"/>
      </w:pPr>
    </w:lvl>
    <w:lvl w:ilvl="4" w:tplc="3040642C">
      <w:start w:val="1"/>
      <w:numFmt w:val="lowerLetter"/>
      <w:lvlText w:val="%5."/>
      <w:lvlJc w:val="left"/>
      <w:pPr>
        <w:ind w:left="4320" w:hanging="360"/>
      </w:pPr>
    </w:lvl>
    <w:lvl w:ilvl="5" w:tplc="482898E8">
      <w:start w:val="1"/>
      <w:numFmt w:val="lowerRoman"/>
      <w:lvlText w:val="%6."/>
      <w:lvlJc w:val="right"/>
      <w:pPr>
        <w:ind w:left="5040" w:hanging="180"/>
      </w:pPr>
    </w:lvl>
    <w:lvl w:ilvl="6" w:tplc="60EEFB00">
      <w:start w:val="1"/>
      <w:numFmt w:val="decimal"/>
      <w:lvlText w:val="%7."/>
      <w:lvlJc w:val="left"/>
      <w:pPr>
        <w:ind w:left="5760" w:hanging="360"/>
      </w:pPr>
    </w:lvl>
    <w:lvl w:ilvl="7" w:tplc="E6FCE73C">
      <w:start w:val="1"/>
      <w:numFmt w:val="lowerLetter"/>
      <w:lvlText w:val="%8."/>
      <w:lvlJc w:val="left"/>
      <w:pPr>
        <w:ind w:left="6480" w:hanging="360"/>
      </w:pPr>
    </w:lvl>
    <w:lvl w:ilvl="8" w:tplc="8B861F76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F61979"/>
    <w:multiLevelType w:val="hybridMultilevel"/>
    <w:tmpl w:val="2CCA9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5A404"/>
    <w:multiLevelType w:val="hybridMultilevel"/>
    <w:tmpl w:val="FFFFFFFF"/>
    <w:lvl w:ilvl="0" w:tplc="13227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D5A775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42CD0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9E870D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E430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24ADC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88630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36033B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8FED1B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3BABBE"/>
    <w:multiLevelType w:val="hybridMultilevel"/>
    <w:tmpl w:val="FFFFFFFF"/>
    <w:lvl w:ilvl="0" w:tplc="6C88FC86">
      <w:start w:val="1"/>
      <w:numFmt w:val="decimal"/>
      <w:lvlText w:val="%1."/>
      <w:lvlJc w:val="left"/>
      <w:pPr>
        <w:ind w:left="720" w:hanging="360"/>
      </w:pPr>
    </w:lvl>
    <w:lvl w:ilvl="1" w:tplc="39ACEE04">
      <w:start w:val="1"/>
      <w:numFmt w:val="lowerLetter"/>
      <w:lvlText w:val="%2."/>
      <w:lvlJc w:val="left"/>
      <w:pPr>
        <w:ind w:left="1440" w:hanging="360"/>
      </w:pPr>
    </w:lvl>
    <w:lvl w:ilvl="2" w:tplc="C0AE4454">
      <w:start w:val="1"/>
      <w:numFmt w:val="lowerRoman"/>
      <w:lvlText w:val="%3."/>
      <w:lvlJc w:val="right"/>
      <w:pPr>
        <w:ind w:left="2160" w:hanging="180"/>
      </w:pPr>
    </w:lvl>
    <w:lvl w:ilvl="3" w:tplc="B8343492">
      <w:start w:val="1"/>
      <w:numFmt w:val="decimal"/>
      <w:lvlText w:val="%4."/>
      <w:lvlJc w:val="left"/>
      <w:pPr>
        <w:ind w:left="2880" w:hanging="360"/>
      </w:pPr>
    </w:lvl>
    <w:lvl w:ilvl="4" w:tplc="32740F12">
      <w:start w:val="1"/>
      <w:numFmt w:val="lowerLetter"/>
      <w:lvlText w:val="%5."/>
      <w:lvlJc w:val="left"/>
      <w:pPr>
        <w:ind w:left="3600" w:hanging="360"/>
      </w:pPr>
    </w:lvl>
    <w:lvl w:ilvl="5" w:tplc="6BF40A14">
      <w:start w:val="1"/>
      <w:numFmt w:val="lowerRoman"/>
      <w:lvlText w:val="%6."/>
      <w:lvlJc w:val="right"/>
      <w:pPr>
        <w:ind w:left="4320" w:hanging="180"/>
      </w:pPr>
    </w:lvl>
    <w:lvl w:ilvl="6" w:tplc="0596C3F8">
      <w:start w:val="1"/>
      <w:numFmt w:val="decimal"/>
      <w:lvlText w:val="%7."/>
      <w:lvlJc w:val="left"/>
      <w:pPr>
        <w:ind w:left="5040" w:hanging="360"/>
      </w:pPr>
    </w:lvl>
    <w:lvl w:ilvl="7" w:tplc="8466B20C">
      <w:start w:val="1"/>
      <w:numFmt w:val="lowerLetter"/>
      <w:lvlText w:val="%8."/>
      <w:lvlJc w:val="left"/>
      <w:pPr>
        <w:ind w:left="5760" w:hanging="360"/>
      </w:pPr>
    </w:lvl>
    <w:lvl w:ilvl="8" w:tplc="294A78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066AE"/>
    <w:multiLevelType w:val="hybridMultilevel"/>
    <w:tmpl w:val="8C563D26"/>
    <w:lvl w:ilvl="0" w:tplc="EF7E567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93562">
    <w:abstractNumId w:val="3"/>
  </w:num>
  <w:num w:numId="2" w16cid:durableId="1838039163">
    <w:abstractNumId w:val="0"/>
  </w:num>
  <w:num w:numId="3" w16cid:durableId="2110546162">
    <w:abstractNumId w:val="2"/>
  </w:num>
  <w:num w:numId="4" w16cid:durableId="1638611808">
    <w:abstractNumId w:val="1"/>
  </w:num>
  <w:num w:numId="5" w16cid:durableId="1139349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E7"/>
    <w:rsid w:val="00017020"/>
    <w:rsid w:val="003F3973"/>
    <w:rsid w:val="005C5881"/>
    <w:rsid w:val="009450E7"/>
    <w:rsid w:val="00BC3AF8"/>
    <w:rsid w:val="00D28263"/>
    <w:rsid w:val="01A8EF14"/>
    <w:rsid w:val="02AC5947"/>
    <w:rsid w:val="0921F3BF"/>
    <w:rsid w:val="0952196A"/>
    <w:rsid w:val="0AFBCAA3"/>
    <w:rsid w:val="0C442BC5"/>
    <w:rsid w:val="0C712947"/>
    <w:rsid w:val="11CE8848"/>
    <w:rsid w:val="11E3598C"/>
    <w:rsid w:val="141F9E4F"/>
    <w:rsid w:val="17B2ACFE"/>
    <w:rsid w:val="198C83E2"/>
    <w:rsid w:val="1AF36964"/>
    <w:rsid w:val="2105888D"/>
    <w:rsid w:val="213FD06A"/>
    <w:rsid w:val="2424986A"/>
    <w:rsid w:val="24AAC7A2"/>
    <w:rsid w:val="25354CF8"/>
    <w:rsid w:val="25C6C2BA"/>
    <w:rsid w:val="25FE6F4E"/>
    <w:rsid w:val="2666DDB7"/>
    <w:rsid w:val="28F081A9"/>
    <w:rsid w:val="2CAE51A3"/>
    <w:rsid w:val="2E8B0BB4"/>
    <w:rsid w:val="2FC33F4E"/>
    <w:rsid w:val="31B1E776"/>
    <w:rsid w:val="35209E4F"/>
    <w:rsid w:val="385DF92A"/>
    <w:rsid w:val="3B04C305"/>
    <w:rsid w:val="3C082D38"/>
    <w:rsid w:val="3CDE99E9"/>
    <w:rsid w:val="41F99C49"/>
    <w:rsid w:val="427DC7B0"/>
    <w:rsid w:val="42ADED5B"/>
    <w:rsid w:val="44579E94"/>
    <w:rsid w:val="4491E671"/>
    <w:rsid w:val="470931D6"/>
    <w:rsid w:val="4776AE71"/>
    <w:rsid w:val="47967E66"/>
    <w:rsid w:val="488762FF"/>
    <w:rsid w:val="49508555"/>
    <w:rsid w:val="4FA0EABD"/>
    <w:rsid w:val="500067AA"/>
    <w:rsid w:val="52E857D3"/>
    <w:rsid w:val="5614B20B"/>
    <w:rsid w:val="5872B456"/>
    <w:rsid w:val="5887859A"/>
    <w:rsid w:val="5973D833"/>
    <w:rsid w:val="5A8E5A00"/>
    <w:rsid w:val="5BCF1450"/>
    <w:rsid w:val="5F5A433F"/>
    <w:rsid w:val="6030AFF0"/>
    <w:rsid w:val="6148EB67"/>
    <w:rsid w:val="619213B4"/>
    <w:rsid w:val="63181339"/>
    <w:rsid w:val="65CFDDB7"/>
    <w:rsid w:val="66000362"/>
    <w:rsid w:val="6BD97906"/>
    <w:rsid w:val="6D116CFF"/>
    <w:rsid w:val="6DB34FEA"/>
    <w:rsid w:val="6E869472"/>
    <w:rsid w:val="6E914384"/>
    <w:rsid w:val="70606B56"/>
    <w:rsid w:val="7271EECE"/>
    <w:rsid w:val="76676B5C"/>
    <w:rsid w:val="76DE67F9"/>
    <w:rsid w:val="7921D123"/>
    <w:rsid w:val="795E1A78"/>
    <w:rsid w:val="7A33A0CB"/>
    <w:rsid w:val="7DB3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F7FA"/>
  <w15:chartTrackingRefBased/>
  <w15:docId w15:val="{D3C28369-B20B-4B86-99C1-AC01F898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4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  Gai</dc:creator>
  <cp:keywords/>
  <dc:description/>
  <cp:lastModifiedBy>Fatou  Gai</cp:lastModifiedBy>
  <cp:revision>3</cp:revision>
  <dcterms:created xsi:type="dcterms:W3CDTF">2023-02-17T23:20:00Z</dcterms:created>
  <dcterms:modified xsi:type="dcterms:W3CDTF">2023-02-27T22:49:00Z</dcterms:modified>
</cp:coreProperties>
</file>